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C92" w:rsidRPr="00FA2C92" w:rsidRDefault="00FA2C92" w:rsidP="00FA2C92">
      <w:pPr>
        <w:keepNext/>
        <w:keepLines/>
        <w:adjustRightInd w:val="0"/>
        <w:spacing w:before="260" w:after="260"/>
        <w:jc w:val="center"/>
        <w:textAlignment w:val="baseline"/>
        <w:outlineLvl w:val="1"/>
        <w:rPr>
          <w:rFonts w:ascii="新宋体" w:eastAsia="新宋体" w:hAnsi="新宋体" w:cs="Times New Roman"/>
          <w:b/>
          <w:bCs/>
          <w:kern w:val="44"/>
          <w:sz w:val="30"/>
          <w:szCs w:val="30"/>
        </w:rPr>
      </w:pPr>
      <w:r w:rsidRPr="00FA2C92">
        <w:rPr>
          <w:rFonts w:ascii="新宋体" w:eastAsia="新宋体" w:hAnsi="新宋体" w:cs="Times New Roman" w:hint="eastAsia"/>
          <w:b/>
          <w:bCs/>
          <w:kern w:val="44"/>
          <w:sz w:val="30"/>
          <w:szCs w:val="30"/>
        </w:rPr>
        <w:t>第二章  招标项目需求</w:t>
      </w:r>
    </w:p>
    <w:p w:rsidR="00FA2C92" w:rsidRPr="00FA2C92" w:rsidRDefault="00FA2C92" w:rsidP="00FA2C92">
      <w:pPr>
        <w:keepNext/>
        <w:keepLines/>
        <w:spacing w:before="260" w:after="260"/>
        <w:outlineLvl w:val="2"/>
        <w:rPr>
          <w:rFonts w:ascii="新宋体" w:eastAsia="新宋体" w:hAnsi="新宋体" w:cs="Times New Roman"/>
          <w:b/>
          <w:bCs/>
          <w:kern w:val="44"/>
          <w:sz w:val="28"/>
          <w:szCs w:val="28"/>
        </w:rPr>
      </w:pPr>
      <w:r w:rsidRPr="00FA2C92">
        <w:rPr>
          <w:rFonts w:ascii="新宋体" w:eastAsia="新宋体" w:hAnsi="新宋体" w:cs="Times New Roman" w:hint="eastAsia"/>
          <w:b/>
          <w:bCs/>
          <w:kern w:val="44"/>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FA2C92" w:rsidRPr="00FA2C92" w:rsidTr="006E7BCA">
        <w:trPr>
          <w:cantSplit/>
          <w:trHeight w:val="20"/>
          <w:jc w:val="center"/>
        </w:trPr>
        <w:tc>
          <w:tcPr>
            <w:tcW w:w="827" w:type="dxa"/>
            <w:vAlign w:val="center"/>
          </w:tcPr>
          <w:p w:rsidR="00FA2C92" w:rsidRPr="00FA2C92" w:rsidRDefault="00FA2C92" w:rsidP="00FA2C92">
            <w:pPr>
              <w:spacing w:line="276" w:lineRule="auto"/>
              <w:jc w:val="center"/>
              <w:rPr>
                <w:rFonts w:ascii="新宋体" w:eastAsia="新宋体" w:hAnsi="新宋体" w:cs="Times New Roman"/>
                <w:b/>
                <w:bCs/>
                <w:szCs w:val="24"/>
              </w:rPr>
            </w:pPr>
            <w:r w:rsidRPr="00FA2C92">
              <w:rPr>
                <w:rFonts w:ascii="新宋体" w:eastAsia="新宋体" w:hAnsi="新宋体" w:cs="Times New Roman" w:hint="eastAsia"/>
                <w:b/>
                <w:bCs/>
                <w:szCs w:val="24"/>
              </w:rPr>
              <w:t>序号</w:t>
            </w:r>
          </w:p>
        </w:tc>
        <w:tc>
          <w:tcPr>
            <w:tcW w:w="2012" w:type="dxa"/>
            <w:vAlign w:val="center"/>
          </w:tcPr>
          <w:p w:rsidR="00FA2C92" w:rsidRPr="00FA2C92" w:rsidRDefault="00FA2C92" w:rsidP="00FA2C92">
            <w:pPr>
              <w:spacing w:line="276" w:lineRule="auto"/>
              <w:jc w:val="center"/>
              <w:rPr>
                <w:rFonts w:ascii="新宋体" w:eastAsia="新宋体" w:hAnsi="新宋体" w:cs="Times New Roman"/>
                <w:b/>
                <w:bCs/>
                <w:szCs w:val="24"/>
              </w:rPr>
            </w:pPr>
            <w:r w:rsidRPr="00FA2C92">
              <w:rPr>
                <w:rFonts w:ascii="新宋体" w:eastAsia="新宋体" w:hAnsi="新宋体" w:cs="Times New Roman" w:hint="eastAsia"/>
                <w:b/>
                <w:bCs/>
                <w:szCs w:val="24"/>
              </w:rPr>
              <w:t>内   容</w:t>
            </w:r>
          </w:p>
        </w:tc>
        <w:tc>
          <w:tcPr>
            <w:tcW w:w="6239" w:type="dxa"/>
            <w:vAlign w:val="center"/>
          </w:tcPr>
          <w:p w:rsidR="00FA2C92" w:rsidRPr="00FA2C92" w:rsidRDefault="00FA2C92" w:rsidP="00FA2C92">
            <w:pPr>
              <w:spacing w:line="276" w:lineRule="auto"/>
              <w:jc w:val="center"/>
              <w:rPr>
                <w:rFonts w:ascii="新宋体" w:eastAsia="新宋体" w:hAnsi="新宋体" w:cs="Times New Roman"/>
                <w:b/>
                <w:bCs/>
                <w:szCs w:val="24"/>
              </w:rPr>
            </w:pPr>
            <w:proofErr w:type="gramStart"/>
            <w:r w:rsidRPr="00FA2C92">
              <w:rPr>
                <w:rFonts w:ascii="新宋体" w:eastAsia="新宋体" w:hAnsi="新宋体" w:cs="Times New Roman" w:hint="eastAsia"/>
                <w:b/>
                <w:bCs/>
                <w:szCs w:val="24"/>
              </w:rPr>
              <w:t>规</w:t>
            </w:r>
            <w:proofErr w:type="gramEnd"/>
            <w:r w:rsidRPr="00FA2C92">
              <w:rPr>
                <w:rFonts w:ascii="新宋体" w:eastAsia="新宋体" w:hAnsi="新宋体" w:cs="Times New Roman" w:hint="eastAsia"/>
                <w:b/>
                <w:bCs/>
                <w:szCs w:val="24"/>
              </w:rPr>
              <w:t xml:space="preserve">      定</w:t>
            </w:r>
          </w:p>
        </w:tc>
      </w:tr>
      <w:tr w:rsidR="00FA2C92" w:rsidRPr="00FA2C92" w:rsidTr="006E7BCA">
        <w:trPr>
          <w:cantSplit/>
          <w:trHeight w:val="20"/>
          <w:jc w:val="center"/>
        </w:trPr>
        <w:tc>
          <w:tcPr>
            <w:tcW w:w="827" w:type="dxa"/>
            <w:vAlign w:val="center"/>
          </w:tcPr>
          <w:p w:rsidR="00FA2C92" w:rsidRPr="00FA2C92" w:rsidRDefault="00FA2C92" w:rsidP="00FA2C92">
            <w:pPr>
              <w:spacing w:line="276" w:lineRule="auto"/>
              <w:jc w:val="center"/>
              <w:rPr>
                <w:rFonts w:ascii="新宋体" w:eastAsia="新宋体" w:hAnsi="新宋体" w:cs="Times New Roman"/>
                <w:szCs w:val="24"/>
              </w:rPr>
            </w:pPr>
            <w:r w:rsidRPr="00FA2C92">
              <w:rPr>
                <w:rFonts w:ascii="新宋体" w:eastAsia="新宋体" w:hAnsi="新宋体" w:cs="Times New Roman" w:hint="eastAsia"/>
                <w:szCs w:val="24"/>
              </w:rPr>
              <w:t>1</w:t>
            </w:r>
          </w:p>
        </w:tc>
        <w:tc>
          <w:tcPr>
            <w:tcW w:w="2012" w:type="dxa"/>
            <w:vAlign w:val="center"/>
          </w:tcPr>
          <w:p w:rsidR="00FA2C92" w:rsidRPr="00FA2C92" w:rsidRDefault="00FA2C92" w:rsidP="00FA2C92">
            <w:pPr>
              <w:spacing w:line="276" w:lineRule="auto"/>
              <w:rPr>
                <w:rFonts w:ascii="新宋体" w:eastAsia="新宋体" w:hAnsi="新宋体" w:cs="Times New Roman"/>
                <w:szCs w:val="24"/>
              </w:rPr>
            </w:pPr>
            <w:r w:rsidRPr="00FA2C92">
              <w:rPr>
                <w:rFonts w:ascii="新宋体" w:eastAsia="新宋体" w:hAnsi="新宋体" w:cs="Times New Roman" w:hint="eastAsia"/>
                <w:szCs w:val="24"/>
              </w:rPr>
              <w:t>联合体投标</w:t>
            </w:r>
          </w:p>
        </w:tc>
        <w:tc>
          <w:tcPr>
            <w:tcW w:w="6239" w:type="dxa"/>
            <w:vAlign w:val="center"/>
          </w:tcPr>
          <w:p w:rsidR="00FA2C92" w:rsidRPr="00FA2C92" w:rsidRDefault="00FA2C92" w:rsidP="00FA2C92">
            <w:pPr>
              <w:spacing w:line="276" w:lineRule="auto"/>
              <w:rPr>
                <w:rFonts w:ascii="新宋体" w:eastAsia="新宋体" w:hAnsi="新宋体" w:cs="Times New Roman"/>
                <w:snapToGrid w:val="0"/>
                <w:kern w:val="0"/>
                <w:szCs w:val="32"/>
                <w:u w:val="single"/>
                <w:lang w:val="zh-CN"/>
              </w:rPr>
            </w:pPr>
            <w:r w:rsidRPr="00FA2C92">
              <w:rPr>
                <w:rFonts w:ascii="新宋体" w:eastAsia="新宋体" w:hAnsi="新宋体" w:cs="Times New Roman" w:hint="eastAsia"/>
                <w:snapToGrid w:val="0"/>
                <w:kern w:val="0"/>
                <w:szCs w:val="32"/>
                <w:u w:val="single"/>
                <w:lang w:val="zh-CN"/>
              </w:rPr>
              <w:t>见《招标公告》中“投标人资格要求”部分的相关内容</w:t>
            </w:r>
          </w:p>
        </w:tc>
      </w:tr>
      <w:tr w:rsidR="00FA2C92" w:rsidRPr="00FA2C92" w:rsidTr="006E7BCA">
        <w:trPr>
          <w:cantSplit/>
          <w:trHeight w:val="20"/>
          <w:jc w:val="center"/>
        </w:trPr>
        <w:tc>
          <w:tcPr>
            <w:tcW w:w="827" w:type="dxa"/>
            <w:vAlign w:val="center"/>
          </w:tcPr>
          <w:p w:rsidR="00FA2C92" w:rsidRPr="00FA2C92" w:rsidRDefault="00FA2C92" w:rsidP="00FA2C92">
            <w:pPr>
              <w:spacing w:line="276" w:lineRule="auto"/>
              <w:jc w:val="center"/>
              <w:rPr>
                <w:rFonts w:ascii="新宋体" w:eastAsia="新宋体" w:hAnsi="新宋体" w:cs="Times New Roman"/>
                <w:szCs w:val="24"/>
              </w:rPr>
            </w:pPr>
            <w:r w:rsidRPr="00FA2C92">
              <w:rPr>
                <w:rFonts w:ascii="新宋体" w:eastAsia="新宋体" w:hAnsi="新宋体" w:cs="Times New Roman" w:hint="eastAsia"/>
                <w:szCs w:val="24"/>
              </w:rPr>
              <w:t>2</w:t>
            </w:r>
          </w:p>
        </w:tc>
        <w:tc>
          <w:tcPr>
            <w:tcW w:w="2012" w:type="dxa"/>
            <w:vAlign w:val="center"/>
          </w:tcPr>
          <w:p w:rsidR="00FA2C92" w:rsidRPr="00FA2C92" w:rsidRDefault="00FA2C92" w:rsidP="00FA2C92">
            <w:pPr>
              <w:spacing w:line="276" w:lineRule="auto"/>
              <w:rPr>
                <w:rFonts w:ascii="新宋体" w:eastAsia="新宋体" w:hAnsi="新宋体" w:cs="Times New Roman"/>
                <w:szCs w:val="24"/>
              </w:rPr>
            </w:pPr>
            <w:r w:rsidRPr="00FA2C92">
              <w:rPr>
                <w:rFonts w:ascii="新宋体" w:eastAsia="新宋体" w:hAnsi="新宋体" w:cs="Times New Roman" w:hint="eastAsia"/>
                <w:szCs w:val="24"/>
              </w:rPr>
              <w:t>投标有效期</w:t>
            </w:r>
          </w:p>
        </w:tc>
        <w:tc>
          <w:tcPr>
            <w:tcW w:w="6239" w:type="dxa"/>
            <w:vAlign w:val="center"/>
          </w:tcPr>
          <w:p w:rsidR="00FA2C92" w:rsidRPr="00FA2C92" w:rsidRDefault="00FA2C92" w:rsidP="00FA2C92">
            <w:pPr>
              <w:spacing w:line="276" w:lineRule="auto"/>
              <w:rPr>
                <w:rFonts w:ascii="新宋体" w:eastAsia="新宋体" w:hAnsi="新宋体" w:cs="Times New Roman"/>
                <w:szCs w:val="24"/>
              </w:rPr>
            </w:pPr>
            <w:r w:rsidRPr="00FA2C92">
              <w:rPr>
                <w:rFonts w:ascii="新宋体" w:eastAsia="新宋体" w:hAnsi="新宋体" w:cs="Times New Roman" w:hint="eastAsia"/>
                <w:szCs w:val="24"/>
                <w:u w:val="single"/>
              </w:rPr>
              <w:t>120</w:t>
            </w:r>
            <w:r w:rsidRPr="00FA2C92">
              <w:rPr>
                <w:rFonts w:ascii="新宋体" w:eastAsia="新宋体" w:hAnsi="新宋体" w:cs="Times New Roman"/>
                <w:szCs w:val="24"/>
                <w:u w:val="single"/>
              </w:rPr>
              <w:t>日历天</w:t>
            </w:r>
            <w:r w:rsidRPr="00FA2C92">
              <w:rPr>
                <w:rFonts w:ascii="新宋体" w:eastAsia="新宋体" w:hAnsi="新宋体" w:cs="Times New Roman"/>
                <w:szCs w:val="24"/>
              </w:rPr>
              <w:t>（从投标截止之日算起）</w:t>
            </w:r>
          </w:p>
        </w:tc>
      </w:tr>
      <w:tr w:rsidR="00FA2C92" w:rsidRPr="00FA2C92" w:rsidTr="006E7BCA">
        <w:trPr>
          <w:cantSplit/>
          <w:trHeight w:val="20"/>
          <w:jc w:val="center"/>
        </w:trPr>
        <w:tc>
          <w:tcPr>
            <w:tcW w:w="827" w:type="dxa"/>
            <w:vAlign w:val="center"/>
          </w:tcPr>
          <w:p w:rsidR="00FA2C92" w:rsidRPr="00FA2C92" w:rsidRDefault="00FA2C92" w:rsidP="00FA2C92">
            <w:pPr>
              <w:spacing w:line="276" w:lineRule="auto"/>
              <w:jc w:val="center"/>
              <w:rPr>
                <w:rFonts w:ascii="新宋体" w:eastAsia="新宋体" w:hAnsi="新宋体" w:cs="Times New Roman"/>
                <w:szCs w:val="24"/>
              </w:rPr>
            </w:pPr>
            <w:r w:rsidRPr="00FA2C92">
              <w:rPr>
                <w:rFonts w:ascii="新宋体" w:eastAsia="新宋体" w:hAnsi="新宋体" w:cs="Times New Roman" w:hint="eastAsia"/>
                <w:szCs w:val="24"/>
              </w:rPr>
              <w:t>3</w:t>
            </w:r>
          </w:p>
        </w:tc>
        <w:tc>
          <w:tcPr>
            <w:tcW w:w="2012" w:type="dxa"/>
            <w:vAlign w:val="center"/>
          </w:tcPr>
          <w:p w:rsidR="00FA2C92" w:rsidRPr="00FA2C92" w:rsidRDefault="00FA2C92" w:rsidP="00FA2C92">
            <w:pPr>
              <w:spacing w:line="276" w:lineRule="auto"/>
              <w:rPr>
                <w:rFonts w:ascii="新宋体" w:eastAsia="新宋体" w:hAnsi="新宋体" w:cs="Times New Roman"/>
                <w:szCs w:val="24"/>
              </w:rPr>
            </w:pPr>
            <w:r w:rsidRPr="00FA2C92">
              <w:rPr>
                <w:rFonts w:ascii="新宋体" w:eastAsia="新宋体" w:hAnsi="新宋体" w:cs="Times New Roman" w:hint="eastAsia"/>
                <w:szCs w:val="24"/>
              </w:rPr>
              <w:t>投标人的替代方案</w:t>
            </w:r>
          </w:p>
        </w:tc>
        <w:tc>
          <w:tcPr>
            <w:tcW w:w="6239" w:type="dxa"/>
            <w:vAlign w:val="center"/>
          </w:tcPr>
          <w:p w:rsidR="00FA2C92" w:rsidRPr="00FA2C92" w:rsidRDefault="00FA2C92" w:rsidP="00FA2C92">
            <w:pPr>
              <w:spacing w:line="276" w:lineRule="auto"/>
              <w:rPr>
                <w:rFonts w:ascii="新宋体" w:eastAsia="新宋体" w:hAnsi="新宋体" w:cs="Times New Roman"/>
                <w:szCs w:val="24"/>
              </w:rPr>
            </w:pPr>
            <w:r w:rsidRPr="00FA2C92">
              <w:rPr>
                <w:rFonts w:ascii="新宋体" w:eastAsia="新宋体" w:hAnsi="新宋体" w:cs="Times New Roman" w:hint="eastAsia"/>
                <w:szCs w:val="24"/>
              </w:rPr>
              <w:t>不允许</w:t>
            </w:r>
          </w:p>
        </w:tc>
      </w:tr>
      <w:tr w:rsidR="00FA2C92" w:rsidRPr="00FA2C92" w:rsidTr="006E7BCA">
        <w:trPr>
          <w:cantSplit/>
          <w:trHeight w:val="20"/>
          <w:jc w:val="center"/>
        </w:trPr>
        <w:tc>
          <w:tcPr>
            <w:tcW w:w="827" w:type="dxa"/>
            <w:vAlign w:val="center"/>
          </w:tcPr>
          <w:p w:rsidR="00FA2C92" w:rsidRPr="00FA2C92" w:rsidRDefault="00FA2C92" w:rsidP="00FA2C92">
            <w:pPr>
              <w:spacing w:line="276" w:lineRule="auto"/>
              <w:jc w:val="center"/>
              <w:rPr>
                <w:rFonts w:ascii="新宋体" w:eastAsia="新宋体" w:hAnsi="新宋体" w:cs="Times New Roman"/>
                <w:szCs w:val="24"/>
              </w:rPr>
            </w:pPr>
            <w:r w:rsidRPr="00FA2C92">
              <w:rPr>
                <w:rFonts w:ascii="新宋体" w:eastAsia="新宋体" w:hAnsi="新宋体" w:cs="Times New Roman" w:hint="eastAsia"/>
                <w:szCs w:val="24"/>
              </w:rPr>
              <w:t>4</w:t>
            </w:r>
          </w:p>
        </w:tc>
        <w:tc>
          <w:tcPr>
            <w:tcW w:w="2012" w:type="dxa"/>
            <w:vAlign w:val="center"/>
          </w:tcPr>
          <w:p w:rsidR="00FA2C92" w:rsidRPr="00FA2C92" w:rsidRDefault="00FA2C92" w:rsidP="00FA2C92">
            <w:pPr>
              <w:spacing w:line="276" w:lineRule="auto"/>
              <w:rPr>
                <w:rFonts w:ascii="新宋体" w:eastAsia="新宋体" w:hAnsi="新宋体" w:cs="Times New Roman"/>
                <w:szCs w:val="24"/>
              </w:rPr>
            </w:pPr>
            <w:r w:rsidRPr="00FA2C92">
              <w:rPr>
                <w:rFonts w:ascii="新宋体" w:eastAsia="新宋体" w:hAnsi="新宋体" w:cs="Times New Roman" w:hint="eastAsia"/>
                <w:szCs w:val="24"/>
              </w:rPr>
              <w:t>投标文件的投递</w:t>
            </w:r>
          </w:p>
        </w:tc>
        <w:tc>
          <w:tcPr>
            <w:tcW w:w="6239" w:type="dxa"/>
            <w:vAlign w:val="center"/>
          </w:tcPr>
          <w:p w:rsidR="00FA2C92" w:rsidRPr="00FA2C92" w:rsidRDefault="00FA2C92" w:rsidP="00FA2C92">
            <w:pPr>
              <w:spacing w:line="276" w:lineRule="auto"/>
              <w:rPr>
                <w:rFonts w:ascii="新宋体" w:eastAsia="新宋体" w:hAnsi="新宋体" w:cs="Times New Roman"/>
                <w:szCs w:val="24"/>
              </w:rPr>
            </w:pPr>
            <w:r w:rsidRPr="00FA2C92">
              <w:rPr>
                <w:rFonts w:ascii="新宋体" w:eastAsia="新宋体" w:hAnsi="新宋体" w:cs="Times New Roman" w:hint="eastAsia"/>
                <w:snapToGrid w:val="0"/>
                <w:szCs w:val="21"/>
                <w:lang w:val="zh-CN"/>
              </w:rPr>
              <w:t>本项目实行</w:t>
            </w:r>
            <w:bookmarkStart w:id="0" w:name="投递标书方式"/>
            <w:r w:rsidRPr="00FA2C92">
              <w:rPr>
                <w:rFonts w:ascii="新宋体" w:eastAsia="新宋体" w:hAnsi="新宋体" w:cs="Times New Roman" w:hint="eastAsia"/>
                <w:snapToGrid w:val="0"/>
                <w:szCs w:val="21"/>
                <w:u w:val="single"/>
                <w:lang w:val="zh-CN"/>
              </w:rPr>
              <w:t>网下投标</w:t>
            </w:r>
            <w:bookmarkEnd w:id="0"/>
            <w:r w:rsidRPr="00FA2C92">
              <w:rPr>
                <w:rFonts w:ascii="新宋体" w:eastAsia="新宋体" w:hAnsi="新宋体" w:cs="Times New Roman"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FA2C92">
              <w:rPr>
                <w:rFonts w:ascii="新宋体" w:eastAsia="新宋体" w:hAnsi="新宋体" w:cs="宋体" w:hint="eastAsia"/>
                <w:snapToGrid w:val="0"/>
                <w:szCs w:val="21"/>
                <w:lang w:val="zh-CN"/>
              </w:rPr>
              <w:t>应答文件</w:t>
            </w:r>
            <w:r w:rsidRPr="00FA2C92">
              <w:rPr>
                <w:rFonts w:ascii="新宋体" w:eastAsia="新宋体" w:hAnsi="新宋体" w:cs="Times New Roman"/>
                <w:snapToGrid w:val="0"/>
                <w:szCs w:val="21"/>
                <w:lang w:val="zh-CN"/>
              </w:rPr>
              <w:t>应于</w:t>
            </w:r>
            <w:r w:rsidRPr="00FA2C92">
              <w:rPr>
                <w:rFonts w:ascii="新宋体" w:eastAsia="新宋体" w:hAnsi="新宋体" w:cs="Times New Roman" w:hint="eastAsia"/>
                <w:snapToGrid w:val="0"/>
                <w:szCs w:val="21"/>
                <w:lang w:val="zh-CN"/>
              </w:rPr>
              <w:t>递交截止时间</w:t>
            </w:r>
            <w:r w:rsidRPr="00FA2C92">
              <w:rPr>
                <w:rFonts w:ascii="新宋体" w:eastAsia="新宋体" w:hAnsi="新宋体" w:cs="Times New Roman"/>
                <w:snapToGrid w:val="0"/>
                <w:szCs w:val="21"/>
                <w:lang w:val="zh-CN"/>
              </w:rPr>
              <w:t>之前</w:t>
            </w:r>
            <w:r w:rsidRPr="00FA2C92">
              <w:rPr>
                <w:rFonts w:ascii="新宋体" w:eastAsia="新宋体" w:hAnsi="新宋体" w:cs="Times New Roman" w:hint="eastAsia"/>
                <w:snapToGrid w:val="0"/>
                <w:szCs w:val="21"/>
                <w:lang w:val="zh-CN"/>
              </w:rPr>
              <w:t>送达招标文件规定的地址</w:t>
            </w:r>
            <w:r w:rsidRPr="00FA2C92">
              <w:rPr>
                <w:rFonts w:ascii="新宋体" w:eastAsia="新宋体" w:hAnsi="新宋体" w:cs="Times New Roman"/>
                <w:snapToGrid w:val="0"/>
                <w:szCs w:val="21"/>
                <w:lang w:val="zh-CN"/>
              </w:rPr>
              <w:t>。</w:t>
            </w:r>
          </w:p>
        </w:tc>
      </w:tr>
      <w:tr w:rsidR="00FA2C92" w:rsidRPr="00FA2C92" w:rsidTr="006E7BCA">
        <w:trPr>
          <w:cantSplit/>
          <w:trHeight w:val="20"/>
          <w:jc w:val="center"/>
        </w:trPr>
        <w:tc>
          <w:tcPr>
            <w:tcW w:w="827" w:type="dxa"/>
            <w:vAlign w:val="center"/>
          </w:tcPr>
          <w:p w:rsidR="00FA2C92" w:rsidRPr="00FA2C92" w:rsidRDefault="00FA2C92" w:rsidP="00FA2C92">
            <w:pPr>
              <w:spacing w:line="276" w:lineRule="auto"/>
              <w:jc w:val="center"/>
              <w:rPr>
                <w:rFonts w:ascii="新宋体" w:eastAsia="新宋体" w:hAnsi="新宋体" w:cs="Times New Roman"/>
                <w:szCs w:val="24"/>
              </w:rPr>
            </w:pPr>
            <w:r w:rsidRPr="00FA2C92">
              <w:rPr>
                <w:rFonts w:ascii="新宋体" w:eastAsia="新宋体" w:hAnsi="新宋体" w:cs="Times New Roman" w:hint="eastAsia"/>
                <w:szCs w:val="24"/>
              </w:rPr>
              <w:t>5</w:t>
            </w:r>
          </w:p>
        </w:tc>
        <w:tc>
          <w:tcPr>
            <w:tcW w:w="2012" w:type="dxa"/>
            <w:vAlign w:val="center"/>
          </w:tcPr>
          <w:p w:rsidR="00FA2C92" w:rsidRPr="00FA2C92" w:rsidRDefault="00FA2C92" w:rsidP="00FA2C92">
            <w:pPr>
              <w:spacing w:line="276" w:lineRule="auto"/>
              <w:rPr>
                <w:rFonts w:ascii="新宋体" w:eastAsia="新宋体" w:hAnsi="新宋体" w:cs="Times New Roman"/>
                <w:szCs w:val="24"/>
              </w:rPr>
            </w:pPr>
            <w:r w:rsidRPr="00FA2C92">
              <w:rPr>
                <w:rFonts w:ascii="新宋体" w:eastAsia="新宋体" w:hAnsi="新宋体" w:cs="Times New Roman" w:hint="eastAsia"/>
                <w:szCs w:val="24"/>
              </w:rPr>
              <w:t>履约保证金</w:t>
            </w:r>
          </w:p>
        </w:tc>
        <w:tc>
          <w:tcPr>
            <w:tcW w:w="6239" w:type="dxa"/>
            <w:vAlign w:val="center"/>
          </w:tcPr>
          <w:p w:rsidR="00FA2C92" w:rsidRPr="00FA2C92" w:rsidRDefault="00FA2C92" w:rsidP="00FA2C92">
            <w:pPr>
              <w:spacing w:line="276" w:lineRule="auto"/>
              <w:rPr>
                <w:rFonts w:ascii="新宋体" w:eastAsia="新宋体" w:hAnsi="新宋体" w:cs="Times New Roman"/>
                <w:szCs w:val="24"/>
              </w:rPr>
            </w:pPr>
            <w:r w:rsidRPr="00FA2C92">
              <w:rPr>
                <w:rFonts w:ascii="新宋体" w:eastAsia="新宋体" w:hAnsi="新宋体" w:cs="Times New Roman" w:hint="eastAsia"/>
                <w:szCs w:val="24"/>
              </w:rPr>
              <w:t>_____万元或合同金额的_____%，缴纳方式：</w:t>
            </w:r>
          </w:p>
        </w:tc>
      </w:tr>
      <w:tr w:rsidR="00FA2C92" w:rsidRPr="00FA2C92" w:rsidTr="006E7BCA">
        <w:trPr>
          <w:cantSplit/>
          <w:trHeight w:val="20"/>
          <w:jc w:val="center"/>
        </w:trPr>
        <w:tc>
          <w:tcPr>
            <w:tcW w:w="827" w:type="dxa"/>
            <w:vAlign w:val="center"/>
          </w:tcPr>
          <w:p w:rsidR="00FA2C92" w:rsidRPr="00FA2C92" w:rsidRDefault="00FA2C92" w:rsidP="00FA2C92">
            <w:pPr>
              <w:spacing w:line="276" w:lineRule="auto"/>
              <w:jc w:val="center"/>
              <w:rPr>
                <w:rFonts w:ascii="新宋体" w:eastAsia="新宋体" w:hAnsi="新宋体" w:cs="Times New Roman"/>
                <w:szCs w:val="24"/>
              </w:rPr>
            </w:pPr>
            <w:r w:rsidRPr="00FA2C92">
              <w:rPr>
                <w:rFonts w:ascii="新宋体" w:eastAsia="新宋体" w:hAnsi="新宋体" w:cs="Times New Roman" w:hint="eastAsia"/>
                <w:szCs w:val="24"/>
              </w:rPr>
              <w:t>6</w:t>
            </w:r>
          </w:p>
        </w:tc>
        <w:tc>
          <w:tcPr>
            <w:tcW w:w="2012" w:type="dxa"/>
            <w:vAlign w:val="center"/>
          </w:tcPr>
          <w:p w:rsidR="00FA2C92" w:rsidRPr="00FA2C92" w:rsidRDefault="00FA2C92" w:rsidP="00FA2C92">
            <w:pPr>
              <w:spacing w:line="276" w:lineRule="auto"/>
              <w:rPr>
                <w:rFonts w:ascii="新宋体" w:eastAsia="新宋体" w:hAnsi="新宋体" w:cs="Times New Roman"/>
                <w:szCs w:val="24"/>
              </w:rPr>
            </w:pPr>
            <w:r w:rsidRPr="00FA2C92">
              <w:rPr>
                <w:rFonts w:ascii="新宋体" w:eastAsia="新宋体" w:hAnsi="新宋体" w:cs="Times New Roman" w:hint="eastAsia"/>
                <w:szCs w:val="24"/>
              </w:rPr>
              <w:t>中标</w:t>
            </w:r>
            <w:r w:rsidRPr="00FA2C92">
              <w:rPr>
                <w:rFonts w:ascii="新宋体" w:eastAsia="新宋体" w:hAnsi="新宋体" w:cs="Times New Roman"/>
                <w:szCs w:val="24"/>
              </w:rPr>
              <w:t>服务费</w:t>
            </w:r>
          </w:p>
        </w:tc>
        <w:tc>
          <w:tcPr>
            <w:tcW w:w="6239" w:type="dxa"/>
            <w:vAlign w:val="center"/>
          </w:tcPr>
          <w:p w:rsidR="00FA2C92" w:rsidRPr="00FA2C92" w:rsidRDefault="00FA2C92" w:rsidP="00FA2C92">
            <w:pPr>
              <w:spacing w:line="276" w:lineRule="auto"/>
              <w:rPr>
                <w:rFonts w:ascii="新宋体" w:eastAsia="新宋体" w:hAnsi="新宋体" w:cs="Times New Roman"/>
                <w:szCs w:val="24"/>
              </w:rPr>
            </w:pPr>
            <w:r w:rsidRPr="00FA2C92">
              <w:rPr>
                <w:rFonts w:ascii="新宋体" w:eastAsia="新宋体" w:hAnsi="新宋体" w:cs="Times New Roman"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FA2C92" w:rsidRPr="00FA2C92" w:rsidRDefault="00FA2C92" w:rsidP="00FA2C92">
      <w:pPr>
        <w:spacing w:line="360" w:lineRule="auto"/>
        <w:rPr>
          <w:rFonts w:ascii="新宋体" w:eastAsia="新宋体" w:hAnsi="新宋体" w:cs="Times New Roman"/>
          <w:b/>
          <w:szCs w:val="24"/>
        </w:rPr>
      </w:pPr>
      <w:r w:rsidRPr="00FA2C92">
        <w:rPr>
          <w:rFonts w:ascii="新宋体" w:eastAsia="新宋体" w:hAnsi="新宋体" w:cs="Times New Roman" w:hint="eastAsia"/>
          <w:szCs w:val="21"/>
        </w:rPr>
        <w:t>备注：本表为通用条款相关内容的补充和明确，如与通用条款相冲突的以本表为准。</w:t>
      </w:r>
    </w:p>
    <w:p w:rsidR="00FA2C92" w:rsidRPr="00FA2C92" w:rsidRDefault="00FA2C92" w:rsidP="00FA2C92">
      <w:pPr>
        <w:rPr>
          <w:rFonts w:ascii="新宋体" w:eastAsia="新宋体" w:hAnsi="新宋体" w:cs="Times New Roman"/>
          <w:b/>
          <w:szCs w:val="24"/>
        </w:rPr>
      </w:pPr>
    </w:p>
    <w:p w:rsidR="00FA2C92" w:rsidRPr="00FA2C92" w:rsidRDefault="00FA2C92" w:rsidP="00FA2C92">
      <w:pPr>
        <w:keepNext/>
        <w:keepLines/>
        <w:spacing w:before="260" w:after="260"/>
        <w:outlineLvl w:val="2"/>
        <w:rPr>
          <w:rFonts w:ascii="新宋体" w:eastAsia="新宋体" w:hAnsi="新宋体" w:cs="Times New Roman"/>
          <w:b/>
          <w:bCs/>
          <w:kern w:val="44"/>
          <w:sz w:val="28"/>
          <w:szCs w:val="28"/>
        </w:rPr>
      </w:pPr>
      <w:bookmarkStart w:id="1" w:name="_Toc128884461"/>
      <w:r w:rsidRPr="00FA2C92">
        <w:rPr>
          <w:rFonts w:ascii="新宋体" w:eastAsia="新宋体" w:hAnsi="新宋体" w:cs="Times New Roman" w:hint="eastAsia"/>
          <w:b/>
          <w:bCs/>
          <w:kern w:val="44"/>
          <w:sz w:val="28"/>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FA2C92" w:rsidRPr="00FA2C92" w:rsidTr="006E7BCA">
        <w:trPr>
          <w:jc w:val="center"/>
        </w:trPr>
        <w:tc>
          <w:tcPr>
            <w:tcW w:w="959" w:type="dxa"/>
            <w:vAlign w:val="center"/>
          </w:tcPr>
          <w:p w:rsidR="00FA2C92" w:rsidRPr="00FA2C92" w:rsidRDefault="00FA2C92" w:rsidP="00FA2C92">
            <w:pPr>
              <w:spacing w:line="276" w:lineRule="auto"/>
              <w:rPr>
                <w:rFonts w:ascii="新宋体" w:eastAsia="新宋体" w:hAnsi="新宋体" w:cs="Times New Roman"/>
                <w:szCs w:val="24"/>
              </w:rPr>
            </w:pPr>
            <w:r w:rsidRPr="00FA2C92">
              <w:rPr>
                <w:rFonts w:ascii="新宋体" w:eastAsia="新宋体" w:hAnsi="新宋体" w:cs="Times New Roman" w:hint="eastAsia"/>
                <w:szCs w:val="24"/>
              </w:rPr>
              <w:t>序号</w:t>
            </w:r>
          </w:p>
        </w:tc>
        <w:tc>
          <w:tcPr>
            <w:tcW w:w="7938" w:type="dxa"/>
            <w:vAlign w:val="center"/>
          </w:tcPr>
          <w:p w:rsidR="00FA2C92" w:rsidRPr="00FA2C92" w:rsidRDefault="00FA2C92" w:rsidP="00FA2C92">
            <w:pPr>
              <w:spacing w:line="276" w:lineRule="auto"/>
              <w:rPr>
                <w:rFonts w:ascii="新宋体" w:eastAsia="新宋体" w:hAnsi="新宋体" w:cs="Times New Roman"/>
                <w:szCs w:val="24"/>
              </w:rPr>
            </w:pPr>
            <w:r w:rsidRPr="00FA2C92">
              <w:rPr>
                <w:rFonts w:ascii="新宋体" w:eastAsia="新宋体" w:hAnsi="新宋体" w:cs="Times New Roman" w:hint="eastAsia"/>
                <w:szCs w:val="24"/>
              </w:rPr>
              <w:t>具体内容</w:t>
            </w:r>
          </w:p>
        </w:tc>
      </w:tr>
      <w:tr w:rsidR="00FA2C92" w:rsidRPr="00FA2C92" w:rsidTr="006E7BCA">
        <w:trPr>
          <w:jc w:val="center"/>
        </w:trPr>
        <w:tc>
          <w:tcPr>
            <w:tcW w:w="959" w:type="dxa"/>
            <w:vAlign w:val="center"/>
          </w:tcPr>
          <w:p w:rsidR="00FA2C92" w:rsidRPr="00FA2C92" w:rsidRDefault="00FA2C92" w:rsidP="00FA2C92">
            <w:pPr>
              <w:spacing w:line="276" w:lineRule="auto"/>
              <w:rPr>
                <w:rFonts w:ascii="新宋体" w:eastAsia="新宋体" w:hAnsi="新宋体" w:cs="Times New Roman"/>
                <w:szCs w:val="24"/>
              </w:rPr>
            </w:pPr>
            <w:r w:rsidRPr="00FA2C92">
              <w:rPr>
                <w:rFonts w:ascii="新宋体" w:eastAsia="新宋体" w:hAnsi="新宋体" w:cs="Times New Roman" w:hint="eastAsia"/>
                <w:szCs w:val="24"/>
              </w:rPr>
              <w:t>1</w:t>
            </w:r>
          </w:p>
        </w:tc>
        <w:tc>
          <w:tcPr>
            <w:tcW w:w="7938" w:type="dxa"/>
            <w:vAlign w:val="center"/>
          </w:tcPr>
          <w:p w:rsidR="00FA2C92" w:rsidRPr="00FA2C92" w:rsidRDefault="00FA2C92" w:rsidP="00FA2C92">
            <w:pPr>
              <w:spacing w:line="276" w:lineRule="auto"/>
              <w:rPr>
                <w:rFonts w:ascii="新宋体" w:eastAsia="新宋体" w:hAnsi="新宋体" w:cs="Times New Roman"/>
                <w:szCs w:val="24"/>
              </w:rPr>
            </w:pPr>
            <w:r w:rsidRPr="00FA2C92">
              <w:rPr>
                <w:rFonts w:ascii="新宋体" w:eastAsia="新宋体" w:hAnsi="新宋体" w:cs="Times New Roman" w:hint="eastAsia"/>
                <w:szCs w:val="24"/>
              </w:rPr>
              <w:t>完全满足本项目服务期限的要求。</w:t>
            </w:r>
          </w:p>
        </w:tc>
      </w:tr>
      <w:tr w:rsidR="00FA2C92" w:rsidRPr="00FA2C92" w:rsidTr="006E7BCA">
        <w:trPr>
          <w:jc w:val="center"/>
        </w:trPr>
        <w:tc>
          <w:tcPr>
            <w:tcW w:w="959" w:type="dxa"/>
            <w:vAlign w:val="center"/>
          </w:tcPr>
          <w:p w:rsidR="00FA2C92" w:rsidRPr="00FA2C92" w:rsidRDefault="00FA2C92" w:rsidP="00FA2C92">
            <w:pPr>
              <w:spacing w:line="276" w:lineRule="auto"/>
              <w:rPr>
                <w:rFonts w:ascii="新宋体" w:eastAsia="新宋体" w:hAnsi="新宋体" w:cs="Times New Roman"/>
                <w:szCs w:val="24"/>
              </w:rPr>
            </w:pPr>
            <w:r w:rsidRPr="00FA2C92">
              <w:rPr>
                <w:rFonts w:ascii="新宋体" w:eastAsia="新宋体" w:hAnsi="新宋体" w:cs="Times New Roman" w:hint="eastAsia"/>
                <w:szCs w:val="24"/>
              </w:rPr>
              <w:t>2</w:t>
            </w:r>
          </w:p>
        </w:tc>
        <w:tc>
          <w:tcPr>
            <w:tcW w:w="7938" w:type="dxa"/>
            <w:vAlign w:val="center"/>
          </w:tcPr>
          <w:p w:rsidR="00FA2C92" w:rsidRPr="00FA2C92" w:rsidRDefault="00FA2C92" w:rsidP="00FA2C92">
            <w:pPr>
              <w:spacing w:line="276" w:lineRule="auto"/>
              <w:rPr>
                <w:rFonts w:ascii="新宋体" w:eastAsia="新宋体" w:hAnsi="新宋体" w:cs="Times New Roman"/>
                <w:szCs w:val="24"/>
              </w:rPr>
            </w:pPr>
          </w:p>
        </w:tc>
      </w:tr>
      <w:tr w:rsidR="00FA2C92" w:rsidRPr="00FA2C92" w:rsidTr="006E7BCA">
        <w:trPr>
          <w:jc w:val="center"/>
        </w:trPr>
        <w:tc>
          <w:tcPr>
            <w:tcW w:w="959" w:type="dxa"/>
            <w:vAlign w:val="center"/>
          </w:tcPr>
          <w:p w:rsidR="00FA2C92" w:rsidRPr="00FA2C92" w:rsidRDefault="00FA2C92" w:rsidP="00FA2C92">
            <w:pPr>
              <w:spacing w:line="276" w:lineRule="auto"/>
              <w:rPr>
                <w:rFonts w:ascii="新宋体" w:eastAsia="新宋体" w:hAnsi="新宋体" w:cs="Times New Roman"/>
                <w:szCs w:val="24"/>
              </w:rPr>
            </w:pPr>
            <w:r w:rsidRPr="00FA2C92">
              <w:rPr>
                <w:rFonts w:ascii="新宋体" w:eastAsia="新宋体" w:hAnsi="新宋体" w:cs="Times New Roman" w:hint="eastAsia"/>
                <w:szCs w:val="24"/>
              </w:rPr>
              <w:t>……</w:t>
            </w:r>
          </w:p>
        </w:tc>
        <w:tc>
          <w:tcPr>
            <w:tcW w:w="7938" w:type="dxa"/>
            <w:vAlign w:val="center"/>
          </w:tcPr>
          <w:p w:rsidR="00FA2C92" w:rsidRPr="00FA2C92" w:rsidRDefault="00FA2C92" w:rsidP="00FA2C92">
            <w:pPr>
              <w:spacing w:line="276" w:lineRule="auto"/>
              <w:rPr>
                <w:rFonts w:ascii="新宋体" w:eastAsia="新宋体" w:hAnsi="新宋体" w:cs="Times New Roman"/>
                <w:szCs w:val="24"/>
              </w:rPr>
            </w:pPr>
          </w:p>
        </w:tc>
      </w:tr>
    </w:tbl>
    <w:p w:rsidR="00FA2C92" w:rsidRPr="00FA2C92" w:rsidRDefault="00FA2C92" w:rsidP="00FA2C92">
      <w:pPr>
        <w:widowControl/>
        <w:spacing w:after="100" w:afterAutospacing="1" w:line="276" w:lineRule="auto"/>
        <w:jc w:val="left"/>
        <w:rPr>
          <w:rFonts w:ascii="新宋体" w:eastAsia="新宋体" w:hAnsi="新宋体" w:cs="Times New Roman"/>
          <w:kern w:val="0"/>
          <w:szCs w:val="21"/>
        </w:rPr>
      </w:pPr>
      <w:r w:rsidRPr="00FA2C92">
        <w:rPr>
          <w:rFonts w:ascii="新宋体" w:eastAsia="新宋体" w:hAnsi="新宋体" w:cs="Times New Roman" w:hint="eastAsia"/>
          <w:kern w:val="0"/>
          <w:szCs w:val="21"/>
        </w:rPr>
        <w:t>注：上表所列内容为不可负偏离条款</w:t>
      </w:r>
    </w:p>
    <w:bookmarkEnd w:id="1"/>
    <w:p w:rsidR="00FA2C92" w:rsidRPr="00FA2C92" w:rsidRDefault="00FA2C92" w:rsidP="00FA2C92">
      <w:pPr>
        <w:keepNext/>
        <w:keepLines/>
        <w:spacing w:before="260" w:after="260"/>
        <w:outlineLvl w:val="2"/>
        <w:rPr>
          <w:rFonts w:ascii="新宋体" w:eastAsia="新宋体" w:hAnsi="新宋体" w:cs="Times New Roman"/>
          <w:b/>
          <w:bCs/>
          <w:kern w:val="44"/>
          <w:sz w:val="28"/>
          <w:szCs w:val="28"/>
        </w:rPr>
      </w:pPr>
      <w:r w:rsidRPr="00FA2C92">
        <w:rPr>
          <w:rFonts w:ascii="新宋体" w:eastAsia="新宋体" w:hAnsi="新宋体" w:cs="Times New Roman" w:hint="eastAsia"/>
          <w:b/>
          <w:bCs/>
          <w:kern w:val="44"/>
          <w:sz w:val="28"/>
          <w:szCs w:val="28"/>
        </w:rPr>
        <w:t>三、项目概况</w:t>
      </w:r>
    </w:p>
    <w:p w:rsidR="00FA2C92" w:rsidRPr="00FA2C92" w:rsidRDefault="00FA2C92" w:rsidP="00FA2C92">
      <w:pPr>
        <w:spacing w:line="360" w:lineRule="auto"/>
        <w:rPr>
          <w:rFonts w:ascii="新宋体" w:eastAsia="新宋体" w:hAnsi="新宋体" w:cs="宋体"/>
          <w:szCs w:val="21"/>
        </w:rPr>
      </w:pPr>
      <w:r w:rsidRPr="00FA2C92">
        <w:rPr>
          <w:rFonts w:ascii="新宋体" w:eastAsia="新宋体" w:hAnsi="新宋体" w:cs="宋体" w:hint="eastAsia"/>
          <w:szCs w:val="21"/>
        </w:rPr>
        <w:t>（一）</w:t>
      </w:r>
      <w:r w:rsidRPr="00FA2C92">
        <w:rPr>
          <w:rFonts w:ascii="新宋体" w:eastAsia="新宋体" w:hAnsi="新宋体" w:cs="宋体"/>
          <w:szCs w:val="21"/>
        </w:rPr>
        <w:t>预算</w:t>
      </w:r>
      <w:r w:rsidRPr="00FA2C92">
        <w:rPr>
          <w:rFonts w:ascii="新宋体" w:eastAsia="新宋体" w:hAnsi="新宋体" w:cs="宋体" w:hint="eastAsia"/>
          <w:szCs w:val="21"/>
        </w:rPr>
        <w:t xml:space="preserve">金额: </w:t>
      </w:r>
      <w:r w:rsidRPr="00FA2C92">
        <w:rPr>
          <w:rFonts w:ascii="新宋体" w:eastAsia="新宋体" w:hAnsi="新宋体" w:cs="宋体" w:hint="eastAsia"/>
          <w:szCs w:val="21"/>
          <w:u w:val="single"/>
        </w:rPr>
        <w:t>人民币</w:t>
      </w:r>
      <w:proofErr w:type="gramStart"/>
      <w:r w:rsidRPr="00FA2C92">
        <w:rPr>
          <w:rFonts w:ascii="新宋体" w:eastAsia="新宋体" w:hAnsi="新宋体" w:cs="宋体" w:hint="eastAsia"/>
          <w:szCs w:val="21"/>
          <w:u w:val="single"/>
        </w:rPr>
        <w:t>柒拾肆万</w:t>
      </w:r>
      <w:proofErr w:type="gramEnd"/>
      <w:r w:rsidRPr="00FA2C92">
        <w:rPr>
          <w:rFonts w:ascii="新宋体" w:eastAsia="新宋体" w:hAnsi="新宋体" w:cs="宋体" w:hint="eastAsia"/>
          <w:szCs w:val="21"/>
          <w:u w:val="single"/>
        </w:rPr>
        <w:t>元整（740,000.00）</w:t>
      </w:r>
      <w:r w:rsidRPr="00FA2C92">
        <w:rPr>
          <w:rFonts w:ascii="新宋体" w:eastAsia="新宋体" w:hAnsi="新宋体" w:cs="宋体" w:hint="eastAsia"/>
          <w:szCs w:val="21"/>
        </w:rPr>
        <w:t>，</w:t>
      </w:r>
      <w:r w:rsidRPr="00FA2C92">
        <w:rPr>
          <w:rFonts w:ascii="新宋体" w:eastAsia="新宋体" w:hAnsi="新宋体" w:cs="宋体"/>
          <w:szCs w:val="21"/>
        </w:rPr>
        <w:t>最高投标限价</w:t>
      </w:r>
      <w:r w:rsidRPr="00FA2C92">
        <w:rPr>
          <w:rFonts w:ascii="新宋体" w:eastAsia="新宋体" w:hAnsi="新宋体" w:cs="宋体" w:hint="eastAsia"/>
          <w:szCs w:val="21"/>
        </w:rPr>
        <w:t xml:space="preserve">: </w:t>
      </w:r>
      <w:r w:rsidRPr="00FA2C92">
        <w:rPr>
          <w:rFonts w:ascii="新宋体" w:eastAsia="新宋体" w:hAnsi="新宋体" w:cs="宋体" w:hint="eastAsia"/>
          <w:szCs w:val="21"/>
          <w:u w:val="single"/>
        </w:rPr>
        <w:t>人民币</w:t>
      </w:r>
      <w:proofErr w:type="gramStart"/>
      <w:r w:rsidRPr="00FA2C92">
        <w:rPr>
          <w:rFonts w:ascii="新宋体" w:eastAsia="新宋体" w:hAnsi="新宋体" w:cs="宋体" w:hint="eastAsia"/>
          <w:szCs w:val="21"/>
          <w:u w:val="single"/>
        </w:rPr>
        <w:t>柒拾肆万</w:t>
      </w:r>
      <w:proofErr w:type="gramEnd"/>
      <w:r w:rsidRPr="00FA2C92">
        <w:rPr>
          <w:rFonts w:ascii="新宋体" w:eastAsia="新宋体" w:hAnsi="新宋体" w:cs="宋体" w:hint="eastAsia"/>
          <w:szCs w:val="21"/>
          <w:u w:val="single"/>
        </w:rPr>
        <w:t>元整（740,000.00）</w:t>
      </w:r>
    </w:p>
    <w:p w:rsidR="00FA2C92" w:rsidRPr="00FA2C92" w:rsidRDefault="00FA2C92" w:rsidP="00FA2C92">
      <w:pPr>
        <w:spacing w:line="360" w:lineRule="auto"/>
        <w:rPr>
          <w:rFonts w:ascii="新宋体" w:eastAsia="新宋体" w:hAnsi="新宋体" w:cs="宋体"/>
          <w:szCs w:val="21"/>
        </w:rPr>
      </w:pPr>
      <w:r w:rsidRPr="00FA2C92">
        <w:rPr>
          <w:rFonts w:ascii="新宋体" w:eastAsia="新宋体" w:hAnsi="新宋体" w:cs="宋体" w:hint="eastAsia"/>
          <w:szCs w:val="21"/>
        </w:rPr>
        <w:lastRenderedPageBreak/>
        <w:t>（二）项目概况: 落实《深圳市生态环境局 深圳市规划和自然资源局 深圳市城市管理和综合执法局 深圳海事局关于加强深圳市海洋垃圾清理工作的通知》《深圳市污染防治攻坚战指挥部办公室关于开展深圳湾、大鹏湾清漂专项行动的通知》等文件要求，对盐田区海岸线海洋垃圾聚集情况开展巡查等工作，加强海洋垃圾监督，保持重点滨海区域无明显垃圾，健全完善海洋垃圾清理长效清理机制。</w:t>
      </w:r>
    </w:p>
    <w:p w:rsidR="00FA2C92" w:rsidRPr="00FA2C92" w:rsidRDefault="00FA2C92" w:rsidP="00FA2C92">
      <w:pPr>
        <w:rPr>
          <w:rFonts w:ascii="新宋体" w:eastAsia="新宋体" w:hAnsi="新宋体" w:cs="Times New Roman"/>
          <w:b/>
          <w:bCs/>
          <w:szCs w:val="21"/>
        </w:rPr>
      </w:pPr>
    </w:p>
    <w:p w:rsidR="00FA2C92" w:rsidRPr="00FA2C92" w:rsidRDefault="00FA2C92" w:rsidP="00FA2C92">
      <w:pPr>
        <w:keepNext/>
        <w:keepLines/>
        <w:spacing w:before="260" w:after="260"/>
        <w:outlineLvl w:val="2"/>
        <w:rPr>
          <w:rFonts w:ascii="新宋体" w:eastAsia="新宋体" w:hAnsi="新宋体" w:cs="Times New Roman"/>
          <w:b/>
          <w:bCs/>
          <w:kern w:val="44"/>
          <w:sz w:val="28"/>
          <w:szCs w:val="28"/>
        </w:rPr>
      </w:pPr>
      <w:r w:rsidRPr="00FA2C92">
        <w:rPr>
          <w:rFonts w:ascii="新宋体" w:eastAsia="新宋体" w:hAnsi="新宋体" w:cs="Times New Roman" w:hint="eastAsia"/>
          <w:b/>
          <w:bCs/>
          <w:kern w:val="44"/>
          <w:sz w:val="28"/>
          <w:szCs w:val="28"/>
        </w:rPr>
        <w:t>四、项目技术要求</w:t>
      </w:r>
    </w:p>
    <w:p w:rsidR="00FA2C92" w:rsidRPr="00FA2C92" w:rsidRDefault="00FA2C92" w:rsidP="00FA2C92">
      <w:pPr>
        <w:spacing w:line="360" w:lineRule="auto"/>
        <w:rPr>
          <w:rFonts w:ascii="新宋体" w:eastAsia="新宋体" w:hAnsi="新宋体" w:cs="Times New Roman"/>
          <w:szCs w:val="24"/>
        </w:rPr>
      </w:pPr>
      <w:r w:rsidRPr="00FA2C92">
        <w:rPr>
          <w:rFonts w:ascii="新宋体" w:eastAsia="新宋体" w:hAnsi="新宋体" w:cs="Times New Roman" w:hint="eastAsia"/>
          <w:szCs w:val="24"/>
        </w:rPr>
        <w:t>服务内容</w:t>
      </w:r>
    </w:p>
    <w:p w:rsidR="00FA2C92" w:rsidRPr="00FA2C92" w:rsidRDefault="00FA2C92" w:rsidP="00FA2C92">
      <w:pPr>
        <w:spacing w:line="360" w:lineRule="auto"/>
        <w:ind w:firstLineChars="200" w:firstLine="420"/>
        <w:rPr>
          <w:rFonts w:ascii="新宋体" w:eastAsia="新宋体" w:hAnsi="新宋体" w:cs="Times New Roman"/>
          <w:szCs w:val="24"/>
        </w:rPr>
      </w:pPr>
      <w:r w:rsidRPr="00FA2C92">
        <w:rPr>
          <w:rFonts w:ascii="新宋体" w:eastAsia="新宋体" w:hAnsi="新宋体" w:cs="Times New Roman" w:hint="eastAsia"/>
          <w:szCs w:val="24"/>
        </w:rPr>
        <w:t>（一）辅助开展盐田区海域海洋垃圾巡查工作</w:t>
      </w:r>
    </w:p>
    <w:p w:rsidR="00FA2C92" w:rsidRPr="00FA2C92" w:rsidRDefault="00FA2C92" w:rsidP="00FA2C92">
      <w:pPr>
        <w:spacing w:line="360" w:lineRule="auto"/>
        <w:ind w:firstLineChars="200" w:firstLine="420"/>
        <w:rPr>
          <w:rFonts w:ascii="新宋体" w:eastAsia="新宋体" w:hAnsi="新宋体" w:cs="Times New Roman"/>
          <w:kern w:val="0"/>
          <w:szCs w:val="24"/>
        </w:rPr>
      </w:pPr>
      <w:r w:rsidRPr="00FA2C92">
        <w:rPr>
          <w:rFonts w:ascii="新宋体" w:eastAsia="新宋体" w:hAnsi="新宋体" w:cs="Times New Roman" w:hint="eastAsia"/>
          <w:kern w:val="0"/>
          <w:szCs w:val="24"/>
        </w:rPr>
        <w:t>每周出船对盐田区海岸线海洋垃圾聚集情况开展一次巡查，对巡查过程中发现的垃圾聚集问题，及时反馈相关责任单位，跟进整改情况。</w:t>
      </w:r>
    </w:p>
    <w:p w:rsidR="00FA2C92" w:rsidRPr="00FA2C92" w:rsidRDefault="00FA2C92" w:rsidP="00FA2C92">
      <w:pPr>
        <w:spacing w:line="360" w:lineRule="auto"/>
        <w:ind w:firstLineChars="200" w:firstLine="420"/>
        <w:rPr>
          <w:rFonts w:ascii="新宋体" w:eastAsia="新宋体" w:hAnsi="新宋体" w:cs="Times New Roman"/>
          <w:szCs w:val="24"/>
        </w:rPr>
      </w:pPr>
      <w:r w:rsidRPr="00FA2C92">
        <w:rPr>
          <w:rFonts w:ascii="新宋体" w:eastAsia="新宋体" w:hAnsi="新宋体" w:cs="Times New Roman" w:hint="eastAsia"/>
          <w:szCs w:val="24"/>
        </w:rPr>
        <w:t>（二）辅助开展盐田区沿海陆域巡查工作</w:t>
      </w:r>
    </w:p>
    <w:p w:rsidR="00FA2C92" w:rsidRPr="00FA2C92" w:rsidRDefault="00FA2C92" w:rsidP="00FA2C92">
      <w:pPr>
        <w:spacing w:line="360" w:lineRule="auto"/>
        <w:ind w:firstLineChars="200" w:firstLine="420"/>
        <w:rPr>
          <w:rFonts w:ascii="新宋体" w:eastAsia="新宋体" w:hAnsi="新宋体" w:cs="Times New Roman"/>
          <w:kern w:val="0"/>
          <w:szCs w:val="24"/>
        </w:rPr>
      </w:pPr>
      <w:r w:rsidRPr="00FA2C92">
        <w:rPr>
          <w:rFonts w:ascii="新宋体" w:eastAsia="新宋体" w:hAnsi="新宋体" w:cs="Times New Roman" w:hint="eastAsia"/>
          <w:kern w:val="0"/>
          <w:szCs w:val="24"/>
        </w:rPr>
        <w:t>每周对盐田区30.2KM海岸线的沿海陆域垃圾聚集情况开展两次巡查，对巡查过程中发现的垃圾聚集问题，及时反馈相关责任单位，跟进整改情况。</w:t>
      </w:r>
    </w:p>
    <w:p w:rsidR="00FA2C92" w:rsidRPr="00FA2C92" w:rsidRDefault="00FA2C92" w:rsidP="00FA2C92">
      <w:pPr>
        <w:spacing w:line="360" w:lineRule="auto"/>
        <w:ind w:firstLineChars="200" w:firstLine="420"/>
        <w:rPr>
          <w:rFonts w:ascii="新宋体" w:eastAsia="新宋体" w:hAnsi="新宋体" w:cs="Times New Roman"/>
          <w:szCs w:val="24"/>
        </w:rPr>
      </w:pPr>
      <w:r w:rsidRPr="00FA2C92">
        <w:rPr>
          <w:rFonts w:ascii="新宋体" w:eastAsia="新宋体" w:hAnsi="新宋体" w:cs="Times New Roman" w:hint="eastAsia"/>
          <w:szCs w:val="24"/>
        </w:rPr>
        <w:t>（三）配合开展盐田区海洋环境应急出船工作</w:t>
      </w:r>
    </w:p>
    <w:p w:rsidR="00FA2C92" w:rsidRPr="00FA2C92" w:rsidRDefault="00FA2C92" w:rsidP="00FA2C92">
      <w:pPr>
        <w:spacing w:line="360" w:lineRule="auto"/>
        <w:ind w:firstLineChars="200" w:firstLine="420"/>
        <w:rPr>
          <w:rFonts w:ascii="新宋体" w:eastAsia="新宋体" w:hAnsi="新宋体" w:cs="Times New Roman"/>
          <w:kern w:val="0"/>
          <w:szCs w:val="24"/>
        </w:rPr>
      </w:pPr>
      <w:r w:rsidRPr="00FA2C92">
        <w:rPr>
          <w:rFonts w:ascii="新宋体" w:eastAsia="新宋体" w:hAnsi="新宋体" w:cs="Times New Roman" w:hint="eastAsia"/>
          <w:kern w:val="0"/>
          <w:szCs w:val="24"/>
        </w:rPr>
        <w:t>根据甲方要求，协助甲方出船开展应急等工作。</w:t>
      </w:r>
    </w:p>
    <w:p w:rsidR="00FA2C92" w:rsidRPr="00FA2C92" w:rsidRDefault="00FA2C92" w:rsidP="00FA2C92">
      <w:pPr>
        <w:spacing w:line="360" w:lineRule="auto"/>
        <w:ind w:firstLineChars="200" w:firstLine="420"/>
        <w:rPr>
          <w:rFonts w:ascii="新宋体" w:eastAsia="新宋体" w:hAnsi="新宋体" w:cs="Times New Roman"/>
          <w:szCs w:val="24"/>
        </w:rPr>
      </w:pPr>
      <w:r w:rsidRPr="00FA2C92">
        <w:rPr>
          <w:rFonts w:ascii="新宋体" w:eastAsia="新宋体" w:hAnsi="新宋体" w:cs="Times New Roman" w:hint="eastAsia"/>
          <w:szCs w:val="24"/>
        </w:rPr>
        <w:t>（四）分析海洋垃圾污染防治情况</w:t>
      </w:r>
    </w:p>
    <w:p w:rsidR="00FA2C92" w:rsidRPr="00FA2C92" w:rsidRDefault="00FA2C92" w:rsidP="00FA2C92">
      <w:pPr>
        <w:spacing w:line="360" w:lineRule="auto"/>
        <w:ind w:firstLineChars="200" w:firstLine="420"/>
        <w:rPr>
          <w:rFonts w:ascii="新宋体" w:eastAsia="新宋体" w:hAnsi="新宋体" w:cs="Times New Roman"/>
          <w:kern w:val="0"/>
          <w:szCs w:val="24"/>
        </w:rPr>
      </w:pPr>
      <w:r w:rsidRPr="00FA2C92">
        <w:rPr>
          <w:rFonts w:ascii="新宋体" w:eastAsia="新宋体" w:hAnsi="新宋体" w:cs="Times New Roman" w:hint="eastAsia"/>
          <w:kern w:val="0"/>
          <w:szCs w:val="24"/>
        </w:rPr>
        <w:t>针对常见的垃圾聚集点以及跟气候情况的规律，提前预判可能出现垃圾聚集情况，并结合全年海洋垃圾巡查问题情况，分析其海洋垃圾管理机制工作成效及问题，并提出盐田区海洋垃圾污染防治工作建议。</w:t>
      </w:r>
    </w:p>
    <w:p w:rsidR="00FA2C92" w:rsidRPr="00FA2C92" w:rsidRDefault="00FA2C92" w:rsidP="00FA2C92">
      <w:pPr>
        <w:spacing w:line="360" w:lineRule="auto"/>
        <w:ind w:firstLineChars="200" w:firstLine="420"/>
        <w:rPr>
          <w:rFonts w:ascii="新宋体" w:eastAsia="新宋体" w:hAnsi="新宋体" w:cs="Times New Roman"/>
          <w:szCs w:val="24"/>
        </w:rPr>
      </w:pPr>
      <w:r w:rsidRPr="00FA2C92">
        <w:rPr>
          <w:rFonts w:ascii="新宋体" w:eastAsia="新宋体" w:hAnsi="新宋体" w:cs="Times New Roman" w:hint="eastAsia"/>
          <w:szCs w:val="24"/>
        </w:rPr>
        <w:t>（五）协助开展</w:t>
      </w:r>
      <w:proofErr w:type="gramStart"/>
      <w:r w:rsidRPr="00FA2C92">
        <w:rPr>
          <w:rFonts w:ascii="新宋体" w:eastAsia="新宋体" w:hAnsi="新宋体" w:cs="Times New Roman" w:hint="eastAsia"/>
          <w:szCs w:val="24"/>
        </w:rPr>
        <w:t>大鹏湾清漂</w:t>
      </w:r>
      <w:proofErr w:type="gramEnd"/>
      <w:r w:rsidRPr="00FA2C92">
        <w:rPr>
          <w:rFonts w:ascii="新宋体" w:eastAsia="新宋体" w:hAnsi="新宋体" w:cs="Times New Roman" w:hint="eastAsia"/>
          <w:szCs w:val="24"/>
        </w:rPr>
        <w:t>专项行动</w:t>
      </w:r>
    </w:p>
    <w:p w:rsidR="00FA2C92" w:rsidRPr="00FA2C92" w:rsidRDefault="00FA2C92" w:rsidP="00FA2C92">
      <w:pPr>
        <w:spacing w:line="360" w:lineRule="auto"/>
        <w:ind w:firstLineChars="200" w:firstLine="420"/>
        <w:rPr>
          <w:rFonts w:ascii="新宋体" w:eastAsia="新宋体" w:hAnsi="新宋体" w:cs="Times New Roman"/>
          <w:kern w:val="0"/>
          <w:szCs w:val="24"/>
        </w:rPr>
      </w:pPr>
      <w:r w:rsidRPr="00FA2C92">
        <w:rPr>
          <w:rFonts w:ascii="新宋体" w:eastAsia="新宋体" w:hAnsi="新宋体" w:cs="Times New Roman" w:hint="eastAsia"/>
          <w:kern w:val="0"/>
          <w:szCs w:val="24"/>
        </w:rPr>
        <w:t>根据《深圳市污染防治攻坚战指挥部办公室关于开展深圳湾、大鹏湾清漂专项行动的通知》要求，按甲方要求完成专项行动相关任务。</w:t>
      </w:r>
    </w:p>
    <w:p w:rsidR="00FA2C92" w:rsidRPr="00FA2C92" w:rsidRDefault="00FA2C92" w:rsidP="00FA2C92">
      <w:pPr>
        <w:spacing w:line="360" w:lineRule="auto"/>
        <w:rPr>
          <w:rFonts w:ascii="新宋体" w:eastAsia="新宋体" w:hAnsi="新宋体" w:cs="黑体"/>
          <w:kern w:val="0"/>
          <w:szCs w:val="24"/>
        </w:rPr>
      </w:pPr>
      <w:r w:rsidRPr="00FA2C92">
        <w:rPr>
          <w:rFonts w:ascii="新宋体" w:eastAsia="新宋体" w:hAnsi="新宋体" w:cs="黑体"/>
          <w:kern w:val="0"/>
          <w:szCs w:val="24"/>
        </w:rPr>
        <w:t>项目管理要求</w:t>
      </w:r>
    </w:p>
    <w:p w:rsidR="00FA2C92" w:rsidRPr="00FA2C92" w:rsidRDefault="00FA2C92" w:rsidP="00FA2C92">
      <w:pPr>
        <w:spacing w:line="360" w:lineRule="auto"/>
        <w:ind w:firstLineChars="200" w:firstLine="420"/>
        <w:rPr>
          <w:rFonts w:ascii="新宋体" w:eastAsia="新宋体" w:hAnsi="新宋体" w:cs="Times New Roman"/>
          <w:kern w:val="0"/>
          <w:szCs w:val="24"/>
        </w:rPr>
      </w:pPr>
      <w:r w:rsidRPr="00FA2C92">
        <w:rPr>
          <w:rFonts w:ascii="新宋体" w:eastAsia="新宋体" w:hAnsi="新宋体" w:cs="Times New Roman"/>
          <w:kern w:val="0"/>
          <w:szCs w:val="24"/>
        </w:rPr>
        <w:t>（1）中标人在收到采购人（深圳市生态环境局盐田管理局，下同）进场通知后，要积极做好准备，准时进驻现场进行海洋环境监督管理。</w:t>
      </w:r>
    </w:p>
    <w:p w:rsidR="00FA2C92" w:rsidRPr="00FA2C92" w:rsidRDefault="00FA2C92" w:rsidP="00FA2C92">
      <w:pPr>
        <w:spacing w:line="360" w:lineRule="auto"/>
        <w:ind w:firstLineChars="200" w:firstLine="420"/>
        <w:rPr>
          <w:rFonts w:ascii="新宋体" w:eastAsia="新宋体" w:hAnsi="新宋体" w:cs="Times New Roman"/>
          <w:kern w:val="0"/>
          <w:szCs w:val="24"/>
        </w:rPr>
      </w:pPr>
      <w:r w:rsidRPr="00FA2C92">
        <w:rPr>
          <w:rFonts w:ascii="新宋体" w:eastAsia="新宋体" w:hAnsi="新宋体" w:cs="Times New Roman"/>
          <w:kern w:val="0"/>
          <w:szCs w:val="24"/>
        </w:rPr>
        <w:t>（2）中标人作业人员须经专业培训和具有专业知识人员担任，工作人员配备不少于1</w:t>
      </w:r>
      <w:r w:rsidRPr="00FA2C92">
        <w:rPr>
          <w:rFonts w:ascii="新宋体" w:eastAsia="新宋体" w:hAnsi="新宋体" w:cs="Times New Roman" w:hint="eastAsia"/>
          <w:kern w:val="0"/>
          <w:szCs w:val="24"/>
        </w:rPr>
        <w:t>5</w:t>
      </w:r>
      <w:r w:rsidRPr="00FA2C92">
        <w:rPr>
          <w:rFonts w:ascii="新宋体" w:eastAsia="新宋体" w:hAnsi="新宋体" w:cs="Times New Roman"/>
          <w:kern w:val="0"/>
          <w:szCs w:val="24"/>
        </w:rPr>
        <w:t>人，</w:t>
      </w:r>
      <w:proofErr w:type="gramStart"/>
      <w:r w:rsidRPr="00FA2C92">
        <w:rPr>
          <w:rFonts w:ascii="新宋体" w:eastAsia="新宋体" w:hAnsi="新宋体" w:cs="Times New Roman"/>
          <w:kern w:val="0"/>
          <w:szCs w:val="24"/>
        </w:rPr>
        <w:t>含主管</w:t>
      </w:r>
      <w:proofErr w:type="gramEnd"/>
      <w:r w:rsidRPr="00FA2C92">
        <w:rPr>
          <w:rFonts w:ascii="新宋体" w:eastAsia="新宋体" w:hAnsi="新宋体" w:cs="Times New Roman"/>
          <w:kern w:val="0"/>
          <w:szCs w:val="24"/>
        </w:rPr>
        <w:t>负责人1人、安全负责人1人、司机1人、船舶驾驶员2人、巡查人员1</w:t>
      </w:r>
      <w:r w:rsidRPr="00FA2C92">
        <w:rPr>
          <w:rFonts w:ascii="新宋体" w:eastAsia="新宋体" w:hAnsi="新宋体" w:cs="Times New Roman" w:hint="eastAsia"/>
          <w:kern w:val="0"/>
          <w:szCs w:val="24"/>
        </w:rPr>
        <w:t>0</w:t>
      </w:r>
      <w:r w:rsidRPr="00FA2C92">
        <w:rPr>
          <w:rFonts w:ascii="新宋体" w:eastAsia="新宋体" w:hAnsi="新宋体" w:cs="Times New Roman"/>
          <w:kern w:val="0"/>
          <w:szCs w:val="24"/>
        </w:rPr>
        <w:t>人，</w:t>
      </w:r>
      <w:r w:rsidRPr="00FA2C92">
        <w:rPr>
          <w:rFonts w:ascii="新宋体" w:eastAsia="新宋体" w:hAnsi="新宋体" w:cs="Times New Roman"/>
          <w:kern w:val="0"/>
          <w:szCs w:val="24"/>
        </w:rPr>
        <w:lastRenderedPageBreak/>
        <w:t>须按照人员配置进行用工成本核算。作业人员要做好统一穿戴救生衣等安全措施，严格遵守安全作业纪律。</w:t>
      </w:r>
    </w:p>
    <w:p w:rsidR="00FA2C92" w:rsidRPr="00FA2C92" w:rsidRDefault="00FA2C92" w:rsidP="00FA2C92">
      <w:pPr>
        <w:spacing w:line="360" w:lineRule="auto"/>
        <w:ind w:firstLineChars="200" w:firstLine="420"/>
        <w:rPr>
          <w:rFonts w:ascii="新宋体" w:eastAsia="新宋体" w:hAnsi="新宋体" w:cs="Times New Roman"/>
          <w:kern w:val="0"/>
          <w:szCs w:val="24"/>
        </w:rPr>
      </w:pPr>
      <w:r w:rsidRPr="00FA2C92">
        <w:rPr>
          <w:rFonts w:ascii="新宋体" w:eastAsia="新宋体" w:hAnsi="新宋体" w:cs="Times New Roman"/>
          <w:kern w:val="0"/>
          <w:szCs w:val="24"/>
        </w:rPr>
        <w:t>（</w:t>
      </w:r>
      <w:r w:rsidRPr="00FA2C92">
        <w:rPr>
          <w:rFonts w:ascii="新宋体" w:eastAsia="新宋体" w:hAnsi="新宋体" w:cs="Times New Roman" w:hint="eastAsia"/>
          <w:kern w:val="0"/>
          <w:szCs w:val="24"/>
        </w:rPr>
        <w:t>3</w:t>
      </w:r>
      <w:r w:rsidRPr="00FA2C92">
        <w:rPr>
          <w:rFonts w:ascii="新宋体" w:eastAsia="新宋体" w:hAnsi="新宋体" w:cs="Times New Roman"/>
          <w:kern w:val="0"/>
          <w:szCs w:val="24"/>
        </w:rPr>
        <w:t>）中标人员工在工作期间发生工伤事故全部费用由中标人承担，中标人用工应签订劳动协议，并办理各种用工手续，如因用工不当，给采购人造成损失由中标人承担；中标人在作业过程中应注意海事安全义务并做好防护措施，不能影响或妨碍采购人或第三方的正常生产和生活及运作，若给采购人或</w:t>
      </w:r>
      <w:proofErr w:type="gramStart"/>
      <w:r w:rsidRPr="00FA2C92">
        <w:rPr>
          <w:rFonts w:ascii="新宋体" w:eastAsia="新宋体" w:hAnsi="新宋体" w:cs="Times New Roman"/>
          <w:kern w:val="0"/>
          <w:szCs w:val="24"/>
        </w:rPr>
        <w:t>其他第三</w:t>
      </w:r>
      <w:proofErr w:type="gramEnd"/>
      <w:r w:rsidRPr="00FA2C92">
        <w:rPr>
          <w:rFonts w:ascii="新宋体" w:eastAsia="新宋体" w:hAnsi="新宋体" w:cs="Times New Roman"/>
          <w:kern w:val="0"/>
          <w:szCs w:val="24"/>
        </w:rPr>
        <w:t>方造成损害的，由中标人自行承担赔偿责任，若采购人先行垫付的，有权向中标人追偿。</w:t>
      </w:r>
    </w:p>
    <w:p w:rsidR="00FA2C92" w:rsidRPr="00FA2C92" w:rsidRDefault="00FA2C92" w:rsidP="00FA2C92">
      <w:pPr>
        <w:spacing w:line="360" w:lineRule="auto"/>
        <w:ind w:firstLineChars="200" w:firstLine="420"/>
        <w:rPr>
          <w:rFonts w:ascii="新宋体" w:eastAsia="新宋体" w:hAnsi="新宋体" w:cs="Times New Roman"/>
          <w:kern w:val="0"/>
          <w:szCs w:val="24"/>
        </w:rPr>
      </w:pPr>
      <w:r w:rsidRPr="00FA2C92">
        <w:rPr>
          <w:rFonts w:ascii="新宋体" w:eastAsia="新宋体" w:hAnsi="新宋体" w:cs="Times New Roman"/>
          <w:kern w:val="0"/>
          <w:szCs w:val="24"/>
        </w:rPr>
        <w:t>（</w:t>
      </w:r>
      <w:r w:rsidRPr="00FA2C92">
        <w:rPr>
          <w:rFonts w:ascii="新宋体" w:eastAsia="新宋体" w:hAnsi="新宋体" w:cs="Times New Roman" w:hint="eastAsia"/>
          <w:kern w:val="0"/>
          <w:szCs w:val="24"/>
        </w:rPr>
        <w:t>4</w:t>
      </w:r>
      <w:r w:rsidRPr="00FA2C92">
        <w:rPr>
          <w:rFonts w:ascii="新宋体" w:eastAsia="新宋体" w:hAnsi="新宋体" w:cs="Times New Roman"/>
          <w:kern w:val="0"/>
          <w:szCs w:val="24"/>
        </w:rPr>
        <w:t>）中标人派出一名主管负责人负责日常海洋环境监督管理工作及紧急情况处理，并于每月第一周向采购人提交上一月的海洋环境监督管理情况总结。</w:t>
      </w:r>
    </w:p>
    <w:p w:rsidR="00FA2C92" w:rsidRPr="00FA2C92" w:rsidRDefault="00FA2C92" w:rsidP="00FA2C92">
      <w:pPr>
        <w:spacing w:line="360" w:lineRule="auto"/>
        <w:ind w:firstLineChars="200" w:firstLine="420"/>
        <w:rPr>
          <w:rFonts w:ascii="新宋体" w:eastAsia="新宋体" w:hAnsi="新宋体" w:cs="Times New Roman"/>
          <w:kern w:val="0"/>
          <w:szCs w:val="24"/>
        </w:rPr>
      </w:pPr>
      <w:r w:rsidRPr="00FA2C92">
        <w:rPr>
          <w:rFonts w:ascii="新宋体" w:eastAsia="新宋体" w:hAnsi="新宋体" w:cs="Times New Roman"/>
          <w:kern w:val="0"/>
          <w:szCs w:val="24"/>
        </w:rPr>
        <w:t>（</w:t>
      </w:r>
      <w:r w:rsidRPr="00FA2C92">
        <w:rPr>
          <w:rFonts w:ascii="新宋体" w:eastAsia="新宋体" w:hAnsi="新宋体" w:cs="Times New Roman" w:hint="eastAsia"/>
          <w:kern w:val="0"/>
          <w:szCs w:val="24"/>
        </w:rPr>
        <w:t>5</w:t>
      </w:r>
      <w:r w:rsidRPr="00FA2C92">
        <w:rPr>
          <w:rFonts w:ascii="新宋体" w:eastAsia="新宋体" w:hAnsi="新宋体" w:cs="Times New Roman"/>
          <w:kern w:val="0"/>
          <w:szCs w:val="24"/>
        </w:rPr>
        <w:t>）中标人应遵守采购人规定的时间要求，如有变更，双方协商解决。</w:t>
      </w:r>
    </w:p>
    <w:p w:rsidR="00FA2C92" w:rsidRPr="00FA2C92" w:rsidRDefault="00FA2C92" w:rsidP="00FA2C92">
      <w:pPr>
        <w:spacing w:line="360" w:lineRule="auto"/>
        <w:ind w:firstLineChars="200" w:firstLine="420"/>
        <w:rPr>
          <w:rFonts w:ascii="新宋体" w:eastAsia="新宋体" w:hAnsi="新宋体" w:cs="Times New Roman"/>
          <w:kern w:val="0"/>
          <w:szCs w:val="24"/>
        </w:rPr>
      </w:pPr>
      <w:r w:rsidRPr="00FA2C92">
        <w:rPr>
          <w:rFonts w:ascii="新宋体" w:eastAsia="新宋体" w:hAnsi="新宋体" w:cs="Times New Roman"/>
          <w:kern w:val="0"/>
          <w:szCs w:val="24"/>
        </w:rPr>
        <w:t>（</w:t>
      </w:r>
      <w:r w:rsidRPr="00FA2C92">
        <w:rPr>
          <w:rFonts w:ascii="新宋体" w:eastAsia="新宋体" w:hAnsi="新宋体" w:cs="Times New Roman" w:hint="eastAsia"/>
          <w:kern w:val="0"/>
          <w:szCs w:val="24"/>
        </w:rPr>
        <w:t>6</w:t>
      </w:r>
      <w:r w:rsidRPr="00FA2C92">
        <w:rPr>
          <w:rFonts w:ascii="新宋体" w:eastAsia="新宋体" w:hAnsi="新宋体" w:cs="Times New Roman"/>
          <w:kern w:val="0"/>
          <w:szCs w:val="24"/>
        </w:rPr>
        <w:t>）中标人在承包期内必须按照采购人的要求对海洋环境进行巡查，船只和岸边巡查每周1次，协助甲方出海采样，及时跟进上级通报的问题及整改情况。</w:t>
      </w:r>
    </w:p>
    <w:p w:rsidR="00FA2C92" w:rsidRPr="00FA2C92" w:rsidRDefault="00FA2C92" w:rsidP="00FA2C92">
      <w:pPr>
        <w:spacing w:line="360" w:lineRule="auto"/>
        <w:ind w:firstLineChars="200" w:firstLine="420"/>
        <w:rPr>
          <w:rFonts w:ascii="新宋体" w:eastAsia="新宋体" w:hAnsi="新宋体" w:cs="Times New Roman"/>
          <w:kern w:val="0"/>
          <w:szCs w:val="24"/>
        </w:rPr>
      </w:pPr>
      <w:r w:rsidRPr="00FA2C92">
        <w:rPr>
          <w:rFonts w:ascii="新宋体" w:eastAsia="新宋体" w:hAnsi="新宋体" w:cs="Times New Roman"/>
          <w:kern w:val="0"/>
          <w:szCs w:val="24"/>
        </w:rPr>
        <w:t>（</w:t>
      </w:r>
      <w:r w:rsidRPr="00FA2C92">
        <w:rPr>
          <w:rFonts w:ascii="新宋体" w:eastAsia="新宋体" w:hAnsi="新宋体" w:cs="Times New Roman" w:hint="eastAsia"/>
          <w:kern w:val="0"/>
          <w:szCs w:val="24"/>
        </w:rPr>
        <w:t>7</w:t>
      </w:r>
      <w:r w:rsidRPr="00FA2C92">
        <w:rPr>
          <w:rFonts w:ascii="新宋体" w:eastAsia="新宋体" w:hAnsi="新宋体" w:cs="Times New Roman"/>
          <w:kern w:val="0"/>
          <w:szCs w:val="24"/>
        </w:rPr>
        <w:t>）中标人在日常巡查作业时发现海面异常（如赤潮、海面变黄、漏油、偷排污等），环境污染事件，其它涉海洋违法行为等情况，</w:t>
      </w:r>
      <w:proofErr w:type="gramStart"/>
      <w:r w:rsidRPr="00FA2C92">
        <w:rPr>
          <w:rFonts w:ascii="新宋体" w:eastAsia="新宋体" w:hAnsi="新宋体" w:cs="Times New Roman"/>
          <w:kern w:val="0"/>
          <w:szCs w:val="24"/>
        </w:rPr>
        <w:t>需第一时间</w:t>
      </w:r>
      <w:proofErr w:type="gramEnd"/>
      <w:r w:rsidRPr="00FA2C92">
        <w:rPr>
          <w:rFonts w:ascii="新宋体" w:eastAsia="新宋体" w:hAnsi="新宋体" w:cs="Times New Roman"/>
          <w:kern w:val="0"/>
          <w:szCs w:val="24"/>
        </w:rPr>
        <w:t>告知采购人处理。</w:t>
      </w:r>
    </w:p>
    <w:p w:rsidR="00FA2C92" w:rsidRPr="00FA2C92" w:rsidRDefault="00FA2C92" w:rsidP="00FA2C92">
      <w:pPr>
        <w:spacing w:line="360" w:lineRule="auto"/>
        <w:ind w:firstLineChars="200" w:firstLine="420"/>
        <w:rPr>
          <w:rFonts w:ascii="新宋体" w:eastAsia="新宋体" w:hAnsi="新宋体" w:cs="Times New Roman"/>
          <w:kern w:val="0"/>
          <w:szCs w:val="24"/>
        </w:rPr>
      </w:pPr>
      <w:r w:rsidRPr="00FA2C92">
        <w:rPr>
          <w:rFonts w:ascii="新宋体" w:eastAsia="新宋体" w:hAnsi="新宋体" w:cs="Times New Roman"/>
          <w:kern w:val="0"/>
          <w:szCs w:val="24"/>
        </w:rPr>
        <w:t>（</w:t>
      </w:r>
      <w:r w:rsidRPr="00FA2C92">
        <w:rPr>
          <w:rFonts w:ascii="新宋体" w:eastAsia="新宋体" w:hAnsi="新宋体" w:cs="Times New Roman" w:hint="eastAsia"/>
          <w:kern w:val="0"/>
          <w:szCs w:val="24"/>
        </w:rPr>
        <w:t>8</w:t>
      </w:r>
      <w:r w:rsidRPr="00FA2C92">
        <w:rPr>
          <w:rFonts w:ascii="新宋体" w:eastAsia="新宋体" w:hAnsi="新宋体" w:cs="Times New Roman"/>
          <w:kern w:val="0"/>
          <w:szCs w:val="24"/>
        </w:rPr>
        <w:t>）要求配备专业船舶2艘，巡查作业车（人货车）1台。</w:t>
      </w:r>
    </w:p>
    <w:p w:rsidR="00FA2C92" w:rsidRPr="00FA2C92" w:rsidRDefault="00FA2C92" w:rsidP="00FA2C92">
      <w:pPr>
        <w:spacing w:line="360" w:lineRule="auto"/>
        <w:ind w:firstLineChars="200" w:firstLine="420"/>
        <w:rPr>
          <w:rFonts w:ascii="新宋体" w:eastAsia="新宋体" w:hAnsi="新宋体" w:cs="Times New Roman"/>
          <w:kern w:val="0"/>
          <w:szCs w:val="24"/>
        </w:rPr>
      </w:pPr>
      <w:r w:rsidRPr="00FA2C92">
        <w:rPr>
          <w:rFonts w:ascii="新宋体" w:eastAsia="新宋体" w:hAnsi="新宋体" w:cs="Times New Roman" w:hint="eastAsia"/>
          <w:kern w:val="0"/>
          <w:szCs w:val="24"/>
        </w:rPr>
        <w:t>（9）安排一个专业的技术团队开展盐田区海洋垃圾巡查管理等相关工作，</w:t>
      </w:r>
      <w:r w:rsidRPr="00FA2C92">
        <w:rPr>
          <w:rFonts w:ascii="新宋体" w:eastAsia="新宋体" w:hAnsi="新宋体" w:cs="Times New Roman" w:hint="eastAsia"/>
          <w:szCs w:val="24"/>
        </w:rPr>
        <w:t>为盐田区海洋污染防治工作提供指导意见和技术支撑，提升盐田区海洋污染防治工作能力</w:t>
      </w:r>
      <w:r w:rsidRPr="00FA2C92">
        <w:rPr>
          <w:rFonts w:ascii="新宋体" w:eastAsia="新宋体" w:hAnsi="新宋体" w:cs="Times New Roman" w:hint="eastAsia"/>
          <w:kern w:val="0"/>
          <w:szCs w:val="24"/>
        </w:rPr>
        <w:t>。</w:t>
      </w:r>
    </w:p>
    <w:p w:rsidR="00FA2C92" w:rsidRPr="00FA2C92" w:rsidRDefault="00FA2C92" w:rsidP="00FA2C92">
      <w:pPr>
        <w:rPr>
          <w:rFonts w:ascii="新宋体" w:eastAsia="新宋体" w:hAnsi="新宋体" w:cs="Times New Roman"/>
          <w:b/>
          <w:szCs w:val="24"/>
        </w:rPr>
      </w:pPr>
    </w:p>
    <w:p w:rsidR="00FA2C92" w:rsidRPr="00FA2C92" w:rsidRDefault="00FA2C92" w:rsidP="00FA2C92">
      <w:pPr>
        <w:keepNext/>
        <w:keepLines/>
        <w:spacing w:before="260" w:after="260"/>
        <w:outlineLvl w:val="2"/>
        <w:rPr>
          <w:rFonts w:ascii="新宋体" w:eastAsia="新宋体" w:hAnsi="新宋体" w:cs="Times New Roman"/>
          <w:b/>
          <w:bCs/>
          <w:kern w:val="44"/>
          <w:sz w:val="28"/>
          <w:szCs w:val="28"/>
        </w:rPr>
      </w:pPr>
      <w:r w:rsidRPr="00FA2C92">
        <w:rPr>
          <w:rFonts w:ascii="新宋体" w:eastAsia="新宋体" w:hAnsi="新宋体" w:cs="Times New Roman" w:hint="eastAsia"/>
          <w:b/>
          <w:bCs/>
          <w:kern w:val="44"/>
          <w:sz w:val="28"/>
          <w:szCs w:val="28"/>
        </w:rPr>
        <w:t>五、项目商务要求</w:t>
      </w:r>
    </w:p>
    <w:p w:rsidR="00FA2C92" w:rsidRPr="00FA2C92" w:rsidRDefault="00FA2C92" w:rsidP="00FA2C92">
      <w:pPr>
        <w:spacing w:line="360" w:lineRule="auto"/>
        <w:rPr>
          <w:rFonts w:ascii="新宋体" w:eastAsia="新宋体" w:hAnsi="新宋体" w:cs="宋体"/>
          <w:szCs w:val="21"/>
        </w:rPr>
      </w:pPr>
      <w:r w:rsidRPr="00FA2C92">
        <w:rPr>
          <w:rFonts w:ascii="新宋体" w:eastAsia="新宋体" w:hAnsi="新宋体" w:cs="宋体" w:hint="eastAsia"/>
          <w:szCs w:val="21"/>
        </w:rPr>
        <w:t>（一）服务期限：合同签订之日起一年，合同期限满后，采购人可依据对中标人的考核情况及《深圳市经济特区政府采购条例》第三十八条规定续签合同，但合同的履行期限不得超过36个月。合同一年一签，协议期内所有合同实质性条款不得改变，双方每签一年协议后，需按有关要求进行备案，并以此作为申请付款的依据。</w:t>
      </w:r>
    </w:p>
    <w:p w:rsidR="00FA2C92" w:rsidRPr="00FA2C92" w:rsidRDefault="00FA2C92" w:rsidP="00FA2C92">
      <w:pPr>
        <w:spacing w:line="360" w:lineRule="auto"/>
        <w:rPr>
          <w:rFonts w:ascii="新宋体" w:eastAsia="新宋体" w:hAnsi="新宋体" w:cs="宋体"/>
          <w:szCs w:val="21"/>
        </w:rPr>
      </w:pPr>
      <w:r w:rsidRPr="00FA2C92">
        <w:rPr>
          <w:rFonts w:ascii="新宋体" w:eastAsia="新宋体" w:hAnsi="新宋体" w:cs="宋体" w:hint="eastAsia"/>
          <w:szCs w:val="21"/>
        </w:rPr>
        <w:t>（二）款项支付：以合同签订为准。</w:t>
      </w:r>
    </w:p>
    <w:p w:rsidR="00FA2C92" w:rsidRPr="00FA2C92" w:rsidRDefault="00FA2C92" w:rsidP="00FA2C92">
      <w:pPr>
        <w:spacing w:line="360" w:lineRule="auto"/>
        <w:rPr>
          <w:rFonts w:ascii="新宋体" w:eastAsia="新宋体" w:hAnsi="新宋体" w:cs="宋体"/>
          <w:szCs w:val="21"/>
        </w:rPr>
      </w:pPr>
      <w:r w:rsidRPr="00FA2C92">
        <w:rPr>
          <w:rFonts w:ascii="新宋体" w:eastAsia="新宋体" w:hAnsi="新宋体" w:cs="宋体" w:hint="eastAsia"/>
          <w:szCs w:val="21"/>
        </w:rPr>
        <w:t>（三）工作成果</w:t>
      </w:r>
    </w:p>
    <w:p w:rsidR="00FA2C92" w:rsidRPr="00FA2C92" w:rsidRDefault="00FA2C92" w:rsidP="00FA2C92">
      <w:pPr>
        <w:spacing w:line="360" w:lineRule="auto"/>
        <w:rPr>
          <w:rFonts w:ascii="新宋体" w:eastAsia="新宋体" w:hAnsi="新宋体" w:cs="宋体"/>
          <w:szCs w:val="21"/>
        </w:rPr>
      </w:pPr>
      <w:r w:rsidRPr="00FA2C92">
        <w:rPr>
          <w:rFonts w:ascii="新宋体" w:eastAsia="新宋体" w:hAnsi="新宋体" w:cs="宋体" w:hint="eastAsia"/>
          <w:szCs w:val="21"/>
        </w:rPr>
        <w:t>1.盐田区海洋环境监督管理月报；</w:t>
      </w:r>
    </w:p>
    <w:p w:rsidR="00FA2C92" w:rsidRPr="00FA2C92" w:rsidRDefault="00FA2C92" w:rsidP="00FA2C92">
      <w:pPr>
        <w:spacing w:line="360" w:lineRule="auto"/>
        <w:rPr>
          <w:rFonts w:ascii="新宋体" w:eastAsia="新宋体" w:hAnsi="新宋体" w:cs="宋体"/>
          <w:szCs w:val="21"/>
        </w:rPr>
      </w:pPr>
      <w:r w:rsidRPr="00FA2C92">
        <w:rPr>
          <w:rFonts w:ascii="新宋体" w:eastAsia="新宋体" w:hAnsi="新宋体" w:cs="宋体" w:hint="eastAsia"/>
          <w:szCs w:val="21"/>
        </w:rPr>
        <w:t>2.盐田区海洋环境监督管理年度工作总结。</w:t>
      </w:r>
    </w:p>
    <w:p w:rsidR="00FA2C92" w:rsidRPr="00FA2C92" w:rsidRDefault="00FA2C92" w:rsidP="00FA2C92">
      <w:pPr>
        <w:spacing w:line="360" w:lineRule="auto"/>
        <w:rPr>
          <w:rFonts w:ascii="新宋体" w:eastAsia="新宋体" w:hAnsi="新宋体" w:cs="宋体"/>
          <w:szCs w:val="21"/>
        </w:rPr>
      </w:pPr>
      <w:r w:rsidRPr="00FA2C92">
        <w:rPr>
          <w:rFonts w:ascii="新宋体" w:eastAsia="新宋体" w:hAnsi="新宋体" w:cs="宋体" w:hint="eastAsia"/>
          <w:szCs w:val="21"/>
        </w:rPr>
        <w:t>本项目所有成果归采购人所有，未经采购人同意，不得擅自使用或泄露第三方。</w:t>
      </w:r>
    </w:p>
    <w:p w:rsidR="00FA2C92" w:rsidRPr="00FA2C92" w:rsidRDefault="00FA2C92" w:rsidP="00FA2C92">
      <w:pPr>
        <w:spacing w:line="360" w:lineRule="auto"/>
        <w:rPr>
          <w:rFonts w:ascii="新宋体" w:eastAsia="新宋体" w:hAnsi="新宋体" w:cs="宋体"/>
          <w:szCs w:val="21"/>
        </w:rPr>
      </w:pPr>
      <w:r w:rsidRPr="00FA2C92">
        <w:rPr>
          <w:rFonts w:ascii="新宋体" w:eastAsia="新宋体" w:hAnsi="新宋体" w:cs="宋体" w:hint="eastAsia"/>
          <w:szCs w:val="21"/>
        </w:rPr>
        <w:lastRenderedPageBreak/>
        <w:t>（四）其他</w:t>
      </w:r>
    </w:p>
    <w:p w:rsidR="00FA2C92" w:rsidRPr="00FA2C92" w:rsidRDefault="00FA2C92" w:rsidP="00FA2C92">
      <w:pPr>
        <w:spacing w:line="360" w:lineRule="auto"/>
        <w:rPr>
          <w:rFonts w:ascii="新宋体" w:eastAsia="新宋体" w:hAnsi="新宋体" w:cs="宋体"/>
          <w:szCs w:val="21"/>
        </w:rPr>
      </w:pPr>
      <w:r w:rsidRPr="00FA2C92">
        <w:rPr>
          <w:rFonts w:ascii="新宋体" w:eastAsia="新宋体" w:hAnsi="新宋体" w:cs="宋体" w:hint="eastAsia"/>
          <w:szCs w:val="21"/>
        </w:rPr>
        <w:t>由于因不可抗力导致合同不能按时履行，可由双方协商一致后签订补充协议为准。</w:t>
      </w:r>
    </w:p>
    <w:p w:rsidR="00FA2C92" w:rsidRPr="00FA2C92" w:rsidRDefault="00FA2C92" w:rsidP="00FA2C92">
      <w:pPr>
        <w:keepNext/>
        <w:keepLines/>
        <w:spacing w:before="260" w:after="260"/>
        <w:outlineLvl w:val="2"/>
        <w:rPr>
          <w:rFonts w:ascii="新宋体" w:eastAsia="新宋体" w:hAnsi="新宋体" w:cs="Times New Roman"/>
          <w:b/>
          <w:bCs/>
          <w:kern w:val="44"/>
          <w:sz w:val="28"/>
          <w:szCs w:val="28"/>
        </w:rPr>
      </w:pPr>
      <w:r w:rsidRPr="00FA2C92">
        <w:rPr>
          <w:rFonts w:ascii="新宋体" w:eastAsia="新宋体" w:hAnsi="新宋体" w:cs="Times New Roman" w:hint="eastAsia"/>
          <w:b/>
          <w:bCs/>
          <w:kern w:val="44"/>
          <w:sz w:val="28"/>
          <w:szCs w:val="28"/>
        </w:rPr>
        <w:t>六、投标报价</w:t>
      </w:r>
    </w:p>
    <w:p w:rsidR="00FA2C92" w:rsidRPr="00FA2C92" w:rsidRDefault="00FA2C92" w:rsidP="00FA2C92">
      <w:pPr>
        <w:spacing w:line="360" w:lineRule="auto"/>
        <w:rPr>
          <w:rFonts w:ascii="新宋体" w:eastAsia="新宋体" w:hAnsi="新宋体" w:cs="宋体"/>
          <w:szCs w:val="21"/>
        </w:rPr>
      </w:pPr>
      <w:r w:rsidRPr="00FA2C92">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FA2C92">
        <w:rPr>
          <w:rFonts w:ascii="新宋体" w:eastAsia="新宋体" w:hAnsi="新宋体" w:cs="宋体" w:hint="eastAsia"/>
          <w:szCs w:val="21"/>
        </w:rPr>
        <w:t>签定</w:t>
      </w:r>
      <w:proofErr w:type="gramEnd"/>
      <w:r w:rsidRPr="00FA2C92">
        <w:rPr>
          <w:rFonts w:ascii="新宋体" w:eastAsia="新宋体" w:hAnsi="新宋体" w:cs="宋体" w:hint="eastAsia"/>
          <w:szCs w:val="21"/>
        </w:rPr>
        <w:t>的合同金额，合同期限内不做调整。</w:t>
      </w:r>
    </w:p>
    <w:p w:rsidR="00FA2C92" w:rsidRPr="00FA2C92" w:rsidRDefault="00FA2C92" w:rsidP="00FA2C92">
      <w:pPr>
        <w:spacing w:line="360" w:lineRule="auto"/>
        <w:rPr>
          <w:rFonts w:ascii="新宋体" w:eastAsia="新宋体" w:hAnsi="新宋体" w:cs="宋体"/>
          <w:szCs w:val="21"/>
        </w:rPr>
      </w:pPr>
      <w:r w:rsidRPr="00FA2C92">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w:t>
      </w:r>
      <w:bookmarkStart w:id="2" w:name="_GoBack"/>
      <w:bookmarkEnd w:id="2"/>
      <w:r w:rsidRPr="00FA2C92">
        <w:rPr>
          <w:rFonts w:ascii="新宋体" w:eastAsia="新宋体" w:hAnsi="新宋体" w:cs="宋体" w:hint="eastAsia"/>
          <w:szCs w:val="21"/>
        </w:rPr>
        <w:t>间内提供书面说明，必要时提交相关证明材料；投标人不能证明其报价合理性的，评标委员会应当将其作为无效投标处理。</w:t>
      </w:r>
    </w:p>
    <w:p w:rsidR="00FA2C92" w:rsidRPr="00FA2C92" w:rsidRDefault="00FA2C92" w:rsidP="00FA2C92">
      <w:pPr>
        <w:spacing w:line="360" w:lineRule="auto"/>
        <w:rPr>
          <w:rFonts w:ascii="新宋体" w:eastAsia="新宋体" w:hAnsi="新宋体" w:cs="宋体"/>
          <w:szCs w:val="21"/>
        </w:rPr>
      </w:pPr>
      <w:r w:rsidRPr="00FA2C92">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FA2C92" w:rsidRPr="00FA2C92" w:rsidRDefault="00FA2C92" w:rsidP="00FA2C92">
      <w:pPr>
        <w:spacing w:line="360" w:lineRule="auto"/>
        <w:rPr>
          <w:rFonts w:ascii="新宋体" w:eastAsia="新宋体" w:hAnsi="新宋体" w:cs="宋体"/>
          <w:szCs w:val="21"/>
        </w:rPr>
      </w:pPr>
      <w:r w:rsidRPr="00FA2C92">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FA2C92">
        <w:rPr>
          <w:rFonts w:ascii="新宋体" w:eastAsia="新宋体" w:hAnsi="新宋体" w:cs="宋体" w:hint="eastAsia"/>
          <w:szCs w:val="21"/>
        </w:rPr>
        <w:t>中项目</w:t>
      </w:r>
      <w:proofErr w:type="gramEnd"/>
      <w:r w:rsidRPr="00FA2C92">
        <w:rPr>
          <w:rFonts w:ascii="新宋体" w:eastAsia="新宋体" w:hAnsi="新宋体" w:cs="宋体" w:hint="eastAsia"/>
          <w:szCs w:val="21"/>
        </w:rPr>
        <w:t>和数量填报综合单价或总价。投标人未</w:t>
      </w:r>
      <w:proofErr w:type="gramStart"/>
      <w:r w:rsidRPr="00FA2C92">
        <w:rPr>
          <w:rFonts w:ascii="新宋体" w:eastAsia="新宋体" w:hAnsi="新宋体" w:cs="宋体" w:hint="eastAsia"/>
          <w:szCs w:val="21"/>
        </w:rPr>
        <w:t>填综合</w:t>
      </w:r>
      <w:proofErr w:type="gramEnd"/>
      <w:r w:rsidRPr="00FA2C92">
        <w:rPr>
          <w:rFonts w:ascii="新宋体" w:eastAsia="新宋体" w:hAnsi="新宋体" w:cs="宋体" w:hint="eastAsia"/>
          <w:szCs w:val="21"/>
        </w:rPr>
        <w:t>单价或总价的项目，在实施后，将不得以支付，并视作该项费用已包括在其它有价款的综合单价或总价内。</w:t>
      </w:r>
    </w:p>
    <w:p w:rsidR="00FA2C92" w:rsidRPr="00FA2C92" w:rsidRDefault="00FA2C92" w:rsidP="004E05D0">
      <w:pPr>
        <w:spacing w:line="360" w:lineRule="auto"/>
        <w:rPr>
          <w:rFonts w:ascii="新宋体" w:eastAsia="新宋体" w:hAnsi="新宋体" w:cs="宋体"/>
          <w:szCs w:val="21"/>
        </w:rPr>
      </w:pPr>
      <w:r w:rsidRPr="00FA2C92">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EC287D" w:rsidRDefault="00FA2C92" w:rsidP="004E05D0">
      <w:pPr>
        <w:spacing w:line="360" w:lineRule="auto"/>
      </w:pPr>
      <w:r w:rsidRPr="00FA2C92">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sectPr w:rsidR="00EC28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C92" w:rsidRDefault="00FA2C92" w:rsidP="00FA2C92">
      <w:r>
        <w:separator/>
      </w:r>
    </w:p>
  </w:endnote>
  <w:endnote w:type="continuationSeparator" w:id="0">
    <w:p w:rsidR="00FA2C92" w:rsidRDefault="00FA2C92" w:rsidP="00FA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altName w:val="方正书宋_GBK"/>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C92" w:rsidRDefault="00FA2C92" w:rsidP="00FA2C92">
      <w:r>
        <w:separator/>
      </w:r>
    </w:p>
  </w:footnote>
  <w:footnote w:type="continuationSeparator" w:id="0">
    <w:p w:rsidR="00FA2C92" w:rsidRDefault="00FA2C92" w:rsidP="00FA2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CB"/>
    <w:rsid w:val="004E05D0"/>
    <w:rsid w:val="00B476CB"/>
    <w:rsid w:val="00EC287D"/>
    <w:rsid w:val="00FA2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2C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2C92"/>
    <w:rPr>
      <w:sz w:val="18"/>
      <w:szCs w:val="18"/>
    </w:rPr>
  </w:style>
  <w:style w:type="paragraph" w:styleId="a4">
    <w:name w:val="footer"/>
    <w:basedOn w:val="a"/>
    <w:link w:val="Char0"/>
    <w:uiPriority w:val="99"/>
    <w:unhideWhenUsed/>
    <w:rsid w:val="00FA2C92"/>
    <w:pPr>
      <w:tabs>
        <w:tab w:val="center" w:pos="4153"/>
        <w:tab w:val="right" w:pos="8306"/>
      </w:tabs>
      <w:snapToGrid w:val="0"/>
      <w:jc w:val="left"/>
    </w:pPr>
    <w:rPr>
      <w:sz w:val="18"/>
      <w:szCs w:val="18"/>
    </w:rPr>
  </w:style>
  <w:style w:type="character" w:customStyle="1" w:styleId="Char0">
    <w:name w:val="页脚 Char"/>
    <w:basedOn w:val="a0"/>
    <w:link w:val="a4"/>
    <w:uiPriority w:val="99"/>
    <w:rsid w:val="00FA2C9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2C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2C92"/>
    <w:rPr>
      <w:sz w:val="18"/>
      <w:szCs w:val="18"/>
    </w:rPr>
  </w:style>
  <w:style w:type="paragraph" w:styleId="a4">
    <w:name w:val="footer"/>
    <w:basedOn w:val="a"/>
    <w:link w:val="Char0"/>
    <w:uiPriority w:val="99"/>
    <w:unhideWhenUsed/>
    <w:rsid w:val="00FA2C92"/>
    <w:pPr>
      <w:tabs>
        <w:tab w:val="center" w:pos="4153"/>
        <w:tab w:val="right" w:pos="8306"/>
      </w:tabs>
      <w:snapToGrid w:val="0"/>
      <w:jc w:val="left"/>
    </w:pPr>
    <w:rPr>
      <w:sz w:val="18"/>
      <w:szCs w:val="18"/>
    </w:rPr>
  </w:style>
  <w:style w:type="character" w:customStyle="1" w:styleId="Char0">
    <w:name w:val="页脚 Char"/>
    <w:basedOn w:val="a0"/>
    <w:link w:val="a4"/>
    <w:uiPriority w:val="99"/>
    <w:rsid w:val="00FA2C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3</cp:revision>
  <dcterms:created xsi:type="dcterms:W3CDTF">2023-02-23T08:20:00Z</dcterms:created>
  <dcterms:modified xsi:type="dcterms:W3CDTF">2023-02-23T08:20:00Z</dcterms:modified>
</cp:coreProperties>
</file>