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5377" w:rsidRPr="00305377" w:rsidRDefault="00305377" w:rsidP="00305377">
      <w:pPr>
        <w:keepNext/>
        <w:keepLines/>
        <w:spacing w:before="260" w:after="260"/>
        <w:outlineLvl w:val="2"/>
        <w:rPr>
          <w:rFonts w:ascii="新宋体" w:eastAsia="新宋体" w:hAnsi="新宋体" w:cs="Times New Roman"/>
          <w:b/>
          <w:bCs/>
          <w:kern w:val="44"/>
          <w:sz w:val="28"/>
          <w:szCs w:val="28"/>
        </w:rPr>
      </w:pPr>
      <w:r w:rsidRPr="00305377">
        <w:rPr>
          <w:rFonts w:ascii="新宋体" w:eastAsia="新宋体" w:hAnsi="新宋体" w:cs="Times New Roman" w:hint="eastAsia"/>
          <w:b/>
          <w:bCs/>
          <w:kern w:val="44"/>
          <w:sz w:val="28"/>
          <w:szCs w:val="28"/>
        </w:rPr>
        <w:t>三、项目概况</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（一）</w:t>
      </w:r>
      <w:r w:rsidRPr="00305377">
        <w:rPr>
          <w:rFonts w:ascii="新宋体" w:eastAsia="新宋体" w:hAnsi="新宋体" w:cs="宋体"/>
          <w:szCs w:val="21"/>
        </w:rPr>
        <w:t>预算</w:t>
      </w:r>
      <w:r w:rsidRPr="00305377">
        <w:rPr>
          <w:rFonts w:ascii="新宋体" w:eastAsia="新宋体" w:hAnsi="新宋体" w:cs="宋体" w:hint="eastAsia"/>
          <w:szCs w:val="21"/>
        </w:rPr>
        <w:t>金额</w:t>
      </w:r>
      <w:r w:rsidRPr="00305377">
        <w:rPr>
          <w:rFonts w:ascii="新宋体" w:eastAsia="新宋体" w:hAnsi="新宋体" w:cs="Times New Roman" w:hint="eastAsia"/>
          <w:szCs w:val="21"/>
        </w:rPr>
        <w:t>（支付上限）</w:t>
      </w:r>
      <w:r w:rsidRPr="00305377">
        <w:rPr>
          <w:rFonts w:ascii="新宋体" w:eastAsia="新宋体" w:hAnsi="新宋体" w:cs="宋体" w:hint="eastAsia"/>
          <w:szCs w:val="21"/>
        </w:rPr>
        <w:t>: 人民币捌佰万元（</w:t>
      </w:r>
      <w:r w:rsidRPr="00305377">
        <w:rPr>
          <w:rFonts w:ascii="新宋体" w:eastAsia="新宋体" w:hAnsi="新宋体" w:cs="宋体"/>
          <w:szCs w:val="21"/>
        </w:rPr>
        <w:t>8</w:t>
      </w:r>
      <w:r w:rsidRPr="00305377">
        <w:rPr>
          <w:rFonts w:ascii="新宋体" w:eastAsia="新宋体" w:hAnsi="新宋体" w:cs="宋体" w:hint="eastAsia"/>
          <w:szCs w:val="21"/>
        </w:rPr>
        <w:t>,</w:t>
      </w:r>
      <w:r w:rsidRPr="00305377">
        <w:rPr>
          <w:rFonts w:ascii="新宋体" w:eastAsia="新宋体" w:hAnsi="新宋体" w:cs="宋体"/>
          <w:szCs w:val="21"/>
        </w:rPr>
        <w:t>000</w:t>
      </w:r>
      <w:r w:rsidRPr="00305377">
        <w:rPr>
          <w:rFonts w:ascii="新宋体" w:eastAsia="新宋体" w:hAnsi="新宋体" w:cs="宋体" w:hint="eastAsia"/>
          <w:szCs w:val="21"/>
        </w:rPr>
        <w:t>,000.00），</w:t>
      </w:r>
      <w:r w:rsidRPr="00305377">
        <w:rPr>
          <w:rFonts w:ascii="新宋体" w:eastAsia="新宋体" w:hAnsi="新宋体" w:cs="宋体"/>
          <w:szCs w:val="21"/>
        </w:rPr>
        <w:t>最高投标限价</w:t>
      </w:r>
      <w:r w:rsidRPr="00305377">
        <w:rPr>
          <w:rFonts w:ascii="新宋体" w:eastAsia="新宋体" w:hAnsi="新宋体" w:cs="Times New Roman" w:hint="eastAsia"/>
          <w:szCs w:val="21"/>
        </w:rPr>
        <w:t>（支付上限）</w:t>
      </w:r>
      <w:r w:rsidRPr="00305377">
        <w:rPr>
          <w:rFonts w:ascii="新宋体" w:eastAsia="新宋体" w:hAnsi="新宋体" w:cs="宋体" w:hint="eastAsia"/>
          <w:szCs w:val="21"/>
        </w:rPr>
        <w:t>: 人民币捌佰万元（</w:t>
      </w:r>
      <w:r w:rsidRPr="00305377">
        <w:rPr>
          <w:rFonts w:ascii="新宋体" w:eastAsia="新宋体" w:hAnsi="新宋体" w:cs="宋体"/>
          <w:szCs w:val="21"/>
        </w:rPr>
        <w:t>8</w:t>
      </w:r>
      <w:r w:rsidRPr="00305377">
        <w:rPr>
          <w:rFonts w:ascii="新宋体" w:eastAsia="新宋体" w:hAnsi="新宋体" w:cs="宋体" w:hint="eastAsia"/>
          <w:szCs w:val="21"/>
        </w:rPr>
        <w:t>,</w:t>
      </w:r>
      <w:r w:rsidRPr="00305377">
        <w:rPr>
          <w:rFonts w:ascii="新宋体" w:eastAsia="新宋体" w:hAnsi="新宋体" w:cs="宋体"/>
          <w:szCs w:val="21"/>
        </w:rPr>
        <w:t>000</w:t>
      </w:r>
      <w:r w:rsidRPr="00305377">
        <w:rPr>
          <w:rFonts w:ascii="新宋体" w:eastAsia="新宋体" w:hAnsi="新宋体" w:cs="宋体" w:hint="eastAsia"/>
          <w:szCs w:val="21"/>
        </w:rPr>
        <w:t>,000.00）</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（二）项目概况: </w:t>
      </w:r>
    </w:p>
    <w:p w:rsidR="00305377" w:rsidRPr="00305377" w:rsidRDefault="00305377" w:rsidP="00305377">
      <w:pPr>
        <w:widowControl/>
        <w:snapToGrid w:val="0"/>
        <w:spacing w:line="360" w:lineRule="auto"/>
        <w:ind w:firstLine="420"/>
        <w:jc w:val="left"/>
        <w:rPr>
          <w:rFonts w:ascii="宋体" w:eastAsia="宋体" w:hAnsi="宋体" w:cs="Times New Roman"/>
          <w:szCs w:val="21"/>
        </w:rPr>
      </w:pPr>
      <w:r w:rsidRPr="00305377">
        <w:rPr>
          <w:rFonts w:ascii="宋体" w:eastAsia="宋体" w:hAnsi="宋体" w:cs="Times New Roman"/>
          <w:szCs w:val="21"/>
        </w:rPr>
        <w:t>深圳市</w:t>
      </w:r>
      <w:r w:rsidRPr="00305377">
        <w:rPr>
          <w:rFonts w:ascii="宋体" w:eastAsia="宋体" w:hAnsi="宋体" w:cs="Times New Roman" w:hint="eastAsia"/>
          <w:szCs w:val="21"/>
        </w:rPr>
        <w:t>干部人才健康管理中心</w:t>
      </w:r>
      <w:r w:rsidRPr="00305377">
        <w:rPr>
          <w:rFonts w:ascii="宋体" w:eastAsia="宋体" w:hAnsi="宋体" w:cs="Times New Roman"/>
          <w:szCs w:val="21"/>
        </w:rPr>
        <w:t>（市人才研修院）是市委组织部下属的事业单位，主要承但全市离退休、在职人员及各类人才的健康疗养工作；承担市直机关事业单位处以下干部职工及各类人才的保健及体检工作；负责做好人才思想教育工作，组织开展高层次人才国情市情教育和主题培训；组织开展人才交流活动，推动资智、企智对接工作；宣传推广和展示我市高层次人才技术和科研成果；组织开展上级和我市人才政策宣传；对外承担会务、培训等接待任务。全院总占地面积为1276085.05平方米，院内总绿化面积为20万平方米（包括草坪、树木、绿篱等）；宿舍片区等。在特别情况下承担如台风、暴雨、重要活动等临时工作任务。</w:t>
      </w:r>
    </w:p>
    <w:p w:rsidR="00305377" w:rsidRPr="00305377" w:rsidRDefault="00305377" w:rsidP="00305377">
      <w:pPr>
        <w:widowControl/>
        <w:snapToGrid w:val="0"/>
        <w:spacing w:line="360" w:lineRule="auto"/>
        <w:ind w:firstLine="420"/>
        <w:jc w:val="left"/>
        <w:rPr>
          <w:rFonts w:ascii="宋体" w:eastAsia="宋体" w:hAnsi="宋体" w:cs="Times New Roman"/>
          <w:szCs w:val="21"/>
        </w:rPr>
      </w:pPr>
      <w:r w:rsidRPr="00305377">
        <w:rPr>
          <w:rFonts w:ascii="宋体" w:eastAsia="宋体" w:hAnsi="宋体" w:cs="Times New Roman" w:hint="eastAsia"/>
          <w:szCs w:val="21"/>
        </w:rPr>
        <w:t>此次招标新增加麒麟院路段项目、圣海森项目、院士楼项目，院士楼是深圳市服务高层次人才的重要公共设施，为院士等高端人才会议、研修、工作、修养提供短期居住空间。项目坐落于深圳市人才研修院，由市委政府投资建设，市建筑工务署组织建设，中国工程院士孟建民院士领衔项目建筑设计。</w:t>
      </w:r>
    </w:p>
    <w:p w:rsidR="00305377" w:rsidRPr="00305377" w:rsidRDefault="00305377" w:rsidP="00305377">
      <w:pPr>
        <w:widowControl/>
        <w:snapToGrid w:val="0"/>
        <w:spacing w:line="360" w:lineRule="auto"/>
        <w:jc w:val="left"/>
        <w:rPr>
          <w:rFonts w:ascii="宋体" w:eastAsia="宋体" w:hAnsi="宋体" w:cs="Times New Roman"/>
          <w:szCs w:val="21"/>
        </w:rPr>
      </w:pPr>
      <w:r w:rsidRPr="00305377">
        <w:rPr>
          <w:rFonts w:ascii="宋体" w:eastAsia="宋体" w:hAnsi="宋体" w:cs="Times New Roman" w:hint="eastAsia"/>
          <w:szCs w:val="21"/>
        </w:rPr>
        <w:t>项目总建筑面积20090平方米（其中地上建筑面积13940平方米，地下建筑面积6150平方米），结构类型为异形柱框架结构，新建抗震设防烈度为七度，设计使用年限为50年，分为南楼、北楼、共91间客服。北楼地上3层地下1层，设有前台、大堂吧、61间标准客房及地下停车场。南楼为3栋2层建筑，共30间客房，包括两房一厅5间、一房一厅13间、标间12间、配套有会客室、茶室和会议室等。</w:t>
      </w:r>
    </w:p>
    <w:p w:rsidR="00305377" w:rsidRPr="00305377" w:rsidRDefault="00305377" w:rsidP="00305377">
      <w:pPr>
        <w:rPr>
          <w:rFonts w:ascii="新宋体" w:eastAsia="新宋体" w:hAnsi="新宋体" w:cs="Times New Roman"/>
          <w:b/>
          <w:bCs/>
          <w:szCs w:val="21"/>
        </w:rPr>
      </w:pPr>
    </w:p>
    <w:p w:rsidR="00305377" w:rsidRPr="00305377" w:rsidRDefault="00305377" w:rsidP="00305377">
      <w:pPr>
        <w:keepNext/>
        <w:keepLines/>
        <w:spacing w:before="260" w:after="260"/>
        <w:outlineLvl w:val="2"/>
        <w:rPr>
          <w:rFonts w:ascii="新宋体" w:eastAsia="新宋体" w:hAnsi="新宋体" w:cs="Times New Roman"/>
          <w:b/>
          <w:bCs/>
          <w:kern w:val="44"/>
          <w:sz w:val="28"/>
          <w:szCs w:val="28"/>
        </w:rPr>
      </w:pPr>
      <w:r w:rsidRPr="00305377">
        <w:rPr>
          <w:rFonts w:ascii="新宋体" w:eastAsia="新宋体" w:hAnsi="新宋体" w:cs="Times New Roman" w:hint="eastAsia"/>
          <w:b/>
          <w:bCs/>
          <w:kern w:val="44"/>
          <w:sz w:val="28"/>
          <w:szCs w:val="28"/>
        </w:rPr>
        <w:t>四、项目技术要求</w:t>
      </w:r>
    </w:p>
    <w:p w:rsidR="00305377" w:rsidRPr="00305377" w:rsidRDefault="00305377" w:rsidP="00305377">
      <w:pPr>
        <w:spacing w:line="360" w:lineRule="auto"/>
        <w:rPr>
          <w:rFonts w:ascii="新宋体" w:eastAsia="新宋体" w:hAnsi="新宋体" w:cs="Times New Roman"/>
          <w:b/>
          <w:bCs/>
          <w:kern w:val="0"/>
          <w:szCs w:val="21"/>
        </w:rPr>
      </w:pPr>
      <w:r w:rsidRPr="00305377">
        <w:rPr>
          <w:rFonts w:ascii="新宋体" w:eastAsia="新宋体" w:hAnsi="新宋体" w:cs="Times New Roman" w:hint="eastAsia"/>
          <w:b/>
          <w:bCs/>
          <w:kern w:val="0"/>
          <w:szCs w:val="21"/>
        </w:rPr>
        <w:t>一、</w:t>
      </w:r>
      <w:r w:rsidRPr="00305377">
        <w:rPr>
          <w:rFonts w:ascii="新宋体" w:eastAsia="新宋体" w:hAnsi="新宋体" w:cs="Times New Roman"/>
          <w:b/>
          <w:bCs/>
          <w:kern w:val="0"/>
          <w:szCs w:val="21"/>
        </w:rPr>
        <w:t>人员配备及要求</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1.物业服务人员需身体健康，能吃苦耐劳，具有高度的责任心、服务意识及良好的职业道德、服务意识，工作兢兢业业，熟悉物业管理法规。</w:t>
      </w:r>
    </w:p>
    <w:p w:rsidR="00305377" w:rsidRPr="00305377" w:rsidRDefault="00305377" w:rsidP="00305377">
      <w:pPr>
        <w:widowControl/>
        <w:snapToGrid w:val="0"/>
        <w:spacing w:line="360" w:lineRule="auto"/>
        <w:ind w:firstLine="424"/>
        <w:rPr>
          <w:rFonts w:ascii="新宋体" w:eastAsia="新宋体" w:hAnsi="新宋体" w:cs="宋体"/>
          <w:kern w:val="0"/>
          <w:szCs w:val="21"/>
        </w:rPr>
      </w:pPr>
      <w:r w:rsidRPr="00305377">
        <w:rPr>
          <w:rFonts w:ascii="新宋体" w:eastAsia="新宋体" w:hAnsi="新宋体" w:cs="宋体"/>
          <w:kern w:val="0"/>
          <w:szCs w:val="21"/>
        </w:rPr>
        <w:t>2.相关员工需按法律法规要求持证上岗。</w:t>
      </w:r>
    </w:p>
    <w:p w:rsidR="00305377" w:rsidRPr="00305377" w:rsidRDefault="00305377" w:rsidP="00305377">
      <w:pPr>
        <w:widowControl/>
        <w:snapToGrid w:val="0"/>
        <w:spacing w:line="360" w:lineRule="auto"/>
        <w:ind w:firstLine="424"/>
        <w:rPr>
          <w:rFonts w:ascii="新宋体" w:eastAsia="新宋体" w:hAnsi="新宋体" w:cs="宋体"/>
          <w:kern w:val="0"/>
          <w:szCs w:val="21"/>
        </w:rPr>
      </w:pPr>
      <w:r w:rsidRPr="00305377">
        <w:rPr>
          <w:rFonts w:ascii="新宋体" w:eastAsia="新宋体" w:hAnsi="新宋体" w:cs="宋体"/>
          <w:kern w:val="0"/>
          <w:szCs w:val="21"/>
        </w:rPr>
        <w:t>3.项目需要配备管理人员，负责项目管理。</w:t>
      </w:r>
    </w:p>
    <w:p w:rsidR="00305377" w:rsidRPr="00305377" w:rsidRDefault="00305377" w:rsidP="00305377">
      <w:pPr>
        <w:spacing w:line="360" w:lineRule="auto"/>
        <w:ind w:firstLineChars="200" w:firstLine="420"/>
        <w:rPr>
          <w:rFonts w:ascii="新宋体" w:eastAsia="新宋体" w:hAnsi="新宋体" w:cs="宋体"/>
          <w:kern w:val="0"/>
          <w:szCs w:val="21"/>
        </w:rPr>
      </w:pPr>
      <w:r w:rsidRPr="00305377">
        <w:rPr>
          <w:rFonts w:ascii="新宋体" w:eastAsia="新宋体" w:hAnsi="新宋体" w:cs="宋体"/>
          <w:kern w:val="0"/>
          <w:szCs w:val="21"/>
        </w:rPr>
        <w:t>4.根据实际情况，合理配置人员，但不得低于以下人员配置标准和素质要求。各项目岗位配置不少于</w:t>
      </w:r>
      <w:r w:rsidRPr="00305377">
        <w:rPr>
          <w:rFonts w:ascii="新宋体" w:eastAsia="新宋体" w:hAnsi="新宋体" w:cs="宋体" w:hint="eastAsia"/>
          <w:kern w:val="0"/>
          <w:szCs w:val="21"/>
        </w:rPr>
        <w:t>134</w:t>
      </w:r>
      <w:r w:rsidRPr="00305377">
        <w:rPr>
          <w:rFonts w:ascii="新宋体" w:eastAsia="新宋体" w:hAnsi="新宋体" w:cs="宋体"/>
          <w:kern w:val="0"/>
          <w:szCs w:val="21"/>
        </w:rPr>
        <w:t>人，具体如下：</w:t>
      </w:r>
    </w:p>
    <w:tbl>
      <w:tblPr>
        <w:tblW w:w="5000" w:type="pct"/>
        <w:tblBorders>
          <w:top w:val="single" w:sz="6" w:space="0" w:color="auto"/>
          <w:left w:val="single" w:sz="6" w:space="0" w:color="auto"/>
          <w:bottom w:val="single" w:sz="6" w:space="0" w:color="auto"/>
          <w:right w:val="single" w:sz="6" w:space="0" w:color="auto"/>
        </w:tblBorders>
        <w:tblCellMar>
          <w:left w:w="0" w:type="dxa"/>
          <w:right w:w="0" w:type="dxa"/>
        </w:tblCellMar>
        <w:tblLook w:val="04A0" w:firstRow="1" w:lastRow="0" w:firstColumn="1" w:lastColumn="0" w:noHBand="0" w:noVBand="1"/>
      </w:tblPr>
      <w:tblGrid>
        <w:gridCol w:w="1200"/>
        <w:gridCol w:w="3198"/>
        <w:gridCol w:w="1093"/>
        <w:gridCol w:w="2933"/>
      </w:tblGrid>
      <w:tr w:rsidR="00305377" w:rsidRPr="00305377" w:rsidTr="007808EE">
        <w:trPr>
          <w:trHeight w:val="510"/>
        </w:trPr>
        <w:tc>
          <w:tcPr>
            <w:tcW w:w="712" w:type="pc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lastRenderedPageBreak/>
              <w:t>序号</w:t>
            </w:r>
          </w:p>
        </w:tc>
        <w:tc>
          <w:tcPr>
            <w:tcW w:w="1898" w:type="pct"/>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岗位</w:t>
            </w:r>
          </w:p>
        </w:tc>
        <w:tc>
          <w:tcPr>
            <w:tcW w:w="649" w:type="pct"/>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人数</w:t>
            </w:r>
          </w:p>
        </w:tc>
        <w:tc>
          <w:tcPr>
            <w:tcW w:w="1741" w:type="pct"/>
            <w:tcBorders>
              <w:top w:val="single" w:sz="8" w:space="0" w:color="auto"/>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备注</w:t>
            </w:r>
          </w:p>
        </w:tc>
      </w:tr>
      <w:tr w:rsidR="00305377" w:rsidRPr="00305377" w:rsidTr="007808EE">
        <w:trPr>
          <w:trHeight w:val="510"/>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1</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项目负责人（物业服务中心经理）</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1</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 </w:t>
            </w:r>
          </w:p>
        </w:tc>
      </w:tr>
      <w:tr w:rsidR="00305377" w:rsidRPr="00305377" w:rsidTr="007808EE">
        <w:trPr>
          <w:trHeight w:val="450"/>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2</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经理助理兼综合主管</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1</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 </w:t>
            </w:r>
          </w:p>
        </w:tc>
      </w:tr>
      <w:tr w:rsidR="00305377" w:rsidRPr="00305377" w:rsidTr="007808EE">
        <w:trPr>
          <w:trHeight w:val="435"/>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3</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综合管理员</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1</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 </w:t>
            </w:r>
          </w:p>
        </w:tc>
      </w:tr>
      <w:tr w:rsidR="00305377" w:rsidRPr="00305377" w:rsidTr="007808EE">
        <w:trPr>
          <w:trHeight w:val="435"/>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4</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会务主管</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1</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 </w:t>
            </w:r>
          </w:p>
        </w:tc>
      </w:tr>
      <w:tr w:rsidR="00305377" w:rsidRPr="00305377" w:rsidTr="007808EE">
        <w:trPr>
          <w:trHeight w:val="450"/>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5</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会务员</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7</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p>
        </w:tc>
      </w:tr>
      <w:tr w:rsidR="00305377" w:rsidRPr="00305377" w:rsidTr="007808EE">
        <w:trPr>
          <w:trHeight w:val="450"/>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6</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会务员</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1</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 </w:t>
            </w:r>
            <w:r w:rsidRPr="00305377">
              <w:rPr>
                <w:rFonts w:ascii="Times New Roman" w:eastAsia="宋体" w:hAnsi="Times New Roman" w:cs="Times New Roman" w:hint="eastAsia"/>
                <w:szCs w:val="24"/>
              </w:rPr>
              <w:t>新增加</w:t>
            </w:r>
            <w:r w:rsidRPr="00305377">
              <w:rPr>
                <w:rFonts w:ascii="Times New Roman" w:eastAsia="宋体" w:hAnsi="Times New Roman" w:cs="Times New Roman" w:hint="eastAsia"/>
                <w:szCs w:val="24"/>
              </w:rPr>
              <w:t>1</w:t>
            </w:r>
            <w:r w:rsidRPr="00305377">
              <w:rPr>
                <w:rFonts w:ascii="Times New Roman" w:eastAsia="宋体" w:hAnsi="Times New Roman" w:cs="Times New Roman" w:hint="eastAsia"/>
                <w:szCs w:val="24"/>
              </w:rPr>
              <w:t>名男生具有一定的网络或音响知识；</w:t>
            </w:r>
          </w:p>
        </w:tc>
      </w:tr>
      <w:tr w:rsidR="00305377" w:rsidRPr="00305377" w:rsidTr="007808EE">
        <w:trPr>
          <w:trHeight w:val="495"/>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7</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安保队长</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1</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 </w:t>
            </w:r>
          </w:p>
        </w:tc>
      </w:tr>
      <w:tr w:rsidR="00305377" w:rsidRPr="00305377" w:rsidTr="007808EE">
        <w:trPr>
          <w:trHeight w:val="465"/>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8</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领班</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3</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 </w:t>
            </w:r>
          </w:p>
        </w:tc>
      </w:tr>
      <w:tr w:rsidR="00305377" w:rsidRPr="00305377" w:rsidTr="007808EE">
        <w:trPr>
          <w:trHeight w:val="435"/>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9</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安保员</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53</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p>
        </w:tc>
      </w:tr>
      <w:tr w:rsidR="00305377" w:rsidRPr="00305377" w:rsidTr="007808EE">
        <w:trPr>
          <w:trHeight w:val="435"/>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10</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安保员</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14</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新增：圣海森门岗、巡逻岗、院士楼中庭岗、体检中心侧面停车场入口岗</w:t>
            </w:r>
            <w:r w:rsidRPr="00305377">
              <w:rPr>
                <w:rFonts w:ascii="Times New Roman" w:eastAsia="宋体" w:hAnsi="Times New Roman" w:cs="Times New Roman" w:hint="eastAsia"/>
                <w:szCs w:val="24"/>
              </w:rPr>
              <w:t>24</w:t>
            </w:r>
            <w:r w:rsidRPr="00305377">
              <w:rPr>
                <w:rFonts w:ascii="Times New Roman" w:eastAsia="宋体" w:hAnsi="Times New Roman" w:cs="Times New Roman" w:hint="eastAsia"/>
                <w:szCs w:val="24"/>
              </w:rPr>
              <w:t>小时工作制；果场防火巡查；</w:t>
            </w:r>
          </w:p>
        </w:tc>
      </w:tr>
      <w:tr w:rsidR="00305377" w:rsidRPr="00305377" w:rsidTr="007808EE">
        <w:trPr>
          <w:trHeight w:val="480"/>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11</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环境主管</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1</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 </w:t>
            </w:r>
          </w:p>
        </w:tc>
      </w:tr>
      <w:tr w:rsidR="00305377" w:rsidRPr="00305377" w:rsidTr="007808EE">
        <w:trPr>
          <w:trHeight w:val="480"/>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12</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清洁员</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28</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p>
        </w:tc>
      </w:tr>
      <w:tr w:rsidR="00305377" w:rsidRPr="00305377" w:rsidTr="007808EE">
        <w:trPr>
          <w:trHeight w:val="480"/>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13</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清洁员</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2</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新增：麒麟院路</w:t>
            </w:r>
            <w:r w:rsidRPr="00305377">
              <w:rPr>
                <w:rFonts w:ascii="Times New Roman" w:eastAsia="宋体" w:hAnsi="Times New Roman" w:cs="Times New Roman" w:hint="eastAsia"/>
                <w:szCs w:val="24"/>
              </w:rPr>
              <w:t>2</w:t>
            </w:r>
            <w:r w:rsidRPr="00305377">
              <w:rPr>
                <w:rFonts w:ascii="Times New Roman" w:eastAsia="宋体" w:hAnsi="Times New Roman" w:cs="Times New Roman" w:hint="eastAsia"/>
                <w:szCs w:val="24"/>
              </w:rPr>
              <w:t>人；</w:t>
            </w:r>
          </w:p>
        </w:tc>
      </w:tr>
      <w:tr w:rsidR="00305377" w:rsidRPr="00305377" w:rsidTr="007808EE">
        <w:trPr>
          <w:trHeight w:val="480"/>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1</w:t>
            </w:r>
            <w:r w:rsidRPr="00305377">
              <w:rPr>
                <w:rFonts w:ascii="Times New Roman" w:eastAsia="宋体" w:hAnsi="Times New Roman" w:cs="Times New Roman" w:hint="eastAsia"/>
                <w:szCs w:val="24"/>
              </w:rPr>
              <w:t>4</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绿化主管</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1</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 </w:t>
            </w:r>
          </w:p>
        </w:tc>
      </w:tr>
      <w:tr w:rsidR="00305377" w:rsidRPr="00305377" w:rsidTr="007808EE">
        <w:trPr>
          <w:trHeight w:val="480"/>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15</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绿化工</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15</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 </w:t>
            </w:r>
          </w:p>
        </w:tc>
      </w:tr>
      <w:tr w:rsidR="00305377" w:rsidRPr="00305377" w:rsidTr="007808EE">
        <w:trPr>
          <w:trHeight w:val="480"/>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16</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绿化工</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2</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新增：时花种植养护、麒麟山院路绿植修剪</w:t>
            </w:r>
          </w:p>
        </w:tc>
      </w:tr>
      <w:tr w:rsidR="00305377" w:rsidRPr="00305377" w:rsidTr="007808EE">
        <w:trPr>
          <w:trHeight w:val="480"/>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17</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园艺师</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1</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 </w:t>
            </w:r>
          </w:p>
        </w:tc>
      </w:tr>
      <w:tr w:rsidR="00305377" w:rsidRPr="00305377" w:rsidTr="007808EE">
        <w:trPr>
          <w:trHeight w:val="480"/>
        </w:trPr>
        <w:tc>
          <w:tcPr>
            <w:tcW w:w="712" w:type="pc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18</w:t>
            </w:r>
          </w:p>
        </w:tc>
        <w:tc>
          <w:tcPr>
            <w:tcW w:w="1898" w:type="pc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洒水车司机</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1</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 </w:t>
            </w:r>
          </w:p>
        </w:tc>
      </w:tr>
      <w:tr w:rsidR="00305377" w:rsidRPr="00305377" w:rsidTr="007808EE">
        <w:trPr>
          <w:trHeight w:val="480"/>
        </w:trPr>
        <w:tc>
          <w:tcPr>
            <w:tcW w:w="2610" w:type="pct"/>
            <w:gridSpan w:val="2"/>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合计</w:t>
            </w:r>
          </w:p>
        </w:tc>
        <w:tc>
          <w:tcPr>
            <w:tcW w:w="649" w:type="pc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hint="eastAsia"/>
                <w:szCs w:val="24"/>
              </w:rPr>
              <w:t>134</w:t>
            </w:r>
          </w:p>
        </w:tc>
        <w:tc>
          <w:tcPr>
            <w:tcW w:w="1741" w:type="pct"/>
            <w:tcBorders>
              <w:top w:val="nil"/>
              <w:left w:val="nil"/>
              <w:bottom w:val="single" w:sz="8" w:space="0" w:color="auto"/>
              <w:right w:val="single" w:sz="8" w:space="0" w:color="auto"/>
            </w:tcBorders>
            <w:shd w:val="clear" w:color="auto" w:fill="auto"/>
          </w:tcPr>
          <w:p w:rsidR="00305377" w:rsidRPr="00305377" w:rsidRDefault="00305377" w:rsidP="00305377">
            <w:pPr>
              <w:rPr>
                <w:rFonts w:ascii="Times New Roman" w:eastAsia="宋体" w:hAnsi="Times New Roman" w:cs="Times New Roman"/>
                <w:szCs w:val="24"/>
              </w:rPr>
            </w:pPr>
            <w:r w:rsidRPr="00305377">
              <w:rPr>
                <w:rFonts w:ascii="Times New Roman" w:eastAsia="宋体" w:hAnsi="Times New Roman" w:cs="Times New Roman"/>
                <w:szCs w:val="24"/>
              </w:rPr>
              <w:t> </w:t>
            </w:r>
          </w:p>
        </w:tc>
      </w:tr>
    </w:tbl>
    <w:p w:rsidR="00305377" w:rsidRPr="00305377" w:rsidRDefault="00305377" w:rsidP="00305377">
      <w:pPr>
        <w:spacing w:line="360" w:lineRule="auto"/>
        <w:rPr>
          <w:rFonts w:ascii="新宋体" w:eastAsia="新宋体" w:hAnsi="新宋体" w:cs="Times New Roman"/>
          <w:b/>
          <w:bCs/>
          <w:kern w:val="0"/>
          <w:szCs w:val="21"/>
        </w:rPr>
      </w:pPr>
      <w:r w:rsidRPr="00305377">
        <w:rPr>
          <w:rFonts w:ascii="新宋体" w:eastAsia="新宋体" w:hAnsi="新宋体" w:cs="Times New Roman" w:hint="eastAsia"/>
          <w:b/>
          <w:bCs/>
          <w:kern w:val="0"/>
          <w:szCs w:val="21"/>
        </w:rPr>
        <w:t>二</w:t>
      </w:r>
      <w:r w:rsidRPr="00305377">
        <w:rPr>
          <w:rFonts w:ascii="新宋体" w:eastAsia="新宋体" w:hAnsi="新宋体" w:cs="Times New Roman"/>
          <w:b/>
          <w:bCs/>
          <w:kern w:val="0"/>
          <w:szCs w:val="21"/>
        </w:rPr>
        <w:t>、</w:t>
      </w:r>
      <w:bookmarkStart w:id="0" w:name="_Toc351284058"/>
      <w:r w:rsidRPr="00305377">
        <w:rPr>
          <w:rFonts w:ascii="新宋体" w:eastAsia="新宋体" w:hAnsi="新宋体" w:cs="Times New Roman"/>
          <w:b/>
          <w:bCs/>
          <w:kern w:val="0"/>
          <w:szCs w:val="21"/>
        </w:rPr>
        <w:t>物业管理的范围和内容</w:t>
      </w:r>
      <w:bookmarkEnd w:id="0"/>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1" w:name="_Toc351284080"/>
      <w:r w:rsidRPr="00305377">
        <w:rPr>
          <w:rFonts w:ascii="新宋体" w:eastAsia="新宋体" w:hAnsi="新宋体" w:cs="宋体"/>
          <w:kern w:val="0"/>
          <w:szCs w:val="21"/>
        </w:rPr>
        <w:t>1</w:t>
      </w:r>
      <w:bookmarkEnd w:id="1"/>
      <w:r w:rsidRPr="00305377">
        <w:rPr>
          <w:rFonts w:ascii="新宋体" w:eastAsia="新宋体" w:hAnsi="新宋体" w:cs="宋体" w:hint="eastAsia"/>
          <w:kern w:val="0"/>
          <w:szCs w:val="21"/>
        </w:rPr>
        <w:t>.</w:t>
      </w:r>
      <w:r w:rsidRPr="00305377">
        <w:rPr>
          <w:rFonts w:ascii="新宋体" w:eastAsia="新宋体" w:hAnsi="新宋体" w:cs="宋体"/>
          <w:kern w:val="0"/>
          <w:szCs w:val="21"/>
        </w:rPr>
        <w:t xml:space="preserve">治安保卫： </w:t>
      </w:r>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2" w:name="_Toc351284081"/>
      <w:r w:rsidRPr="00305377">
        <w:rPr>
          <w:rFonts w:ascii="新宋体" w:eastAsia="新宋体" w:hAnsi="新宋体" w:cs="宋体"/>
          <w:kern w:val="0"/>
          <w:szCs w:val="21"/>
        </w:rPr>
        <w:t>（1）项目24小时保安护卫和安防值班及公共秩序的管理；</w:t>
      </w:r>
      <w:bookmarkEnd w:id="2"/>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3" w:name="_Toc351284082"/>
      <w:r w:rsidRPr="00305377">
        <w:rPr>
          <w:rFonts w:ascii="新宋体" w:eastAsia="新宋体" w:hAnsi="新宋体" w:cs="宋体"/>
          <w:kern w:val="0"/>
          <w:szCs w:val="21"/>
        </w:rPr>
        <w:t>（2）各办公楼安全保卫和秩序的具体工作，做好防火、防盗、防暴、治安巡防工作，防止发生盗窃破坏事故或治安案件；</w:t>
      </w:r>
      <w:bookmarkEnd w:id="3"/>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4" w:name="_Toc351284083"/>
      <w:r w:rsidRPr="00305377">
        <w:rPr>
          <w:rFonts w:ascii="新宋体" w:eastAsia="新宋体" w:hAnsi="新宋体" w:cs="宋体"/>
          <w:kern w:val="0"/>
          <w:szCs w:val="21"/>
        </w:rPr>
        <w:t>（3）人员进出、停车场的车辆管理，对服务责任区域内的车辆和人员出入进行指挥和控制，禁止未经允许的闲散人员进入服务责任区域内；</w:t>
      </w:r>
      <w:bookmarkEnd w:id="4"/>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5" w:name="_Toc351284084"/>
      <w:r w:rsidRPr="00305377">
        <w:rPr>
          <w:rFonts w:ascii="新宋体" w:eastAsia="新宋体" w:hAnsi="新宋体" w:cs="宋体"/>
          <w:kern w:val="0"/>
          <w:szCs w:val="21"/>
        </w:rPr>
        <w:lastRenderedPageBreak/>
        <w:t>（4）防止上述财产被盗或受到损坏；制止在服务责任区域内的非法现象；做好各项安全疏导工作；</w:t>
      </w:r>
      <w:bookmarkEnd w:id="5"/>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（5）对所有进出院士楼的外来人员进行询问、登记，并用内线电话与接待人取得联系，经同意后方可登记入内。发现可疑人员阻止进入并作出妥善劝离。</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6）负责院士楼及停车场内外巡检工作，负责院士楼道路及建筑物内走道的畅通、公共区域照明灯的开关、巡查打点、公共部位的设备设施、各地点的安全隐患及消防器材检查，外来闲杂、可疑人员的盘问与劝离；</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w:t>
      </w:r>
      <w:r w:rsidRPr="00305377">
        <w:rPr>
          <w:rFonts w:ascii="新宋体" w:eastAsia="新宋体" w:hAnsi="新宋体" w:cs="宋体" w:hint="eastAsia"/>
          <w:kern w:val="0"/>
          <w:szCs w:val="21"/>
        </w:rPr>
        <w:t>7</w:t>
      </w:r>
      <w:r w:rsidRPr="00305377">
        <w:rPr>
          <w:rFonts w:ascii="新宋体" w:eastAsia="新宋体" w:hAnsi="新宋体" w:cs="宋体"/>
          <w:kern w:val="0"/>
          <w:szCs w:val="21"/>
        </w:rPr>
        <w:t>）</w:t>
      </w:r>
      <w:r w:rsidRPr="00305377">
        <w:rPr>
          <w:rFonts w:ascii="新宋体" w:eastAsia="新宋体" w:hAnsi="新宋体" w:cs="宋体" w:hint="eastAsia"/>
          <w:kern w:val="0"/>
          <w:szCs w:val="21"/>
        </w:rPr>
        <w:t>负责院士楼重点人群入住周边巡查、闲杂人员控制；</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w:t>
      </w:r>
      <w:r w:rsidRPr="00305377">
        <w:rPr>
          <w:rFonts w:ascii="新宋体" w:eastAsia="新宋体" w:hAnsi="新宋体" w:cs="宋体" w:hint="eastAsia"/>
          <w:kern w:val="0"/>
          <w:szCs w:val="21"/>
        </w:rPr>
        <w:t>8</w:t>
      </w:r>
      <w:r w:rsidRPr="00305377">
        <w:rPr>
          <w:rFonts w:ascii="新宋体" w:eastAsia="新宋体" w:hAnsi="新宋体" w:cs="宋体"/>
          <w:kern w:val="0"/>
          <w:szCs w:val="21"/>
        </w:rPr>
        <w:t>）</w:t>
      </w:r>
      <w:r w:rsidRPr="00305377">
        <w:rPr>
          <w:rFonts w:ascii="新宋体" w:eastAsia="新宋体" w:hAnsi="新宋体" w:cs="宋体" w:hint="eastAsia"/>
          <w:kern w:val="0"/>
          <w:szCs w:val="21"/>
        </w:rPr>
        <w:t>负责圣海森厂区人员进出、防火巡查、治安安全巡查、消防安全及外围果场巡查等工作；</w:t>
      </w:r>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6" w:name="_Toc351284085"/>
      <w:r w:rsidRPr="00305377">
        <w:rPr>
          <w:rFonts w:ascii="新宋体" w:eastAsia="新宋体" w:hAnsi="新宋体" w:cs="宋体"/>
          <w:kern w:val="0"/>
          <w:szCs w:val="21"/>
        </w:rPr>
        <w:t>（7）各项安全保卫应急处理工作</w:t>
      </w:r>
      <w:bookmarkEnd w:id="6"/>
      <w:r w:rsidRPr="00305377">
        <w:rPr>
          <w:rFonts w:ascii="新宋体" w:eastAsia="新宋体" w:hAnsi="新宋体" w:cs="宋体" w:hint="eastAsia"/>
          <w:kern w:val="0"/>
          <w:szCs w:val="21"/>
        </w:rPr>
        <w:t>。</w:t>
      </w:r>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7" w:name="_Toc351284091"/>
      <w:r w:rsidRPr="00305377">
        <w:rPr>
          <w:rFonts w:ascii="新宋体" w:eastAsia="新宋体" w:hAnsi="新宋体" w:cs="宋体"/>
          <w:kern w:val="0"/>
          <w:szCs w:val="21"/>
        </w:rPr>
        <w:t>2</w:t>
      </w:r>
      <w:bookmarkEnd w:id="7"/>
      <w:r w:rsidRPr="00305377">
        <w:rPr>
          <w:rFonts w:ascii="新宋体" w:eastAsia="新宋体" w:hAnsi="新宋体" w:cs="宋体" w:hint="eastAsia"/>
          <w:kern w:val="0"/>
          <w:szCs w:val="21"/>
        </w:rPr>
        <w:t>.</w:t>
      </w:r>
      <w:r w:rsidRPr="00305377">
        <w:rPr>
          <w:rFonts w:ascii="新宋体" w:eastAsia="新宋体" w:hAnsi="新宋体" w:cs="宋体"/>
          <w:kern w:val="0"/>
          <w:szCs w:val="21"/>
        </w:rPr>
        <w:t>清洁卫生、消杀：</w:t>
      </w:r>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8" w:name="_Toc351284092"/>
      <w:r w:rsidRPr="00305377">
        <w:rPr>
          <w:rFonts w:ascii="新宋体" w:eastAsia="新宋体" w:hAnsi="新宋体" w:cs="宋体"/>
          <w:kern w:val="0"/>
          <w:szCs w:val="21"/>
        </w:rPr>
        <w:t>（1）范围内的办公用房、室内公共区域、道路、部位等日常清洁，主要包括办公室、会议室、楼道、通道、卫生间、停车场、庭院、室内墙面及天花板、功能房等公共用房及场所；</w:t>
      </w:r>
      <w:bookmarkEnd w:id="8"/>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（2）范围内所有洗手间的厕纸、洗手液、擦手纸的检查、更换，采购单位负责洗手间纸巾等耗材费用；</w:t>
      </w:r>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9" w:name="_Toc351284098"/>
      <w:r w:rsidRPr="00305377">
        <w:rPr>
          <w:rFonts w:ascii="新宋体" w:eastAsia="新宋体" w:hAnsi="新宋体" w:cs="宋体"/>
          <w:kern w:val="0"/>
          <w:szCs w:val="21"/>
        </w:rPr>
        <w:t>（3）范围内的垃圾收集、清运；</w:t>
      </w:r>
      <w:bookmarkEnd w:id="9"/>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（4）范围内四害消杀服务</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（5）范围内白蚁消杀服务</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（6）配备扫地车两台；</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（7）配备洒水车，以院区所有硬化道路为主，每周洒水3次；</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（8）根据天气及作业现场情况，可灵活调整洒水频次；</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（9）在院区作业时，应均匀到位，确保道路无污水、路牙、路面洁净；</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w:t>
      </w:r>
      <w:r w:rsidRPr="00305377">
        <w:rPr>
          <w:rFonts w:ascii="新宋体" w:eastAsia="新宋体" w:hAnsi="新宋体" w:cs="宋体" w:hint="eastAsia"/>
          <w:kern w:val="0"/>
          <w:szCs w:val="21"/>
        </w:rPr>
        <w:t>10</w:t>
      </w:r>
      <w:r w:rsidRPr="00305377">
        <w:rPr>
          <w:rFonts w:ascii="新宋体" w:eastAsia="新宋体" w:hAnsi="新宋体" w:cs="宋体"/>
          <w:kern w:val="0"/>
          <w:szCs w:val="21"/>
        </w:rPr>
        <w:t>）</w:t>
      </w:r>
      <w:r w:rsidRPr="00305377">
        <w:rPr>
          <w:rFonts w:ascii="新宋体" w:eastAsia="新宋体" w:hAnsi="新宋体" w:cs="宋体" w:hint="eastAsia"/>
          <w:kern w:val="0"/>
          <w:szCs w:val="21"/>
        </w:rPr>
        <w:t>麒麟院路道路清洁卫生及时垃圾清运处理。</w:t>
      </w:r>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10" w:name="_Toc351284114"/>
      <w:r w:rsidRPr="00305377">
        <w:rPr>
          <w:rFonts w:ascii="新宋体" w:eastAsia="新宋体" w:hAnsi="新宋体" w:cs="宋体"/>
          <w:kern w:val="0"/>
          <w:szCs w:val="21"/>
        </w:rPr>
        <w:t>3</w:t>
      </w:r>
      <w:bookmarkEnd w:id="10"/>
      <w:r w:rsidRPr="00305377">
        <w:rPr>
          <w:rFonts w:ascii="新宋体" w:eastAsia="新宋体" w:hAnsi="新宋体" w:cs="宋体" w:hint="eastAsia"/>
          <w:kern w:val="0"/>
          <w:szCs w:val="21"/>
        </w:rPr>
        <w:t>.</w:t>
      </w:r>
      <w:r w:rsidRPr="00305377">
        <w:rPr>
          <w:rFonts w:ascii="新宋体" w:eastAsia="新宋体" w:hAnsi="新宋体" w:cs="宋体"/>
          <w:kern w:val="0"/>
          <w:szCs w:val="21"/>
        </w:rPr>
        <w:t>绿化</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范围内绿化及园林景观、绿化带的日常管养，包括修剪施肥、浇水、杀虫及补种绿化等（采购单位负责补苗、肥料及药品等费用）</w:t>
      </w:r>
      <w:r w:rsidRPr="00305377">
        <w:rPr>
          <w:rFonts w:ascii="新宋体" w:eastAsia="新宋体" w:hAnsi="新宋体" w:cs="宋体" w:hint="eastAsia"/>
          <w:kern w:val="0"/>
          <w:szCs w:val="21"/>
        </w:rPr>
        <w:t>。</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4</w:t>
      </w:r>
      <w:r w:rsidRPr="00305377">
        <w:rPr>
          <w:rFonts w:ascii="新宋体" w:eastAsia="新宋体" w:hAnsi="新宋体" w:cs="宋体" w:hint="eastAsia"/>
          <w:kern w:val="0"/>
          <w:szCs w:val="21"/>
        </w:rPr>
        <w:t>.</w:t>
      </w:r>
      <w:r w:rsidRPr="00305377">
        <w:rPr>
          <w:rFonts w:ascii="新宋体" w:eastAsia="新宋体" w:hAnsi="新宋体" w:cs="宋体"/>
          <w:kern w:val="0"/>
          <w:szCs w:val="21"/>
        </w:rPr>
        <w:t>做好人才研修院智汇服务中心各项会务、接待服务保障工作</w:t>
      </w:r>
      <w:r w:rsidRPr="00305377">
        <w:rPr>
          <w:rFonts w:ascii="新宋体" w:eastAsia="新宋体" w:hAnsi="新宋体" w:cs="宋体" w:hint="eastAsia"/>
          <w:kern w:val="0"/>
          <w:szCs w:val="21"/>
        </w:rPr>
        <w:t>。</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5</w:t>
      </w:r>
      <w:r w:rsidRPr="00305377">
        <w:rPr>
          <w:rFonts w:ascii="新宋体" w:eastAsia="新宋体" w:hAnsi="新宋体" w:cs="宋体" w:hint="eastAsia"/>
          <w:kern w:val="0"/>
          <w:szCs w:val="21"/>
        </w:rPr>
        <w:t>.</w:t>
      </w:r>
      <w:r w:rsidRPr="00305377">
        <w:rPr>
          <w:rFonts w:ascii="新宋体" w:eastAsia="新宋体" w:hAnsi="新宋体" w:cs="宋体"/>
          <w:kern w:val="0"/>
          <w:szCs w:val="21"/>
        </w:rPr>
        <w:t>物业及物业管理档案、资料的整理。</w:t>
      </w:r>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11" w:name="_Toc351284116"/>
      <w:r w:rsidRPr="00305377">
        <w:rPr>
          <w:rFonts w:ascii="新宋体" w:eastAsia="新宋体" w:hAnsi="新宋体" w:cs="宋体"/>
          <w:kern w:val="0"/>
          <w:szCs w:val="21"/>
        </w:rPr>
        <w:t>6</w:t>
      </w:r>
      <w:bookmarkEnd w:id="11"/>
      <w:r w:rsidRPr="00305377">
        <w:rPr>
          <w:rFonts w:ascii="新宋体" w:eastAsia="新宋体" w:hAnsi="新宋体" w:cs="宋体" w:hint="eastAsia"/>
          <w:kern w:val="0"/>
          <w:szCs w:val="21"/>
        </w:rPr>
        <w:t>.</w:t>
      </w:r>
      <w:r w:rsidRPr="00305377">
        <w:rPr>
          <w:rFonts w:ascii="新宋体" w:eastAsia="新宋体" w:hAnsi="新宋体" w:cs="宋体"/>
          <w:kern w:val="0"/>
          <w:szCs w:val="21"/>
        </w:rPr>
        <w:t>法规和政策规定的由物业管理公司管理的其他事项。</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hint="eastAsia"/>
          <w:kern w:val="0"/>
          <w:szCs w:val="21"/>
        </w:rPr>
        <w:t>7.时花种植养护。</w:t>
      </w:r>
    </w:p>
    <w:p w:rsidR="00305377" w:rsidRPr="00305377" w:rsidRDefault="00305377" w:rsidP="00305377">
      <w:pPr>
        <w:widowControl/>
        <w:spacing w:line="360" w:lineRule="auto"/>
        <w:rPr>
          <w:rFonts w:ascii="新宋体" w:eastAsia="新宋体" w:hAnsi="新宋体" w:cs="宋体"/>
          <w:kern w:val="0"/>
          <w:szCs w:val="21"/>
        </w:rPr>
      </w:pPr>
      <w:r w:rsidRPr="00305377">
        <w:rPr>
          <w:rFonts w:ascii="新宋体" w:eastAsia="新宋体" w:hAnsi="新宋体" w:cs="宋体"/>
          <w:b/>
          <w:bCs/>
          <w:kern w:val="0"/>
          <w:szCs w:val="21"/>
        </w:rPr>
        <w:t> </w:t>
      </w:r>
    </w:p>
    <w:p w:rsidR="00305377" w:rsidRPr="00305377" w:rsidRDefault="00305377" w:rsidP="00305377">
      <w:pPr>
        <w:widowControl/>
        <w:spacing w:line="360" w:lineRule="auto"/>
        <w:rPr>
          <w:rFonts w:ascii="新宋体" w:eastAsia="新宋体" w:hAnsi="新宋体" w:cs="宋体"/>
          <w:kern w:val="0"/>
          <w:szCs w:val="21"/>
        </w:rPr>
      </w:pPr>
      <w:r w:rsidRPr="00305377">
        <w:rPr>
          <w:rFonts w:ascii="新宋体" w:eastAsia="新宋体" w:hAnsi="新宋体" w:cs="宋体" w:hint="eastAsia"/>
          <w:b/>
          <w:bCs/>
          <w:kern w:val="0"/>
          <w:szCs w:val="21"/>
        </w:rPr>
        <w:t>三</w:t>
      </w:r>
      <w:r w:rsidRPr="00305377">
        <w:rPr>
          <w:rFonts w:ascii="新宋体" w:eastAsia="新宋体" w:hAnsi="新宋体" w:cs="宋体"/>
          <w:b/>
          <w:bCs/>
          <w:kern w:val="0"/>
          <w:szCs w:val="21"/>
        </w:rPr>
        <w:t>、</w:t>
      </w:r>
      <w:bookmarkStart w:id="12" w:name="_Toc351284136"/>
      <w:r w:rsidRPr="00305377">
        <w:rPr>
          <w:rFonts w:ascii="新宋体" w:eastAsia="新宋体" w:hAnsi="新宋体" w:cs="宋体"/>
          <w:b/>
          <w:bCs/>
          <w:kern w:val="0"/>
          <w:szCs w:val="21"/>
        </w:rPr>
        <w:t>主要物业服务标准及要求</w:t>
      </w:r>
      <w:bookmarkEnd w:id="12"/>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lastRenderedPageBreak/>
        <w:t>（一）治安保卫管理要求：</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1</w:t>
      </w:r>
      <w:r w:rsidRPr="00305377">
        <w:rPr>
          <w:rFonts w:ascii="新宋体" w:eastAsia="新宋体" w:hAnsi="新宋体" w:cs="宋体" w:hint="eastAsia"/>
          <w:kern w:val="0"/>
          <w:szCs w:val="21"/>
        </w:rPr>
        <w:t>.</w:t>
      </w:r>
      <w:r w:rsidRPr="00305377">
        <w:rPr>
          <w:rFonts w:ascii="新宋体" w:eastAsia="新宋体" w:hAnsi="新宋体" w:cs="宋体"/>
          <w:kern w:val="0"/>
          <w:szCs w:val="21"/>
        </w:rPr>
        <w:t>制定完善有效的治安保卫工作计划及制度，按照专业的管理模式对保安员进行管理，明确岗位职责要求，依法维护项目的综合治理、安全保卫、消防安全的正常工作秩序，在服务责任区域内执行安全防范任务，承担相应的保安服务责任；</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2</w:t>
      </w:r>
      <w:r w:rsidRPr="00305377">
        <w:rPr>
          <w:rFonts w:ascii="新宋体" w:eastAsia="新宋体" w:hAnsi="新宋体" w:cs="宋体" w:hint="eastAsia"/>
          <w:kern w:val="0"/>
          <w:szCs w:val="21"/>
        </w:rPr>
        <w:t>.</w:t>
      </w:r>
      <w:r w:rsidRPr="00305377">
        <w:rPr>
          <w:rFonts w:ascii="新宋体" w:eastAsia="新宋体" w:hAnsi="新宋体" w:cs="宋体"/>
          <w:kern w:val="0"/>
          <w:szCs w:val="21"/>
        </w:rPr>
        <w:t>加强办公楼各项人员出入登记管理工作及车辆进出、停放秩序管理工作；</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3</w:t>
      </w:r>
      <w:r w:rsidRPr="00305377">
        <w:rPr>
          <w:rFonts w:ascii="新宋体" w:eastAsia="新宋体" w:hAnsi="新宋体" w:cs="宋体" w:hint="eastAsia"/>
          <w:kern w:val="0"/>
          <w:szCs w:val="21"/>
        </w:rPr>
        <w:t>.</w:t>
      </w:r>
      <w:r w:rsidRPr="00305377">
        <w:rPr>
          <w:rFonts w:ascii="新宋体" w:eastAsia="新宋体" w:hAnsi="新宋体" w:cs="宋体"/>
          <w:kern w:val="0"/>
          <w:szCs w:val="21"/>
        </w:rPr>
        <w:t>严格执行24小时值班制度，认真做好各项监控系统管理和值班工作，迅速处置机关的突发事件、确保机关安全；协助有关部门处理好各项应急指挥处置工作，依法维护各项现场秩序，制订切实有效保安服务重大事故应急预案；</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(二)、履约时人员素质要求：</w:t>
      </w:r>
    </w:p>
    <w:p w:rsidR="00305377" w:rsidRPr="00305377" w:rsidRDefault="00305377" w:rsidP="00305377">
      <w:pPr>
        <w:widowControl/>
        <w:snapToGrid w:val="0"/>
        <w:spacing w:line="360" w:lineRule="auto"/>
        <w:ind w:firstLine="420"/>
        <w:rPr>
          <w:rFonts w:ascii="新宋体" w:eastAsia="新宋体" w:hAnsi="新宋体" w:cs="宋体"/>
          <w:kern w:val="0"/>
          <w:szCs w:val="21"/>
        </w:rPr>
      </w:pPr>
      <w:r w:rsidRPr="00305377">
        <w:rPr>
          <w:rFonts w:ascii="新宋体" w:eastAsia="新宋体" w:hAnsi="新宋体" w:cs="宋体"/>
          <w:kern w:val="0"/>
          <w:szCs w:val="21"/>
        </w:rPr>
        <w:t xml:space="preserve">1.会务主管：具有大专以上学历。 </w:t>
      </w:r>
    </w:p>
    <w:p w:rsidR="00305377" w:rsidRPr="00305377" w:rsidRDefault="00305377" w:rsidP="00305377">
      <w:pPr>
        <w:widowControl/>
        <w:snapToGrid w:val="0"/>
        <w:spacing w:line="360" w:lineRule="auto"/>
        <w:ind w:firstLine="420"/>
        <w:rPr>
          <w:rFonts w:ascii="新宋体" w:eastAsia="新宋体" w:hAnsi="新宋体" w:cs="宋体"/>
          <w:kern w:val="0"/>
          <w:szCs w:val="21"/>
        </w:rPr>
      </w:pPr>
      <w:r w:rsidRPr="00305377">
        <w:rPr>
          <w:rFonts w:ascii="新宋体" w:eastAsia="新宋体" w:hAnsi="新宋体" w:cs="宋体"/>
          <w:kern w:val="0"/>
          <w:szCs w:val="21"/>
        </w:rPr>
        <w:t>2.会务人员：年龄在18-35岁以下，女性，身高160厘米以上。</w:t>
      </w:r>
    </w:p>
    <w:p w:rsidR="00305377" w:rsidRPr="00305377" w:rsidRDefault="00305377" w:rsidP="00305377">
      <w:pPr>
        <w:widowControl/>
        <w:snapToGrid w:val="0"/>
        <w:spacing w:line="360" w:lineRule="auto"/>
        <w:ind w:firstLine="420"/>
        <w:rPr>
          <w:rFonts w:ascii="新宋体" w:eastAsia="新宋体" w:hAnsi="新宋体" w:cs="宋体"/>
          <w:kern w:val="0"/>
          <w:szCs w:val="21"/>
        </w:rPr>
      </w:pPr>
      <w:r w:rsidRPr="00305377">
        <w:rPr>
          <w:rFonts w:ascii="新宋体" w:eastAsia="新宋体" w:hAnsi="新宋体" w:cs="宋体" w:hint="eastAsia"/>
          <w:kern w:val="0"/>
          <w:szCs w:val="21"/>
        </w:rPr>
        <w:t>3.从事会议接待工作1年，身高162cm以上，身材适中，居住在院内宿舍，能接受偶尔特殊情况的加班，年龄不超过26岁，男生具有一定的网络或音响管理知识；</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hint="eastAsia"/>
          <w:kern w:val="0"/>
          <w:szCs w:val="21"/>
        </w:rPr>
        <w:t>4</w:t>
      </w:r>
      <w:r w:rsidRPr="00305377">
        <w:rPr>
          <w:rFonts w:ascii="新宋体" w:eastAsia="新宋体" w:hAnsi="新宋体" w:cs="宋体"/>
          <w:kern w:val="0"/>
          <w:szCs w:val="21"/>
        </w:rPr>
        <w:t xml:space="preserve">.安保员：无不良行为记录及犯罪前科，政治觉悟性高，精神状态良好。 </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hint="eastAsia"/>
          <w:kern w:val="0"/>
          <w:szCs w:val="21"/>
        </w:rPr>
        <w:t>5</w:t>
      </w:r>
      <w:r w:rsidRPr="00305377">
        <w:rPr>
          <w:rFonts w:ascii="新宋体" w:eastAsia="新宋体" w:hAnsi="新宋体" w:cs="宋体"/>
          <w:kern w:val="0"/>
          <w:szCs w:val="21"/>
        </w:rPr>
        <w:t>．清洁绿化人员：具有初中以上学历。</w:t>
      </w:r>
      <w:r w:rsidRPr="00305377">
        <w:rPr>
          <w:rFonts w:ascii="新宋体" w:eastAsia="新宋体" w:hAnsi="新宋体" w:cs="宋体" w:hint="eastAsia"/>
          <w:kern w:val="0"/>
          <w:szCs w:val="21"/>
        </w:rPr>
        <w:t>智汇中心：主管要求女性45岁以下，有2年以上大厦保洁工作经验；咖啡吧台2小时清理一次；</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（三）保安员岗前培训要求：</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1</w:t>
      </w:r>
      <w:r w:rsidRPr="00305377">
        <w:rPr>
          <w:rFonts w:ascii="新宋体" w:eastAsia="新宋体" w:hAnsi="新宋体" w:cs="宋体" w:hint="eastAsia"/>
          <w:kern w:val="0"/>
          <w:szCs w:val="21"/>
        </w:rPr>
        <w:t>.</w:t>
      </w:r>
      <w:r w:rsidRPr="00305377">
        <w:rPr>
          <w:rFonts w:ascii="新宋体" w:eastAsia="新宋体" w:hAnsi="新宋体" w:cs="宋体"/>
          <w:kern w:val="0"/>
          <w:szCs w:val="21"/>
        </w:rPr>
        <w:t>新入职保安员必须经过岗前培训及跟岗培训，熟悉每个岗位工作情况后方可独立上岗执勤。</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2</w:t>
      </w:r>
      <w:r w:rsidRPr="00305377">
        <w:rPr>
          <w:rFonts w:ascii="新宋体" w:eastAsia="新宋体" w:hAnsi="新宋体" w:cs="宋体" w:hint="eastAsia"/>
          <w:kern w:val="0"/>
          <w:szCs w:val="21"/>
        </w:rPr>
        <w:t>.</w:t>
      </w:r>
      <w:r w:rsidRPr="00305377">
        <w:rPr>
          <w:rFonts w:ascii="新宋体" w:eastAsia="新宋体" w:hAnsi="新宋体" w:cs="宋体"/>
          <w:kern w:val="0"/>
          <w:szCs w:val="21"/>
        </w:rPr>
        <w:t>保安员每周一至周五要进行晨训，内容包括：理论知识培训、消防知识及技能培训、队列体能培训、突发事件应急能力培训。</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（四）保安员主要工作职责：</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1</w:t>
      </w:r>
      <w:r w:rsidRPr="00305377">
        <w:rPr>
          <w:rFonts w:ascii="新宋体" w:eastAsia="新宋体" w:hAnsi="新宋体" w:cs="宋体" w:hint="eastAsia"/>
          <w:kern w:val="0"/>
          <w:szCs w:val="21"/>
        </w:rPr>
        <w:t>.</w:t>
      </w:r>
      <w:r w:rsidRPr="00305377">
        <w:rPr>
          <w:rFonts w:ascii="新宋体" w:eastAsia="新宋体" w:hAnsi="新宋体" w:cs="宋体"/>
          <w:kern w:val="0"/>
          <w:szCs w:val="21"/>
        </w:rPr>
        <w:t>各个岗位要认真履行岗位职责，积极做好治安巡逻、检查和防盗工作，发现安全隐患或问题必须及时向主管部门负责人反应情况。</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2</w:t>
      </w:r>
      <w:r w:rsidRPr="00305377">
        <w:rPr>
          <w:rFonts w:ascii="新宋体" w:eastAsia="新宋体" w:hAnsi="新宋体" w:cs="宋体" w:hint="eastAsia"/>
          <w:kern w:val="0"/>
          <w:szCs w:val="21"/>
        </w:rPr>
        <w:t>.</w:t>
      </w:r>
      <w:r w:rsidRPr="00305377">
        <w:rPr>
          <w:rFonts w:ascii="新宋体" w:eastAsia="新宋体" w:hAnsi="新宋体" w:cs="宋体"/>
          <w:kern w:val="0"/>
          <w:szCs w:val="21"/>
        </w:rPr>
        <w:t>保安部的工作要负责全院辖区范围内治安防范和安全防火工作。</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3</w:t>
      </w:r>
      <w:r w:rsidRPr="00305377">
        <w:rPr>
          <w:rFonts w:ascii="新宋体" w:eastAsia="新宋体" w:hAnsi="新宋体" w:cs="宋体" w:hint="eastAsia"/>
          <w:kern w:val="0"/>
          <w:szCs w:val="21"/>
        </w:rPr>
        <w:t>.</w:t>
      </w:r>
      <w:r w:rsidRPr="00305377">
        <w:rPr>
          <w:rFonts w:ascii="新宋体" w:eastAsia="新宋体" w:hAnsi="新宋体" w:cs="宋体"/>
          <w:kern w:val="0"/>
          <w:szCs w:val="21"/>
        </w:rPr>
        <w:t>保安人员在台风季节必须参与防台风、防洪抢险工作。</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4</w:t>
      </w:r>
      <w:r w:rsidRPr="00305377">
        <w:rPr>
          <w:rFonts w:ascii="新宋体" w:eastAsia="新宋体" w:hAnsi="新宋体" w:cs="宋体" w:hint="eastAsia"/>
          <w:kern w:val="0"/>
          <w:szCs w:val="21"/>
        </w:rPr>
        <w:t>.</w:t>
      </w:r>
      <w:r w:rsidRPr="00305377">
        <w:rPr>
          <w:rFonts w:ascii="新宋体" w:eastAsia="新宋体" w:hAnsi="新宋体" w:cs="宋体"/>
          <w:kern w:val="0"/>
          <w:szCs w:val="21"/>
        </w:rPr>
        <w:t>保安部每月要对院内进行一次消防安全设施及消防器材检查，发现问题要及时向本院提出整改意见。每月对院外要进行消防安全检查一次，发现问题要及时向对方及提出整改意见并限期整改。</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5</w:t>
      </w:r>
      <w:r w:rsidRPr="00305377">
        <w:rPr>
          <w:rFonts w:ascii="新宋体" w:eastAsia="新宋体" w:hAnsi="新宋体" w:cs="宋体" w:hint="eastAsia"/>
          <w:kern w:val="0"/>
          <w:szCs w:val="21"/>
        </w:rPr>
        <w:t>.</w:t>
      </w:r>
      <w:r w:rsidRPr="00305377">
        <w:rPr>
          <w:rFonts w:ascii="新宋体" w:eastAsia="新宋体" w:hAnsi="新宋体" w:cs="宋体"/>
          <w:kern w:val="0"/>
          <w:szCs w:val="21"/>
        </w:rPr>
        <w:t>按照甲方提供的岗位要求开展日常安保工作。</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（五）保安采取费用包干，其中包括：</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hint="eastAsia"/>
          <w:kern w:val="0"/>
          <w:szCs w:val="21"/>
        </w:rPr>
        <w:t>1.</w:t>
      </w:r>
      <w:r w:rsidRPr="00305377">
        <w:rPr>
          <w:rFonts w:ascii="新宋体" w:eastAsia="新宋体" w:hAnsi="新宋体" w:cs="宋体"/>
          <w:kern w:val="0"/>
          <w:szCs w:val="21"/>
        </w:rPr>
        <w:t>保安人员工资、福利（含节日费）社保养老金、医疗工伤及意外险等。</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hint="eastAsia"/>
          <w:kern w:val="0"/>
          <w:szCs w:val="21"/>
        </w:rPr>
        <w:t>2.</w:t>
      </w:r>
      <w:r w:rsidRPr="00305377">
        <w:rPr>
          <w:rFonts w:ascii="新宋体" w:eastAsia="新宋体" w:hAnsi="新宋体" w:cs="宋体"/>
          <w:kern w:val="0"/>
          <w:szCs w:val="21"/>
        </w:rPr>
        <w:t xml:space="preserve">配备足够的物资装备 </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hint="eastAsia"/>
          <w:kern w:val="0"/>
          <w:szCs w:val="21"/>
        </w:rPr>
        <w:t>3.</w:t>
      </w:r>
      <w:r w:rsidRPr="00305377">
        <w:rPr>
          <w:rFonts w:ascii="新宋体" w:eastAsia="新宋体" w:hAnsi="新宋体" w:cs="宋体"/>
          <w:kern w:val="0"/>
          <w:szCs w:val="21"/>
        </w:rPr>
        <w:t>保安人员服装、雨衣、头盔、雨鞋费用，伙食费、水电费用。</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lastRenderedPageBreak/>
        <w:t>（六）乙方未按照合同要求配置足够的岗位人数值班，或者当月未完成甲方提出的合理整改要求，甲方将按照合同约定在当月服务费中扣除处罚费用。</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w:t>
      </w:r>
      <w:r w:rsidRPr="00305377">
        <w:rPr>
          <w:rFonts w:ascii="新宋体" w:eastAsia="新宋体" w:hAnsi="新宋体" w:cs="宋体" w:hint="eastAsia"/>
          <w:kern w:val="0"/>
          <w:szCs w:val="21"/>
        </w:rPr>
        <w:t>七</w:t>
      </w:r>
      <w:r w:rsidRPr="00305377">
        <w:rPr>
          <w:rFonts w:ascii="新宋体" w:eastAsia="新宋体" w:hAnsi="新宋体" w:cs="宋体"/>
          <w:kern w:val="0"/>
          <w:szCs w:val="21"/>
        </w:rPr>
        <w:t>）清洁、卫生管理要求</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1</w:t>
      </w:r>
      <w:r w:rsidRPr="00305377">
        <w:rPr>
          <w:rFonts w:ascii="新宋体" w:eastAsia="新宋体" w:hAnsi="新宋体" w:cs="宋体" w:hint="eastAsia"/>
          <w:kern w:val="0"/>
          <w:szCs w:val="21"/>
        </w:rPr>
        <w:t>.</w:t>
      </w:r>
      <w:r w:rsidRPr="00305377">
        <w:rPr>
          <w:rFonts w:ascii="新宋体" w:eastAsia="新宋体" w:hAnsi="新宋体" w:cs="宋体"/>
          <w:kern w:val="0"/>
          <w:szCs w:val="21"/>
        </w:rPr>
        <w:t>清洁卫生实行一体化管理，有专业清洁队伍，管理制度完善，清洁设施设置合理、完备，日常保洁注意垃圾的及时清运服务。</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2</w:t>
      </w:r>
      <w:r w:rsidRPr="00305377">
        <w:rPr>
          <w:rFonts w:ascii="新宋体" w:eastAsia="新宋体" w:hAnsi="新宋体" w:cs="宋体" w:hint="eastAsia"/>
          <w:kern w:val="0"/>
          <w:szCs w:val="21"/>
        </w:rPr>
        <w:t>.</w:t>
      </w:r>
      <w:r w:rsidRPr="00305377">
        <w:rPr>
          <w:rFonts w:ascii="新宋体" w:eastAsia="新宋体" w:hAnsi="新宋体" w:cs="宋体"/>
          <w:kern w:val="0"/>
          <w:szCs w:val="21"/>
        </w:rPr>
        <w:t>负责做好疗养院、人才智汇服务中心所有的道路、广场、停车场、宿舍片区水泥路。具体包括：庭院、连廊（走廓）走廊通道、楼梯、扶梯、消防设施、楼顶平台（含玻璃平台）、梁、柱、内外墙体、墙面、天台、天花、灯饰、风口、宣传栏、凉亭、警示牌、悬挂牌（含门牌）、配电房、设备房、门卫、门厅、卫生间、门窗、玻璃、地面、绿地、各类沟井与管道、道路、停车场、水景等，以及其它未列明、但包含上述指定范围以内的场所及设施用具；</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3</w:t>
      </w:r>
      <w:r w:rsidRPr="00305377">
        <w:rPr>
          <w:rFonts w:ascii="新宋体" w:eastAsia="新宋体" w:hAnsi="新宋体" w:cs="宋体" w:hint="eastAsia"/>
          <w:kern w:val="0"/>
          <w:szCs w:val="21"/>
        </w:rPr>
        <w:t>.</w:t>
      </w:r>
      <w:r w:rsidRPr="00305377">
        <w:rPr>
          <w:rFonts w:ascii="新宋体" w:eastAsia="新宋体" w:hAnsi="新宋体" w:cs="宋体"/>
          <w:kern w:val="0"/>
          <w:szCs w:val="21"/>
        </w:rPr>
        <w:t>对所辖管理范围内的下类情况必须做到：</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(1) 凉亭，公共卫生间干净整洁、无杂物、无异味</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(2) 楼顶、楼道，干净整洁、无杂物。</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(3) 明渠、排水沟（口、网）无堵塞、通畅、无异味</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(4) 宿舍区楼道及外围整体环境干净整洁、无杂物</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(5) 水景水面干净清洁、无漂浮物、无异味、池内无沉淀物及杂质、池壁干净整洁。</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(6) 垃圾清运清运及时、无异味</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备注：垃圾清运必须严格按照深圳市2020年9月1日起施行的（深圳市生活垃圾分类管理条例）执行，办理好垃圾清运等有关手续，负责垃圾房的使用、保养及维修，垃圾清运必须实行袋装化收集清运，在垃圾清走以后要及时对垃圾房清洗、消毒；</w:t>
      </w:r>
    </w:p>
    <w:p w:rsidR="00305377" w:rsidRPr="00305377" w:rsidRDefault="00305377" w:rsidP="00305377">
      <w:pPr>
        <w:spacing w:line="360" w:lineRule="auto"/>
        <w:ind w:firstLineChars="200" w:firstLine="420"/>
        <w:rPr>
          <w:rFonts w:ascii="新宋体" w:eastAsia="新宋体" w:hAnsi="新宋体" w:cs="宋体"/>
          <w:kern w:val="0"/>
          <w:szCs w:val="21"/>
        </w:rPr>
      </w:pPr>
      <w:r w:rsidRPr="00305377">
        <w:rPr>
          <w:rFonts w:ascii="新宋体" w:eastAsia="新宋体" w:hAnsi="新宋体" w:cs="宋体"/>
          <w:kern w:val="0"/>
          <w:szCs w:val="21"/>
        </w:rPr>
        <w:t>4</w:t>
      </w:r>
      <w:r w:rsidRPr="00305377">
        <w:rPr>
          <w:rFonts w:ascii="新宋体" w:eastAsia="新宋体" w:hAnsi="新宋体" w:cs="宋体" w:hint="eastAsia"/>
          <w:kern w:val="0"/>
          <w:szCs w:val="21"/>
        </w:rPr>
        <w:t>.</w:t>
      </w:r>
      <w:r w:rsidRPr="00305377">
        <w:rPr>
          <w:rFonts w:ascii="新宋体" w:eastAsia="新宋体" w:hAnsi="新宋体" w:cs="宋体"/>
          <w:kern w:val="0"/>
          <w:szCs w:val="21"/>
        </w:rPr>
        <w:t>清洁卫生工作流程和质量标准：见下表</w:t>
      </w:r>
    </w:p>
    <w:tbl>
      <w:tblPr>
        <w:tblW w:w="0" w:type="auto"/>
        <w:jc w:val="center"/>
        <w:tblBorders>
          <w:top w:val="single" w:sz="6" w:space="0" w:color="auto"/>
          <w:left w:val="single" w:sz="6" w:space="0" w:color="auto"/>
          <w:bottom w:val="single" w:sz="6" w:space="0" w:color="auto"/>
          <w:right w:val="single" w:sz="6" w:space="0" w:color="auto"/>
        </w:tblBorders>
        <w:tblCellMar>
          <w:left w:w="0" w:type="dxa"/>
          <w:right w:w="0" w:type="dxa"/>
        </w:tblCellMar>
        <w:tblLook w:val="04A0" w:firstRow="1" w:lastRow="0" w:firstColumn="1" w:lastColumn="0" w:noHBand="0" w:noVBand="1"/>
      </w:tblPr>
      <w:tblGrid>
        <w:gridCol w:w="636"/>
        <w:gridCol w:w="427"/>
        <w:gridCol w:w="1024"/>
        <w:gridCol w:w="1286"/>
        <w:gridCol w:w="1068"/>
        <w:gridCol w:w="904"/>
        <w:gridCol w:w="618"/>
        <w:gridCol w:w="755"/>
        <w:gridCol w:w="1804"/>
      </w:tblGrid>
      <w:tr w:rsidR="00305377" w:rsidRPr="00305377" w:rsidTr="007808EE">
        <w:trPr>
          <w:cantSplit/>
          <w:jc w:val="center"/>
        </w:trPr>
        <w:tc>
          <w:tcPr>
            <w:tcW w:w="628" w:type="dxa"/>
            <w:vMerge w:val="restart"/>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b/>
                <w:bCs/>
                <w:color w:val="000000"/>
                <w:kern w:val="0"/>
                <w:szCs w:val="21"/>
              </w:rPr>
              <w:t>位</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b/>
                <w:bCs/>
                <w:color w:val="000000"/>
                <w:kern w:val="0"/>
                <w:szCs w:val="21"/>
              </w:rPr>
              <w:t>置</w:t>
            </w:r>
          </w:p>
        </w:tc>
        <w:tc>
          <w:tcPr>
            <w:tcW w:w="417" w:type="dxa"/>
            <w:vMerge w:val="restart"/>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b/>
                <w:bCs/>
                <w:color w:val="000000"/>
                <w:kern w:val="0"/>
                <w:szCs w:val="21"/>
              </w:rPr>
              <w:t>序号</w:t>
            </w:r>
          </w:p>
        </w:tc>
        <w:tc>
          <w:tcPr>
            <w:tcW w:w="1027" w:type="dxa"/>
            <w:vMerge w:val="restart"/>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b/>
                <w:bCs/>
                <w:color w:val="000000"/>
                <w:kern w:val="0"/>
                <w:szCs w:val="21"/>
              </w:rPr>
              <w:t>清洁项目</w:t>
            </w:r>
          </w:p>
        </w:tc>
        <w:tc>
          <w:tcPr>
            <w:tcW w:w="4645" w:type="dxa"/>
            <w:gridSpan w:val="5"/>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b/>
                <w:bCs/>
                <w:color w:val="000000"/>
                <w:kern w:val="0"/>
                <w:szCs w:val="21"/>
              </w:rPr>
              <w:t>作业要求</w:t>
            </w:r>
          </w:p>
        </w:tc>
        <w:tc>
          <w:tcPr>
            <w:tcW w:w="1812" w:type="dxa"/>
            <w:vMerge w:val="restart"/>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b/>
                <w:bCs/>
                <w:color w:val="000000"/>
                <w:kern w:val="0"/>
                <w:szCs w:val="21"/>
              </w:rPr>
              <w:t>清洁标准</w:t>
            </w:r>
          </w:p>
        </w:tc>
      </w:tr>
      <w:tr w:rsidR="00305377" w:rsidRPr="00305377" w:rsidTr="007808EE">
        <w:trPr>
          <w:cantSplit/>
          <w:trHeight w:val="338"/>
          <w:jc w:val="center"/>
        </w:trPr>
        <w:tc>
          <w:tcPr>
            <w:tcW w:w="0" w:type="auto"/>
            <w:vMerge/>
            <w:tcBorders>
              <w:top w:val="single" w:sz="8" w:space="0" w:color="auto"/>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0" w:type="auto"/>
            <w:vMerge/>
            <w:tcBorders>
              <w:top w:val="single" w:sz="8" w:space="0" w:color="auto"/>
              <w:left w:val="nil"/>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0" w:type="auto"/>
            <w:vMerge/>
            <w:tcBorders>
              <w:top w:val="single" w:sz="8" w:space="0" w:color="auto"/>
              <w:left w:val="nil"/>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b/>
                <w:bCs/>
                <w:color w:val="000000"/>
                <w:kern w:val="0"/>
                <w:szCs w:val="21"/>
              </w:rPr>
              <w:t>每日</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b/>
                <w:bCs/>
                <w:color w:val="000000"/>
                <w:kern w:val="0"/>
                <w:szCs w:val="21"/>
              </w:rPr>
              <w:t>每周</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b/>
                <w:bCs/>
                <w:color w:val="000000"/>
                <w:kern w:val="0"/>
                <w:szCs w:val="21"/>
              </w:rPr>
              <w:t>每月</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b/>
                <w:bCs/>
                <w:color w:val="000000"/>
                <w:kern w:val="0"/>
                <w:szCs w:val="21"/>
              </w:rPr>
              <w:t>每季</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b/>
                <w:bCs/>
                <w:color w:val="000000"/>
                <w:kern w:val="0"/>
                <w:szCs w:val="21"/>
              </w:rPr>
              <w:t>每年</w:t>
            </w:r>
          </w:p>
        </w:tc>
        <w:tc>
          <w:tcPr>
            <w:tcW w:w="0" w:type="auto"/>
            <w:vMerge/>
            <w:tcBorders>
              <w:top w:val="single" w:sz="8" w:space="0" w:color="auto"/>
              <w:left w:val="nil"/>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r>
      <w:tr w:rsidR="00305377" w:rsidRPr="00305377" w:rsidTr="007808EE">
        <w:trPr>
          <w:cantSplit/>
          <w:jc w:val="center"/>
        </w:trPr>
        <w:tc>
          <w:tcPr>
            <w:tcW w:w="628" w:type="dxa"/>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建</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筑</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物</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外</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部</w:t>
            </w: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1</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道路、垃圾箱</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全面清扫4次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spacing w:val="-10"/>
                <w:kern w:val="0"/>
                <w:szCs w:val="21"/>
              </w:rPr>
              <w:t>全面清洁一次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干净、无杂物、无污迹、无异味</w:t>
            </w:r>
          </w:p>
        </w:tc>
      </w:tr>
      <w:tr w:rsidR="00305377" w:rsidRPr="00305377" w:rsidTr="007808EE">
        <w:trPr>
          <w:cantSplit/>
          <w:trHeight w:val="662"/>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2</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公布栏、宣传栏</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擦抹2次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清洗一次</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明亮光洁、无污迹</w:t>
            </w:r>
          </w:p>
        </w:tc>
      </w:tr>
      <w:tr w:rsidR="00305377" w:rsidRPr="00305377" w:rsidTr="007808EE">
        <w:trPr>
          <w:cantSplit/>
          <w:trHeight w:val="1029"/>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3</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灯具</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清抹灯罩1次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用不锈钢油擦抹灯柱一次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干净光亮</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4</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绿化栏</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清理2次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无杂物</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5</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栏杆</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清抹2次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干净、无污迹</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6</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沟渠、雨、污水井及井盖、屋面</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清理一次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全面清理一次</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确保通畅、无异物、异味；建筑物屋面无杂草和垃圾</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7</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color w:val="000000"/>
                <w:kern w:val="0"/>
                <w:szCs w:val="21"/>
              </w:rPr>
            </w:pPr>
            <w:r w:rsidRPr="00305377">
              <w:rPr>
                <w:rFonts w:ascii="新宋体" w:eastAsia="新宋体" w:hAnsi="新宋体" w:cs="宋体"/>
                <w:color w:val="000000"/>
                <w:kern w:val="0"/>
                <w:szCs w:val="21"/>
              </w:rPr>
              <w:t>化粪池、隔油池</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color w:val="000000"/>
                <w:kern w:val="0"/>
                <w:szCs w:val="21"/>
              </w:rPr>
            </w:pPr>
            <w:r w:rsidRPr="00305377">
              <w:rPr>
                <w:rFonts w:ascii="新宋体" w:eastAsia="新宋体" w:hAnsi="新宋体" w:cs="宋体"/>
                <w:color w:val="000000"/>
                <w:kern w:val="0"/>
                <w:szCs w:val="21"/>
              </w:rPr>
              <w:t> </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color w:val="000000"/>
                <w:kern w:val="0"/>
                <w:szCs w:val="21"/>
              </w:rPr>
            </w:pPr>
            <w:r w:rsidRPr="00305377">
              <w:rPr>
                <w:rFonts w:ascii="新宋体" w:eastAsia="新宋体" w:hAnsi="新宋体" w:cs="宋体"/>
                <w:color w:val="000000"/>
                <w:kern w:val="0"/>
                <w:szCs w:val="21"/>
              </w:rPr>
              <w:t> </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color w:val="000000"/>
                <w:kern w:val="0"/>
                <w:szCs w:val="21"/>
              </w:rPr>
            </w:pPr>
            <w:r w:rsidRPr="00305377">
              <w:rPr>
                <w:rFonts w:ascii="新宋体" w:eastAsia="新宋体" w:hAnsi="新宋体" w:cs="宋体"/>
                <w:color w:val="000000"/>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color w:val="000000"/>
                <w:kern w:val="0"/>
                <w:szCs w:val="21"/>
              </w:rPr>
            </w:pPr>
            <w:r w:rsidRPr="00305377">
              <w:rPr>
                <w:rFonts w:ascii="新宋体" w:eastAsia="新宋体" w:hAnsi="新宋体" w:cs="宋体"/>
                <w:color w:val="000000"/>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color w:val="000000"/>
                <w:kern w:val="0"/>
                <w:szCs w:val="21"/>
              </w:rPr>
            </w:pPr>
            <w:r w:rsidRPr="00305377">
              <w:rPr>
                <w:rFonts w:ascii="新宋体" w:eastAsia="新宋体" w:hAnsi="新宋体" w:cs="宋体"/>
                <w:color w:val="000000"/>
                <w:kern w:val="0"/>
                <w:szCs w:val="21"/>
              </w:rPr>
              <w:t>清理两次</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color w:val="000000"/>
                <w:kern w:val="0"/>
                <w:szCs w:val="21"/>
              </w:rPr>
            </w:pPr>
            <w:r w:rsidRPr="00305377">
              <w:rPr>
                <w:rFonts w:ascii="新宋体" w:eastAsia="新宋体" w:hAnsi="新宋体" w:cs="宋体"/>
                <w:color w:val="000000"/>
                <w:kern w:val="0"/>
                <w:szCs w:val="21"/>
              </w:rPr>
              <w:t>确保排污通畅，周围无异味</w:t>
            </w:r>
          </w:p>
        </w:tc>
      </w:tr>
      <w:tr w:rsidR="00305377" w:rsidRPr="00305377" w:rsidTr="007808EE">
        <w:trPr>
          <w:cantSplit/>
          <w:trHeight w:val="1223"/>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8</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停车场等公共设施场所及设备</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清扫或清抹2次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冲洗一次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干净，无污渍</w:t>
            </w:r>
          </w:p>
        </w:tc>
      </w:tr>
      <w:tr w:rsidR="00305377" w:rsidRPr="00305377" w:rsidTr="007808EE">
        <w:trPr>
          <w:cantSplit/>
          <w:jc w:val="center"/>
        </w:trPr>
        <w:tc>
          <w:tcPr>
            <w:tcW w:w="628" w:type="dxa"/>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建</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筑</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物</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内</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部</w:t>
            </w: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1</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地面、墙面</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清拖2次地面，清抹1次墙面</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清洗一次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清洗打蜡</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一次</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光</w:t>
            </w:r>
            <w:r w:rsidRPr="00305377">
              <w:rPr>
                <w:rFonts w:ascii="新宋体" w:eastAsia="新宋体" w:hAnsi="新宋体" w:cs="宋体"/>
                <w:color w:val="000000"/>
                <w:spacing w:val="-6"/>
                <w:kern w:val="0"/>
                <w:szCs w:val="21"/>
              </w:rPr>
              <w:t>滑明亮、无杂物、无污渍，无水渍</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2</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送风口、排烟风口</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擦抹1次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干净、无尘</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3</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天花灯饰</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清扫二次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清抹一次</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干净、无蜘蛛网、无灰尘</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4</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玻璃门、办公室门牌、宣传栏、陈列摆设品</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清抹2次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干净、无污迹</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5</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楼梯</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清扫2次地面，清抹1次扶手</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干净明亮、无污迹</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6</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消防设施</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清抹1次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干净明亮、无污迹</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7</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垃圾桶</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清抹2次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干净、无杂物、无污尘、无异味</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8</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管道井</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清扫一次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干净，无蜘蛛网</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9</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管道设备</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除尘一次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无灰尘</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10</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防火门</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清抹1次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干净、无污渍</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11</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卫生间</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清拖2次，冲洗4次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用清洁剂清洗二次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干净、无臭、无污水、无异味</w:t>
            </w:r>
          </w:p>
        </w:tc>
      </w:tr>
      <w:tr w:rsidR="00305377" w:rsidRPr="00305377" w:rsidTr="007808EE">
        <w:trPr>
          <w:cantSplit/>
          <w:jc w:val="center"/>
        </w:trPr>
        <w:tc>
          <w:tcPr>
            <w:tcW w:w="628" w:type="dxa"/>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color w:val="000000"/>
                <w:kern w:val="0"/>
                <w:szCs w:val="21"/>
              </w:rPr>
              <w:t>办</w:t>
            </w:r>
          </w:p>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color w:val="000000"/>
                <w:kern w:val="0"/>
                <w:szCs w:val="21"/>
              </w:rPr>
              <w:t>公</w:t>
            </w:r>
          </w:p>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color w:val="000000"/>
                <w:kern w:val="0"/>
                <w:szCs w:val="21"/>
              </w:rPr>
              <w:t>室、</w:t>
            </w:r>
          </w:p>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color w:val="000000"/>
                <w:kern w:val="0"/>
                <w:szCs w:val="21"/>
              </w:rPr>
              <w:t>室</w:t>
            </w:r>
          </w:p>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color w:val="000000"/>
                <w:kern w:val="0"/>
                <w:szCs w:val="21"/>
              </w:rPr>
              <w:t>内</w:t>
            </w: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1</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地面</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清拖一次，打扫一次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清洗地毡一次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无杂物、无污渍、无水渍</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2</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墙面</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清扫一次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无污渍</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3</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门、窗</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清抹1次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无尘、无污渍</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4</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桌、椅、电脑等设备</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清抹2次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无污渍</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5</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饰物</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清抹1次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无尘、无污渍</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6</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天花灯饰</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清扫一次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干净，无蜘蛛网</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7</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垃圾箱、篓</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上午、下午</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无过夜垃圾、无异味</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8</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空调系统</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各风口</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清洗一次</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无尘、无污渍</w:t>
            </w:r>
          </w:p>
        </w:tc>
      </w:tr>
      <w:tr w:rsidR="00305377" w:rsidRPr="00305377" w:rsidTr="007808EE">
        <w:trPr>
          <w:cantSplit/>
          <w:jc w:val="center"/>
        </w:trPr>
        <w:tc>
          <w:tcPr>
            <w:tcW w:w="628" w:type="dxa"/>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color w:val="000000"/>
                <w:kern w:val="0"/>
                <w:szCs w:val="21"/>
              </w:rPr>
              <w:t>会</w:t>
            </w:r>
          </w:p>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color w:val="000000"/>
                <w:kern w:val="0"/>
                <w:szCs w:val="21"/>
              </w:rPr>
              <w:t>议</w:t>
            </w:r>
          </w:p>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color w:val="000000"/>
                <w:kern w:val="0"/>
                <w:szCs w:val="21"/>
              </w:rPr>
              <w:t>室</w:t>
            </w:r>
          </w:p>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color w:val="000000"/>
                <w:kern w:val="0"/>
                <w:szCs w:val="21"/>
              </w:rPr>
              <w:t>内</w:t>
            </w: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1</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地面</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清拖1次、</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每个会议结束及时清洁1次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全面清洁一次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无杂物、无污渍、无水渍</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2</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墙面</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清扫1次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无污渍</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3</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门、窗</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清抹1次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无尘、无污渍</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4</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桌、椅</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清抹1次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无污渍</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5</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饰物、挂画</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清抹1次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无尘、无污渍</w:t>
            </w:r>
          </w:p>
        </w:tc>
      </w:tr>
      <w:tr w:rsidR="00305377" w:rsidRPr="00305377" w:rsidTr="007808EE">
        <w:trPr>
          <w:cantSplit/>
          <w:trHeight w:val="575"/>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6</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天花板、</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天花灯饰</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清扫1次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干净，无蜘蛛网</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7</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会议音响、会议话筒等设备</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清抹1次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用清洁剂清抹一次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无尘、干净、无异物、无污渍、无水渍</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8</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垃圾箱、篓、烟灰缸等</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上午、下午及每次会议结束后及时清理</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无过夜垃圾、无异味</w:t>
            </w:r>
          </w:p>
        </w:tc>
      </w:tr>
      <w:tr w:rsidR="00305377" w:rsidRPr="00305377" w:rsidTr="007808EE">
        <w:trPr>
          <w:cantSplit/>
          <w:jc w:val="center"/>
        </w:trPr>
        <w:tc>
          <w:tcPr>
            <w:tcW w:w="0" w:type="auto"/>
            <w:vMerge/>
            <w:tcBorders>
              <w:top w:val="nil"/>
              <w:left w:val="single" w:sz="8" w:space="0" w:color="auto"/>
              <w:bottom w:val="single" w:sz="8" w:space="0" w:color="auto"/>
              <w:right w:val="single" w:sz="8" w:space="0" w:color="auto"/>
            </w:tcBorders>
            <w:vAlign w:val="center"/>
          </w:tcPr>
          <w:p w:rsidR="00305377" w:rsidRPr="00305377" w:rsidRDefault="00305377" w:rsidP="00305377">
            <w:pPr>
              <w:widowControl/>
              <w:spacing w:line="360" w:lineRule="auto"/>
              <w:jc w:val="left"/>
              <w:rPr>
                <w:rFonts w:ascii="新宋体" w:eastAsia="新宋体" w:hAnsi="新宋体" w:cs="宋体"/>
                <w:kern w:val="0"/>
                <w:szCs w:val="21"/>
              </w:rPr>
            </w:pP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9</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空调系统</w:t>
            </w:r>
          </w:p>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各风口</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清扫一次</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清洗一次</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无尘、无污渍</w:t>
            </w:r>
          </w:p>
        </w:tc>
      </w:tr>
      <w:tr w:rsidR="00305377" w:rsidRPr="00305377" w:rsidTr="007808EE">
        <w:trPr>
          <w:cantSplit/>
          <w:jc w:val="center"/>
        </w:trPr>
        <w:tc>
          <w:tcPr>
            <w:tcW w:w="628"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室外人行道及广场</w:t>
            </w: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10</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人行道及铺设广场砖部分</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每两月一次</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无苔藓</w:t>
            </w:r>
          </w:p>
        </w:tc>
      </w:tr>
      <w:tr w:rsidR="00305377" w:rsidRPr="00305377" w:rsidTr="007808EE">
        <w:trPr>
          <w:cantSplit/>
          <w:jc w:val="center"/>
        </w:trPr>
        <w:tc>
          <w:tcPr>
            <w:tcW w:w="628"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水面</w:t>
            </w:r>
          </w:p>
        </w:tc>
        <w:tc>
          <w:tcPr>
            <w:tcW w:w="41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11</w:t>
            </w:r>
          </w:p>
        </w:tc>
        <w:tc>
          <w:tcPr>
            <w:tcW w:w="102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全部水塘含水景</w:t>
            </w:r>
          </w:p>
        </w:tc>
        <w:tc>
          <w:tcPr>
            <w:tcW w:w="1290"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每日一次</w:t>
            </w:r>
          </w:p>
        </w:tc>
        <w:tc>
          <w:tcPr>
            <w:tcW w:w="107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90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6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757"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kern w:val="0"/>
                <w:szCs w:val="21"/>
              </w:rPr>
              <w:t> </w:t>
            </w:r>
          </w:p>
        </w:tc>
        <w:tc>
          <w:tcPr>
            <w:tcW w:w="181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center"/>
              <w:rPr>
                <w:rFonts w:ascii="新宋体" w:eastAsia="新宋体" w:hAnsi="新宋体" w:cs="宋体"/>
                <w:kern w:val="0"/>
                <w:szCs w:val="21"/>
              </w:rPr>
            </w:pPr>
            <w:r w:rsidRPr="00305377">
              <w:rPr>
                <w:rFonts w:ascii="新宋体" w:eastAsia="新宋体" w:hAnsi="新宋体" w:cs="宋体"/>
                <w:color w:val="000000"/>
                <w:kern w:val="0"/>
                <w:szCs w:val="21"/>
              </w:rPr>
              <w:t>包含清理池塘壁杂草</w:t>
            </w:r>
          </w:p>
        </w:tc>
      </w:tr>
    </w:tbl>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5</w:t>
      </w:r>
      <w:r w:rsidRPr="00305377">
        <w:rPr>
          <w:rFonts w:ascii="新宋体" w:eastAsia="新宋体" w:hAnsi="新宋体" w:cs="宋体" w:hint="eastAsia"/>
          <w:kern w:val="0"/>
          <w:szCs w:val="21"/>
        </w:rPr>
        <w:t>.</w:t>
      </w:r>
      <w:r w:rsidRPr="00305377">
        <w:rPr>
          <w:rFonts w:ascii="新宋体" w:eastAsia="新宋体" w:hAnsi="新宋体" w:cs="宋体"/>
          <w:kern w:val="0"/>
          <w:szCs w:val="21"/>
        </w:rPr>
        <w:t>院内房屋屋顶及雨水系统清理</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(1) 检查清理范围：</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全院各建筑屋屋面及各雨水排水明沟、雨水篦子井、各检查井。</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(2) 检查清理时间：</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每周定期检查清理一次。台风、暴雨前后需加强检查清理一次。</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(3) 检查清理要求：</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屋面无树叶、垃圾杂物及生长植物；屋面排水沟、地面明沟、雨水篦子井、检查井内无枯叶、淤泥、植物；各处排水口无堵塞、管口无生长植物、保持排水沟、管口滤网完整，保证排水畅通。</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lastRenderedPageBreak/>
        <w:t>（</w:t>
      </w:r>
      <w:r w:rsidRPr="00305377">
        <w:rPr>
          <w:rFonts w:ascii="新宋体" w:eastAsia="新宋体" w:hAnsi="新宋体" w:cs="宋体" w:hint="eastAsia"/>
          <w:kern w:val="0"/>
          <w:szCs w:val="21"/>
        </w:rPr>
        <w:t>八</w:t>
      </w:r>
      <w:r w:rsidRPr="00305377">
        <w:rPr>
          <w:rFonts w:ascii="新宋体" w:eastAsia="新宋体" w:hAnsi="新宋体" w:cs="宋体"/>
          <w:kern w:val="0"/>
          <w:szCs w:val="21"/>
        </w:rPr>
        <w:t>）消杀管理要求</w:t>
      </w:r>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13" w:name="_Toc351284166"/>
      <w:r w:rsidRPr="00305377">
        <w:rPr>
          <w:rFonts w:ascii="新宋体" w:eastAsia="新宋体" w:hAnsi="新宋体" w:cs="宋体"/>
          <w:kern w:val="0"/>
          <w:szCs w:val="21"/>
        </w:rPr>
        <w:t>根据《深圳市社区蚊虫防治办法》的要求，在蚊蝇等“四害”孳生季节，定时喷洒灭“四害”药物，有效控制蚊蝇等“四害”的孳生，确保物业建筑物范围内的“四害”密度降低到最小。</w:t>
      </w:r>
      <w:bookmarkEnd w:id="13"/>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14" w:name="_Toc351284167"/>
      <w:r w:rsidRPr="00305377">
        <w:rPr>
          <w:rFonts w:ascii="新宋体" w:eastAsia="新宋体" w:hAnsi="新宋体" w:cs="宋体"/>
          <w:kern w:val="0"/>
          <w:szCs w:val="21"/>
        </w:rPr>
        <w:t>1</w:t>
      </w:r>
      <w:bookmarkEnd w:id="14"/>
      <w:r w:rsidRPr="00305377">
        <w:rPr>
          <w:rFonts w:ascii="新宋体" w:eastAsia="新宋体" w:hAnsi="新宋体" w:cs="宋体" w:hint="eastAsia"/>
          <w:kern w:val="0"/>
          <w:szCs w:val="21"/>
        </w:rPr>
        <w:t>.</w:t>
      </w:r>
      <w:r w:rsidRPr="00305377">
        <w:rPr>
          <w:rFonts w:ascii="新宋体" w:eastAsia="新宋体" w:hAnsi="新宋体" w:cs="宋体"/>
          <w:kern w:val="0"/>
          <w:szCs w:val="21"/>
        </w:rPr>
        <w:t>确保消杀频次、空间（灭蚊蝇每月三次，灭鼠每月一次）满足物业环境需要，使“四害”密度控制在国家爱卫会规定的标准内。</w:t>
      </w:r>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15" w:name="_Toc351284168"/>
      <w:r w:rsidRPr="00305377">
        <w:rPr>
          <w:rFonts w:ascii="新宋体" w:eastAsia="新宋体" w:hAnsi="新宋体" w:cs="宋体"/>
          <w:kern w:val="0"/>
          <w:szCs w:val="21"/>
        </w:rPr>
        <w:t>（1） 鼠密度不超过5%（粉迹法）。</w:t>
      </w:r>
      <w:bookmarkEnd w:id="15"/>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16" w:name="_Toc351284169"/>
      <w:r w:rsidRPr="00305377">
        <w:rPr>
          <w:rFonts w:ascii="新宋体" w:eastAsia="新宋体" w:hAnsi="新宋体" w:cs="宋体"/>
          <w:kern w:val="0"/>
          <w:szCs w:val="21"/>
        </w:rPr>
        <w:t>（2） 灭蚊标准：积水中三龄幼景或蛹阳性率不超过3%。</w:t>
      </w:r>
      <w:bookmarkEnd w:id="16"/>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17" w:name="_Toc351284170"/>
      <w:r w:rsidRPr="00305377">
        <w:rPr>
          <w:rFonts w:ascii="新宋体" w:eastAsia="新宋体" w:hAnsi="新宋体" w:cs="宋体"/>
          <w:kern w:val="0"/>
          <w:szCs w:val="21"/>
        </w:rPr>
        <w:t>（3） 蝇标准：蝇类孳生地三龄虫和蛹检出率不超过3%。</w:t>
      </w:r>
      <w:bookmarkEnd w:id="17"/>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18" w:name="_Toc351284171"/>
      <w:r w:rsidRPr="00305377">
        <w:rPr>
          <w:rFonts w:ascii="新宋体" w:eastAsia="新宋体" w:hAnsi="新宋体" w:cs="宋体"/>
          <w:kern w:val="0"/>
          <w:szCs w:val="21"/>
        </w:rPr>
        <w:t>（4） 灭蟑螂标准：蟑螂密度不超过1%（粉迹法）。</w:t>
      </w:r>
      <w:bookmarkEnd w:id="18"/>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2</w:t>
      </w:r>
      <w:r w:rsidRPr="00305377">
        <w:rPr>
          <w:rFonts w:ascii="新宋体" w:eastAsia="新宋体" w:hAnsi="新宋体" w:cs="宋体" w:hint="eastAsia"/>
          <w:kern w:val="0"/>
          <w:szCs w:val="21"/>
        </w:rPr>
        <w:t>.</w:t>
      </w:r>
      <w:r w:rsidRPr="00305377">
        <w:rPr>
          <w:rFonts w:ascii="新宋体" w:eastAsia="新宋体" w:hAnsi="新宋体" w:cs="宋体"/>
          <w:kern w:val="0"/>
          <w:szCs w:val="21"/>
        </w:rPr>
        <w:t>根据白蚁的生态特点，确保白蚁消杀频次、空间（分飞期白蚁消杀每月2次，其余时间段每月1次）满足物业环境需要，使白蚁危害控制在国家爱卫会规定的标准内。</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（1） 白蚁防治标准：采用目测法检测，项目内乔灌木白蚁危害率不超过2%；单次检查蚁路点应不超过3处。</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（2）绿化、园林采用地下埋诱蚁木桩每月不低于两次检查；</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（3）楼层建筑物、木材质地方进行全面检查；</w:t>
      </w:r>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19" w:name="_Toc351284174"/>
      <w:r w:rsidRPr="00305377">
        <w:rPr>
          <w:rFonts w:ascii="新宋体" w:eastAsia="新宋体" w:hAnsi="新宋体" w:cs="宋体"/>
          <w:kern w:val="0"/>
          <w:szCs w:val="21"/>
        </w:rPr>
        <w:t>3</w:t>
      </w:r>
      <w:bookmarkEnd w:id="19"/>
      <w:r w:rsidRPr="00305377">
        <w:rPr>
          <w:rFonts w:ascii="新宋体" w:eastAsia="新宋体" w:hAnsi="新宋体" w:cs="宋体" w:hint="eastAsia"/>
          <w:kern w:val="0"/>
          <w:szCs w:val="21"/>
        </w:rPr>
        <w:t>.</w:t>
      </w:r>
      <w:r w:rsidRPr="00305377">
        <w:rPr>
          <w:rFonts w:ascii="新宋体" w:eastAsia="新宋体" w:hAnsi="新宋体" w:cs="宋体"/>
          <w:kern w:val="0"/>
          <w:szCs w:val="21"/>
        </w:rPr>
        <w:t>设备配备要求：</w:t>
      </w:r>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20" w:name="_Toc351284175"/>
      <w:r w:rsidRPr="00305377">
        <w:rPr>
          <w:rFonts w:ascii="新宋体" w:eastAsia="新宋体" w:hAnsi="新宋体" w:cs="宋体"/>
          <w:kern w:val="0"/>
          <w:szCs w:val="21"/>
        </w:rPr>
        <w:t>（1）根据防治的要求和药物的剂型选择合适的雾化性能好、操作灵活方便的防制及喷雾器械。</w:t>
      </w:r>
      <w:bookmarkEnd w:id="20"/>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21" w:name="_Toc351284176"/>
      <w:r w:rsidRPr="00305377">
        <w:rPr>
          <w:rFonts w:ascii="新宋体" w:eastAsia="新宋体" w:hAnsi="新宋体" w:cs="宋体"/>
          <w:kern w:val="0"/>
          <w:szCs w:val="21"/>
        </w:rPr>
        <w:t>（2）办公楼室内禁止使用热烟喷雾机，应选用不产生废气的电动式、充电式喷雾机，或手动喷雾器械。</w:t>
      </w:r>
      <w:bookmarkEnd w:id="21"/>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22" w:name="_Toc351284177"/>
      <w:r w:rsidRPr="00305377">
        <w:rPr>
          <w:rFonts w:ascii="新宋体" w:eastAsia="新宋体" w:hAnsi="新宋体" w:cs="宋体"/>
          <w:kern w:val="0"/>
          <w:szCs w:val="21"/>
        </w:rPr>
        <w:t>（3）室内灭鼠以物理器械捕杀为主，原则上不使用杀鼠剂量灭鼠，保障办公室安全，防止异味产生。</w:t>
      </w:r>
      <w:bookmarkEnd w:id="22"/>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23" w:name="_Toc351284178"/>
      <w:r w:rsidRPr="00305377">
        <w:rPr>
          <w:rFonts w:ascii="新宋体" w:eastAsia="新宋体" w:hAnsi="新宋体" w:cs="宋体"/>
          <w:kern w:val="0"/>
          <w:szCs w:val="21"/>
        </w:rPr>
        <w:t>4</w:t>
      </w:r>
      <w:bookmarkEnd w:id="23"/>
      <w:r w:rsidRPr="00305377">
        <w:rPr>
          <w:rFonts w:ascii="新宋体" w:eastAsia="新宋体" w:hAnsi="新宋体" w:cs="宋体" w:hint="eastAsia"/>
          <w:kern w:val="0"/>
          <w:szCs w:val="21"/>
        </w:rPr>
        <w:t>.</w:t>
      </w:r>
      <w:r w:rsidRPr="00305377">
        <w:rPr>
          <w:rFonts w:ascii="新宋体" w:eastAsia="新宋体" w:hAnsi="新宋体" w:cs="宋体"/>
          <w:kern w:val="0"/>
          <w:szCs w:val="21"/>
        </w:rPr>
        <w:t>消杀药剂要求：</w:t>
      </w:r>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24" w:name="_Toc351284179"/>
      <w:r w:rsidRPr="00305377">
        <w:rPr>
          <w:rFonts w:ascii="新宋体" w:eastAsia="新宋体" w:hAnsi="新宋体" w:cs="宋体"/>
          <w:kern w:val="0"/>
          <w:szCs w:val="21"/>
        </w:rPr>
        <w:t>（1）所用药剂必须有“三证”，即农药登记证、生产许可证和产品质量标准。</w:t>
      </w:r>
      <w:bookmarkEnd w:id="24"/>
    </w:p>
    <w:p w:rsidR="00305377" w:rsidRPr="00305377" w:rsidRDefault="00305377" w:rsidP="00305377">
      <w:pPr>
        <w:widowControl/>
        <w:snapToGrid w:val="0"/>
        <w:spacing w:line="360" w:lineRule="auto"/>
        <w:ind w:firstLine="426"/>
        <w:rPr>
          <w:rFonts w:ascii="新宋体" w:eastAsia="新宋体" w:hAnsi="新宋体" w:cs="宋体"/>
          <w:kern w:val="0"/>
          <w:szCs w:val="21"/>
        </w:rPr>
      </w:pPr>
      <w:bookmarkStart w:id="25" w:name="_Toc351284180"/>
      <w:r w:rsidRPr="00305377">
        <w:rPr>
          <w:rFonts w:ascii="新宋体" w:eastAsia="新宋体" w:hAnsi="新宋体" w:cs="宋体"/>
          <w:kern w:val="0"/>
          <w:szCs w:val="21"/>
        </w:rPr>
        <w:t>（2）所用药剂必须高效、低毒、安全和绿色环保，对防治对象敏感性高，对高等动物安全、低毒，对环境影响小。</w:t>
      </w:r>
      <w:bookmarkEnd w:id="25"/>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w:t>
      </w:r>
      <w:r w:rsidRPr="00305377">
        <w:rPr>
          <w:rFonts w:ascii="新宋体" w:eastAsia="新宋体" w:hAnsi="新宋体" w:cs="宋体" w:hint="eastAsia"/>
          <w:kern w:val="0"/>
          <w:szCs w:val="21"/>
        </w:rPr>
        <w:t>九</w:t>
      </w:r>
      <w:r w:rsidRPr="00305377">
        <w:rPr>
          <w:rFonts w:ascii="新宋体" w:eastAsia="新宋体" w:hAnsi="新宋体" w:cs="宋体"/>
          <w:kern w:val="0"/>
          <w:szCs w:val="21"/>
        </w:rPr>
        <w:t>）绿化管理要求</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1.配备专业人员进行管理，制度完善；</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2.实行标准化作业，由专人负责检查监督；</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3.负责红线范围绿化带的养护、修剪造型、施肥、浇水、除杂草、松土、杀虫、杂物清除等管理。根据植物生长习性、种植环境等因素制定科学养护流程及制度，加强巡视，发现植物枯萎或缺水时须立即更换或补给养分，保证及时施肥、修剪，做好病虫害防治、消杀；</w:t>
      </w:r>
    </w:p>
    <w:p w:rsidR="00305377" w:rsidRPr="00305377" w:rsidRDefault="00305377" w:rsidP="00305377">
      <w:pPr>
        <w:spacing w:line="360" w:lineRule="auto"/>
        <w:ind w:firstLineChars="200" w:firstLine="420"/>
        <w:rPr>
          <w:rFonts w:ascii="新宋体" w:eastAsia="新宋体" w:hAnsi="新宋体" w:cs="宋体"/>
          <w:kern w:val="0"/>
          <w:szCs w:val="21"/>
        </w:rPr>
      </w:pPr>
      <w:r w:rsidRPr="00305377">
        <w:rPr>
          <w:rFonts w:ascii="新宋体" w:eastAsia="新宋体" w:hAnsi="新宋体" w:cs="宋体"/>
          <w:kern w:val="0"/>
          <w:szCs w:val="21"/>
        </w:rPr>
        <w:t>4.园林绿化工作流程和质量标准：见下表</w:t>
      </w:r>
    </w:p>
    <w:tbl>
      <w:tblPr>
        <w:tblW w:w="0" w:type="auto"/>
        <w:jc w:val="center"/>
        <w:tblBorders>
          <w:top w:val="single" w:sz="6" w:space="0" w:color="auto"/>
          <w:left w:val="single" w:sz="6" w:space="0" w:color="auto"/>
          <w:bottom w:val="single" w:sz="6" w:space="0" w:color="auto"/>
          <w:right w:val="single" w:sz="6" w:space="0" w:color="auto"/>
        </w:tblBorders>
        <w:tblCellMar>
          <w:left w:w="0" w:type="dxa"/>
          <w:right w:w="0" w:type="dxa"/>
        </w:tblCellMar>
        <w:tblLook w:val="04A0" w:firstRow="1" w:lastRow="0" w:firstColumn="1" w:lastColumn="0" w:noHBand="0" w:noVBand="1"/>
      </w:tblPr>
      <w:tblGrid>
        <w:gridCol w:w="958"/>
        <w:gridCol w:w="3166"/>
        <w:gridCol w:w="2741"/>
        <w:gridCol w:w="1657"/>
      </w:tblGrid>
      <w:tr w:rsidR="00305377" w:rsidRPr="00305377" w:rsidTr="007808EE">
        <w:trPr>
          <w:jc w:val="center"/>
        </w:trPr>
        <w:tc>
          <w:tcPr>
            <w:tcW w:w="959"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kern w:val="0"/>
                <w:szCs w:val="21"/>
              </w:rPr>
              <w:lastRenderedPageBreak/>
              <w:t>工作项目</w:t>
            </w:r>
          </w:p>
        </w:tc>
        <w:tc>
          <w:tcPr>
            <w:tcW w:w="3169"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作业频率</w:t>
            </w:r>
          </w:p>
        </w:tc>
        <w:tc>
          <w:tcPr>
            <w:tcW w:w="2743"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质量标准</w:t>
            </w:r>
          </w:p>
        </w:tc>
        <w:tc>
          <w:tcPr>
            <w:tcW w:w="1658"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达标率</w:t>
            </w:r>
          </w:p>
        </w:tc>
      </w:tr>
      <w:tr w:rsidR="00305377" w:rsidRPr="00305377" w:rsidTr="007808EE">
        <w:trPr>
          <w:jc w:val="center"/>
        </w:trPr>
        <w:tc>
          <w:tcPr>
            <w:tcW w:w="959"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kern w:val="0"/>
                <w:szCs w:val="21"/>
              </w:rPr>
              <w:t>草地清洁养护</w:t>
            </w:r>
          </w:p>
        </w:tc>
        <w:tc>
          <w:tcPr>
            <w:tcW w:w="316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 xml:space="preserve">做到每日清洁绿化带内垃圾、杂物、枯枝、落叶，及时除杂草， </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每月应对草地预防性喷药三至五次，杂草不能超过草坪面积的0.1%，每月施肥三次以上修剪一次，每日淋水4—6小时以上（11月—12月每日早晚各淋水一次），春夏秋每半月修剪一次，冬季每45天修剪一次。剪草机剪完草后5天内修完草边，马上浇一遍透水。草地高度保持在3-10cm内。</w:t>
            </w:r>
          </w:p>
        </w:tc>
        <w:tc>
          <w:tcPr>
            <w:tcW w:w="274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草地翠绿，无杂草，草坪平整，无落叶、无枯黄现象,无病虫害及任何杂物；施肥方法须播肥或喷肥。</w:t>
            </w:r>
          </w:p>
        </w:tc>
        <w:tc>
          <w:tcPr>
            <w:tcW w:w="165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生长高度5-8公分，成活率达98%以上，杂草控制在2%以下</w:t>
            </w:r>
          </w:p>
        </w:tc>
      </w:tr>
      <w:tr w:rsidR="00305377" w:rsidRPr="00305377" w:rsidTr="007808EE">
        <w:trPr>
          <w:jc w:val="center"/>
        </w:trPr>
        <w:tc>
          <w:tcPr>
            <w:tcW w:w="959"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kern w:val="0"/>
                <w:szCs w:val="21"/>
              </w:rPr>
              <w:t>绿篱花球修剪养护</w:t>
            </w:r>
          </w:p>
        </w:tc>
        <w:tc>
          <w:tcPr>
            <w:tcW w:w="316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每15天修剪一次</w:t>
            </w:r>
          </w:p>
        </w:tc>
        <w:tc>
          <w:tcPr>
            <w:tcW w:w="274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长势良好，造型美好，修剪整齐，无干旱缺水、无杂草、无枯枝及缺苗，无病虫害。</w:t>
            </w:r>
          </w:p>
        </w:tc>
        <w:tc>
          <w:tcPr>
            <w:tcW w:w="165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生长高度80公分以上，100公分以下。达标99%以上</w:t>
            </w:r>
          </w:p>
        </w:tc>
      </w:tr>
      <w:tr w:rsidR="00305377" w:rsidRPr="00305377" w:rsidTr="007808EE">
        <w:trPr>
          <w:jc w:val="center"/>
        </w:trPr>
        <w:tc>
          <w:tcPr>
            <w:tcW w:w="959"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kern w:val="0"/>
                <w:szCs w:val="21"/>
              </w:rPr>
              <w:t>乔灌木的整形修剪、养护</w:t>
            </w:r>
          </w:p>
        </w:tc>
        <w:tc>
          <w:tcPr>
            <w:tcW w:w="316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乔木每年1-2次，灌木每年9次。乔木树冠整齐，无枯枝、断枝、徒长枝，一个月进行一次整形修剪。灌木修剪成形，生长健壮。花带修剪平整、造型突出，及时剪除徒长枝、萌蘖枝，半个月进行一次整形修剪。盆花及时修剪枯枝黄叶、绑缚树形。</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应保证每天淋一次水，（雨天除外），并根据季节情况，每一周喷一次药物。除夏季外，每两周应进行一次松土。每月根据树种情况适时施肥两至三次，修剪枝两次。药物除土壤里的害虫</w:t>
            </w:r>
            <w:r w:rsidRPr="00305377">
              <w:rPr>
                <w:rFonts w:ascii="新宋体" w:eastAsia="新宋体" w:hAnsi="新宋体" w:cs="宋体"/>
                <w:kern w:val="0"/>
                <w:szCs w:val="21"/>
              </w:rPr>
              <w:lastRenderedPageBreak/>
              <w:t>每年三次以上。</w:t>
            </w:r>
          </w:p>
        </w:tc>
        <w:tc>
          <w:tcPr>
            <w:tcW w:w="274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lastRenderedPageBreak/>
              <w:t>造型美观，形态逼真，长势良好、无干枯枝条、无干旱缺水、无杂草。</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采用穴施或沟施施肥，浇水及时，覆土平整，肥料不露出土面；树不阻车辆和行人通过，主侧枝分布均匀；无病虫害。</w:t>
            </w:r>
          </w:p>
        </w:tc>
        <w:tc>
          <w:tcPr>
            <w:tcW w:w="165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 xml:space="preserve">成型，整齐，灌木等新长枝条不超过15厘米；无病虫害。 </w:t>
            </w:r>
          </w:p>
        </w:tc>
      </w:tr>
      <w:tr w:rsidR="00305377" w:rsidRPr="00305377" w:rsidTr="007808EE">
        <w:trPr>
          <w:jc w:val="center"/>
        </w:trPr>
        <w:tc>
          <w:tcPr>
            <w:tcW w:w="959"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kern w:val="0"/>
                <w:szCs w:val="21"/>
              </w:rPr>
              <w:lastRenderedPageBreak/>
              <w:t>花卉盆栽管理</w:t>
            </w:r>
          </w:p>
        </w:tc>
        <w:tc>
          <w:tcPr>
            <w:tcW w:w="316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不定期剪枝、修理</w:t>
            </w:r>
          </w:p>
        </w:tc>
        <w:tc>
          <w:tcPr>
            <w:tcW w:w="274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叶片茂盛，枝条均匀，花朵鲜艳，枝叶无尘、无杂草</w:t>
            </w:r>
          </w:p>
        </w:tc>
        <w:tc>
          <w:tcPr>
            <w:tcW w:w="165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成活率达98%以上</w:t>
            </w:r>
          </w:p>
        </w:tc>
      </w:tr>
      <w:tr w:rsidR="00305377" w:rsidRPr="00305377" w:rsidTr="007808EE">
        <w:trPr>
          <w:jc w:val="center"/>
        </w:trPr>
        <w:tc>
          <w:tcPr>
            <w:tcW w:w="959"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kern w:val="0"/>
                <w:szCs w:val="21"/>
              </w:rPr>
              <w:t>植保</w:t>
            </w:r>
          </w:p>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kern w:val="0"/>
                <w:szCs w:val="21"/>
              </w:rPr>
              <w:t>管理</w:t>
            </w:r>
          </w:p>
        </w:tc>
        <w:tc>
          <w:tcPr>
            <w:tcW w:w="316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定期巡查、浇水、施肥。</w:t>
            </w:r>
          </w:p>
        </w:tc>
        <w:tc>
          <w:tcPr>
            <w:tcW w:w="274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少见病虫害</w:t>
            </w:r>
          </w:p>
        </w:tc>
        <w:tc>
          <w:tcPr>
            <w:tcW w:w="165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成活率达99%以上</w:t>
            </w:r>
          </w:p>
        </w:tc>
      </w:tr>
      <w:tr w:rsidR="00305377" w:rsidRPr="00305377" w:rsidTr="007808EE">
        <w:trPr>
          <w:jc w:val="center"/>
        </w:trPr>
        <w:tc>
          <w:tcPr>
            <w:tcW w:w="959"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kern w:val="0"/>
                <w:szCs w:val="21"/>
              </w:rPr>
              <w:t>补苗、补草</w:t>
            </w:r>
          </w:p>
        </w:tc>
        <w:tc>
          <w:tcPr>
            <w:tcW w:w="316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花草、树木、草坪有缺损现象。</w:t>
            </w:r>
          </w:p>
        </w:tc>
        <w:tc>
          <w:tcPr>
            <w:tcW w:w="274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及时汇报、补种，发现人为或车辆损坏的及时制止、汇报，妥善处理。</w:t>
            </w:r>
          </w:p>
        </w:tc>
        <w:tc>
          <w:tcPr>
            <w:tcW w:w="165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补苗成活率达90%以上</w:t>
            </w:r>
          </w:p>
        </w:tc>
      </w:tr>
      <w:tr w:rsidR="00305377" w:rsidRPr="00305377" w:rsidTr="007808EE">
        <w:trPr>
          <w:jc w:val="center"/>
        </w:trPr>
        <w:tc>
          <w:tcPr>
            <w:tcW w:w="959"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kern w:val="0"/>
                <w:szCs w:val="21"/>
              </w:rPr>
              <w:t>病虫害的防治</w:t>
            </w:r>
          </w:p>
        </w:tc>
        <w:tc>
          <w:tcPr>
            <w:tcW w:w="316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每周抽查，每月普查。花灌木、草坪生长季节每二月打一次药，个别有病虫的地方及时打、多次打，直至消灭为止。打药时戴手套、口罩，农药配比按照规范。</w:t>
            </w:r>
          </w:p>
        </w:tc>
        <w:tc>
          <w:tcPr>
            <w:tcW w:w="274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保证无病虫危害，一旦发生，十天内得到控制</w:t>
            </w:r>
          </w:p>
        </w:tc>
        <w:tc>
          <w:tcPr>
            <w:tcW w:w="165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完好率99%以上</w:t>
            </w:r>
          </w:p>
        </w:tc>
      </w:tr>
      <w:tr w:rsidR="00305377" w:rsidRPr="00305377" w:rsidTr="007808EE">
        <w:trPr>
          <w:jc w:val="center"/>
        </w:trPr>
        <w:tc>
          <w:tcPr>
            <w:tcW w:w="959"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kern w:val="0"/>
                <w:szCs w:val="21"/>
              </w:rPr>
              <w:t>防风</w:t>
            </w:r>
          </w:p>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kern w:val="0"/>
                <w:szCs w:val="21"/>
              </w:rPr>
              <w:t>防暴</w:t>
            </w:r>
          </w:p>
        </w:tc>
        <w:tc>
          <w:tcPr>
            <w:tcW w:w="316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风暴前加强预防，风暴后及时处理</w:t>
            </w:r>
          </w:p>
        </w:tc>
        <w:tc>
          <w:tcPr>
            <w:tcW w:w="274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风前设立支柱疏剪枝叶；风后4小时内无断枝、落叶，树木无倒斜；草地内无1平方米以上积水。及时清理被台风暴雨吹倒的树枝，及时扶植倒伏的树木（2小时内）。</w:t>
            </w:r>
          </w:p>
        </w:tc>
        <w:tc>
          <w:tcPr>
            <w:tcW w:w="165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把损害减少到最低限度</w:t>
            </w:r>
          </w:p>
        </w:tc>
      </w:tr>
      <w:tr w:rsidR="00305377" w:rsidRPr="00305377" w:rsidTr="007808EE">
        <w:trPr>
          <w:jc w:val="center"/>
        </w:trPr>
        <w:tc>
          <w:tcPr>
            <w:tcW w:w="959"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kern w:val="0"/>
                <w:szCs w:val="21"/>
              </w:rPr>
              <w:t>施肥</w:t>
            </w:r>
          </w:p>
        </w:tc>
        <w:tc>
          <w:tcPr>
            <w:tcW w:w="316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草地每月一次（阴雨天施），乔灌木每季一次，冬季施加花生麸、蘑菇肥、饼肥等做为底肥</w:t>
            </w:r>
          </w:p>
        </w:tc>
        <w:tc>
          <w:tcPr>
            <w:tcW w:w="274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保证不因缺肥及养分不足而长势不好，枯萎或死亡</w:t>
            </w:r>
          </w:p>
        </w:tc>
        <w:tc>
          <w:tcPr>
            <w:tcW w:w="165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 </w:t>
            </w:r>
          </w:p>
        </w:tc>
      </w:tr>
      <w:tr w:rsidR="00305377" w:rsidRPr="00305377" w:rsidTr="007808EE">
        <w:trPr>
          <w:jc w:val="center"/>
        </w:trPr>
        <w:tc>
          <w:tcPr>
            <w:tcW w:w="959"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jc w:val="left"/>
              <w:rPr>
                <w:rFonts w:ascii="新宋体" w:eastAsia="新宋体" w:hAnsi="新宋体" w:cs="宋体"/>
                <w:kern w:val="0"/>
                <w:szCs w:val="21"/>
              </w:rPr>
            </w:pPr>
            <w:r w:rsidRPr="00305377">
              <w:rPr>
                <w:rFonts w:ascii="新宋体" w:eastAsia="新宋体" w:hAnsi="新宋体" w:cs="宋体"/>
                <w:kern w:val="0"/>
                <w:szCs w:val="21"/>
              </w:rPr>
              <w:t>浇水</w:t>
            </w:r>
          </w:p>
        </w:tc>
        <w:tc>
          <w:tcPr>
            <w:tcW w:w="316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绿化带视天气情况适量浇水，不能有缺水现象。</w:t>
            </w:r>
          </w:p>
        </w:tc>
        <w:tc>
          <w:tcPr>
            <w:tcW w:w="274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盆花浇水见干见湿、以浇透为准。</w:t>
            </w:r>
          </w:p>
        </w:tc>
        <w:tc>
          <w:tcPr>
            <w:tcW w:w="165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 </w:t>
            </w:r>
          </w:p>
        </w:tc>
      </w:tr>
    </w:tbl>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（十）园艺师工作职责：</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1.维护、管养管理范围内一切花草树木健康；</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2.巡视查看绿化布置及设施是否正常，发现问题及 时纠正；</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3.做好日常花木管养、清洁，做好绿化设备保养工 作；</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4.制定详细科学的绿化计划方案并逐级上报审议；</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5.定期对各种绿化设备进行保养，保证其处于正常 工作状态；</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6.做好草地的修建管养工作，确保平坦常绿无土地 裸露；</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lastRenderedPageBreak/>
        <w:t>7.及时治理树木草地病虫害；</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8.按时按标准完成公司交办的各项任务。</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（十</w:t>
      </w:r>
      <w:r w:rsidRPr="00305377">
        <w:rPr>
          <w:rFonts w:ascii="新宋体" w:eastAsia="新宋体" w:hAnsi="新宋体" w:cs="宋体" w:hint="eastAsia"/>
          <w:kern w:val="0"/>
          <w:szCs w:val="21"/>
        </w:rPr>
        <w:t>一</w:t>
      </w:r>
      <w:r w:rsidRPr="00305377">
        <w:rPr>
          <w:rFonts w:ascii="新宋体" w:eastAsia="新宋体" w:hAnsi="新宋体" w:cs="宋体"/>
          <w:kern w:val="0"/>
          <w:szCs w:val="21"/>
        </w:rPr>
        <w:t>）其他要求</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1</w:t>
      </w:r>
      <w:r w:rsidRPr="00305377">
        <w:rPr>
          <w:rFonts w:ascii="新宋体" w:eastAsia="新宋体" w:hAnsi="新宋体" w:cs="宋体" w:hint="eastAsia"/>
          <w:kern w:val="0"/>
          <w:szCs w:val="21"/>
        </w:rPr>
        <w:t>.</w:t>
      </w:r>
      <w:r w:rsidRPr="00305377">
        <w:rPr>
          <w:rFonts w:ascii="新宋体" w:eastAsia="新宋体" w:hAnsi="新宋体" w:cs="宋体"/>
          <w:kern w:val="0"/>
          <w:szCs w:val="21"/>
        </w:rPr>
        <w:t>认真做好人才研修院智汇服务中心各项会务服务工作，做好各项会议准备、资料摆放、茶水倒递、会后保洁、维护各项会议秩序；</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2</w:t>
      </w:r>
      <w:r w:rsidRPr="00305377">
        <w:rPr>
          <w:rFonts w:ascii="新宋体" w:eastAsia="新宋体" w:hAnsi="新宋体" w:cs="宋体" w:hint="eastAsia"/>
          <w:kern w:val="0"/>
          <w:szCs w:val="21"/>
        </w:rPr>
        <w:t>.</w:t>
      </w:r>
      <w:r w:rsidRPr="00305377">
        <w:rPr>
          <w:rFonts w:ascii="新宋体" w:eastAsia="新宋体" w:hAnsi="新宋体" w:cs="宋体"/>
          <w:kern w:val="0"/>
          <w:szCs w:val="21"/>
        </w:rPr>
        <w:t>建立物业服务所有档案，资料齐全，分类整理、归档管理，查阅方便；</w:t>
      </w:r>
    </w:p>
    <w:p w:rsidR="00305377" w:rsidRPr="00305377" w:rsidRDefault="00305377" w:rsidP="00305377">
      <w:pPr>
        <w:widowControl/>
        <w:snapToGrid w:val="0"/>
        <w:spacing w:line="360" w:lineRule="auto"/>
        <w:ind w:firstLine="426"/>
        <w:rPr>
          <w:rFonts w:ascii="新宋体" w:eastAsia="新宋体" w:hAnsi="新宋体" w:cs="宋体"/>
          <w:kern w:val="0"/>
          <w:szCs w:val="21"/>
        </w:rPr>
      </w:pPr>
      <w:r w:rsidRPr="00305377">
        <w:rPr>
          <w:rFonts w:ascii="新宋体" w:eastAsia="新宋体" w:hAnsi="新宋体" w:cs="宋体"/>
          <w:kern w:val="0"/>
          <w:szCs w:val="21"/>
        </w:rPr>
        <w:t>3</w:t>
      </w:r>
      <w:r w:rsidRPr="00305377">
        <w:rPr>
          <w:rFonts w:ascii="新宋体" w:eastAsia="新宋体" w:hAnsi="新宋体" w:cs="宋体" w:hint="eastAsia"/>
          <w:kern w:val="0"/>
          <w:szCs w:val="21"/>
        </w:rPr>
        <w:t>.</w:t>
      </w:r>
      <w:r w:rsidRPr="00305377">
        <w:rPr>
          <w:rFonts w:ascii="新宋体" w:eastAsia="新宋体" w:hAnsi="新宋体" w:cs="宋体"/>
          <w:kern w:val="0"/>
          <w:szCs w:val="21"/>
        </w:rPr>
        <w:t>在日常管理中要建立交接班、项目故障与维修、保养及应急事件处理等登记制度；</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4.洒水车管理要求</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（1）实行专职司机制，专人负责制，由专人负责协调调配；</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（2）作业过程中留意周围车辆及行人，开启警示灯，倒车时观察好车辆后方环境；保持合理的作业速度，做到文明作业，确保安全生产无投诉；</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（3）提前做好提醒车辆定期保养与日常清洁工作，确保车身整洁，并停放到指定位置；</w:t>
      </w:r>
    </w:p>
    <w:p w:rsidR="00305377" w:rsidRPr="00305377" w:rsidRDefault="00305377" w:rsidP="00305377">
      <w:pPr>
        <w:widowControl/>
        <w:snapToGrid w:val="0"/>
        <w:spacing w:line="360" w:lineRule="auto"/>
        <w:ind w:firstLine="426"/>
        <w:jc w:val="left"/>
        <w:rPr>
          <w:rFonts w:ascii="新宋体" w:eastAsia="新宋体" w:hAnsi="新宋体" w:cs="宋体"/>
          <w:kern w:val="0"/>
          <w:szCs w:val="21"/>
        </w:rPr>
      </w:pPr>
      <w:r w:rsidRPr="00305377">
        <w:rPr>
          <w:rFonts w:ascii="新宋体" w:eastAsia="新宋体" w:hAnsi="新宋体" w:cs="宋体"/>
          <w:kern w:val="0"/>
          <w:szCs w:val="21"/>
        </w:rPr>
        <w:t>（4）洒水车随车清洗员须统一着装，加穿反光背心，注意作业安全。</w:t>
      </w:r>
    </w:p>
    <w:p w:rsidR="00305377" w:rsidRPr="00305377" w:rsidRDefault="00305377" w:rsidP="00305377">
      <w:pPr>
        <w:widowControl/>
        <w:spacing w:line="360" w:lineRule="auto"/>
        <w:rPr>
          <w:rFonts w:ascii="新宋体" w:eastAsia="新宋体" w:hAnsi="新宋体" w:cs="宋体"/>
          <w:b/>
          <w:bCs/>
          <w:kern w:val="0"/>
          <w:szCs w:val="21"/>
        </w:rPr>
      </w:pPr>
      <w:r w:rsidRPr="00305377">
        <w:rPr>
          <w:rFonts w:ascii="新宋体" w:eastAsia="新宋体" w:hAnsi="新宋体" w:cs="宋体" w:hint="eastAsia"/>
          <w:b/>
          <w:bCs/>
          <w:kern w:val="0"/>
          <w:szCs w:val="21"/>
        </w:rPr>
        <w:t>四</w:t>
      </w:r>
      <w:r w:rsidRPr="00305377">
        <w:rPr>
          <w:rFonts w:ascii="新宋体" w:eastAsia="新宋体" w:hAnsi="新宋体" w:cs="宋体"/>
          <w:b/>
          <w:bCs/>
          <w:kern w:val="0"/>
          <w:szCs w:val="21"/>
        </w:rPr>
        <w:t>、委托管理的物业情况</w:t>
      </w:r>
    </w:p>
    <w:tbl>
      <w:tblPr>
        <w:tblW w:w="0" w:type="auto"/>
        <w:tblInd w:w="118" w:type="dxa"/>
        <w:tblCellMar>
          <w:left w:w="0" w:type="dxa"/>
          <w:right w:w="0" w:type="dxa"/>
        </w:tblCellMar>
        <w:tblLook w:val="04A0" w:firstRow="1" w:lastRow="0" w:firstColumn="1" w:lastColumn="0" w:noHBand="0" w:noVBand="1"/>
      </w:tblPr>
      <w:tblGrid>
        <w:gridCol w:w="696"/>
        <w:gridCol w:w="1176"/>
        <w:gridCol w:w="2028"/>
        <w:gridCol w:w="2616"/>
        <w:gridCol w:w="944"/>
        <w:gridCol w:w="944"/>
      </w:tblGrid>
      <w:tr w:rsidR="00305377" w:rsidRPr="00305377" w:rsidTr="007808EE">
        <w:trPr>
          <w:trHeight w:val="20"/>
        </w:trPr>
        <w:tc>
          <w:tcPr>
            <w:tcW w:w="696" w:type="dxa"/>
            <w:tcBorders>
              <w:top w:val="single" w:sz="8" w:space="0" w:color="auto"/>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序号</w:t>
            </w:r>
          </w:p>
        </w:tc>
        <w:tc>
          <w:tcPr>
            <w:tcW w:w="1176" w:type="dxa"/>
            <w:tcBorders>
              <w:top w:val="single" w:sz="8" w:space="0" w:color="auto"/>
              <w:left w:val="nil"/>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建筑名称</w:t>
            </w:r>
          </w:p>
        </w:tc>
        <w:tc>
          <w:tcPr>
            <w:tcW w:w="2153"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建筑面积(M2)</w:t>
            </w:r>
          </w:p>
        </w:tc>
        <w:tc>
          <w:tcPr>
            <w:tcW w:w="2616" w:type="dxa"/>
            <w:tcBorders>
              <w:top w:val="single" w:sz="8" w:space="0" w:color="auto"/>
              <w:left w:val="nil"/>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层数</w:t>
            </w:r>
          </w:p>
        </w:tc>
        <w:tc>
          <w:tcPr>
            <w:tcW w:w="944" w:type="dxa"/>
            <w:tcBorders>
              <w:top w:val="single" w:sz="8" w:space="0" w:color="auto"/>
              <w:left w:val="nil"/>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结构</w:t>
            </w:r>
          </w:p>
        </w:tc>
        <w:tc>
          <w:tcPr>
            <w:tcW w:w="944" w:type="dxa"/>
            <w:tcBorders>
              <w:top w:val="single" w:sz="8" w:space="0" w:color="auto"/>
              <w:left w:val="nil"/>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备注</w:t>
            </w:r>
          </w:p>
        </w:tc>
      </w:tr>
      <w:tr w:rsidR="00305377" w:rsidRPr="00305377" w:rsidTr="007808EE">
        <w:trPr>
          <w:trHeight w:val="20"/>
        </w:trPr>
        <w:tc>
          <w:tcPr>
            <w:tcW w:w="696"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1</w:t>
            </w:r>
          </w:p>
        </w:tc>
        <w:tc>
          <w:tcPr>
            <w:tcW w:w="11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体检楼</w:t>
            </w:r>
          </w:p>
        </w:tc>
        <w:tc>
          <w:tcPr>
            <w:tcW w:w="215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2643</w:t>
            </w:r>
          </w:p>
        </w:tc>
        <w:tc>
          <w:tcPr>
            <w:tcW w:w="2616" w:type="dxa"/>
            <w:tcBorders>
              <w:top w:val="nil"/>
              <w:left w:val="nil"/>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3</w:t>
            </w:r>
          </w:p>
        </w:tc>
        <w:tc>
          <w:tcPr>
            <w:tcW w:w="944" w:type="dxa"/>
            <w:tcBorders>
              <w:top w:val="nil"/>
              <w:left w:val="nil"/>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砖混</w:t>
            </w:r>
          </w:p>
        </w:tc>
        <w:tc>
          <w:tcPr>
            <w:tcW w:w="94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室内外</w:t>
            </w:r>
          </w:p>
        </w:tc>
      </w:tr>
      <w:tr w:rsidR="00305377" w:rsidRPr="00305377" w:rsidTr="007808EE">
        <w:trPr>
          <w:trHeight w:val="20"/>
        </w:trPr>
        <w:tc>
          <w:tcPr>
            <w:tcW w:w="696"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2</w:t>
            </w:r>
          </w:p>
        </w:tc>
        <w:tc>
          <w:tcPr>
            <w:tcW w:w="11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康复楼</w:t>
            </w:r>
          </w:p>
        </w:tc>
        <w:tc>
          <w:tcPr>
            <w:tcW w:w="215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4092</w:t>
            </w:r>
          </w:p>
        </w:tc>
        <w:tc>
          <w:tcPr>
            <w:tcW w:w="2616" w:type="dxa"/>
            <w:tcBorders>
              <w:top w:val="nil"/>
              <w:left w:val="nil"/>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2</w:t>
            </w:r>
          </w:p>
        </w:tc>
        <w:tc>
          <w:tcPr>
            <w:tcW w:w="944" w:type="dxa"/>
            <w:tcBorders>
              <w:top w:val="nil"/>
              <w:left w:val="nil"/>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砖混</w:t>
            </w:r>
          </w:p>
        </w:tc>
        <w:tc>
          <w:tcPr>
            <w:tcW w:w="94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室内外</w:t>
            </w:r>
          </w:p>
        </w:tc>
      </w:tr>
      <w:tr w:rsidR="00305377" w:rsidRPr="00305377" w:rsidTr="007808EE">
        <w:trPr>
          <w:trHeight w:val="20"/>
        </w:trPr>
        <w:tc>
          <w:tcPr>
            <w:tcW w:w="696"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3</w:t>
            </w:r>
          </w:p>
        </w:tc>
        <w:tc>
          <w:tcPr>
            <w:tcW w:w="11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俱乐部</w:t>
            </w:r>
          </w:p>
        </w:tc>
        <w:tc>
          <w:tcPr>
            <w:tcW w:w="215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2073</w:t>
            </w:r>
          </w:p>
        </w:tc>
        <w:tc>
          <w:tcPr>
            <w:tcW w:w="2616" w:type="dxa"/>
            <w:tcBorders>
              <w:top w:val="nil"/>
              <w:left w:val="nil"/>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2</w:t>
            </w:r>
          </w:p>
        </w:tc>
        <w:tc>
          <w:tcPr>
            <w:tcW w:w="944" w:type="dxa"/>
            <w:tcBorders>
              <w:top w:val="nil"/>
              <w:left w:val="nil"/>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框架</w:t>
            </w:r>
          </w:p>
        </w:tc>
        <w:tc>
          <w:tcPr>
            <w:tcW w:w="94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室内外</w:t>
            </w:r>
          </w:p>
        </w:tc>
      </w:tr>
      <w:tr w:rsidR="00305377" w:rsidRPr="00305377" w:rsidTr="007808EE">
        <w:trPr>
          <w:trHeight w:val="20"/>
        </w:trPr>
        <w:tc>
          <w:tcPr>
            <w:tcW w:w="696"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4</w:t>
            </w:r>
          </w:p>
        </w:tc>
        <w:tc>
          <w:tcPr>
            <w:tcW w:w="11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办公大楼</w:t>
            </w:r>
          </w:p>
        </w:tc>
        <w:tc>
          <w:tcPr>
            <w:tcW w:w="215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1685</w:t>
            </w:r>
          </w:p>
        </w:tc>
        <w:tc>
          <w:tcPr>
            <w:tcW w:w="2616" w:type="dxa"/>
            <w:tcBorders>
              <w:top w:val="nil"/>
              <w:left w:val="nil"/>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3</w:t>
            </w:r>
          </w:p>
        </w:tc>
        <w:tc>
          <w:tcPr>
            <w:tcW w:w="944" w:type="dxa"/>
            <w:tcBorders>
              <w:top w:val="nil"/>
              <w:left w:val="nil"/>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框架</w:t>
            </w:r>
          </w:p>
        </w:tc>
        <w:tc>
          <w:tcPr>
            <w:tcW w:w="94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室内外</w:t>
            </w:r>
          </w:p>
        </w:tc>
      </w:tr>
      <w:tr w:rsidR="00305377" w:rsidRPr="00305377" w:rsidTr="007808EE">
        <w:trPr>
          <w:trHeight w:val="20"/>
        </w:trPr>
        <w:tc>
          <w:tcPr>
            <w:tcW w:w="696"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5</w:t>
            </w:r>
          </w:p>
        </w:tc>
        <w:tc>
          <w:tcPr>
            <w:tcW w:w="11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生活配套区（13栋）</w:t>
            </w:r>
          </w:p>
        </w:tc>
        <w:tc>
          <w:tcPr>
            <w:tcW w:w="215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9895</w:t>
            </w:r>
          </w:p>
        </w:tc>
        <w:tc>
          <w:tcPr>
            <w:tcW w:w="2616" w:type="dxa"/>
            <w:tcBorders>
              <w:top w:val="nil"/>
              <w:left w:val="nil"/>
              <w:bottom w:val="single" w:sz="8" w:space="0" w:color="auto"/>
              <w:right w:val="single" w:sz="8" w:space="0" w:color="auto"/>
            </w:tcBorders>
            <w:shd w:val="clear" w:color="auto" w:fill="auto"/>
            <w:vAlign w:val="center"/>
          </w:tcPr>
          <w:p w:rsidR="00305377" w:rsidRPr="00305377" w:rsidRDefault="00305377" w:rsidP="00305377">
            <w:pPr>
              <w:widowControl/>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b/>
                <w:bCs/>
                <w:kern w:val="0"/>
                <w:szCs w:val="21"/>
              </w:rPr>
              <w:t>5层</w:t>
            </w:r>
          </w:p>
        </w:tc>
        <w:tc>
          <w:tcPr>
            <w:tcW w:w="944" w:type="dxa"/>
            <w:tcBorders>
              <w:top w:val="nil"/>
              <w:left w:val="nil"/>
              <w:bottom w:val="single" w:sz="8" w:space="0" w:color="auto"/>
              <w:right w:val="single" w:sz="8" w:space="0" w:color="auto"/>
            </w:tcBorders>
            <w:shd w:val="clear" w:color="auto" w:fill="auto"/>
            <w:vAlign w:val="center"/>
          </w:tcPr>
          <w:p w:rsidR="00305377" w:rsidRPr="00305377" w:rsidRDefault="00305377" w:rsidP="00305377">
            <w:pPr>
              <w:widowControl/>
              <w:spacing w:before="100" w:beforeAutospacing="1" w:after="100" w:afterAutospacing="1" w:line="360" w:lineRule="auto"/>
              <w:jc w:val="left"/>
              <w:rPr>
                <w:rFonts w:ascii="新宋体" w:eastAsia="新宋体" w:hAnsi="新宋体" w:cs="宋体"/>
                <w:kern w:val="0"/>
                <w:szCs w:val="21"/>
              </w:rPr>
            </w:pPr>
            <w:r w:rsidRPr="00305377">
              <w:rPr>
                <w:rFonts w:ascii="新宋体" w:eastAsia="新宋体" w:hAnsi="新宋体" w:cs="宋体"/>
                <w:kern w:val="0"/>
                <w:szCs w:val="21"/>
              </w:rPr>
              <w:t>框架/砖混</w:t>
            </w:r>
          </w:p>
        </w:tc>
        <w:tc>
          <w:tcPr>
            <w:tcW w:w="944" w:type="dxa"/>
            <w:tcBorders>
              <w:top w:val="nil"/>
              <w:left w:val="nil"/>
              <w:bottom w:val="single" w:sz="8" w:space="0" w:color="auto"/>
              <w:right w:val="single" w:sz="8" w:space="0" w:color="auto"/>
            </w:tcBorders>
            <w:shd w:val="clear" w:color="auto" w:fill="auto"/>
            <w:vAlign w:val="center"/>
          </w:tcPr>
          <w:p w:rsidR="00305377" w:rsidRPr="00305377" w:rsidRDefault="00305377" w:rsidP="00305377">
            <w:pPr>
              <w:widowControl/>
              <w:spacing w:before="100" w:beforeAutospacing="1" w:after="100" w:afterAutospacing="1" w:line="360" w:lineRule="auto"/>
              <w:jc w:val="left"/>
              <w:rPr>
                <w:rFonts w:ascii="新宋体" w:eastAsia="新宋体" w:hAnsi="新宋体" w:cs="宋体"/>
                <w:kern w:val="0"/>
                <w:szCs w:val="21"/>
              </w:rPr>
            </w:pPr>
            <w:r w:rsidRPr="00305377">
              <w:rPr>
                <w:rFonts w:ascii="新宋体" w:eastAsia="新宋体" w:hAnsi="新宋体" w:cs="宋体"/>
                <w:kern w:val="0"/>
                <w:szCs w:val="21"/>
              </w:rPr>
              <w:t>负责公共区域</w:t>
            </w:r>
          </w:p>
        </w:tc>
      </w:tr>
      <w:tr w:rsidR="00305377" w:rsidRPr="00305377" w:rsidTr="007808EE">
        <w:trPr>
          <w:trHeight w:val="20"/>
        </w:trPr>
        <w:tc>
          <w:tcPr>
            <w:tcW w:w="696" w:type="dxa"/>
            <w:tcBorders>
              <w:top w:val="nil"/>
              <w:left w:val="single" w:sz="8" w:space="0" w:color="auto"/>
              <w:bottom w:val="single" w:sz="4"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6</w:t>
            </w:r>
          </w:p>
        </w:tc>
        <w:tc>
          <w:tcPr>
            <w:tcW w:w="1176" w:type="dxa"/>
            <w:tcBorders>
              <w:top w:val="nil"/>
              <w:left w:val="nil"/>
              <w:bottom w:val="single" w:sz="4"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人才研修院智汇服务中心</w:t>
            </w:r>
          </w:p>
        </w:tc>
        <w:tc>
          <w:tcPr>
            <w:tcW w:w="2153" w:type="dxa"/>
            <w:tcBorders>
              <w:top w:val="nil"/>
              <w:left w:val="nil"/>
              <w:bottom w:val="single" w:sz="4"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8900</w:t>
            </w:r>
          </w:p>
        </w:tc>
        <w:tc>
          <w:tcPr>
            <w:tcW w:w="2616" w:type="dxa"/>
            <w:tcBorders>
              <w:top w:val="nil"/>
              <w:left w:val="nil"/>
              <w:bottom w:val="single" w:sz="4"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共4层（含地下一层）</w:t>
            </w:r>
          </w:p>
        </w:tc>
        <w:tc>
          <w:tcPr>
            <w:tcW w:w="944" w:type="dxa"/>
            <w:tcBorders>
              <w:top w:val="nil"/>
              <w:left w:val="nil"/>
              <w:bottom w:val="single" w:sz="4" w:space="0" w:color="auto"/>
              <w:right w:val="single" w:sz="8"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框架</w:t>
            </w:r>
          </w:p>
        </w:tc>
        <w:tc>
          <w:tcPr>
            <w:tcW w:w="944" w:type="dxa"/>
            <w:tcBorders>
              <w:top w:val="nil"/>
              <w:left w:val="nil"/>
              <w:bottom w:val="single" w:sz="4" w:space="0" w:color="auto"/>
              <w:right w:val="single" w:sz="8"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室内外</w:t>
            </w:r>
          </w:p>
        </w:tc>
      </w:tr>
      <w:tr w:rsidR="00305377" w:rsidRPr="00305377" w:rsidTr="007808EE">
        <w:trPr>
          <w:trHeight w:val="20"/>
        </w:trPr>
        <w:tc>
          <w:tcPr>
            <w:tcW w:w="696"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7</w:t>
            </w:r>
          </w:p>
        </w:tc>
        <w:tc>
          <w:tcPr>
            <w:tcW w:w="1176"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院士楼</w:t>
            </w:r>
          </w:p>
        </w:tc>
        <w:tc>
          <w:tcPr>
            <w:tcW w:w="215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20090</w:t>
            </w:r>
          </w:p>
        </w:tc>
        <w:tc>
          <w:tcPr>
            <w:tcW w:w="2616"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北楼地上3层地下1层，南楼为3栋2层建筑</w:t>
            </w:r>
          </w:p>
        </w:tc>
        <w:tc>
          <w:tcPr>
            <w:tcW w:w="94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框架</w:t>
            </w:r>
          </w:p>
        </w:tc>
        <w:tc>
          <w:tcPr>
            <w:tcW w:w="94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室内外</w:t>
            </w:r>
          </w:p>
        </w:tc>
      </w:tr>
      <w:tr w:rsidR="00305377" w:rsidRPr="00305377" w:rsidTr="007808EE">
        <w:trPr>
          <w:trHeight w:val="561"/>
        </w:trPr>
        <w:tc>
          <w:tcPr>
            <w:tcW w:w="696"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hint="eastAsia"/>
                <w:kern w:val="0"/>
                <w:szCs w:val="21"/>
              </w:rPr>
              <w:t>8</w:t>
            </w:r>
          </w:p>
        </w:tc>
        <w:tc>
          <w:tcPr>
            <w:tcW w:w="1176"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hint="eastAsia"/>
                <w:kern w:val="0"/>
                <w:szCs w:val="21"/>
              </w:rPr>
              <w:t>圣海森</w:t>
            </w:r>
          </w:p>
        </w:tc>
        <w:tc>
          <w:tcPr>
            <w:tcW w:w="2153"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p>
        </w:tc>
        <w:tc>
          <w:tcPr>
            <w:tcW w:w="2616"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hint="eastAsia"/>
                <w:kern w:val="0"/>
                <w:szCs w:val="21"/>
              </w:rPr>
              <w:t>院区</w:t>
            </w:r>
          </w:p>
        </w:tc>
        <w:tc>
          <w:tcPr>
            <w:tcW w:w="94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框架</w:t>
            </w:r>
          </w:p>
        </w:tc>
        <w:tc>
          <w:tcPr>
            <w:tcW w:w="94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305377" w:rsidRPr="00305377" w:rsidRDefault="00305377" w:rsidP="00305377">
            <w:pPr>
              <w:widowControl/>
              <w:snapToGrid w:val="0"/>
              <w:spacing w:before="100" w:beforeAutospacing="1" w:after="100" w:afterAutospacing="1" w:line="360" w:lineRule="auto"/>
              <w:jc w:val="center"/>
              <w:rPr>
                <w:rFonts w:ascii="新宋体" w:eastAsia="新宋体" w:hAnsi="新宋体" w:cs="宋体"/>
                <w:kern w:val="0"/>
                <w:szCs w:val="21"/>
              </w:rPr>
            </w:pPr>
            <w:r w:rsidRPr="00305377">
              <w:rPr>
                <w:rFonts w:ascii="新宋体" w:eastAsia="新宋体" w:hAnsi="新宋体" w:cs="宋体"/>
                <w:kern w:val="0"/>
                <w:szCs w:val="21"/>
              </w:rPr>
              <w:t>室内外</w:t>
            </w:r>
          </w:p>
        </w:tc>
      </w:tr>
    </w:tbl>
    <w:p w:rsidR="00305377" w:rsidRPr="00305377" w:rsidRDefault="00305377" w:rsidP="00305377">
      <w:pPr>
        <w:rPr>
          <w:rFonts w:ascii="Times New Roman" w:eastAsia="宋体" w:hAnsi="Times New Roman" w:cs="Times New Roman"/>
          <w:b/>
          <w:szCs w:val="24"/>
        </w:rPr>
      </w:pPr>
    </w:p>
    <w:p w:rsidR="00305377" w:rsidRPr="00305377" w:rsidRDefault="00305377" w:rsidP="00305377">
      <w:pPr>
        <w:keepNext/>
        <w:keepLines/>
        <w:spacing w:before="260" w:after="260"/>
        <w:outlineLvl w:val="2"/>
        <w:rPr>
          <w:rFonts w:ascii="新宋体" w:eastAsia="新宋体" w:hAnsi="新宋体" w:cs="Times New Roman"/>
          <w:b/>
          <w:bCs/>
          <w:kern w:val="44"/>
          <w:sz w:val="28"/>
          <w:szCs w:val="28"/>
        </w:rPr>
      </w:pPr>
      <w:r w:rsidRPr="00305377">
        <w:rPr>
          <w:rFonts w:ascii="新宋体" w:eastAsia="新宋体" w:hAnsi="新宋体" w:cs="Times New Roman" w:hint="eastAsia"/>
          <w:b/>
          <w:bCs/>
          <w:kern w:val="44"/>
          <w:sz w:val="28"/>
          <w:szCs w:val="28"/>
        </w:rPr>
        <w:t>五、项目商务要求</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（一）服务期限：本项目服务期限为自合同签订之日起 1 年（365 个日历日）。 本项目为长期服务类项目，第一年为本次招标的中标服务期限，采购单位可根据项目需要和中标供应</w:t>
      </w:r>
      <w:r w:rsidRPr="00305377">
        <w:rPr>
          <w:rFonts w:ascii="新宋体" w:eastAsia="新宋体" w:hAnsi="新宋体" w:cs="宋体" w:hint="eastAsia"/>
          <w:szCs w:val="21"/>
        </w:rPr>
        <w:lastRenderedPageBreak/>
        <w:t>商的履约情况确定合同期限是否延长，但最长不超过三年。若政府采购主管部门发现项目有异常情况，以主管部门意见为准。</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（二）付款方式：每月5日为上月管理服务费结算日，凭承包方完税发票，由采购方签署付款凭证,办理付款手续。</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（三）质量考核验收标准及违约金</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1.质量考核验收标准：</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(1)制定物业管理发展规划，有计划、有检查，采购单位满意率达95%以上。</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(2)有效投诉率低于2%。</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(3)有效投诉处理率达100%。</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(4)环境卫生、消杀达标率为95%。</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(5)项目内治安案件发案率为零，无任何重大事故发生。</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(6)项目内会议服务期间不出现因遗漏失误造成客户投诉事件。</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(7)项目内绿化作业期间做好物的安全管控工作。</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(8)新员工需做好三级安全教育工作。</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(9)利用现代化管理手段对物业进行管理。2.违约金：如因中标单位原因，造成不能完成规定管理目标或直接造成甲方经济损失的，乙方应给予采购人相应补偿。采购人有权要求中标单位限期整改，并有权终止合同。</w:t>
      </w:r>
    </w:p>
    <w:p w:rsidR="00305377" w:rsidRPr="00305377" w:rsidRDefault="00305377" w:rsidP="00305377">
      <w:pPr>
        <w:keepNext/>
        <w:keepLines/>
        <w:spacing w:before="260" w:after="260"/>
        <w:outlineLvl w:val="2"/>
        <w:rPr>
          <w:rFonts w:ascii="新宋体" w:eastAsia="新宋体" w:hAnsi="新宋体" w:cs="Times New Roman"/>
          <w:b/>
          <w:bCs/>
          <w:kern w:val="44"/>
          <w:sz w:val="28"/>
          <w:szCs w:val="28"/>
        </w:rPr>
      </w:pPr>
      <w:r w:rsidRPr="00305377">
        <w:rPr>
          <w:rFonts w:ascii="新宋体" w:eastAsia="新宋体" w:hAnsi="新宋体" w:cs="Times New Roman" w:hint="eastAsia"/>
          <w:b/>
          <w:bCs/>
          <w:kern w:val="44"/>
          <w:sz w:val="28"/>
          <w:szCs w:val="28"/>
        </w:rPr>
        <w:t>六、投标报价</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1、本项目物业服务费采用包干制，包括物业服务成本、法定税费和物业管理企业的利润等一切应尽费用。应包括以下内容：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(1)行政费用，包括：人员工资、福利、社保等费用，办公经费等；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(2)建筑物维护费；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(3)公共设备设备维护费；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(4)治安保卫费；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(5)环境清洁卫生费；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(6)绿化维护费；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(7)法定税费；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(8)不可预见费；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lastRenderedPageBreak/>
        <w:t>(9)</w:t>
      </w:r>
      <w:r w:rsidRPr="00305377">
        <w:rPr>
          <w:rFonts w:ascii="新宋体" w:eastAsia="新宋体" w:hAnsi="新宋体" w:cs="宋体" w:hint="eastAsia"/>
          <w:szCs w:val="21"/>
        </w:rPr>
        <w:tab/>
        <w:t xml:space="preserve">物业管理企业利润等；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(10)招标范围有关项目内容要求所列的各项指定费用。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2、投标人应根据本企业的成本自行决定报价，但不得以低于其企业成本的报价投标；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3、投标人的投标报价不得超过财政预算限额；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4、投标人的投标报价，应是本项目招标范围和招标文件及合同条款上所列的各项内容中所述的全部，不得以任何理由予以重复，并以投标人在中提出的综合单价或总价为依据；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5、本项目服务费采用包干制，应包括服务成本、法定税费和管理企业的利润。由物业公司根据招标文件所提供的资料自行测算投标报价；一经中标，投标报价的月单价与年总价作为中标单位与采购单位签定的合同金额，合同期限内不做调整；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6、投标人的报价必须符合《项目费用支出清单》中带*号的要求；投标人未填综合单价或合价的包含在本项目需求中的其它项目，在实施后，将不得以支付，并视作该项费用已包括在其它有价款的综合单价或合价内。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7、投标人应先到项目地点踏勘以充分了解项目位置、情况、道路及任何其它足以影响投标报价的情况，任何因忽视或误解项目情况导致的索赔或服务期限延长申请将不获批准；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 xml:space="preserve">8、投标人投标报价总额一经中标后，即作为中标单位与采购单位签订项目合同的总价。 </w:t>
      </w:r>
    </w:p>
    <w:p w:rsidR="00305377" w:rsidRPr="00305377" w:rsidRDefault="00305377" w:rsidP="00305377">
      <w:pPr>
        <w:spacing w:line="360" w:lineRule="auto"/>
        <w:rPr>
          <w:rFonts w:ascii="新宋体" w:eastAsia="新宋体" w:hAnsi="新宋体" w:cs="宋体"/>
          <w:szCs w:val="21"/>
        </w:rPr>
      </w:pPr>
      <w:r w:rsidRPr="00305377">
        <w:rPr>
          <w:rFonts w:ascii="新宋体" w:eastAsia="新宋体" w:hAnsi="新宋体" w:cs="宋体" w:hint="eastAsia"/>
          <w:szCs w:val="21"/>
        </w:rPr>
        <w:t>9、投标人不得期望通过索赔等方式获取补偿，否则，除可能遭到拒绝外，还可能将被作为不良行为记录在案，并可能影响其以后参加政府采购的项目投标。各投标人在投标报价时， 应充分考虑投标报价的风险。</w:t>
      </w:r>
    </w:p>
    <w:p w:rsidR="0001597E" w:rsidRPr="00305377" w:rsidRDefault="0001597E">
      <w:bookmarkStart w:id="26" w:name="_GoBack"/>
      <w:bookmarkEnd w:id="26"/>
    </w:p>
    <w:sectPr w:rsidR="0001597E" w:rsidRPr="0030537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5377" w:rsidRDefault="00305377" w:rsidP="00305377">
      <w:r>
        <w:separator/>
      </w:r>
    </w:p>
  </w:endnote>
  <w:endnote w:type="continuationSeparator" w:id="0">
    <w:p w:rsidR="00305377" w:rsidRDefault="00305377" w:rsidP="003053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新宋体">
    <w:panose1 w:val="02010609030101010101"/>
    <w:charset w:val="86"/>
    <w:family w:val="modern"/>
    <w:pitch w:val="fixed"/>
    <w:sig w:usb0="0000028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隶书">
    <w:panose1 w:val="02010509060101010101"/>
    <w:charset w:val="86"/>
    <w:family w:val="modern"/>
    <w:pitch w:val="fixed"/>
    <w:sig w:usb0="00000001" w:usb1="080E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仿宋_GB2312">
    <w:altName w:val="仿宋"/>
    <w:charset w:val="86"/>
    <w:family w:val="modern"/>
    <w:pitch w:val="default"/>
    <w:sig w:usb0="00000001" w:usb1="080E0000" w:usb2="00000000" w:usb3="00000000" w:csb0="00040000" w:csb1="00000000"/>
  </w:font>
  <w:font w:name="长城仿宋">
    <w:altName w:val="仿宋"/>
    <w:charset w:val="86"/>
    <w:family w:val="modern"/>
    <w:pitch w:val="default"/>
    <w:sig w:usb0="00000000" w:usb1="00000000" w:usb2="00000010" w:usb3="00000000" w:csb0="00040000" w:csb1="00000000"/>
  </w:font>
  <w:font w:name="Helvetica">
    <w:panose1 w:val="020B05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文鼎粗黑">
    <w:altName w:val="宋体"/>
    <w:charset w:val="86"/>
    <w:family w:val="modern"/>
    <w:pitch w:val="default"/>
    <w:sig w:usb0="00000000" w:usb1="00000000" w:usb2="00000010" w:usb3="00000000" w:csb0="00040000" w:csb1="00000000"/>
  </w:font>
  <w:font w:name="Arial (W1)">
    <w:altName w:val="Arial"/>
    <w:charset w:val="00"/>
    <w:family w:val="auto"/>
    <w:pitch w:val="default"/>
    <w:sig w:usb0="00000000" w:usb1="00000000" w:usb2="00000008" w:usb3="00000000" w:csb0="000001FF" w:csb1="00000000"/>
  </w:font>
  <w:font w:name="Cambria">
    <w:panose1 w:val="02040503050406030204"/>
    <w:charset w:val="00"/>
    <w:family w:val="roman"/>
    <w:pitch w:val="variable"/>
    <w:sig w:usb0="E00006FF" w:usb1="420024FF" w:usb2="02000000" w:usb3="00000000" w:csb0="0000019F" w:csb1="00000000"/>
  </w:font>
  <w:font w:name="ˎ̥">
    <w:altName w:val="Times New Roman"/>
    <w:charset w:val="00"/>
    <w:family w:val="roman"/>
    <w:pitch w:val="default"/>
    <w:sig w:usb0="00000000" w:usb1="00000000" w:usb2="00000000" w:usb3="00000000" w:csb0="00040001" w:csb1="00000000"/>
  </w:font>
  <w:font w:name="??">
    <w:altName w:val="Times New Roman"/>
    <w:charset w:val="00"/>
    <w:family w:val="roman"/>
    <w:pitch w:val="default"/>
    <w:sig w:usb0="00000000" w:usb1="00000000" w:usb2="00000000" w:usb3="00000000" w:csb0="00000001" w:csb1="00000000"/>
  </w:font>
  <w:font w:name="汉仪细等线简">
    <w:altName w:val="宋体"/>
    <w:charset w:val="86"/>
    <w:family w:val="auto"/>
    <w:pitch w:val="default"/>
    <w:sig w:usb0="00000000" w:usb1="00000000" w:usb2="00000012" w:usb3="00000000" w:csb0="00040000" w:csb1="00000000"/>
  </w:font>
  <w:font w:name="H Yb 2gj">
    <w:altName w:val="宋体"/>
    <w:charset w:val="86"/>
    <w:family w:val="auto"/>
    <w:pitch w:val="default"/>
    <w:sig w:usb0="00000000" w:usb1="00000000" w:usb2="00000010" w:usb3="00000000" w:csb0="00040000" w:csb1="00000000"/>
  </w:font>
  <w:font w:name="幼圆">
    <w:panose1 w:val="02010509060101010101"/>
    <w:charset w:val="86"/>
    <w:family w:val="modern"/>
    <w:pitch w:val="fixed"/>
    <w:sig w:usb0="00000001"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5377" w:rsidRDefault="00305377" w:rsidP="00305377">
      <w:r>
        <w:separator/>
      </w:r>
    </w:p>
  </w:footnote>
  <w:footnote w:type="continuationSeparator" w:id="0">
    <w:p w:rsidR="00305377" w:rsidRDefault="00305377" w:rsidP="003053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FFFFFF7C"/>
    <w:lvl w:ilvl="0">
      <w:start w:val="1"/>
      <w:numFmt w:val="decimal"/>
      <w:pStyle w:val="41"/>
      <w:lvlText w:val="%1."/>
      <w:lvlJc w:val="left"/>
      <w:pPr>
        <w:tabs>
          <w:tab w:val="left" w:pos="2040"/>
        </w:tabs>
        <w:ind w:leftChars="800" w:left="2040" w:hangingChars="200" w:hanging="360"/>
      </w:pPr>
    </w:lvl>
  </w:abstractNum>
  <w:abstractNum w:abstractNumId="1">
    <w:nsid w:val="FFFFFF89"/>
    <w:multiLevelType w:val="singleLevel"/>
    <w:tmpl w:val="FFFFFF89"/>
    <w:lvl w:ilvl="0">
      <w:start w:val="1"/>
      <w:numFmt w:val="bullet"/>
      <w:pStyle w:val="a"/>
      <w:lvlText w:val=""/>
      <w:lvlJc w:val="left"/>
      <w:pPr>
        <w:tabs>
          <w:tab w:val="left" w:pos="360"/>
        </w:tabs>
        <w:ind w:left="360" w:hangingChars="200" w:hanging="360"/>
      </w:pPr>
      <w:rPr>
        <w:rFonts w:ascii="Wingdings" w:hAnsi="Wingdings" w:hint="default"/>
      </w:rPr>
    </w:lvl>
  </w:abstractNum>
  <w:abstractNum w:abstractNumId="2">
    <w:nsid w:val="12503483"/>
    <w:multiLevelType w:val="multilevel"/>
    <w:tmpl w:val="12503483"/>
    <w:lvl w:ilvl="0">
      <w:start w:val="1"/>
      <w:numFmt w:val="bullet"/>
      <w:pStyle w:val="a0"/>
      <w:lvlText w:val=""/>
      <w:lvlJc w:val="left"/>
      <w:pPr>
        <w:tabs>
          <w:tab w:val="left" w:pos="420"/>
        </w:tabs>
        <w:ind w:left="420" w:hanging="420"/>
      </w:pPr>
      <w:rPr>
        <w:rFonts w:ascii="Wingdings" w:hAnsi="Wingdings" w:hint="default"/>
      </w:rPr>
    </w:lvl>
    <w:lvl w:ilvl="1">
      <w:start w:val="1"/>
      <w:numFmt w:val="bullet"/>
      <w:pStyle w:val="a1"/>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3">
    <w:nsid w:val="160D20D0"/>
    <w:multiLevelType w:val="multilevel"/>
    <w:tmpl w:val="160D20D0"/>
    <w:lvl w:ilvl="0">
      <w:start w:val="1"/>
      <w:numFmt w:val="bullet"/>
      <w:pStyle w:val="RFItextfrom3rdLevel"/>
      <w:lvlText w:val=""/>
      <w:lvlJc w:val="left"/>
      <w:pPr>
        <w:tabs>
          <w:tab w:val="left" w:pos="840"/>
        </w:tabs>
        <w:ind w:left="840" w:hanging="420"/>
      </w:pPr>
      <w:rPr>
        <w:rFonts w:ascii="Wingdings" w:hAnsi="Wingdings" w:hint="default"/>
      </w:rPr>
    </w:lvl>
    <w:lvl w:ilvl="1">
      <w:start w:val="1"/>
      <w:numFmt w:val="bullet"/>
      <w:pStyle w:val="a2"/>
      <w:lvlText w:val=""/>
      <w:lvlJc w:val="left"/>
      <w:pPr>
        <w:tabs>
          <w:tab w:val="left" w:pos="1260"/>
        </w:tabs>
        <w:ind w:left="1260" w:hanging="420"/>
      </w:pPr>
      <w:rPr>
        <w:rFonts w:ascii="Wingdings" w:hAnsi="Wingdings" w:hint="default"/>
      </w:rPr>
    </w:lvl>
    <w:lvl w:ilvl="2">
      <w:start w:val="1"/>
      <w:numFmt w:val="bullet"/>
      <w:lvlText w:val=""/>
      <w:lvlJc w:val="left"/>
      <w:pPr>
        <w:tabs>
          <w:tab w:val="left" w:pos="1680"/>
        </w:tabs>
        <w:ind w:left="1680" w:hanging="420"/>
      </w:pPr>
      <w:rPr>
        <w:rFonts w:ascii="Wingdings" w:hAnsi="Wingdings" w:hint="default"/>
      </w:rPr>
    </w:lvl>
    <w:lvl w:ilvl="3">
      <w:start w:val="1"/>
      <w:numFmt w:val="bullet"/>
      <w:lvlText w:val=""/>
      <w:lvlJc w:val="left"/>
      <w:pPr>
        <w:tabs>
          <w:tab w:val="left" w:pos="2100"/>
        </w:tabs>
        <w:ind w:left="2100" w:hanging="420"/>
      </w:pPr>
      <w:rPr>
        <w:rFonts w:ascii="Wingdings" w:hAnsi="Wingdings" w:hint="default"/>
      </w:rPr>
    </w:lvl>
    <w:lvl w:ilvl="4">
      <w:start w:val="1"/>
      <w:numFmt w:val="bullet"/>
      <w:lvlText w:val=""/>
      <w:lvlJc w:val="left"/>
      <w:pPr>
        <w:tabs>
          <w:tab w:val="left" w:pos="2520"/>
        </w:tabs>
        <w:ind w:left="2520" w:hanging="420"/>
      </w:pPr>
      <w:rPr>
        <w:rFonts w:ascii="Wingdings" w:hAnsi="Wingdings" w:hint="default"/>
      </w:rPr>
    </w:lvl>
    <w:lvl w:ilvl="5">
      <w:start w:val="1"/>
      <w:numFmt w:val="bullet"/>
      <w:lvlText w:val=""/>
      <w:lvlJc w:val="left"/>
      <w:pPr>
        <w:tabs>
          <w:tab w:val="left" w:pos="2940"/>
        </w:tabs>
        <w:ind w:left="2940" w:hanging="420"/>
      </w:pPr>
      <w:rPr>
        <w:rFonts w:ascii="Wingdings" w:hAnsi="Wingdings" w:hint="default"/>
      </w:rPr>
    </w:lvl>
    <w:lvl w:ilvl="6">
      <w:start w:val="1"/>
      <w:numFmt w:val="bullet"/>
      <w:lvlText w:val=""/>
      <w:lvlJc w:val="left"/>
      <w:pPr>
        <w:tabs>
          <w:tab w:val="left" w:pos="3360"/>
        </w:tabs>
        <w:ind w:left="3360" w:hanging="420"/>
      </w:pPr>
      <w:rPr>
        <w:rFonts w:ascii="Wingdings" w:hAnsi="Wingdings" w:hint="default"/>
      </w:rPr>
    </w:lvl>
    <w:lvl w:ilvl="7">
      <w:start w:val="1"/>
      <w:numFmt w:val="bullet"/>
      <w:lvlText w:val=""/>
      <w:lvlJc w:val="left"/>
      <w:pPr>
        <w:tabs>
          <w:tab w:val="left" w:pos="3780"/>
        </w:tabs>
        <w:ind w:left="3780" w:hanging="420"/>
      </w:pPr>
      <w:rPr>
        <w:rFonts w:ascii="Wingdings" w:hAnsi="Wingdings" w:hint="default"/>
      </w:rPr>
    </w:lvl>
    <w:lvl w:ilvl="8">
      <w:start w:val="1"/>
      <w:numFmt w:val="bullet"/>
      <w:lvlText w:val=""/>
      <w:lvlJc w:val="left"/>
      <w:pPr>
        <w:tabs>
          <w:tab w:val="left" w:pos="4200"/>
        </w:tabs>
        <w:ind w:left="4200" w:hanging="420"/>
      </w:pPr>
      <w:rPr>
        <w:rFonts w:ascii="Wingdings" w:hAnsi="Wingdings" w:hint="default"/>
      </w:rPr>
    </w:lvl>
  </w:abstractNum>
  <w:abstractNum w:abstractNumId="4">
    <w:nsid w:val="2F395B7B"/>
    <w:multiLevelType w:val="multilevel"/>
    <w:tmpl w:val="2F395B7B"/>
    <w:lvl w:ilvl="0">
      <w:start w:val="1"/>
      <w:numFmt w:val="bullet"/>
      <w:pStyle w:val="1"/>
      <w:lvlText w:val=""/>
      <w:lvlJc w:val="left"/>
      <w:pPr>
        <w:tabs>
          <w:tab w:val="left" w:pos="360"/>
        </w:tabs>
        <w:ind w:left="360" w:hanging="360"/>
      </w:pPr>
      <w:rPr>
        <w:rFonts w:ascii="Symbol" w:hAnsi="Symbol" w:hint="default"/>
      </w:rPr>
    </w:lvl>
    <w:lvl w:ilvl="1">
      <w:start w:val="1"/>
      <w:numFmt w:val="bullet"/>
      <w:lvlText w:val=""/>
      <w:lvlJc w:val="left"/>
      <w:pPr>
        <w:tabs>
          <w:tab w:val="left" w:pos="1140"/>
        </w:tabs>
        <w:ind w:left="1140" w:hanging="420"/>
      </w:pPr>
      <w:rPr>
        <w:rFonts w:ascii="Wingdings" w:hAnsi="Wingdings" w:hint="default"/>
      </w:rPr>
    </w:lvl>
    <w:lvl w:ilvl="2">
      <w:start w:val="1"/>
      <w:numFmt w:val="bullet"/>
      <w:lvlText w:val=""/>
      <w:lvlJc w:val="left"/>
      <w:pPr>
        <w:tabs>
          <w:tab w:val="left" w:pos="1800"/>
        </w:tabs>
        <w:ind w:left="1800" w:hanging="360"/>
      </w:pPr>
      <w:rPr>
        <w:rFonts w:ascii="Wingdings" w:hAnsi="Wingdings" w:hint="default"/>
      </w:rPr>
    </w:lvl>
    <w:lvl w:ilvl="3">
      <w:start w:val="1"/>
      <w:numFmt w:val="bullet"/>
      <w:lvlText w:val=""/>
      <w:lvlJc w:val="left"/>
      <w:pPr>
        <w:tabs>
          <w:tab w:val="left" w:pos="2520"/>
        </w:tabs>
        <w:ind w:left="2520" w:hanging="360"/>
      </w:pPr>
      <w:rPr>
        <w:rFonts w:ascii="Symbol" w:hAnsi="Symbol" w:hint="default"/>
      </w:rPr>
    </w:lvl>
    <w:lvl w:ilvl="4">
      <w:start w:val="1"/>
      <w:numFmt w:val="bullet"/>
      <w:lvlText w:val="o"/>
      <w:lvlJc w:val="left"/>
      <w:pPr>
        <w:tabs>
          <w:tab w:val="left" w:pos="3240"/>
        </w:tabs>
        <w:ind w:left="3240" w:hanging="360"/>
      </w:pPr>
      <w:rPr>
        <w:rFonts w:ascii="Courier New" w:hAnsi="Courier New" w:cs="Courier New" w:hint="default"/>
      </w:rPr>
    </w:lvl>
    <w:lvl w:ilvl="5">
      <w:start w:val="1"/>
      <w:numFmt w:val="bullet"/>
      <w:lvlText w:val=""/>
      <w:lvlJc w:val="left"/>
      <w:pPr>
        <w:tabs>
          <w:tab w:val="left" w:pos="3960"/>
        </w:tabs>
        <w:ind w:left="3960" w:hanging="360"/>
      </w:pPr>
      <w:rPr>
        <w:rFonts w:ascii="Wingdings" w:hAnsi="Wingdings" w:hint="default"/>
      </w:rPr>
    </w:lvl>
    <w:lvl w:ilvl="6">
      <w:start w:val="1"/>
      <w:numFmt w:val="bullet"/>
      <w:lvlText w:val=""/>
      <w:lvlJc w:val="left"/>
      <w:pPr>
        <w:tabs>
          <w:tab w:val="left" w:pos="4680"/>
        </w:tabs>
        <w:ind w:left="4680" w:hanging="360"/>
      </w:pPr>
      <w:rPr>
        <w:rFonts w:ascii="Symbol" w:hAnsi="Symbol" w:hint="default"/>
      </w:rPr>
    </w:lvl>
    <w:lvl w:ilvl="7">
      <w:start w:val="1"/>
      <w:numFmt w:val="bullet"/>
      <w:lvlText w:val="o"/>
      <w:lvlJc w:val="left"/>
      <w:pPr>
        <w:tabs>
          <w:tab w:val="left" w:pos="5400"/>
        </w:tabs>
        <w:ind w:left="5400" w:hanging="360"/>
      </w:pPr>
      <w:rPr>
        <w:rFonts w:ascii="Courier New" w:hAnsi="Courier New" w:cs="Courier New" w:hint="default"/>
      </w:rPr>
    </w:lvl>
    <w:lvl w:ilvl="8">
      <w:start w:val="1"/>
      <w:numFmt w:val="bullet"/>
      <w:lvlText w:val=""/>
      <w:lvlJc w:val="left"/>
      <w:pPr>
        <w:tabs>
          <w:tab w:val="left" w:pos="6120"/>
        </w:tabs>
        <w:ind w:left="6120" w:hanging="360"/>
      </w:pPr>
      <w:rPr>
        <w:rFonts w:ascii="Wingdings" w:hAnsi="Wingdings" w:hint="default"/>
      </w:rPr>
    </w:lvl>
  </w:abstractNum>
  <w:abstractNum w:abstractNumId="5">
    <w:nsid w:val="5CBB37F4"/>
    <w:multiLevelType w:val="multilevel"/>
    <w:tmpl w:val="5CBB37F4"/>
    <w:lvl w:ilvl="0">
      <w:start w:val="1"/>
      <w:numFmt w:val="japaneseCounting"/>
      <w:lvlText w:val="%1、"/>
      <w:lvlJc w:val="left"/>
      <w:pPr>
        <w:ind w:left="450" w:hanging="45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7AEF7716"/>
    <w:multiLevelType w:val="multilevel"/>
    <w:tmpl w:val="7AEF7716"/>
    <w:lvl w:ilvl="0">
      <w:start w:val="1"/>
      <w:numFmt w:val="chineseCountingThousand"/>
      <w:pStyle w:val="3"/>
      <w:lvlText w:val="%1"/>
      <w:lvlJc w:val="left"/>
      <w:pPr>
        <w:tabs>
          <w:tab w:val="left" w:pos="1290"/>
        </w:tabs>
        <w:ind w:left="630" w:hanging="420"/>
      </w:pPr>
      <w:rPr>
        <w:rFonts w:hint="eastAsia"/>
        <w:sz w:val="32"/>
        <w:szCs w:val="32"/>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1"/>
  </w:num>
  <w:num w:numId="2">
    <w:abstractNumId w:val="0"/>
  </w:num>
  <w:num w:numId="3">
    <w:abstractNumId w:val="3"/>
  </w:num>
  <w:num w:numId="4">
    <w:abstractNumId w:val="2"/>
  </w:num>
  <w:num w:numId="5">
    <w:abstractNumId w:val="6"/>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04CF"/>
    <w:rsid w:val="0001597E"/>
    <w:rsid w:val="00305377"/>
    <w:rsid w:val="005F04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annotation text" w:uiPriority="0" w:qFormat="1"/>
    <w:lsdException w:name="header" w:uiPriority="0" w:qFormat="1"/>
    <w:lsdException w:name="footer" w:uiPriority="0" w:qFormat="1"/>
    <w:lsdException w:name="caption" w:uiPriority="0" w:qFormat="1"/>
    <w:lsdException w:name="annotation reference" w:uiPriority="0" w:qFormat="1"/>
    <w:lsdException w:name="page number" w:uiPriority="0" w:qFormat="1"/>
    <w:lsdException w:name="List Bullet" w:uiPriority="0" w:qFormat="1"/>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11" w:unhideWhenUsed="0" w:qFormat="1"/>
    <w:lsdException w:name="Date" w:uiPriority="0" w:qFormat="1"/>
    <w:lsdException w:name="Body Text First Indent"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uiPriority="0" w:qFormat="1"/>
    <w:lsdException w:name="FollowedHyperlink" w:uiPriority="0" w:qFormat="1"/>
    <w:lsdException w:name="Strong" w:semiHidden="0" w:uiPriority="0" w:unhideWhenUsed="0" w:qFormat="1"/>
    <w:lsdException w:name="Emphasis" w:semiHidden="0" w:uiPriority="0" w:unhideWhenUsed="0" w:qFormat="1"/>
    <w:lsdException w:name="Document Map" w:uiPriority="0" w:qFormat="1"/>
    <w:lsdException w:name="Plain Text" w:qFormat="1"/>
    <w:lsdException w:name="Normal (Web)" w:qFormat="1"/>
    <w:lsdException w:name="HTML Preformatted" w:uiPriority="0" w:qFormat="1"/>
    <w:lsdException w:name="annotation subject" w:uiPriority="0" w:qFormat="1"/>
    <w:lsdException w:name="Balloon Text" w:uiPriority="0" w:qFormat="1"/>
    <w:lsdException w:name="Table Grid" w:semiHidden="0" w:uiPriority="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pPr>
      <w:widowControl w:val="0"/>
      <w:jc w:val="both"/>
    </w:pPr>
  </w:style>
  <w:style w:type="paragraph" w:styleId="10">
    <w:name w:val="heading 1"/>
    <w:basedOn w:val="30"/>
    <w:next w:val="a3"/>
    <w:link w:val="1Char"/>
    <w:qFormat/>
    <w:rsid w:val="00305377"/>
    <w:pPr>
      <w:spacing w:before="340" w:after="330" w:line="360" w:lineRule="auto"/>
      <w:jc w:val="center"/>
      <w:outlineLvl w:val="0"/>
    </w:pPr>
    <w:rPr>
      <w:rFonts w:ascii="新宋体" w:eastAsia="新宋体" w:hAnsi="新宋体"/>
      <w:kern w:val="44"/>
      <w:sz w:val="30"/>
      <w:szCs w:val="30"/>
    </w:rPr>
  </w:style>
  <w:style w:type="paragraph" w:styleId="2">
    <w:name w:val="heading 2"/>
    <w:basedOn w:val="30"/>
    <w:next w:val="4"/>
    <w:link w:val="2Char"/>
    <w:qFormat/>
    <w:rsid w:val="00305377"/>
    <w:pPr>
      <w:adjustRightInd w:val="0"/>
      <w:jc w:val="center"/>
      <w:textAlignment w:val="baseline"/>
      <w:outlineLvl w:val="1"/>
    </w:pPr>
    <w:rPr>
      <w:kern w:val="0"/>
      <w:sz w:val="24"/>
      <w:szCs w:val="20"/>
    </w:rPr>
  </w:style>
  <w:style w:type="paragraph" w:styleId="30">
    <w:name w:val="heading 3"/>
    <w:basedOn w:val="4"/>
    <w:next w:val="a3"/>
    <w:link w:val="3Char1"/>
    <w:qFormat/>
    <w:rsid w:val="00305377"/>
    <w:pPr>
      <w:spacing w:before="260" w:after="260" w:line="240" w:lineRule="auto"/>
      <w:outlineLvl w:val="2"/>
    </w:pPr>
    <w:rPr>
      <w:rFonts w:ascii="宋体" w:eastAsia="宋体" w:hAnsi="宋体"/>
      <w:szCs w:val="32"/>
    </w:rPr>
  </w:style>
  <w:style w:type="paragraph" w:styleId="4">
    <w:name w:val="heading 4"/>
    <w:basedOn w:val="a3"/>
    <w:next w:val="a3"/>
    <w:link w:val="4Char"/>
    <w:qFormat/>
    <w:rsid w:val="00305377"/>
    <w:pPr>
      <w:keepNext/>
      <w:keepLines/>
      <w:spacing w:before="280" w:after="290" w:line="376" w:lineRule="auto"/>
      <w:outlineLvl w:val="3"/>
    </w:pPr>
    <w:rPr>
      <w:rFonts w:ascii="Arial" w:eastAsia="黑体" w:hAnsi="Arial" w:cs="Times New Roman"/>
      <w:b/>
      <w:bCs/>
      <w:sz w:val="28"/>
      <w:szCs w:val="28"/>
    </w:rPr>
  </w:style>
  <w:style w:type="paragraph" w:styleId="5">
    <w:name w:val="heading 5"/>
    <w:basedOn w:val="a3"/>
    <w:next w:val="a4"/>
    <w:link w:val="5Char"/>
    <w:qFormat/>
    <w:rsid w:val="00305377"/>
    <w:pPr>
      <w:keepNext/>
      <w:keepLines/>
      <w:spacing w:before="280" w:after="290" w:line="376" w:lineRule="auto"/>
      <w:outlineLvl w:val="4"/>
    </w:pPr>
    <w:rPr>
      <w:rFonts w:ascii="Times New Roman" w:eastAsia="宋体" w:hAnsi="Times New Roman" w:cs="Times New Roman"/>
      <w:b/>
      <w:sz w:val="28"/>
      <w:szCs w:val="20"/>
    </w:rPr>
  </w:style>
  <w:style w:type="paragraph" w:styleId="6">
    <w:name w:val="heading 6"/>
    <w:basedOn w:val="a3"/>
    <w:next w:val="a4"/>
    <w:link w:val="6Char"/>
    <w:qFormat/>
    <w:rsid w:val="00305377"/>
    <w:pPr>
      <w:keepNext/>
      <w:keepLines/>
      <w:spacing w:before="240" w:after="64" w:line="320" w:lineRule="auto"/>
      <w:outlineLvl w:val="5"/>
    </w:pPr>
    <w:rPr>
      <w:rFonts w:ascii="Arial" w:eastAsia="黑体" w:hAnsi="Arial" w:cs="Times New Roman"/>
      <w:b/>
      <w:sz w:val="24"/>
      <w:szCs w:val="20"/>
    </w:rPr>
  </w:style>
  <w:style w:type="paragraph" w:styleId="7">
    <w:name w:val="heading 7"/>
    <w:basedOn w:val="a3"/>
    <w:next w:val="a4"/>
    <w:link w:val="7Char"/>
    <w:qFormat/>
    <w:rsid w:val="00305377"/>
    <w:pPr>
      <w:keepNext/>
      <w:keepLines/>
      <w:spacing w:before="240" w:after="64" w:line="320" w:lineRule="auto"/>
      <w:outlineLvl w:val="6"/>
    </w:pPr>
    <w:rPr>
      <w:rFonts w:ascii="Times New Roman" w:eastAsia="宋体" w:hAnsi="Times New Roman" w:cs="Times New Roman"/>
      <w:b/>
      <w:sz w:val="24"/>
      <w:szCs w:val="20"/>
    </w:rPr>
  </w:style>
  <w:style w:type="paragraph" w:styleId="8">
    <w:name w:val="heading 8"/>
    <w:basedOn w:val="a3"/>
    <w:next w:val="a4"/>
    <w:link w:val="8Char"/>
    <w:qFormat/>
    <w:rsid w:val="00305377"/>
    <w:pPr>
      <w:keepNext/>
      <w:keepLines/>
      <w:spacing w:before="240" w:after="64" w:line="320" w:lineRule="auto"/>
      <w:outlineLvl w:val="7"/>
    </w:pPr>
    <w:rPr>
      <w:rFonts w:ascii="Arial" w:eastAsia="黑体" w:hAnsi="Arial" w:cs="Times New Roman"/>
      <w:sz w:val="24"/>
      <w:szCs w:val="20"/>
    </w:rPr>
  </w:style>
  <w:style w:type="paragraph" w:styleId="9">
    <w:name w:val="heading 9"/>
    <w:basedOn w:val="a3"/>
    <w:next w:val="a4"/>
    <w:link w:val="9Char"/>
    <w:qFormat/>
    <w:rsid w:val="00305377"/>
    <w:pPr>
      <w:keepNext/>
      <w:keepLines/>
      <w:spacing w:before="240" w:after="64" w:line="320" w:lineRule="auto"/>
      <w:outlineLvl w:val="8"/>
    </w:pPr>
    <w:rPr>
      <w:rFonts w:ascii="Arial" w:eastAsia="黑体" w:hAnsi="Arial" w:cs="Times New Roman"/>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header"/>
    <w:basedOn w:val="a3"/>
    <w:link w:val="Char"/>
    <w:unhideWhenUsed/>
    <w:qFormat/>
    <w:rsid w:val="0030537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5"/>
    <w:link w:val="a8"/>
    <w:qFormat/>
    <w:rsid w:val="00305377"/>
    <w:rPr>
      <w:sz w:val="18"/>
      <w:szCs w:val="18"/>
    </w:rPr>
  </w:style>
  <w:style w:type="paragraph" w:styleId="a9">
    <w:name w:val="footer"/>
    <w:basedOn w:val="a3"/>
    <w:link w:val="Char0"/>
    <w:unhideWhenUsed/>
    <w:qFormat/>
    <w:rsid w:val="00305377"/>
    <w:pPr>
      <w:tabs>
        <w:tab w:val="center" w:pos="4153"/>
        <w:tab w:val="right" w:pos="8306"/>
      </w:tabs>
      <w:snapToGrid w:val="0"/>
      <w:jc w:val="left"/>
    </w:pPr>
    <w:rPr>
      <w:sz w:val="18"/>
      <w:szCs w:val="18"/>
    </w:rPr>
  </w:style>
  <w:style w:type="character" w:customStyle="1" w:styleId="Char0">
    <w:name w:val="页脚 Char"/>
    <w:basedOn w:val="a5"/>
    <w:link w:val="a9"/>
    <w:qFormat/>
    <w:rsid w:val="00305377"/>
    <w:rPr>
      <w:sz w:val="18"/>
      <w:szCs w:val="18"/>
    </w:rPr>
  </w:style>
  <w:style w:type="character" w:customStyle="1" w:styleId="1Char">
    <w:name w:val="标题 1 Char"/>
    <w:basedOn w:val="a5"/>
    <w:link w:val="10"/>
    <w:qFormat/>
    <w:rsid w:val="00305377"/>
    <w:rPr>
      <w:rFonts w:ascii="新宋体" w:eastAsia="新宋体" w:hAnsi="新宋体" w:cs="Times New Roman"/>
      <w:b/>
      <w:bCs/>
      <w:kern w:val="44"/>
      <w:sz w:val="30"/>
      <w:szCs w:val="30"/>
    </w:rPr>
  </w:style>
  <w:style w:type="character" w:customStyle="1" w:styleId="2Char">
    <w:name w:val="标题 2 Char"/>
    <w:basedOn w:val="a5"/>
    <w:link w:val="2"/>
    <w:qFormat/>
    <w:rsid w:val="00305377"/>
    <w:rPr>
      <w:rFonts w:ascii="宋体" w:eastAsia="宋体" w:hAnsi="宋体" w:cs="Times New Roman"/>
      <w:b/>
      <w:bCs/>
      <w:kern w:val="0"/>
      <w:sz w:val="24"/>
      <w:szCs w:val="20"/>
    </w:rPr>
  </w:style>
  <w:style w:type="character" w:customStyle="1" w:styleId="3Char">
    <w:name w:val="标题 3 Char"/>
    <w:basedOn w:val="a5"/>
    <w:qFormat/>
    <w:rsid w:val="00305377"/>
    <w:rPr>
      <w:b/>
      <w:bCs/>
      <w:sz w:val="32"/>
      <w:szCs w:val="32"/>
    </w:rPr>
  </w:style>
  <w:style w:type="character" w:customStyle="1" w:styleId="4Char">
    <w:name w:val="标题 4 Char"/>
    <w:basedOn w:val="a5"/>
    <w:link w:val="4"/>
    <w:qFormat/>
    <w:rsid w:val="00305377"/>
    <w:rPr>
      <w:rFonts w:ascii="Arial" w:eastAsia="黑体" w:hAnsi="Arial" w:cs="Times New Roman"/>
      <w:b/>
      <w:bCs/>
      <w:sz w:val="28"/>
      <w:szCs w:val="28"/>
    </w:rPr>
  </w:style>
  <w:style w:type="character" w:customStyle="1" w:styleId="5Char">
    <w:name w:val="标题 5 Char"/>
    <w:basedOn w:val="a5"/>
    <w:link w:val="5"/>
    <w:qFormat/>
    <w:rsid w:val="00305377"/>
    <w:rPr>
      <w:rFonts w:ascii="Times New Roman" w:eastAsia="宋体" w:hAnsi="Times New Roman" w:cs="Times New Roman"/>
      <w:b/>
      <w:sz w:val="28"/>
      <w:szCs w:val="20"/>
    </w:rPr>
  </w:style>
  <w:style w:type="character" w:customStyle="1" w:styleId="6Char">
    <w:name w:val="标题 6 Char"/>
    <w:basedOn w:val="a5"/>
    <w:link w:val="6"/>
    <w:qFormat/>
    <w:rsid w:val="00305377"/>
    <w:rPr>
      <w:rFonts w:ascii="Arial" w:eastAsia="黑体" w:hAnsi="Arial" w:cs="Times New Roman"/>
      <w:b/>
      <w:sz w:val="24"/>
      <w:szCs w:val="20"/>
    </w:rPr>
  </w:style>
  <w:style w:type="character" w:customStyle="1" w:styleId="7Char">
    <w:name w:val="标题 7 Char"/>
    <w:basedOn w:val="a5"/>
    <w:link w:val="7"/>
    <w:qFormat/>
    <w:rsid w:val="00305377"/>
    <w:rPr>
      <w:rFonts w:ascii="Times New Roman" w:eastAsia="宋体" w:hAnsi="Times New Roman" w:cs="Times New Roman"/>
      <w:b/>
      <w:sz w:val="24"/>
      <w:szCs w:val="20"/>
    </w:rPr>
  </w:style>
  <w:style w:type="character" w:customStyle="1" w:styleId="8Char">
    <w:name w:val="标题 8 Char"/>
    <w:basedOn w:val="a5"/>
    <w:link w:val="8"/>
    <w:qFormat/>
    <w:rsid w:val="00305377"/>
    <w:rPr>
      <w:rFonts w:ascii="Arial" w:eastAsia="黑体" w:hAnsi="Arial" w:cs="Times New Roman"/>
      <w:sz w:val="24"/>
      <w:szCs w:val="20"/>
    </w:rPr>
  </w:style>
  <w:style w:type="character" w:customStyle="1" w:styleId="9Char">
    <w:name w:val="标题 9 Char"/>
    <w:basedOn w:val="a5"/>
    <w:link w:val="9"/>
    <w:qFormat/>
    <w:rsid w:val="00305377"/>
    <w:rPr>
      <w:rFonts w:ascii="Arial" w:eastAsia="黑体" w:hAnsi="Arial" w:cs="Times New Roman"/>
      <w:szCs w:val="20"/>
    </w:rPr>
  </w:style>
  <w:style w:type="numbering" w:customStyle="1" w:styleId="11">
    <w:name w:val="无列表1"/>
    <w:next w:val="a7"/>
    <w:uiPriority w:val="99"/>
    <w:semiHidden/>
    <w:unhideWhenUsed/>
    <w:rsid w:val="00305377"/>
  </w:style>
  <w:style w:type="paragraph" w:styleId="a4">
    <w:name w:val="Normal Indent"/>
    <w:aliases w:val="body text,鋘drad,???änd,Body Text(ch),正文（首行缩进两字） Char Char,正文（首行缩进两字） Char,正文非缩进 Char,特点,表正文,正文非缩进,段1,缩进,四号,ALT+Z,bt,?y????×?,?y????,?y?????,????,建议书标准,正文双线,表正文 Char,正文不缩进,特点 Char,,四号 Char Char,正文缩进William,中文正文,水上软件,正文（首行缩进两字）1,正文编号,正 文 1"/>
    <w:basedOn w:val="a3"/>
    <w:link w:val="Char1"/>
    <w:qFormat/>
    <w:rsid w:val="00305377"/>
    <w:pPr>
      <w:ind w:firstLine="420"/>
    </w:pPr>
    <w:rPr>
      <w:rFonts w:ascii="Times New Roman" w:eastAsia="宋体" w:hAnsi="Times New Roman" w:cs="Times New Roman"/>
      <w:szCs w:val="20"/>
    </w:rPr>
  </w:style>
  <w:style w:type="paragraph" w:styleId="70">
    <w:name w:val="toc 7"/>
    <w:basedOn w:val="a3"/>
    <w:next w:val="a3"/>
    <w:semiHidden/>
    <w:qFormat/>
    <w:rsid w:val="00305377"/>
    <w:pPr>
      <w:ind w:left="1260"/>
      <w:jc w:val="left"/>
    </w:pPr>
    <w:rPr>
      <w:rFonts w:ascii="Times New Roman" w:eastAsia="宋体" w:hAnsi="Times New Roman" w:cs="Times New Roman"/>
      <w:szCs w:val="21"/>
    </w:rPr>
  </w:style>
  <w:style w:type="paragraph" w:styleId="aa">
    <w:name w:val="caption"/>
    <w:basedOn w:val="a3"/>
    <w:next w:val="a3"/>
    <w:qFormat/>
    <w:rsid w:val="00305377"/>
    <w:pPr>
      <w:widowControl/>
      <w:spacing w:line="360" w:lineRule="auto"/>
      <w:ind w:firstLineChars="920" w:firstLine="1940"/>
      <w:jc w:val="left"/>
    </w:pPr>
    <w:rPr>
      <w:rFonts w:ascii="宋体" w:eastAsia="宋体" w:hAnsi="宋体" w:cs="Times New Roman"/>
      <w:b/>
      <w:bCs/>
      <w:kern w:val="0"/>
      <w:sz w:val="20"/>
      <w:szCs w:val="20"/>
    </w:rPr>
  </w:style>
  <w:style w:type="paragraph" w:styleId="a">
    <w:name w:val="List Bullet"/>
    <w:basedOn w:val="a3"/>
    <w:qFormat/>
    <w:rsid w:val="00305377"/>
    <w:pPr>
      <w:numPr>
        <w:numId w:val="1"/>
      </w:numPr>
    </w:pPr>
    <w:rPr>
      <w:rFonts w:ascii="Times New Roman" w:eastAsia="宋体" w:hAnsi="Times New Roman" w:cs="Times New Roman"/>
      <w:szCs w:val="20"/>
    </w:rPr>
  </w:style>
  <w:style w:type="paragraph" w:styleId="ab">
    <w:name w:val="Document Map"/>
    <w:basedOn w:val="a3"/>
    <w:link w:val="Char2"/>
    <w:semiHidden/>
    <w:qFormat/>
    <w:rsid w:val="00305377"/>
    <w:pPr>
      <w:shd w:val="clear" w:color="auto" w:fill="000080"/>
    </w:pPr>
    <w:rPr>
      <w:rFonts w:ascii="Times New Roman" w:eastAsia="宋体" w:hAnsi="Times New Roman" w:cs="Times New Roman"/>
      <w:szCs w:val="24"/>
    </w:rPr>
  </w:style>
  <w:style w:type="character" w:customStyle="1" w:styleId="Char2">
    <w:name w:val="文档结构图 Char"/>
    <w:basedOn w:val="a5"/>
    <w:link w:val="ab"/>
    <w:semiHidden/>
    <w:rsid w:val="00305377"/>
    <w:rPr>
      <w:rFonts w:ascii="Times New Roman" w:eastAsia="宋体" w:hAnsi="Times New Roman" w:cs="Times New Roman"/>
      <w:szCs w:val="24"/>
      <w:shd w:val="clear" w:color="auto" w:fill="000080"/>
    </w:rPr>
  </w:style>
  <w:style w:type="paragraph" w:styleId="ac">
    <w:name w:val="annotation text"/>
    <w:basedOn w:val="a3"/>
    <w:link w:val="Char3"/>
    <w:qFormat/>
    <w:rsid w:val="00305377"/>
    <w:pPr>
      <w:autoSpaceDE w:val="0"/>
      <w:autoSpaceDN w:val="0"/>
      <w:adjustRightInd w:val="0"/>
      <w:jc w:val="left"/>
      <w:textAlignment w:val="baseline"/>
    </w:pPr>
    <w:rPr>
      <w:rFonts w:ascii="宋体" w:eastAsia="宋体" w:hAnsi="Times New Roman" w:cs="Times New Roman"/>
      <w:kern w:val="0"/>
      <w:sz w:val="34"/>
      <w:szCs w:val="20"/>
    </w:rPr>
  </w:style>
  <w:style w:type="character" w:customStyle="1" w:styleId="Char3">
    <w:name w:val="批注文字 Char"/>
    <w:basedOn w:val="a5"/>
    <w:link w:val="ac"/>
    <w:qFormat/>
    <w:rsid w:val="00305377"/>
    <w:rPr>
      <w:rFonts w:ascii="宋体" w:eastAsia="宋体" w:hAnsi="Times New Roman" w:cs="Times New Roman"/>
      <w:kern w:val="0"/>
      <w:sz w:val="34"/>
      <w:szCs w:val="20"/>
    </w:rPr>
  </w:style>
  <w:style w:type="paragraph" w:styleId="31">
    <w:name w:val="Body Text 3"/>
    <w:basedOn w:val="a3"/>
    <w:link w:val="3Char0"/>
    <w:qFormat/>
    <w:rsid w:val="00305377"/>
    <w:pPr>
      <w:spacing w:after="120"/>
    </w:pPr>
    <w:rPr>
      <w:rFonts w:ascii="Times New Roman" w:eastAsia="宋体" w:hAnsi="Times New Roman" w:cs="Times New Roman"/>
      <w:sz w:val="16"/>
      <w:szCs w:val="16"/>
    </w:rPr>
  </w:style>
  <w:style w:type="character" w:customStyle="1" w:styleId="3Char0">
    <w:name w:val="正文文本 3 Char"/>
    <w:basedOn w:val="a5"/>
    <w:link w:val="31"/>
    <w:qFormat/>
    <w:rsid w:val="00305377"/>
    <w:rPr>
      <w:rFonts w:ascii="Times New Roman" w:eastAsia="宋体" w:hAnsi="Times New Roman" w:cs="Times New Roman"/>
      <w:sz w:val="16"/>
      <w:szCs w:val="16"/>
    </w:rPr>
  </w:style>
  <w:style w:type="paragraph" w:styleId="ad">
    <w:name w:val="Body Text"/>
    <w:basedOn w:val="a3"/>
    <w:link w:val="Char4"/>
    <w:qFormat/>
    <w:rsid w:val="00305377"/>
    <w:pPr>
      <w:spacing w:line="360" w:lineRule="auto"/>
    </w:pPr>
    <w:rPr>
      <w:rFonts w:ascii="Times New Roman" w:eastAsia="宋体" w:hAnsi="Times New Roman" w:cs="Times New Roman"/>
      <w:b/>
      <w:bCs/>
      <w:sz w:val="24"/>
      <w:szCs w:val="24"/>
    </w:rPr>
  </w:style>
  <w:style w:type="character" w:customStyle="1" w:styleId="Char4">
    <w:name w:val="正文文本 Char"/>
    <w:basedOn w:val="a5"/>
    <w:link w:val="ad"/>
    <w:qFormat/>
    <w:rsid w:val="00305377"/>
    <w:rPr>
      <w:rFonts w:ascii="Times New Roman" w:eastAsia="宋体" w:hAnsi="Times New Roman" w:cs="Times New Roman"/>
      <w:b/>
      <w:bCs/>
      <w:sz w:val="24"/>
      <w:szCs w:val="24"/>
    </w:rPr>
  </w:style>
  <w:style w:type="paragraph" w:styleId="ae">
    <w:name w:val="Body Text Indent"/>
    <w:basedOn w:val="a3"/>
    <w:link w:val="Char5"/>
    <w:qFormat/>
    <w:rsid w:val="00305377"/>
    <w:pPr>
      <w:spacing w:line="360" w:lineRule="auto"/>
      <w:ind w:firstLineChars="200" w:firstLine="420"/>
    </w:pPr>
    <w:rPr>
      <w:rFonts w:ascii="Times New Roman" w:eastAsia="宋体" w:hAnsi="Times New Roman" w:cs="Times New Roman"/>
      <w:szCs w:val="24"/>
    </w:rPr>
  </w:style>
  <w:style w:type="character" w:customStyle="1" w:styleId="Char5">
    <w:name w:val="正文文本缩进 Char"/>
    <w:basedOn w:val="a5"/>
    <w:link w:val="ae"/>
    <w:qFormat/>
    <w:rsid w:val="00305377"/>
    <w:rPr>
      <w:rFonts w:ascii="Times New Roman" w:eastAsia="宋体" w:hAnsi="Times New Roman" w:cs="Times New Roman"/>
      <w:szCs w:val="24"/>
    </w:rPr>
  </w:style>
  <w:style w:type="paragraph" w:styleId="50">
    <w:name w:val="toc 5"/>
    <w:basedOn w:val="a3"/>
    <w:next w:val="a3"/>
    <w:semiHidden/>
    <w:qFormat/>
    <w:rsid w:val="00305377"/>
    <w:pPr>
      <w:ind w:left="840"/>
      <w:jc w:val="left"/>
    </w:pPr>
    <w:rPr>
      <w:rFonts w:ascii="Times New Roman" w:eastAsia="宋体" w:hAnsi="Times New Roman" w:cs="Times New Roman"/>
      <w:szCs w:val="21"/>
    </w:rPr>
  </w:style>
  <w:style w:type="paragraph" w:styleId="32">
    <w:name w:val="toc 3"/>
    <w:basedOn w:val="a3"/>
    <w:next w:val="a3"/>
    <w:semiHidden/>
    <w:qFormat/>
    <w:rsid w:val="00305377"/>
    <w:pPr>
      <w:ind w:left="420"/>
      <w:jc w:val="left"/>
    </w:pPr>
    <w:rPr>
      <w:rFonts w:ascii="Times New Roman" w:eastAsia="宋体" w:hAnsi="Times New Roman" w:cs="Times New Roman"/>
      <w:i/>
      <w:iCs/>
      <w:szCs w:val="24"/>
    </w:rPr>
  </w:style>
  <w:style w:type="paragraph" w:styleId="af">
    <w:name w:val="Plain Text"/>
    <w:basedOn w:val="a3"/>
    <w:link w:val="Char6"/>
    <w:uiPriority w:val="99"/>
    <w:qFormat/>
    <w:rsid w:val="00305377"/>
    <w:rPr>
      <w:rFonts w:ascii="宋体" w:eastAsia="宋体" w:hAnsi="Courier New" w:cs="Times New Roman"/>
      <w:szCs w:val="20"/>
    </w:rPr>
  </w:style>
  <w:style w:type="character" w:customStyle="1" w:styleId="Char6">
    <w:name w:val="纯文本 Char"/>
    <w:basedOn w:val="a5"/>
    <w:link w:val="af"/>
    <w:uiPriority w:val="99"/>
    <w:qFormat/>
    <w:rsid w:val="00305377"/>
    <w:rPr>
      <w:rFonts w:ascii="宋体" w:eastAsia="宋体" w:hAnsi="Courier New" w:cs="Times New Roman"/>
      <w:szCs w:val="20"/>
    </w:rPr>
  </w:style>
  <w:style w:type="paragraph" w:styleId="80">
    <w:name w:val="toc 8"/>
    <w:basedOn w:val="a3"/>
    <w:next w:val="a3"/>
    <w:semiHidden/>
    <w:qFormat/>
    <w:rsid w:val="00305377"/>
    <w:pPr>
      <w:ind w:left="1470"/>
      <w:jc w:val="left"/>
    </w:pPr>
    <w:rPr>
      <w:rFonts w:ascii="Times New Roman" w:eastAsia="宋体" w:hAnsi="Times New Roman" w:cs="Times New Roman"/>
      <w:szCs w:val="21"/>
    </w:rPr>
  </w:style>
  <w:style w:type="paragraph" w:styleId="af0">
    <w:name w:val="Date"/>
    <w:basedOn w:val="a3"/>
    <w:next w:val="a3"/>
    <w:link w:val="Char7"/>
    <w:qFormat/>
    <w:rsid w:val="00305377"/>
    <w:rPr>
      <w:rFonts w:ascii="宋体" w:eastAsia="宋体" w:hAnsi="Courier New" w:cs="Times New Roman"/>
      <w:sz w:val="32"/>
      <w:szCs w:val="20"/>
    </w:rPr>
  </w:style>
  <w:style w:type="character" w:customStyle="1" w:styleId="Char7">
    <w:name w:val="日期 Char"/>
    <w:basedOn w:val="a5"/>
    <w:link w:val="af0"/>
    <w:qFormat/>
    <w:rsid w:val="00305377"/>
    <w:rPr>
      <w:rFonts w:ascii="宋体" w:eastAsia="宋体" w:hAnsi="Courier New" w:cs="Times New Roman"/>
      <w:sz w:val="32"/>
      <w:szCs w:val="20"/>
    </w:rPr>
  </w:style>
  <w:style w:type="paragraph" w:styleId="20">
    <w:name w:val="Body Text Indent 2"/>
    <w:basedOn w:val="a3"/>
    <w:link w:val="2Char0"/>
    <w:qFormat/>
    <w:rsid w:val="00305377"/>
    <w:pPr>
      <w:spacing w:beforeLines="50" w:afterLines="50" w:line="120" w:lineRule="auto"/>
      <w:ind w:firstLineChars="400" w:firstLine="840"/>
      <w:jc w:val="left"/>
    </w:pPr>
    <w:rPr>
      <w:rFonts w:ascii="宋体" w:eastAsia="宋体" w:hAnsi="宋体" w:cs="Times New Roman"/>
      <w:szCs w:val="24"/>
    </w:rPr>
  </w:style>
  <w:style w:type="character" w:customStyle="1" w:styleId="2Char0">
    <w:name w:val="正文文本缩进 2 Char"/>
    <w:basedOn w:val="a5"/>
    <w:link w:val="20"/>
    <w:qFormat/>
    <w:rsid w:val="00305377"/>
    <w:rPr>
      <w:rFonts w:ascii="宋体" w:eastAsia="宋体" w:hAnsi="宋体" w:cs="Times New Roman"/>
      <w:szCs w:val="24"/>
    </w:rPr>
  </w:style>
  <w:style w:type="paragraph" w:styleId="af1">
    <w:name w:val="Balloon Text"/>
    <w:basedOn w:val="a3"/>
    <w:link w:val="Char8"/>
    <w:semiHidden/>
    <w:qFormat/>
    <w:rsid w:val="00305377"/>
    <w:rPr>
      <w:rFonts w:ascii="Times New Roman" w:eastAsia="宋体" w:hAnsi="Times New Roman" w:cs="Times New Roman"/>
      <w:sz w:val="18"/>
      <w:szCs w:val="18"/>
    </w:rPr>
  </w:style>
  <w:style w:type="character" w:customStyle="1" w:styleId="Char8">
    <w:name w:val="批注框文本 Char"/>
    <w:basedOn w:val="a5"/>
    <w:link w:val="af1"/>
    <w:semiHidden/>
    <w:qFormat/>
    <w:rsid w:val="00305377"/>
    <w:rPr>
      <w:rFonts w:ascii="Times New Roman" w:eastAsia="宋体" w:hAnsi="Times New Roman" w:cs="Times New Roman"/>
      <w:sz w:val="18"/>
      <w:szCs w:val="18"/>
    </w:rPr>
  </w:style>
  <w:style w:type="paragraph" w:styleId="12">
    <w:name w:val="toc 1"/>
    <w:basedOn w:val="a3"/>
    <w:next w:val="a3"/>
    <w:semiHidden/>
    <w:qFormat/>
    <w:rsid w:val="00305377"/>
    <w:pPr>
      <w:spacing w:before="120" w:after="120"/>
      <w:jc w:val="left"/>
    </w:pPr>
    <w:rPr>
      <w:rFonts w:ascii="Times New Roman" w:eastAsia="宋体" w:hAnsi="Times New Roman" w:cs="Times New Roman"/>
      <w:b/>
      <w:bCs/>
      <w:caps/>
      <w:szCs w:val="24"/>
    </w:rPr>
  </w:style>
  <w:style w:type="paragraph" w:styleId="40">
    <w:name w:val="toc 4"/>
    <w:basedOn w:val="a3"/>
    <w:next w:val="a3"/>
    <w:semiHidden/>
    <w:qFormat/>
    <w:rsid w:val="00305377"/>
    <w:pPr>
      <w:ind w:left="630"/>
      <w:jc w:val="left"/>
    </w:pPr>
    <w:rPr>
      <w:rFonts w:ascii="Times New Roman" w:eastAsia="宋体" w:hAnsi="Times New Roman" w:cs="Times New Roman"/>
      <w:szCs w:val="21"/>
    </w:rPr>
  </w:style>
  <w:style w:type="paragraph" w:styleId="60">
    <w:name w:val="toc 6"/>
    <w:basedOn w:val="a3"/>
    <w:next w:val="a3"/>
    <w:semiHidden/>
    <w:qFormat/>
    <w:rsid w:val="00305377"/>
    <w:pPr>
      <w:ind w:left="1050"/>
      <w:jc w:val="left"/>
    </w:pPr>
    <w:rPr>
      <w:rFonts w:ascii="Times New Roman" w:eastAsia="宋体" w:hAnsi="Times New Roman" w:cs="Times New Roman"/>
      <w:szCs w:val="21"/>
    </w:rPr>
  </w:style>
  <w:style w:type="paragraph" w:styleId="33">
    <w:name w:val="Body Text Indent 3"/>
    <w:basedOn w:val="a3"/>
    <w:link w:val="3Char2"/>
    <w:qFormat/>
    <w:rsid w:val="00305377"/>
    <w:pPr>
      <w:spacing w:line="360" w:lineRule="auto"/>
      <w:ind w:firstLineChars="200" w:firstLine="482"/>
    </w:pPr>
    <w:rPr>
      <w:rFonts w:ascii="宋体" w:eastAsia="宋体" w:hAnsi="Times New Roman" w:cs="Times New Roman"/>
      <w:b/>
      <w:bCs/>
      <w:sz w:val="24"/>
      <w:szCs w:val="24"/>
    </w:rPr>
  </w:style>
  <w:style w:type="character" w:customStyle="1" w:styleId="3Char2">
    <w:name w:val="正文文本缩进 3 Char"/>
    <w:basedOn w:val="a5"/>
    <w:link w:val="33"/>
    <w:qFormat/>
    <w:rsid w:val="00305377"/>
    <w:rPr>
      <w:rFonts w:ascii="宋体" w:eastAsia="宋体" w:hAnsi="Times New Roman" w:cs="Times New Roman"/>
      <w:b/>
      <w:bCs/>
      <w:sz w:val="24"/>
      <w:szCs w:val="24"/>
    </w:rPr>
  </w:style>
  <w:style w:type="paragraph" w:styleId="21">
    <w:name w:val="toc 2"/>
    <w:basedOn w:val="a3"/>
    <w:next w:val="a3"/>
    <w:semiHidden/>
    <w:qFormat/>
    <w:rsid w:val="00305377"/>
    <w:pPr>
      <w:tabs>
        <w:tab w:val="right" w:leader="dot" w:pos="8296"/>
      </w:tabs>
      <w:ind w:left="210"/>
      <w:jc w:val="left"/>
    </w:pPr>
    <w:rPr>
      <w:rFonts w:ascii="Times New Roman" w:eastAsia="宋体" w:hAnsi="Times New Roman" w:cs="Times New Roman"/>
      <w:smallCaps/>
      <w:szCs w:val="24"/>
    </w:rPr>
  </w:style>
  <w:style w:type="paragraph" w:styleId="90">
    <w:name w:val="toc 9"/>
    <w:basedOn w:val="a3"/>
    <w:next w:val="a3"/>
    <w:semiHidden/>
    <w:qFormat/>
    <w:rsid w:val="00305377"/>
    <w:pPr>
      <w:ind w:left="1680"/>
      <w:jc w:val="left"/>
    </w:pPr>
    <w:rPr>
      <w:rFonts w:ascii="Times New Roman" w:eastAsia="宋体" w:hAnsi="Times New Roman" w:cs="Times New Roman"/>
      <w:szCs w:val="21"/>
    </w:rPr>
  </w:style>
  <w:style w:type="paragraph" w:styleId="22">
    <w:name w:val="Body Text 2"/>
    <w:basedOn w:val="a3"/>
    <w:link w:val="2Char1"/>
    <w:qFormat/>
    <w:rsid w:val="00305377"/>
    <w:pPr>
      <w:spacing w:line="360" w:lineRule="auto"/>
    </w:pPr>
    <w:rPr>
      <w:rFonts w:ascii="Times New Roman" w:eastAsia="宋体" w:hAnsi="Times New Roman" w:cs="Times New Roman"/>
      <w:sz w:val="24"/>
      <w:szCs w:val="24"/>
    </w:rPr>
  </w:style>
  <w:style w:type="character" w:customStyle="1" w:styleId="2Char1">
    <w:name w:val="正文文本 2 Char"/>
    <w:basedOn w:val="a5"/>
    <w:link w:val="22"/>
    <w:qFormat/>
    <w:rsid w:val="00305377"/>
    <w:rPr>
      <w:rFonts w:ascii="Times New Roman" w:eastAsia="宋体" w:hAnsi="Times New Roman" w:cs="Times New Roman"/>
      <w:sz w:val="24"/>
      <w:szCs w:val="24"/>
    </w:rPr>
  </w:style>
  <w:style w:type="paragraph" w:styleId="HTML">
    <w:name w:val="HTML Preformatted"/>
    <w:basedOn w:val="a3"/>
    <w:link w:val="HTMLChar"/>
    <w:qFormat/>
    <w:rsid w:val="0030537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cs="Times New Roman"/>
      <w:color w:val="000000"/>
      <w:kern w:val="0"/>
      <w:sz w:val="20"/>
      <w:szCs w:val="20"/>
    </w:rPr>
  </w:style>
  <w:style w:type="character" w:customStyle="1" w:styleId="HTMLChar">
    <w:name w:val="HTML 预设格式 Char"/>
    <w:basedOn w:val="a5"/>
    <w:link w:val="HTML"/>
    <w:qFormat/>
    <w:rsid w:val="00305377"/>
    <w:rPr>
      <w:rFonts w:ascii="Arial Unicode MS" w:eastAsia="Arial Unicode MS" w:hAnsi="Arial Unicode MS" w:cs="Times New Roman"/>
      <w:color w:val="000000"/>
      <w:kern w:val="0"/>
      <w:sz w:val="20"/>
      <w:szCs w:val="20"/>
    </w:rPr>
  </w:style>
  <w:style w:type="paragraph" w:styleId="af2">
    <w:name w:val="Normal (Web)"/>
    <w:basedOn w:val="a3"/>
    <w:link w:val="Char9"/>
    <w:uiPriority w:val="99"/>
    <w:qFormat/>
    <w:rsid w:val="00305377"/>
    <w:rPr>
      <w:rFonts w:ascii="Times New Roman" w:eastAsia="宋体" w:hAnsi="Times New Roman" w:cs="Times New Roman"/>
      <w:sz w:val="24"/>
      <w:szCs w:val="24"/>
    </w:rPr>
  </w:style>
  <w:style w:type="paragraph" w:styleId="13">
    <w:name w:val="index 1"/>
    <w:basedOn w:val="a3"/>
    <w:next w:val="a3"/>
    <w:semiHidden/>
    <w:qFormat/>
    <w:rsid w:val="00305377"/>
    <w:pPr>
      <w:tabs>
        <w:tab w:val="left" w:pos="3360"/>
      </w:tabs>
      <w:spacing w:line="520" w:lineRule="exact"/>
      <w:ind w:leftChars="50" w:left="419" w:hangingChars="131" w:hanging="314"/>
      <w:jc w:val="center"/>
      <w:outlineLvl w:val="3"/>
    </w:pPr>
    <w:rPr>
      <w:rFonts w:ascii="宋体" w:eastAsia="宋体" w:hAnsi="宋体" w:cs="Times New Roman"/>
      <w:sz w:val="24"/>
      <w:szCs w:val="24"/>
    </w:rPr>
  </w:style>
  <w:style w:type="paragraph" w:styleId="af3">
    <w:name w:val="Title"/>
    <w:basedOn w:val="a3"/>
    <w:link w:val="Chara"/>
    <w:qFormat/>
    <w:rsid w:val="00305377"/>
    <w:pPr>
      <w:spacing w:before="240" w:after="60"/>
      <w:jc w:val="center"/>
      <w:outlineLvl w:val="0"/>
    </w:pPr>
    <w:rPr>
      <w:rFonts w:ascii="Arial" w:eastAsia="隶书" w:hAnsi="Arial" w:cs="Arial"/>
      <w:b/>
      <w:bCs/>
      <w:sz w:val="32"/>
      <w:szCs w:val="32"/>
    </w:rPr>
  </w:style>
  <w:style w:type="character" w:customStyle="1" w:styleId="Chara">
    <w:name w:val="标题 Char"/>
    <w:basedOn w:val="a5"/>
    <w:link w:val="af3"/>
    <w:qFormat/>
    <w:rsid w:val="00305377"/>
    <w:rPr>
      <w:rFonts w:ascii="Arial" w:eastAsia="隶书" w:hAnsi="Arial" w:cs="Arial"/>
      <w:b/>
      <w:bCs/>
      <w:sz w:val="32"/>
      <w:szCs w:val="32"/>
    </w:rPr>
  </w:style>
  <w:style w:type="paragraph" w:styleId="af4">
    <w:name w:val="annotation subject"/>
    <w:basedOn w:val="ac"/>
    <w:next w:val="ac"/>
    <w:link w:val="Charb"/>
    <w:qFormat/>
    <w:rsid w:val="00305377"/>
    <w:pPr>
      <w:autoSpaceDE/>
      <w:autoSpaceDN/>
      <w:adjustRightInd/>
      <w:textAlignment w:val="auto"/>
    </w:pPr>
    <w:rPr>
      <w:rFonts w:ascii="Times New Roman"/>
      <w:b/>
      <w:bCs/>
      <w:kern w:val="2"/>
      <w:sz w:val="21"/>
      <w:szCs w:val="24"/>
    </w:rPr>
  </w:style>
  <w:style w:type="character" w:customStyle="1" w:styleId="Charb">
    <w:name w:val="批注主题 Char"/>
    <w:basedOn w:val="Char3"/>
    <w:link w:val="af4"/>
    <w:qFormat/>
    <w:rsid w:val="00305377"/>
    <w:rPr>
      <w:rFonts w:ascii="Times New Roman" w:eastAsia="宋体" w:hAnsi="Times New Roman" w:cs="Times New Roman"/>
      <w:b/>
      <w:bCs/>
      <w:kern w:val="0"/>
      <w:sz w:val="34"/>
      <w:szCs w:val="24"/>
    </w:rPr>
  </w:style>
  <w:style w:type="paragraph" w:styleId="af5">
    <w:name w:val="Body Text First Indent"/>
    <w:basedOn w:val="ad"/>
    <w:link w:val="Charc"/>
    <w:qFormat/>
    <w:rsid w:val="00305377"/>
    <w:pPr>
      <w:spacing w:after="120" w:line="240" w:lineRule="auto"/>
      <w:ind w:firstLineChars="100" w:firstLine="420"/>
    </w:pPr>
    <w:rPr>
      <w:sz w:val="21"/>
    </w:rPr>
  </w:style>
  <w:style w:type="character" w:customStyle="1" w:styleId="Charc">
    <w:name w:val="正文首行缩进 Char"/>
    <w:basedOn w:val="Char4"/>
    <w:link w:val="af5"/>
    <w:qFormat/>
    <w:rsid w:val="00305377"/>
    <w:rPr>
      <w:rFonts w:ascii="Times New Roman" w:eastAsia="宋体" w:hAnsi="Times New Roman" w:cs="Times New Roman"/>
      <w:b/>
      <w:bCs/>
      <w:sz w:val="24"/>
      <w:szCs w:val="24"/>
    </w:rPr>
  </w:style>
  <w:style w:type="table" w:styleId="af6">
    <w:name w:val="Table Grid"/>
    <w:basedOn w:val="a6"/>
    <w:qFormat/>
    <w:rsid w:val="00305377"/>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Strong"/>
    <w:qFormat/>
    <w:rsid w:val="00305377"/>
    <w:rPr>
      <w:b/>
      <w:bCs/>
    </w:rPr>
  </w:style>
  <w:style w:type="character" w:styleId="af8">
    <w:name w:val="page number"/>
    <w:basedOn w:val="a5"/>
    <w:qFormat/>
    <w:rsid w:val="00305377"/>
  </w:style>
  <w:style w:type="character" w:styleId="af9">
    <w:name w:val="FollowedHyperlink"/>
    <w:qFormat/>
    <w:rsid w:val="00305377"/>
    <w:rPr>
      <w:color w:val="800080"/>
      <w:u w:val="single"/>
    </w:rPr>
  </w:style>
  <w:style w:type="character" w:styleId="afa">
    <w:name w:val="Emphasis"/>
    <w:basedOn w:val="a5"/>
    <w:qFormat/>
    <w:rsid w:val="00305377"/>
    <w:rPr>
      <w:i/>
    </w:rPr>
  </w:style>
  <w:style w:type="character" w:styleId="afb">
    <w:name w:val="Hyperlink"/>
    <w:qFormat/>
    <w:rsid w:val="00305377"/>
    <w:rPr>
      <w:color w:val="0000FF"/>
      <w:u w:val="single"/>
    </w:rPr>
  </w:style>
  <w:style w:type="character" w:styleId="afc">
    <w:name w:val="annotation reference"/>
    <w:basedOn w:val="a5"/>
    <w:qFormat/>
    <w:rsid w:val="00305377"/>
    <w:rPr>
      <w:sz w:val="21"/>
      <w:szCs w:val="21"/>
    </w:rPr>
  </w:style>
  <w:style w:type="paragraph" w:customStyle="1" w:styleId="Chard">
    <w:name w:val="Char"/>
    <w:basedOn w:val="a3"/>
    <w:qFormat/>
    <w:rsid w:val="00305377"/>
    <w:pPr>
      <w:widowControl/>
      <w:spacing w:after="160" w:line="240" w:lineRule="exact"/>
      <w:jc w:val="left"/>
    </w:pPr>
    <w:rPr>
      <w:rFonts w:ascii="Verdana" w:eastAsia="仿宋_GB2312" w:hAnsi="Verdana" w:cs="Times New Roman"/>
      <w:kern w:val="0"/>
      <w:sz w:val="24"/>
      <w:szCs w:val="20"/>
      <w:lang w:eastAsia="en-US"/>
    </w:rPr>
  </w:style>
  <w:style w:type="character" w:customStyle="1" w:styleId="3Char1">
    <w:name w:val="标题 3 Char1"/>
    <w:link w:val="30"/>
    <w:qFormat/>
    <w:rsid w:val="00305377"/>
    <w:rPr>
      <w:rFonts w:ascii="宋体" w:eastAsia="宋体" w:hAnsi="宋体" w:cs="Times New Roman"/>
      <w:b/>
      <w:bCs/>
      <w:sz w:val="28"/>
      <w:szCs w:val="32"/>
    </w:rPr>
  </w:style>
  <w:style w:type="character" w:customStyle="1" w:styleId="Char1">
    <w:name w:val="正文缩进 Char"/>
    <w:aliases w:val="body text Char2,鋘drad Char1,???änd Char1,Body Text(ch) Char1,正文（首行缩进两字） Char Char Char1,正文（首行缩进两字） Char Char2,正文非缩进 Char Char1,特点 Char2,表正文 Char2,正文非缩进 Char2,段1 Char1,缩进 Char1,四号 Char1,ALT+Z Char1,bt Char1,?y????×? Char1,?y???? Char1,???? Char"/>
    <w:link w:val="a4"/>
    <w:qFormat/>
    <w:rsid w:val="00305377"/>
    <w:rPr>
      <w:rFonts w:ascii="Times New Roman" w:eastAsia="宋体" w:hAnsi="Times New Roman" w:cs="Times New Roman"/>
      <w:szCs w:val="20"/>
    </w:rPr>
  </w:style>
  <w:style w:type="paragraph" w:customStyle="1" w:styleId="41">
    <w:name w:val="样式41"/>
    <w:basedOn w:val="a3"/>
    <w:qFormat/>
    <w:rsid w:val="00305377"/>
    <w:pPr>
      <w:numPr>
        <w:numId w:val="2"/>
      </w:numPr>
      <w:tabs>
        <w:tab w:val="left" w:pos="945"/>
      </w:tabs>
      <w:spacing w:line="360" w:lineRule="auto"/>
    </w:pPr>
    <w:rPr>
      <w:rFonts w:ascii="Times New Roman" w:eastAsia="宋体" w:hAnsi="Times New Roman" w:cs="Times New Roman"/>
      <w:b/>
      <w:color w:val="000000"/>
      <w:sz w:val="24"/>
      <w:szCs w:val="20"/>
    </w:rPr>
  </w:style>
  <w:style w:type="paragraph" w:customStyle="1" w:styleId="afd">
    <w:name w:val="图"/>
    <w:basedOn w:val="a3"/>
    <w:qFormat/>
    <w:rsid w:val="00305377"/>
    <w:pPr>
      <w:keepNext/>
      <w:adjustRightInd w:val="0"/>
      <w:snapToGrid w:val="0"/>
      <w:spacing w:before="60" w:after="60" w:line="300" w:lineRule="auto"/>
      <w:jc w:val="center"/>
    </w:pPr>
    <w:rPr>
      <w:rFonts w:ascii="Times New Roman" w:eastAsia="宋体" w:hAnsi="Times New Roman" w:cs="Times New Roman"/>
      <w:spacing w:val="20"/>
      <w:kern w:val="0"/>
      <w:sz w:val="24"/>
      <w:szCs w:val="20"/>
    </w:rPr>
  </w:style>
  <w:style w:type="paragraph" w:customStyle="1" w:styleId="afe">
    <w:name w:val="文档正文"/>
    <w:basedOn w:val="a3"/>
    <w:qFormat/>
    <w:rsid w:val="00305377"/>
    <w:pPr>
      <w:adjustRightInd w:val="0"/>
      <w:spacing w:line="480" w:lineRule="atLeast"/>
      <w:ind w:firstLineChars="200" w:firstLine="567"/>
      <w:textAlignment w:val="baseline"/>
    </w:pPr>
    <w:rPr>
      <w:rFonts w:ascii="长城仿宋" w:eastAsia="宋体" w:hAnsi="Times New Roman" w:cs="Times New Roman"/>
      <w:kern w:val="0"/>
      <w:szCs w:val="20"/>
    </w:rPr>
  </w:style>
  <w:style w:type="paragraph" w:customStyle="1" w:styleId="CharCharCharChar">
    <w:name w:val="Char Char Char Char"/>
    <w:basedOn w:val="a3"/>
    <w:qFormat/>
    <w:rsid w:val="00305377"/>
    <w:pPr>
      <w:widowControl/>
      <w:spacing w:after="160" w:line="240" w:lineRule="exact"/>
      <w:jc w:val="left"/>
    </w:pPr>
    <w:rPr>
      <w:rFonts w:ascii="Verdana" w:eastAsia="仿宋_GB2312" w:hAnsi="Verdana" w:cs="Times New Roman"/>
      <w:kern w:val="0"/>
      <w:sz w:val="24"/>
      <w:szCs w:val="20"/>
      <w:lang w:eastAsia="en-US"/>
    </w:rPr>
  </w:style>
  <w:style w:type="paragraph" w:customStyle="1" w:styleId="Char11">
    <w:name w:val="Char11"/>
    <w:basedOn w:val="a3"/>
    <w:qFormat/>
    <w:rsid w:val="00305377"/>
    <w:pPr>
      <w:widowControl/>
      <w:spacing w:after="160" w:line="240" w:lineRule="exact"/>
      <w:jc w:val="left"/>
    </w:pPr>
    <w:rPr>
      <w:rFonts w:ascii="Verdana" w:eastAsia="仿宋_GB2312" w:hAnsi="Verdana" w:cs="Times New Roman"/>
      <w:kern w:val="0"/>
      <w:sz w:val="24"/>
      <w:szCs w:val="20"/>
      <w:lang w:eastAsia="en-US"/>
    </w:rPr>
  </w:style>
  <w:style w:type="paragraph" w:customStyle="1" w:styleId="CharCharCharChar1">
    <w:name w:val="Char Char Char Char1"/>
    <w:basedOn w:val="a3"/>
    <w:qFormat/>
    <w:rsid w:val="00305377"/>
    <w:pPr>
      <w:widowControl/>
      <w:spacing w:after="160" w:line="240" w:lineRule="exact"/>
      <w:jc w:val="left"/>
    </w:pPr>
    <w:rPr>
      <w:rFonts w:ascii="Verdana" w:eastAsia="仿宋_GB2312" w:hAnsi="Verdana" w:cs="Times New Roman"/>
      <w:kern w:val="0"/>
      <w:sz w:val="24"/>
      <w:szCs w:val="20"/>
      <w:lang w:eastAsia="en-US"/>
    </w:rPr>
  </w:style>
  <w:style w:type="paragraph" w:customStyle="1" w:styleId="TableContents">
    <w:name w:val="Table Contents"/>
    <w:basedOn w:val="a3"/>
    <w:qFormat/>
    <w:rsid w:val="00305377"/>
    <w:pPr>
      <w:suppressAutoHyphens/>
      <w:autoSpaceDE w:val="0"/>
      <w:spacing w:after="120"/>
      <w:jc w:val="left"/>
    </w:pPr>
    <w:rPr>
      <w:rFonts w:ascii="Helvetica" w:eastAsia="宋体" w:hAnsi="Helvetica" w:cs="Times New Roman"/>
      <w:kern w:val="1"/>
      <w:sz w:val="20"/>
      <w:szCs w:val="20"/>
    </w:rPr>
  </w:style>
  <w:style w:type="paragraph" w:customStyle="1" w:styleId="aff">
    <w:name w:val="自定义正文"/>
    <w:basedOn w:val="a3"/>
    <w:qFormat/>
    <w:rsid w:val="00305377"/>
    <w:pPr>
      <w:spacing w:afterLines="50"/>
      <w:ind w:leftChars="600" w:left="600"/>
    </w:pPr>
    <w:rPr>
      <w:rFonts w:ascii="Times New Roman" w:eastAsia="宋体" w:hAnsi="Times New Roman" w:cs="Times New Roman"/>
      <w:szCs w:val="24"/>
    </w:rPr>
  </w:style>
  <w:style w:type="paragraph" w:customStyle="1" w:styleId="CharCharCharCharChar">
    <w:name w:val="Char Char Char Char Char"/>
    <w:basedOn w:val="a3"/>
    <w:qFormat/>
    <w:rsid w:val="00305377"/>
    <w:rPr>
      <w:rFonts w:ascii="Tahoma" w:eastAsia="宋体" w:hAnsi="Tahoma" w:cs="Times New Roman"/>
      <w:sz w:val="24"/>
      <w:szCs w:val="20"/>
    </w:rPr>
  </w:style>
  <w:style w:type="paragraph" w:customStyle="1" w:styleId="14">
    <w:name w:val="小标题 1"/>
    <w:basedOn w:val="a3"/>
    <w:qFormat/>
    <w:rsid w:val="00305377"/>
    <w:pPr>
      <w:autoSpaceDE w:val="0"/>
      <w:autoSpaceDN w:val="0"/>
      <w:adjustRightInd w:val="0"/>
      <w:spacing w:line="360" w:lineRule="atLeast"/>
    </w:pPr>
    <w:rPr>
      <w:rFonts w:ascii="文鼎粗黑" w:eastAsia="文鼎粗黑" w:hAnsi="Times New Roman" w:cs="Times New Roman"/>
      <w:kern w:val="0"/>
      <w:sz w:val="22"/>
      <w:szCs w:val="20"/>
    </w:rPr>
  </w:style>
  <w:style w:type="paragraph" w:customStyle="1" w:styleId="CharChar">
    <w:name w:val="Char Char"/>
    <w:basedOn w:val="a3"/>
    <w:qFormat/>
    <w:rsid w:val="00305377"/>
    <w:rPr>
      <w:rFonts w:ascii="Tahoma" w:eastAsia="宋体" w:hAnsi="Tahoma" w:cs="Times New Roman"/>
      <w:sz w:val="24"/>
      <w:szCs w:val="20"/>
    </w:rPr>
  </w:style>
  <w:style w:type="paragraph" w:customStyle="1" w:styleId="aff0">
    <w:name w:val="È±Ê¡ÎÄ±¾"/>
    <w:basedOn w:val="a3"/>
    <w:qFormat/>
    <w:rsid w:val="00305377"/>
    <w:pPr>
      <w:widowControl/>
      <w:overflowPunct w:val="0"/>
      <w:autoSpaceDE w:val="0"/>
      <w:autoSpaceDN w:val="0"/>
      <w:adjustRightInd w:val="0"/>
      <w:jc w:val="left"/>
      <w:textAlignment w:val="baseline"/>
    </w:pPr>
    <w:rPr>
      <w:rFonts w:ascii="Times New Roman" w:eastAsia="宋体" w:hAnsi="Times New Roman" w:cs="Times New Roman"/>
      <w:kern w:val="0"/>
      <w:sz w:val="24"/>
      <w:szCs w:val="20"/>
    </w:rPr>
  </w:style>
  <w:style w:type="paragraph" w:customStyle="1" w:styleId="CharCharCharCharCharChar1Char">
    <w:name w:val="Char Char Char Char Char Char1 Char"/>
    <w:basedOn w:val="a3"/>
    <w:qFormat/>
    <w:rsid w:val="00305377"/>
    <w:pPr>
      <w:widowControl/>
      <w:spacing w:after="160" w:line="240" w:lineRule="exact"/>
      <w:jc w:val="left"/>
    </w:pPr>
    <w:rPr>
      <w:rFonts w:ascii="Verdana" w:eastAsia="宋体" w:hAnsi="Verdana" w:cs="Times New Roman"/>
      <w:kern w:val="0"/>
      <w:szCs w:val="20"/>
      <w:lang w:eastAsia="en-US"/>
    </w:rPr>
  </w:style>
  <w:style w:type="paragraph" w:styleId="aff1">
    <w:name w:val="List Paragraph"/>
    <w:basedOn w:val="a3"/>
    <w:qFormat/>
    <w:rsid w:val="00305377"/>
    <w:pPr>
      <w:ind w:firstLineChars="200" w:firstLine="420"/>
    </w:pPr>
    <w:rPr>
      <w:rFonts w:ascii="Calibri" w:eastAsia="宋体" w:hAnsi="Calibri" w:cs="Times New Roman"/>
    </w:rPr>
  </w:style>
  <w:style w:type="paragraph" w:customStyle="1" w:styleId="USE1">
    <w:name w:val="USE 1"/>
    <w:basedOn w:val="a3"/>
    <w:qFormat/>
    <w:rsid w:val="00305377"/>
    <w:pPr>
      <w:spacing w:line="200" w:lineRule="atLeast"/>
      <w:jc w:val="left"/>
    </w:pPr>
    <w:rPr>
      <w:rFonts w:ascii="宋体" w:eastAsia="宋体" w:hAnsi="宋体" w:cs="Times New Roman"/>
      <w:b/>
      <w:sz w:val="24"/>
      <w:szCs w:val="28"/>
    </w:rPr>
  </w:style>
  <w:style w:type="paragraph" w:customStyle="1" w:styleId="RFItextfrom3rdLevel">
    <w:name w:val="RFI text from 3rd Level"/>
    <w:basedOn w:val="a3"/>
    <w:qFormat/>
    <w:rsid w:val="00305377"/>
    <w:pPr>
      <w:widowControl/>
      <w:numPr>
        <w:numId w:val="3"/>
      </w:numPr>
      <w:tabs>
        <w:tab w:val="clear" w:pos="840"/>
        <w:tab w:val="left" w:pos="1080"/>
      </w:tabs>
      <w:spacing w:beforeLines="50" w:line="360" w:lineRule="auto"/>
      <w:ind w:left="0" w:firstLine="0"/>
    </w:pPr>
    <w:rPr>
      <w:rFonts w:ascii="Arial (W1)" w:eastAsia="宋体" w:hAnsi="Arial (W1)" w:cs="Times New Roman"/>
      <w:bCs/>
      <w:kern w:val="0"/>
      <w:sz w:val="24"/>
      <w:szCs w:val="24"/>
      <w:lang w:val="en-GB"/>
    </w:rPr>
  </w:style>
  <w:style w:type="paragraph" w:customStyle="1" w:styleId="a2">
    <w:name w:val="正文文字缩进项目"/>
    <w:basedOn w:val="ae"/>
    <w:qFormat/>
    <w:rsid w:val="00305377"/>
    <w:pPr>
      <w:numPr>
        <w:ilvl w:val="1"/>
        <w:numId w:val="3"/>
      </w:numPr>
      <w:tabs>
        <w:tab w:val="clear" w:pos="1260"/>
        <w:tab w:val="left" w:pos="840"/>
      </w:tabs>
      <w:spacing w:after="120" w:line="240" w:lineRule="auto"/>
      <w:ind w:left="840" w:firstLineChars="0" w:firstLine="0"/>
    </w:pPr>
    <w:rPr>
      <w:rFonts w:ascii="Tahoma" w:hAnsi="Tahoma"/>
      <w:sz w:val="22"/>
      <w:szCs w:val="20"/>
    </w:rPr>
  </w:style>
  <w:style w:type="paragraph" w:customStyle="1" w:styleId="21313">
    <w:name w:val="样式 标题 2 + 段前: 13 磅 段后: 13 磅 行距: 单倍行距"/>
    <w:basedOn w:val="2"/>
    <w:qFormat/>
    <w:rsid w:val="00305377"/>
    <w:pPr>
      <w:adjustRightInd/>
      <w:spacing w:before="0" w:after="0"/>
      <w:jc w:val="both"/>
      <w:textAlignment w:val="auto"/>
    </w:pPr>
    <w:rPr>
      <w:rFonts w:ascii="Cambria" w:hAnsi="Cambria" w:cs="宋体"/>
      <w:kern w:val="2"/>
      <w:sz w:val="32"/>
    </w:rPr>
  </w:style>
  <w:style w:type="character" w:customStyle="1" w:styleId="H4Char2">
    <w:name w:val="H4 Char2"/>
    <w:qFormat/>
    <w:rsid w:val="00305377"/>
    <w:rPr>
      <w:rFonts w:ascii="Arial" w:eastAsia="黑体" w:hAnsi="Arial"/>
      <w:b/>
      <w:bCs/>
      <w:kern w:val="2"/>
      <w:sz w:val="28"/>
      <w:szCs w:val="28"/>
      <w:lang w:val="en-US" w:eastAsia="zh-CN" w:bidi="ar-SA"/>
    </w:rPr>
  </w:style>
  <w:style w:type="character" w:customStyle="1" w:styleId="Chare">
    <w:name w:val="第*章 Char"/>
    <w:qFormat/>
    <w:rsid w:val="00305377"/>
    <w:rPr>
      <w:rFonts w:ascii="Arial" w:eastAsia="黑体" w:hAnsi="Arial"/>
      <w:b/>
      <w:bCs/>
      <w:kern w:val="2"/>
      <w:sz w:val="32"/>
      <w:szCs w:val="32"/>
    </w:rPr>
  </w:style>
  <w:style w:type="character" w:customStyle="1" w:styleId="1Char0">
    <w:name w:val="章标题1 Char"/>
    <w:qFormat/>
    <w:rsid w:val="00305377"/>
    <w:rPr>
      <w:rFonts w:eastAsia="宋体"/>
      <w:b/>
      <w:bCs/>
      <w:kern w:val="2"/>
      <w:sz w:val="32"/>
      <w:szCs w:val="32"/>
      <w:lang w:val="en-US" w:eastAsia="zh-CN" w:bidi="ar-SA"/>
    </w:rPr>
  </w:style>
  <w:style w:type="character" w:customStyle="1" w:styleId="Charf">
    <w:name w:val="正文文字首行缩进 Char"/>
    <w:qFormat/>
    <w:rsid w:val="00305377"/>
    <w:rPr>
      <w:kern w:val="2"/>
      <w:sz w:val="21"/>
      <w:szCs w:val="24"/>
    </w:rPr>
  </w:style>
  <w:style w:type="paragraph" w:customStyle="1" w:styleId="15">
    <w:name w:val="样式1"/>
    <w:basedOn w:val="af3"/>
    <w:qFormat/>
    <w:rsid w:val="00305377"/>
    <w:pPr>
      <w:spacing w:before="120" w:after="120"/>
    </w:pPr>
    <w:rPr>
      <w:rFonts w:eastAsia="黑体"/>
      <w:b w:val="0"/>
      <w:sz w:val="30"/>
      <w:szCs w:val="21"/>
    </w:rPr>
  </w:style>
  <w:style w:type="paragraph" w:customStyle="1" w:styleId="23">
    <w:name w:val="样式2"/>
    <w:basedOn w:val="af3"/>
    <w:next w:val="15"/>
    <w:qFormat/>
    <w:rsid w:val="00305377"/>
    <w:pPr>
      <w:spacing w:before="120" w:after="120"/>
    </w:pPr>
    <w:rPr>
      <w:rFonts w:eastAsia="黑体"/>
      <w:b w:val="0"/>
      <w:sz w:val="30"/>
      <w:szCs w:val="30"/>
    </w:rPr>
  </w:style>
  <w:style w:type="character" w:customStyle="1" w:styleId="3CharChar">
    <w:name w:val="标题 3 Char Char"/>
    <w:qFormat/>
    <w:rsid w:val="00305377"/>
    <w:rPr>
      <w:rFonts w:eastAsia="宋体"/>
      <w:b/>
      <w:bCs/>
      <w:kern w:val="2"/>
      <w:sz w:val="32"/>
      <w:szCs w:val="32"/>
      <w:lang w:val="en-US" w:eastAsia="zh-CN" w:bidi="ar-SA"/>
    </w:rPr>
  </w:style>
  <w:style w:type="paragraph" w:customStyle="1" w:styleId="CharCharCharCharCharChar1CharCharCharCharCharCharCharCharCharCharCharCharChar">
    <w:name w:val="Char Char Char Char Char Char1 Char Char Char Char Char Char Char Char Char Char Char Char Char"/>
    <w:basedOn w:val="a3"/>
    <w:qFormat/>
    <w:rsid w:val="00305377"/>
    <w:pPr>
      <w:widowControl/>
      <w:spacing w:after="160" w:line="240" w:lineRule="exact"/>
      <w:jc w:val="left"/>
    </w:pPr>
    <w:rPr>
      <w:rFonts w:ascii="Arial" w:eastAsia="Times New Roman" w:hAnsi="Arial" w:cs="Verdana"/>
      <w:b/>
      <w:kern w:val="0"/>
      <w:sz w:val="24"/>
      <w:szCs w:val="24"/>
      <w:lang w:eastAsia="en-US"/>
    </w:rPr>
  </w:style>
  <w:style w:type="paragraph" w:customStyle="1" w:styleId="cont">
    <w:name w:val="cont"/>
    <w:basedOn w:val="a3"/>
    <w:qFormat/>
    <w:rsid w:val="00305377"/>
    <w:pPr>
      <w:adjustRightInd w:val="0"/>
      <w:spacing w:before="100" w:after="100" w:line="360" w:lineRule="auto"/>
      <w:ind w:firstLineChars="200" w:firstLine="200"/>
      <w:jc w:val="left"/>
      <w:textAlignment w:val="baseline"/>
    </w:pPr>
    <w:rPr>
      <w:rFonts w:ascii="Arial" w:eastAsia="宋体" w:hAnsi="Arial" w:cs="Times New Roman"/>
      <w:kern w:val="0"/>
      <w:sz w:val="24"/>
      <w:szCs w:val="20"/>
    </w:rPr>
  </w:style>
  <w:style w:type="paragraph" w:customStyle="1" w:styleId="--">
    <w:name w:val="--规划正文"/>
    <w:basedOn w:val="a3"/>
    <w:qFormat/>
    <w:rsid w:val="00305377"/>
    <w:pPr>
      <w:spacing w:line="360" w:lineRule="auto"/>
      <w:ind w:firstLineChars="200" w:firstLine="200"/>
    </w:pPr>
    <w:rPr>
      <w:rFonts w:ascii="Times New Roman" w:eastAsia="宋体" w:hAnsi="Times New Roman" w:cs="Times New Roman"/>
      <w:szCs w:val="20"/>
    </w:rPr>
  </w:style>
  <w:style w:type="paragraph" w:customStyle="1" w:styleId="a1">
    <w:name w:val="设计依据"/>
    <w:basedOn w:val="ad"/>
    <w:qFormat/>
    <w:rsid w:val="00305377"/>
    <w:pPr>
      <w:numPr>
        <w:ilvl w:val="1"/>
        <w:numId w:val="4"/>
      </w:numPr>
      <w:tabs>
        <w:tab w:val="clear" w:pos="840"/>
        <w:tab w:val="left" w:pos="1440"/>
      </w:tabs>
      <w:adjustRightInd w:val="0"/>
      <w:ind w:left="1440"/>
      <w:textAlignment w:val="baseline"/>
    </w:pPr>
    <w:rPr>
      <w:rFonts w:ascii="宋体" w:hAnsi="宋体"/>
      <w:b w:val="0"/>
      <w:kern w:val="0"/>
      <w:sz w:val="28"/>
      <w:szCs w:val="18"/>
    </w:rPr>
  </w:style>
  <w:style w:type="paragraph" w:customStyle="1" w:styleId="a0">
    <w:name w:val="方案要点"/>
    <w:basedOn w:val="a3"/>
    <w:qFormat/>
    <w:rsid w:val="00305377"/>
    <w:pPr>
      <w:numPr>
        <w:numId w:val="4"/>
      </w:numPr>
      <w:spacing w:line="360" w:lineRule="auto"/>
    </w:pPr>
    <w:rPr>
      <w:rFonts w:ascii="仿宋_GB2312" w:eastAsia="仿宋_GB2312" w:hAnsi="宋体" w:cs="Times New Roman"/>
      <w:color w:val="000000"/>
      <w:sz w:val="28"/>
      <w:szCs w:val="28"/>
    </w:rPr>
  </w:style>
  <w:style w:type="paragraph" w:customStyle="1" w:styleId="42">
    <w:name w:val="样式4"/>
    <w:basedOn w:val="a3"/>
    <w:qFormat/>
    <w:rsid w:val="00305377"/>
    <w:pPr>
      <w:tabs>
        <w:tab w:val="left" w:pos="842"/>
      </w:tabs>
      <w:spacing w:line="360" w:lineRule="auto"/>
      <w:ind w:left="842" w:hanging="420"/>
    </w:pPr>
    <w:rPr>
      <w:rFonts w:ascii="Times New Roman" w:eastAsia="宋体" w:hAnsi="Times New Roman" w:cs="Times New Roman"/>
      <w:sz w:val="24"/>
      <w:szCs w:val="24"/>
    </w:rPr>
  </w:style>
  <w:style w:type="paragraph" w:customStyle="1" w:styleId="aff2">
    <w:name w:val="文字"/>
    <w:basedOn w:val="a3"/>
    <w:qFormat/>
    <w:rsid w:val="00305377"/>
    <w:pPr>
      <w:tabs>
        <w:tab w:val="left" w:pos="8520"/>
      </w:tabs>
      <w:spacing w:line="312" w:lineRule="auto"/>
      <w:ind w:right="-210" w:firstLine="556"/>
    </w:pPr>
    <w:rPr>
      <w:rFonts w:ascii="宋体" w:eastAsia="宋体" w:hAnsi="Times New Roman" w:cs="Times New Roman"/>
      <w:sz w:val="28"/>
      <w:szCs w:val="20"/>
    </w:rPr>
  </w:style>
  <w:style w:type="paragraph" w:customStyle="1" w:styleId="----">
    <w:name w:val="--规划-表格-居左"/>
    <w:basedOn w:val="--"/>
    <w:qFormat/>
    <w:rsid w:val="00305377"/>
    <w:pPr>
      <w:spacing w:line="240" w:lineRule="auto"/>
      <w:ind w:firstLineChars="0" w:firstLine="0"/>
    </w:pPr>
    <w:rPr>
      <w:sz w:val="20"/>
    </w:rPr>
  </w:style>
  <w:style w:type="paragraph" w:customStyle="1" w:styleId="----0">
    <w:name w:val="--规划-表格-居中"/>
    <w:basedOn w:val="--"/>
    <w:qFormat/>
    <w:rsid w:val="00305377"/>
    <w:pPr>
      <w:spacing w:line="240" w:lineRule="auto"/>
      <w:ind w:firstLineChars="0" w:firstLine="0"/>
      <w:jc w:val="center"/>
    </w:pPr>
    <w:rPr>
      <w:sz w:val="20"/>
    </w:rPr>
  </w:style>
  <w:style w:type="paragraph" w:customStyle="1" w:styleId="--0">
    <w:name w:val="--编号内缩进"/>
    <w:basedOn w:val="a3"/>
    <w:qFormat/>
    <w:rsid w:val="00305377"/>
    <w:pPr>
      <w:spacing w:line="360" w:lineRule="auto"/>
      <w:ind w:left="420" w:firstLineChars="200" w:firstLine="200"/>
    </w:pPr>
    <w:rPr>
      <w:rFonts w:ascii="Times New Roman" w:eastAsia="宋体" w:hAnsi="Times New Roman" w:cs="Times New Roman"/>
      <w:szCs w:val="21"/>
    </w:rPr>
  </w:style>
  <w:style w:type="paragraph" w:customStyle="1" w:styleId="---">
    <w:name w:val="--规划-题注"/>
    <w:basedOn w:val="a3"/>
    <w:next w:val="--"/>
    <w:qFormat/>
    <w:rsid w:val="00305377"/>
    <w:pPr>
      <w:spacing w:line="360" w:lineRule="auto"/>
      <w:jc w:val="center"/>
    </w:pPr>
    <w:rPr>
      <w:rFonts w:ascii="Times New Roman" w:eastAsia="黑体" w:hAnsi="Times New Roman" w:cs="Times New Roman"/>
      <w:szCs w:val="24"/>
    </w:rPr>
  </w:style>
  <w:style w:type="paragraph" w:customStyle="1" w:styleId="---0">
    <w:name w:val="--规划-图和表"/>
    <w:next w:val="--"/>
    <w:qFormat/>
    <w:rsid w:val="00305377"/>
    <w:pPr>
      <w:jc w:val="center"/>
    </w:pPr>
    <w:rPr>
      <w:rFonts w:ascii="Times New Roman" w:eastAsia="宋体" w:hAnsi="Times New Roman" w:cs="Times New Roman"/>
      <w:szCs w:val="20"/>
    </w:rPr>
  </w:style>
  <w:style w:type="paragraph" w:customStyle="1" w:styleId="---1">
    <w:name w:val="--规划-小标题"/>
    <w:basedOn w:val="a3"/>
    <w:next w:val="--"/>
    <w:qFormat/>
    <w:rsid w:val="00305377"/>
    <w:pPr>
      <w:keepNext/>
      <w:keepLines/>
      <w:spacing w:line="360" w:lineRule="auto"/>
      <w:outlineLvl w:val="4"/>
    </w:pPr>
    <w:rPr>
      <w:rFonts w:ascii="Times New Roman" w:eastAsia="黑体" w:hAnsi="Times New Roman" w:cs="Times New Roman"/>
      <w:szCs w:val="24"/>
    </w:rPr>
  </w:style>
  <w:style w:type="paragraph" w:customStyle="1" w:styleId="--Char">
    <w:name w:val="--规划正文 Char"/>
    <w:basedOn w:val="a3"/>
    <w:qFormat/>
    <w:rsid w:val="00305377"/>
    <w:pPr>
      <w:spacing w:line="360" w:lineRule="auto"/>
      <w:ind w:firstLineChars="200" w:firstLine="200"/>
    </w:pPr>
    <w:rPr>
      <w:rFonts w:ascii="Times New Roman" w:eastAsia="宋体" w:hAnsi="Times New Roman" w:cs="Times New Roman"/>
      <w:sz w:val="24"/>
      <w:szCs w:val="24"/>
    </w:rPr>
  </w:style>
  <w:style w:type="paragraph" w:customStyle="1" w:styleId="aff3">
    <w:name w:val="缺省文本"/>
    <w:basedOn w:val="a3"/>
    <w:qFormat/>
    <w:rsid w:val="00305377"/>
    <w:pPr>
      <w:autoSpaceDE w:val="0"/>
      <w:autoSpaceDN w:val="0"/>
      <w:adjustRightInd w:val="0"/>
      <w:jc w:val="left"/>
    </w:pPr>
    <w:rPr>
      <w:rFonts w:ascii="Times New Roman" w:eastAsia="宋体" w:hAnsi="Times New Roman" w:cs="Times New Roman"/>
      <w:kern w:val="0"/>
      <w:szCs w:val="24"/>
    </w:rPr>
  </w:style>
  <w:style w:type="paragraph" w:customStyle="1" w:styleId="aff4">
    <w:name w:val="封面文档标题"/>
    <w:basedOn w:val="a3"/>
    <w:qFormat/>
    <w:rsid w:val="00305377"/>
    <w:pPr>
      <w:autoSpaceDE w:val="0"/>
      <w:autoSpaceDN w:val="0"/>
      <w:adjustRightInd w:val="0"/>
      <w:spacing w:line="360" w:lineRule="auto"/>
      <w:jc w:val="center"/>
    </w:pPr>
    <w:rPr>
      <w:rFonts w:ascii="Arial" w:eastAsia="宋体" w:hAnsi="Arial" w:cs="Times New Roman"/>
      <w:b/>
      <w:kern w:val="0"/>
      <w:sz w:val="56"/>
      <w:szCs w:val="24"/>
    </w:rPr>
  </w:style>
  <w:style w:type="character" w:customStyle="1" w:styleId="--CharChar">
    <w:name w:val="--规划正文 Char Char"/>
    <w:qFormat/>
    <w:rsid w:val="00305377"/>
    <w:rPr>
      <w:rFonts w:eastAsia="宋体"/>
      <w:kern w:val="2"/>
      <w:sz w:val="24"/>
      <w:szCs w:val="24"/>
      <w:lang w:val="en-US" w:eastAsia="zh-CN" w:bidi="ar-SA"/>
    </w:rPr>
  </w:style>
  <w:style w:type="paragraph" w:customStyle="1" w:styleId="3">
    <w:name w:val="样式3"/>
    <w:basedOn w:val="10"/>
    <w:qFormat/>
    <w:rsid w:val="00305377"/>
    <w:pPr>
      <w:numPr>
        <w:numId w:val="5"/>
      </w:numPr>
      <w:spacing w:before="240" w:after="240" w:line="480" w:lineRule="auto"/>
      <w:ind w:rightChars="100" w:right="210"/>
      <w:jc w:val="left"/>
    </w:pPr>
    <w:rPr>
      <w:rFonts w:ascii="Times New Roman" w:hAnsi="Times New Roman"/>
      <w:sz w:val="32"/>
    </w:rPr>
  </w:style>
  <w:style w:type="character" w:customStyle="1" w:styleId="--Char1">
    <w:name w:val="--规划正文 Char1"/>
    <w:qFormat/>
    <w:rsid w:val="00305377"/>
    <w:rPr>
      <w:rFonts w:eastAsia="宋体"/>
      <w:kern w:val="2"/>
      <w:sz w:val="21"/>
      <w:lang w:val="en-US" w:eastAsia="zh-CN" w:bidi="ar-SA"/>
    </w:rPr>
  </w:style>
  <w:style w:type="paragraph" w:customStyle="1" w:styleId="word">
    <w:name w:val="word"/>
    <w:basedOn w:val="a3"/>
    <w:qFormat/>
    <w:rsid w:val="00305377"/>
    <w:pPr>
      <w:widowControl/>
      <w:spacing w:before="100" w:beforeAutospacing="1" w:after="100" w:afterAutospacing="1" w:line="301" w:lineRule="atLeast"/>
      <w:jc w:val="left"/>
    </w:pPr>
    <w:rPr>
      <w:rFonts w:ascii="ˎ̥" w:eastAsia="宋体" w:hAnsi="ˎ̥" w:cs="Times New Roman"/>
      <w:color w:val="000000"/>
      <w:kern w:val="0"/>
      <w:sz w:val="20"/>
      <w:szCs w:val="20"/>
    </w:rPr>
  </w:style>
  <w:style w:type="paragraph" w:customStyle="1" w:styleId="aff5">
    <w:name w:val="列表项目"/>
    <w:basedOn w:val="a3"/>
    <w:qFormat/>
    <w:rsid w:val="00305377"/>
    <w:pPr>
      <w:tabs>
        <w:tab w:val="left" w:pos="420"/>
        <w:tab w:val="left" w:pos="1080"/>
      </w:tabs>
      <w:spacing w:line="288" w:lineRule="auto"/>
      <w:ind w:left="1080" w:hanging="360"/>
    </w:pPr>
    <w:rPr>
      <w:rFonts w:ascii="Times New Roman" w:eastAsia="宋体" w:hAnsi="Times New Roman" w:cs="Times New Roman"/>
      <w:sz w:val="24"/>
      <w:szCs w:val="20"/>
    </w:rPr>
  </w:style>
  <w:style w:type="character" w:customStyle="1" w:styleId="content1">
    <w:name w:val="content1"/>
    <w:qFormat/>
    <w:rsid w:val="00305377"/>
    <w:rPr>
      <w:rFonts w:ascii="??" w:hAnsi="??" w:hint="default"/>
      <w:sz w:val="16"/>
      <w:szCs w:val="16"/>
      <w:u w:val="none"/>
    </w:rPr>
  </w:style>
  <w:style w:type="character" w:customStyle="1" w:styleId="unnamed4">
    <w:name w:val="unnamed4"/>
    <w:basedOn w:val="a5"/>
    <w:qFormat/>
    <w:rsid w:val="00305377"/>
  </w:style>
  <w:style w:type="character" w:customStyle="1" w:styleId="font2">
    <w:name w:val="font2"/>
    <w:basedOn w:val="a5"/>
    <w:qFormat/>
    <w:rsid w:val="00305377"/>
  </w:style>
  <w:style w:type="character" w:customStyle="1" w:styleId="font41">
    <w:name w:val="font41"/>
    <w:qFormat/>
    <w:rsid w:val="00305377"/>
    <w:rPr>
      <w:color w:val="000000"/>
      <w:spacing w:val="260"/>
      <w:sz w:val="18"/>
      <w:szCs w:val="18"/>
      <w:u w:val="none"/>
    </w:rPr>
  </w:style>
  <w:style w:type="paragraph" w:customStyle="1" w:styleId="aff6">
    <w:name w:val="正文(首行缩进)"/>
    <w:qFormat/>
    <w:rsid w:val="00305377"/>
    <w:pPr>
      <w:spacing w:line="360" w:lineRule="auto"/>
      <w:ind w:firstLineChars="200" w:firstLine="488"/>
      <w:jc w:val="both"/>
    </w:pPr>
    <w:rPr>
      <w:rFonts w:ascii="Times New Roman" w:eastAsia="仿宋_GB2312" w:hAnsi="Times New Roman" w:cs="Times New Roman"/>
      <w:spacing w:val="2"/>
      <w:kern w:val="0"/>
      <w:sz w:val="24"/>
      <w:szCs w:val="24"/>
    </w:rPr>
  </w:style>
  <w:style w:type="paragraph" w:customStyle="1" w:styleId="xl72">
    <w:name w:val="xl72"/>
    <w:basedOn w:val="a3"/>
    <w:qFormat/>
    <w:rsid w:val="00305377"/>
    <w:pPr>
      <w:widowControl/>
      <w:spacing w:before="100" w:beforeAutospacing="1" w:after="100" w:afterAutospacing="1"/>
      <w:jc w:val="left"/>
    </w:pPr>
    <w:rPr>
      <w:rFonts w:ascii="宋体" w:eastAsia="宋体" w:hAnsi="宋体" w:cs="Times New Roman"/>
      <w:b/>
      <w:bCs/>
      <w:kern w:val="0"/>
      <w:sz w:val="28"/>
      <w:szCs w:val="28"/>
    </w:rPr>
  </w:style>
  <w:style w:type="paragraph" w:customStyle="1" w:styleId="Charf0">
    <w:name w:val="正文(首行缩进) Char"/>
    <w:qFormat/>
    <w:rsid w:val="00305377"/>
    <w:pPr>
      <w:spacing w:before="120" w:after="60" w:line="360" w:lineRule="auto"/>
      <w:ind w:firstLineChars="200" w:firstLine="200"/>
    </w:pPr>
    <w:rPr>
      <w:rFonts w:ascii="Times New Roman" w:eastAsia="仿宋_GB2312" w:hAnsi="Times New Roman" w:cs="Times New Roman"/>
      <w:spacing w:val="2"/>
      <w:kern w:val="24"/>
      <w:sz w:val="24"/>
      <w:szCs w:val="24"/>
    </w:rPr>
  </w:style>
  <w:style w:type="paragraph" w:customStyle="1" w:styleId="81">
    <w:name w:val="汉议细等线简8"/>
    <w:qFormat/>
    <w:rsid w:val="00305377"/>
    <w:pPr>
      <w:widowControl w:val="0"/>
      <w:autoSpaceDE w:val="0"/>
      <w:autoSpaceDN w:val="0"/>
      <w:adjustRightInd w:val="0"/>
      <w:spacing w:line="260" w:lineRule="atLeast"/>
      <w:jc w:val="both"/>
    </w:pPr>
    <w:rPr>
      <w:rFonts w:ascii="汉仪细等线简" w:eastAsia="汉仪细等线简" w:hAnsi="Times New Roman" w:cs="Times New Roman"/>
      <w:color w:val="000000"/>
      <w:kern w:val="0"/>
      <w:sz w:val="16"/>
      <w:szCs w:val="16"/>
    </w:rPr>
  </w:style>
  <w:style w:type="paragraph" w:customStyle="1" w:styleId="9BOLD">
    <w:name w:val="汉仪细等线简9BOLD"/>
    <w:basedOn w:val="a3"/>
    <w:qFormat/>
    <w:rsid w:val="00305377"/>
    <w:pPr>
      <w:autoSpaceDE w:val="0"/>
      <w:autoSpaceDN w:val="0"/>
      <w:adjustRightInd w:val="0"/>
      <w:spacing w:line="240" w:lineRule="atLeast"/>
    </w:pPr>
    <w:rPr>
      <w:rFonts w:ascii="汉仪细等线简" w:eastAsia="汉仪细等线简" w:hAnsi="Times New Roman" w:cs="Times New Roman"/>
      <w:b/>
      <w:bCs/>
      <w:kern w:val="0"/>
      <w:sz w:val="18"/>
      <w:szCs w:val="18"/>
    </w:rPr>
  </w:style>
  <w:style w:type="character" w:customStyle="1" w:styleId="mode">
    <w:name w:val="mode"/>
    <w:basedOn w:val="a5"/>
    <w:qFormat/>
    <w:rsid w:val="00305377"/>
  </w:style>
  <w:style w:type="paragraph" w:customStyle="1" w:styleId="91">
    <w:name w:val="9"/>
    <w:basedOn w:val="a3"/>
    <w:next w:val="a4"/>
    <w:qFormat/>
    <w:rsid w:val="00305377"/>
    <w:pPr>
      <w:autoSpaceDE w:val="0"/>
      <w:autoSpaceDN w:val="0"/>
      <w:adjustRightInd w:val="0"/>
      <w:ind w:firstLine="420"/>
      <w:jc w:val="left"/>
      <w:textAlignment w:val="baseline"/>
    </w:pPr>
    <w:rPr>
      <w:rFonts w:ascii="宋体" w:eastAsia="宋体" w:hAnsi="Times New Roman" w:cs="Times New Roman"/>
      <w:kern w:val="0"/>
      <w:sz w:val="34"/>
      <w:szCs w:val="20"/>
    </w:rPr>
  </w:style>
  <w:style w:type="character" w:customStyle="1" w:styleId="unnamed3">
    <w:name w:val="unnamed3"/>
    <w:basedOn w:val="a5"/>
    <w:qFormat/>
    <w:rsid w:val="00305377"/>
  </w:style>
  <w:style w:type="paragraph" w:customStyle="1" w:styleId="82">
    <w:name w:val="8"/>
    <w:basedOn w:val="a3"/>
    <w:next w:val="ae"/>
    <w:qFormat/>
    <w:rsid w:val="00305377"/>
    <w:pPr>
      <w:spacing w:after="120"/>
      <w:ind w:leftChars="200" w:left="420"/>
    </w:pPr>
    <w:rPr>
      <w:rFonts w:ascii="Times New Roman" w:eastAsia="宋体" w:hAnsi="Times New Roman" w:cs="Times New Roman"/>
      <w:szCs w:val="24"/>
    </w:rPr>
  </w:style>
  <w:style w:type="paragraph" w:customStyle="1" w:styleId="71">
    <w:name w:val="7"/>
    <w:basedOn w:val="a3"/>
    <w:qFormat/>
    <w:rsid w:val="00305377"/>
    <w:pPr>
      <w:autoSpaceDE w:val="0"/>
      <w:autoSpaceDN w:val="0"/>
      <w:adjustRightInd w:val="0"/>
      <w:spacing w:line="270" w:lineRule="atLeast"/>
      <w:jc w:val="left"/>
    </w:pPr>
    <w:rPr>
      <w:rFonts w:ascii="宋体" w:eastAsia="宋体" w:hAnsi="Times New Roman" w:cs="Times New Roman"/>
      <w:kern w:val="0"/>
      <w:sz w:val="18"/>
      <w:szCs w:val="18"/>
    </w:rPr>
  </w:style>
  <w:style w:type="paragraph" w:customStyle="1" w:styleId="00">
    <w:name w:val="00"/>
    <w:basedOn w:val="a3"/>
    <w:qFormat/>
    <w:rsid w:val="00305377"/>
    <w:pPr>
      <w:autoSpaceDE w:val="0"/>
      <w:autoSpaceDN w:val="0"/>
      <w:adjustRightInd w:val="0"/>
      <w:jc w:val="left"/>
    </w:pPr>
    <w:rPr>
      <w:rFonts w:ascii="黑体" w:eastAsia="黑体" w:hAnsi="Times New Roman" w:cs="Times New Roman"/>
      <w:b/>
      <w:bCs/>
      <w:kern w:val="0"/>
      <w:sz w:val="20"/>
      <w:szCs w:val="20"/>
    </w:rPr>
  </w:style>
  <w:style w:type="paragraph" w:customStyle="1" w:styleId="51">
    <w:name w:val="5"/>
    <w:basedOn w:val="a3"/>
    <w:qFormat/>
    <w:rsid w:val="00305377"/>
    <w:pPr>
      <w:autoSpaceDE w:val="0"/>
      <w:autoSpaceDN w:val="0"/>
      <w:adjustRightInd w:val="0"/>
      <w:jc w:val="left"/>
    </w:pPr>
    <w:rPr>
      <w:rFonts w:ascii="宋体" w:eastAsia="宋体" w:hAnsi="Times New Roman" w:cs="Times New Roman"/>
      <w:b/>
      <w:bCs/>
      <w:kern w:val="0"/>
      <w:sz w:val="18"/>
      <w:szCs w:val="18"/>
    </w:rPr>
  </w:style>
  <w:style w:type="paragraph" w:customStyle="1" w:styleId="61">
    <w:name w:val="6"/>
    <w:basedOn w:val="51"/>
    <w:qFormat/>
    <w:rsid w:val="00305377"/>
    <w:pPr>
      <w:spacing w:line="270" w:lineRule="atLeast"/>
      <w:jc w:val="both"/>
    </w:pPr>
    <w:rPr>
      <w:b w:val="0"/>
      <w:bCs w:val="0"/>
    </w:rPr>
  </w:style>
  <w:style w:type="paragraph" w:customStyle="1" w:styleId="aff7">
    <w:name w:val="产品描述"/>
    <w:qFormat/>
    <w:rsid w:val="00305377"/>
    <w:pPr>
      <w:widowControl w:val="0"/>
      <w:autoSpaceDE w:val="0"/>
      <w:autoSpaceDN w:val="0"/>
      <w:adjustRightInd w:val="0"/>
      <w:spacing w:line="270" w:lineRule="atLeast"/>
      <w:ind w:firstLine="397"/>
      <w:jc w:val="both"/>
    </w:pPr>
    <w:rPr>
      <w:rFonts w:ascii="宋体" w:eastAsia="宋体" w:hAnsi="Times New Roman" w:cs="Times New Roman"/>
      <w:kern w:val="0"/>
      <w:sz w:val="18"/>
      <w:szCs w:val="18"/>
    </w:rPr>
  </w:style>
  <w:style w:type="paragraph" w:customStyle="1" w:styleId="aff8">
    <w:name w:val="姜文清定义的正文"/>
    <w:basedOn w:val="a3"/>
    <w:qFormat/>
    <w:rsid w:val="00305377"/>
    <w:pPr>
      <w:spacing w:line="240" w:lineRule="atLeast"/>
      <w:ind w:firstLine="567"/>
    </w:pPr>
    <w:rPr>
      <w:rFonts w:ascii="Times New Roman" w:eastAsia="宋体" w:hAnsi="Times New Roman" w:cs="Times New Roman"/>
      <w:szCs w:val="20"/>
    </w:rPr>
  </w:style>
  <w:style w:type="paragraph" w:customStyle="1" w:styleId="Default">
    <w:name w:val="Default"/>
    <w:qFormat/>
    <w:rsid w:val="00305377"/>
    <w:pPr>
      <w:widowControl w:val="0"/>
      <w:autoSpaceDE w:val="0"/>
      <w:autoSpaceDN w:val="0"/>
      <w:adjustRightInd w:val="0"/>
    </w:pPr>
    <w:rPr>
      <w:rFonts w:ascii="H Yb 2gj" w:eastAsia="H Yb 2gj" w:hAnsi="Times New Roman" w:cs="H Yb 2gj"/>
      <w:color w:val="000000"/>
      <w:kern w:val="0"/>
      <w:sz w:val="24"/>
      <w:szCs w:val="24"/>
    </w:rPr>
  </w:style>
  <w:style w:type="paragraph" w:customStyle="1" w:styleId="CM2">
    <w:name w:val="CM2"/>
    <w:basedOn w:val="Default"/>
    <w:next w:val="Default"/>
    <w:qFormat/>
    <w:rsid w:val="00305377"/>
    <w:pPr>
      <w:spacing w:line="200" w:lineRule="atLeast"/>
    </w:pPr>
    <w:rPr>
      <w:rFonts w:ascii="Arial" w:eastAsia="宋体" w:hAnsi="Arial" w:cs="Times New Roman"/>
      <w:color w:val="auto"/>
    </w:rPr>
  </w:style>
  <w:style w:type="paragraph" w:customStyle="1" w:styleId="NormalParagraph">
    <w:name w:val="Normal Paragraph"/>
    <w:basedOn w:val="a3"/>
    <w:qFormat/>
    <w:rsid w:val="00305377"/>
    <w:pPr>
      <w:widowControl/>
      <w:spacing w:before="120" w:line="360" w:lineRule="auto"/>
      <w:ind w:firstLine="425"/>
    </w:pPr>
    <w:rPr>
      <w:rFonts w:ascii="Times New Roman" w:eastAsia="宋体" w:hAnsi="Times New Roman" w:cs="Times New Roman"/>
      <w:kern w:val="0"/>
      <w:sz w:val="24"/>
      <w:szCs w:val="24"/>
    </w:rPr>
  </w:style>
  <w:style w:type="character" w:customStyle="1" w:styleId="blue">
    <w:name w:val="blue"/>
    <w:basedOn w:val="a5"/>
    <w:qFormat/>
    <w:rsid w:val="00305377"/>
  </w:style>
  <w:style w:type="paragraph" w:customStyle="1" w:styleId="blue1">
    <w:name w:val="blue1"/>
    <w:basedOn w:val="a3"/>
    <w:qFormat/>
    <w:rsid w:val="00305377"/>
    <w:pPr>
      <w:widowControl/>
      <w:spacing w:before="100" w:beforeAutospacing="1" w:after="100" w:afterAutospacing="1"/>
      <w:jc w:val="left"/>
    </w:pPr>
    <w:rPr>
      <w:rFonts w:ascii="宋体" w:eastAsia="宋体" w:hAnsi="宋体" w:cs="宋体"/>
      <w:kern w:val="0"/>
      <w:sz w:val="24"/>
      <w:szCs w:val="24"/>
    </w:rPr>
  </w:style>
  <w:style w:type="character" w:customStyle="1" w:styleId="font">
    <w:name w:val="font"/>
    <w:basedOn w:val="a5"/>
    <w:qFormat/>
    <w:rsid w:val="00305377"/>
  </w:style>
  <w:style w:type="character" w:customStyle="1" w:styleId="font11">
    <w:name w:val="font11"/>
    <w:qFormat/>
    <w:rsid w:val="00305377"/>
    <w:rPr>
      <w:rFonts w:ascii="ˎ̥" w:hAnsi="ˎ̥" w:hint="default"/>
    </w:rPr>
  </w:style>
  <w:style w:type="paragraph" w:customStyle="1" w:styleId="a14">
    <w:name w:val="a14"/>
    <w:basedOn w:val="a3"/>
    <w:qFormat/>
    <w:rsid w:val="00305377"/>
    <w:pPr>
      <w:widowControl/>
      <w:spacing w:before="100" w:beforeAutospacing="1" w:after="100" w:afterAutospacing="1" w:line="300" w:lineRule="atLeast"/>
      <w:ind w:firstLine="375"/>
      <w:jc w:val="left"/>
    </w:pPr>
    <w:rPr>
      <w:rFonts w:ascii="宋体" w:eastAsia="宋体" w:hAnsi="宋体" w:cs="宋体"/>
      <w:kern w:val="0"/>
      <w:szCs w:val="21"/>
    </w:rPr>
  </w:style>
  <w:style w:type="character" w:customStyle="1" w:styleId="proddescription">
    <w:name w:val="proddescription"/>
    <w:basedOn w:val="a5"/>
    <w:qFormat/>
    <w:rsid w:val="00305377"/>
  </w:style>
  <w:style w:type="character" w:customStyle="1" w:styleId="prodheadlines">
    <w:name w:val="prodheadlines"/>
    <w:basedOn w:val="a5"/>
    <w:qFormat/>
    <w:rsid w:val="00305377"/>
  </w:style>
  <w:style w:type="character" w:customStyle="1" w:styleId="text">
    <w:name w:val="text"/>
    <w:basedOn w:val="a5"/>
    <w:qFormat/>
    <w:rsid w:val="00305377"/>
  </w:style>
  <w:style w:type="paragraph" w:customStyle="1" w:styleId="text1">
    <w:name w:val="text1"/>
    <w:basedOn w:val="a3"/>
    <w:qFormat/>
    <w:rsid w:val="00305377"/>
    <w:pPr>
      <w:widowControl/>
      <w:spacing w:before="100" w:beforeAutospacing="1" w:after="100" w:afterAutospacing="1"/>
      <w:jc w:val="left"/>
    </w:pPr>
    <w:rPr>
      <w:rFonts w:ascii="宋体" w:eastAsia="宋体" w:hAnsi="宋体" w:cs="宋体"/>
      <w:kern w:val="0"/>
      <w:sz w:val="24"/>
      <w:szCs w:val="24"/>
    </w:rPr>
  </w:style>
  <w:style w:type="paragraph" w:customStyle="1" w:styleId="z-1">
    <w:name w:val="z-窗体顶端1"/>
    <w:basedOn w:val="a3"/>
    <w:next w:val="a3"/>
    <w:hidden/>
    <w:qFormat/>
    <w:rsid w:val="00305377"/>
    <w:pPr>
      <w:widowControl/>
      <w:pBdr>
        <w:bottom w:val="single" w:sz="6" w:space="1" w:color="auto"/>
      </w:pBdr>
      <w:jc w:val="center"/>
    </w:pPr>
    <w:rPr>
      <w:rFonts w:ascii="Arial" w:eastAsia="宋体" w:hAnsi="Arial" w:cs="Arial"/>
      <w:vanish/>
      <w:kern w:val="0"/>
      <w:sz w:val="16"/>
      <w:szCs w:val="16"/>
    </w:rPr>
  </w:style>
  <w:style w:type="paragraph" w:customStyle="1" w:styleId="z-10">
    <w:name w:val="z-窗体底端1"/>
    <w:basedOn w:val="a3"/>
    <w:next w:val="a3"/>
    <w:hidden/>
    <w:qFormat/>
    <w:rsid w:val="00305377"/>
    <w:pPr>
      <w:widowControl/>
      <w:pBdr>
        <w:top w:val="single" w:sz="6" w:space="1" w:color="auto"/>
      </w:pBdr>
      <w:jc w:val="center"/>
    </w:pPr>
    <w:rPr>
      <w:rFonts w:ascii="Arial" w:eastAsia="宋体" w:hAnsi="Arial" w:cs="Arial"/>
      <w:vanish/>
      <w:kern w:val="0"/>
      <w:sz w:val="16"/>
      <w:szCs w:val="16"/>
    </w:rPr>
  </w:style>
  <w:style w:type="paragraph" w:customStyle="1" w:styleId="aff9">
    <w:name w:val="正文样式"/>
    <w:basedOn w:val="a3"/>
    <w:qFormat/>
    <w:rsid w:val="00305377"/>
    <w:pPr>
      <w:adjustRightInd w:val="0"/>
      <w:spacing w:line="400" w:lineRule="atLeast"/>
      <w:ind w:firstLineChars="203" w:firstLine="570"/>
      <w:textAlignment w:val="baseline"/>
    </w:pPr>
    <w:rPr>
      <w:rFonts w:ascii="Times New Roman" w:eastAsia="仿宋_GB2312" w:hAnsi="Times New Roman" w:cs="Times New Roman"/>
      <w:kern w:val="0"/>
      <w:sz w:val="28"/>
      <w:szCs w:val="20"/>
    </w:rPr>
  </w:style>
  <w:style w:type="paragraph" w:customStyle="1" w:styleId="xl34">
    <w:name w:val="xl34"/>
    <w:basedOn w:val="a3"/>
    <w:qFormat/>
    <w:rsid w:val="00305377"/>
    <w:pPr>
      <w:widowControl/>
      <w:pBdr>
        <w:left w:val="single" w:sz="4" w:space="0" w:color="auto"/>
      </w:pBdr>
      <w:spacing w:before="100" w:beforeAutospacing="1" w:after="100" w:afterAutospacing="1"/>
      <w:jc w:val="center"/>
      <w:textAlignment w:val="center"/>
    </w:pPr>
    <w:rPr>
      <w:rFonts w:ascii="宋体" w:eastAsia="宋体" w:hAnsi="宋体" w:cs="Times New Roman"/>
      <w:kern w:val="0"/>
      <w:sz w:val="24"/>
      <w:szCs w:val="24"/>
    </w:rPr>
  </w:style>
  <w:style w:type="paragraph" w:customStyle="1" w:styleId="affa">
    <w:name w:val="段落正文"/>
    <w:basedOn w:val="af"/>
    <w:qFormat/>
    <w:rsid w:val="00305377"/>
    <w:pPr>
      <w:ind w:firstLineChars="200" w:firstLine="560"/>
    </w:pPr>
    <w:rPr>
      <w:sz w:val="28"/>
    </w:rPr>
  </w:style>
  <w:style w:type="character" w:customStyle="1" w:styleId="gray6">
    <w:name w:val="gray6"/>
    <w:basedOn w:val="a5"/>
    <w:qFormat/>
    <w:rsid w:val="00305377"/>
  </w:style>
  <w:style w:type="character" w:customStyle="1" w:styleId="style9">
    <w:name w:val="style9"/>
    <w:basedOn w:val="a5"/>
    <w:qFormat/>
    <w:rsid w:val="00305377"/>
  </w:style>
  <w:style w:type="paragraph" w:customStyle="1" w:styleId="24">
    <w:name w:val="2册标题4"/>
    <w:basedOn w:val="a3"/>
    <w:next w:val="a3"/>
    <w:qFormat/>
    <w:rsid w:val="00305377"/>
    <w:pPr>
      <w:spacing w:beforeLines="50" w:afterLines="50" w:line="300" w:lineRule="auto"/>
      <w:ind w:leftChars="200" w:left="420"/>
      <w:outlineLvl w:val="3"/>
    </w:pPr>
    <w:rPr>
      <w:rFonts w:ascii="Arial" w:eastAsia="幼圆" w:hAnsi="Arial" w:cs="Arial"/>
      <w:b/>
      <w:sz w:val="24"/>
      <w:szCs w:val="24"/>
    </w:rPr>
  </w:style>
  <w:style w:type="character" w:customStyle="1" w:styleId="grame">
    <w:name w:val="grame"/>
    <w:basedOn w:val="a5"/>
    <w:qFormat/>
    <w:rsid w:val="00305377"/>
  </w:style>
  <w:style w:type="paragraph" w:customStyle="1" w:styleId="style2">
    <w:name w:val="style2"/>
    <w:basedOn w:val="a3"/>
    <w:qFormat/>
    <w:rsid w:val="00305377"/>
    <w:pPr>
      <w:widowControl/>
      <w:spacing w:before="100" w:beforeAutospacing="1" w:after="100" w:afterAutospacing="1"/>
      <w:jc w:val="left"/>
    </w:pPr>
    <w:rPr>
      <w:rFonts w:ascii="宋体" w:eastAsia="宋体" w:hAnsi="宋体" w:cs="宋体"/>
      <w:kern w:val="0"/>
      <w:sz w:val="18"/>
      <w:szCs w:val="18"/>
    </w:rPr>
  </w:style>
  <w:style w:type="paragraph" w:customStyle="1" w:styleId="Char10">
    <w:name w:val="Char1"/>
    <w:basedOn w:val="a3"/>
    <w:qFormat/>
    <w:rsid w:val="00305377"/>
    <w:pPr>
      <w:jc w:val="left"/>
    </w:pPr>
    <w:rPr>
      <w:rFonts w:ascii="Tahoma" w:eastAsia="宋体" w:hAnsi="Tahoma" w:cs="Times New Roman"/>
      <w:sz w:val="24"/>
      <w:szCs w:val="20"/>
    </w:rPr>
  </w:style>
  <w:style w:type="paragraph" w:customStyle="1" w:styleId="1">
    <w:name w:val="编号1"/>
    <w:basedOn w:val="a3"/>
    <w:qFormat/>
    <w:rsid w:val="00305377"/>
    <w:pPr>
      <w:numPr>
        <w:numId w:val="6"/>
      </w:numPr>
      <w:tabs>
        <w:tab w:val="clear" w:pos="360"/>
      </w:tabs>
      <w:adjustRightInd w:val="0"/>
      <w:spacing w:line="300" w:lineRule="auto"/>
      <w:ind w:left="720" w:right="210" w:hanging="720"/>
      <w:textAlignment w:val="center"/>
    </w:pPr>
    <w:rPr>
      <w:rFonts w:ascii="宋体" w:eastAsia="宋体" w:hAnsi="宋体" w:cs="Times New Roman"/>
      <w:snapToGrid w:val="0"/>
      <w:spacing w:val="10"/>
      <w:kern w:val="24"/>
      <w:szCs w:val="24"/>
    </w:rPr>
  </w:style>
  <w:style w:type="paragraph" w:customStyle="1" w:styleId="CharCharCharCharCharCharCharCharCharCharCharCharCharCharCharCharCharCharCharCharCharChar">
    <w:name w:val="Char Char Char Char Char Char Char Char Char Char Char Char Char Char Char Char Char Char Char Char Char Char"/>
    <w:basedOn w:val="a3"/>
    <w:qFormat/>
    <w:rsid w:val="00305377"/>
    <w:pPr>
      <w:widowControl/>
      <w:spacing w:line="400" w:lineRule="exact"/>
      <w:jc w:val="center"/>
    </w:pPr>
    <w:rPr>
      <w:rFonts w:ascii="Verdana" w:eastAsia="宋体" w:hAnsi="Verdana" w:cs="Times New Roman"/>
      <w:kern w:val="0"/>
      <w:szCs w:val="20"/>
      <w:lang w:eastAsia="en-US"/>
    </w:rPr>
  </w:style>
  <w:style w:type="paragraph" w:customStyle="1" w:styleId="font0">
    <w:name w:val="font0"/>
    <w:basedOn w:val="a3"/>
    <w:qFormat/>
    <w:rsid w:val="00305377"/>
    <w:pPr>
      <w:widowControl/>
      <w:spacing w:before="100" w:beforeAutospacing="1" w:after="100" w:afterAutospacing="1"/>
      <w:jc w:val="left"/>
    </w:pPr>
    <w:rPr>
      <w:rFonts w:ascii="宋体" w:eastAsia="宋体" w:hAnsi="宋体" w:cs="Times New Roman" w:hint="eastAsia"/>
      <w:kern w:val="0"/>
      <w:sz w:val="24"/>
      <w:szCs w:val="24"/>
    </w:rPr>
  </w:style>
  <w:style w:type="paragraph" w:customStyle="1" w:styleId="font5">
    <w:name w:val="font5"/>
    <w:basedOn w:val="a3"/>
    <w:qFormat/>
    <w:rsid w:val="00305377"/>
    <w:pPr>
      <w:widowControl/>
      <w:spacing w:before="100" w:beforeAutospacing="1" w:after="100" w:afterAutospacing="1"/>
      <w:jc w:val="left"/>
    </w:pPr>
    <w:rPr>
      <w:rFonts w:ascii="宋体" w:eastAsia="宋体" w:hAnsi="宋体" w:cs="Times New Roman" w:hint="eastAsia"/>
      <w:kern w:val="0"/>
      <w:sz w:val="18"/>
      <w:szCs w:val="18"/>
    </w:rPr>
  </w:style>
  <w:style w:type="paragraph" w:customStyle="1" w:styleId="font6">
    <w:name w:val="font6"/>
    <w:basedOn w:val="a3"/>
    <w:qFormat/>
    <w:rsid w:val="00305377"/>
    <w:pPr>
      <w:widowControl/>
      <w:spacing w:before="100" w:beforeAutospacing="1" w:after="100" w:afterAutospacing="1"/>
      <w:jc w:val="left"/>
    </w:pPr>
    <w:rPr>
      <w:rFonts w:ascii="Times New Roman" w:eastAsia="宋体" w:hAnsi="Times New Roman" w:cs="Times New Roman"/>
      <w:kern w:val="0"/>
      <w:sz w:val="24"/>
      <w:szCs w:val="24"/>
    </w:rPr>
  </w:style>
  <w:style w:type="paragraph" w:customStyle="1" w:styleId="xl24">
    <w:name w:val="xl24"/>
    <w:basedOn w:val="a3"/>
    <w:qFormat/>
    <w:rsid w:val="0030537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Times New Roman"/>
      <w:kern w:val="0"/>
      <w:sz w:val="24"/>
      <w:szCs w:val="24"/>
    </w:rPr>
  </w:style>
  <w:style w:type="paragraph" w:customStyle="1" w:styleId="xl25">
    <w:name w:val="xl25"/>
    <w:basedOn w:val="a3"/>
    <w:qFormat/>
    <w:rsid w:val="0030537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Times New Roman"/>
      <w:kern w:val="0"/>
      <w:sz w:val="24"/>
      <w:szCs w:val="24"/>
    </w:rPr>
  </w:style>
  <w:style w:type="paragraph" w:customStyle="1" w:styleId="affb">
    <w:name w:val="表格字"/>
    <w:basedOn w:val="a3"/>
    <w:qFormat/>
    <w:rsid w:val="00305377"/>
    <w:pPr>
      <w:adjustRightInd w:val="0"/>
      <w:jc w:val="center"/>
    </w:pPr>
    <w:rPr>
      <w:rFonts w:ascii="宋体" w:eastAsia="宋体" w:hAnsi="Times New Roman" w:cs="Times New Roman"/>
      <w:sz w:val="24"/>
      <w:szCs w:val="20"/>
    </w:rPr>
  </w:style>
  <w:style w:type="character" w:customStyle="1" w:styleId="affc">
    <w:name w:val="样式 小三 加粗"/>
    <w:qFormat/>
    <w:rsid w:val="00305377"/>
    <w:rPr>
      <w:rFonts w:eastAsia="宋体"/>
      <w:b/>
      <w:bCs/>
      <w:sz w:val="32"/>
    </w:rPr>
  </w:style>
  <w:style w:type="paragraph" w:customStyle="1" w:styleId="xl28">
    <w:name w:val="xl28"/>
    <w:basedOn w:val="a3"/>
    <w:qFormat/>
    <w:rsid w:val="0030537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qw">
    <w:name w:val="qw"/>
    <w:qFormat/>
    <w:rsid w:val="00305377"/>
    <w:pPr>
      <w:widowControl w:val="0"/>
      <w:adjustRightInd w:val="0"/>
      <w:spacing w:line="312" w:lineRule="atLeast"/>
      <w:jc w:val="both"/>
      <w:textAlignment w:val="baseline"/>
    </w:pPr>
    <w:rPr>
      <w:rFonts w:ascii="宋体" w:eastAsia="宋体" w:hAnsi="Times New Roman" w:cs="Times New Roman"/>
      <w:kern w:val="0"/>
      <w:sz w:val="24"/>
      <w:szCs w:val="20"/>
    </w:rPr>
  </w:style>
  <w:style w:type="paragraph" w:customStyle="1" w:styleId="CharCharChar">
    <w:name w:val="Char Char Char"/>
    <w:basedOn w:val="a3"/>
    <w:qFormat/>
    <w:rsid w:val="00305377"/>
    <w:rPr>
      <w:rFonts w:ascii="Tahoma" w:eastAsia="宋体" w:hAnsi="Tahoma" w:cs="Times New Roman"/>
      <w:sz w:val="24"/>
      <w:szCs w:val="20"/>
    </w:rPr>
  </w:style>
  <w:style w:type="paragraph" w:customStyle="1" w:styleId="Char20">
    <w:name w:val="Char2"/>
    <w:basedOn w:val="a3"/>
    <w:qFormat/>
    <w:rsid w:val="00305377"/>
    <w:pPr>
      <w:widowControl/>
      <w:spacing w:after="160" w:line="240" w:lineRule="exact"/>
      <w:jc w:val="left"/>
    </w:pPr>
    <w:rPr>
      <w:rFonts w:ascii="Verdana" w:eastAsia="仿宋_GB2312" w:hAnsi="Verdana" w:cs="Times New Roman"/>
      <w:kern w:val="0"/>
      <w:sz w:val="24"/>
      <w:szCs w:val="20"/>
      <w:lang w:eastAsia="en-US"/>
    </w:rPr>
  </w:style>
  <w:style w:type="character" w:customStyle="1" w:styleId="info4">
    <w:name w:val="info4"/>
    <w:basedOn w:val="a5"/>
    <w:qFormat/>
    <w:rsid w:val="00305377"/>
  </w:style>
  <w:style w:type="paragraph" w:customStyle="1" w:styleId="affd">
    <w:name w:val="缩进正文"/>
    <w:basedOn w:val="a3"/>
    <w:link w:val="Charf1"/>
    <w:qFormat/>
    <w:rsid w:val="00305377"/>
    <w:pPr>
      <w:ind w:firstLineChars="200" w:firstLine="560"/>
    </w:pPr>
    <w:rPr>
      <w:rFonts w:ascii="Times New Roman" w:eastAsia="仿宋_GB2312" w:hAnsi="Times New Roman" w:cs="宋体"/>
      <w:sz w:val="28"/>
      <w:szCs w:val="20"/>
    </w:rPr>
  </w:style>
  <w:style w:type="character" w:customStyle="1" w:styleId="Charf1">
    <w:name w:val="缩进正文 Char"/>
    <w:link w:val="affd"/>
    <w:qFormat/>
    <w:rsid w:val="00305377"/>
    <w:rPr>
      <w:rFonts w:ascii="Times New Roman" w:eastAsia="仿宋_GB2312" w:hAnsi="Times New Roman" w:cs="宋体"/>
      <w:sz w:val="28"/>
      <w:szCs w:val="20"/>
    </w:rPr>
  </w:style>
  <w:style w:type="paragraph" w:customStyle="1" w:styleId="16">
    <w:name w:val="列出段落1"/>
    <w:basedOn w:val="a3"/>
    <w:qFormat/>
    <w:rsid w:val="00305377"/>
    <w:pPr>
      <w:ind w:firstLineChars="200" w:firstLine="420"/>
    </w:pPr>
    <w:rPr>
      <w:rFonts w:ascii="Calibri" w:eastAsia="宋体" w:hAnsi="Calibri" w:cs="Calibri"/>
      <w:szCs w:val="21"/>
    </w:rPr>
  </w:style>
  <w:style w:type="paragraph" w:customStyle="1" w:styleId="affe">
    <w:name w:val="评价"/>
    <w:basedOn w:val="a3"/>
    <w:qFormat/>
    <w:rsid w:val="00305377"/>
    <w:pPr>
      <w:spacing w:afterLines="20"/>
      <w:ind w:firstLineChars="200" w:firstLine="1446"/>
    </w:pPr>
    <w:rPr>
      <w:rFonts w:ascii="Calibri" w:eastAsia="宋体" w:hAnsi="Calibri" w:cs="Times New Roman"/>
      <w:sz w:val="24"/>
      <w:szCs w:val="24"/>
    </w:rPr>
  </w:style>
  <w:style w:type="paragraph" w:customStyle="1" w:styleId="17">
    <w:name w:val="修订1"/>
    <w:hidden/>
    <w:uiPriority w:val="99"/>
    <w:semiHidden/>
    <w:qFormat/>
    <w:rsid w:val="00305377"/>
    <w:rPr>
      <w:rFonts w:ascii="Times New Roman" w:eastAsia="宋体" w:hAnsi="Times New Roman" w:cs="Times New Roman"/>
      <w:szCs w:val="24"/>
    </w:rPr>
  </w:style>
  <w:style w:type="character" w:customStyle="1" w:styleId="alt-edited1">
    <w:name w:val="alt-edited1"/>
    <w:qFormat/>
    <w:rsid w:val="00305377"/>
    <w:rPr>
      <w:color w:val="4D90F0"/>
    </w:rPr>
  </w:style>
  <w:style w:type="character" w:customStyle="1" w:styleId="bodytextChar1">
    <w:name w:val="body text Char1"/>
    <w:qFormat/>
    <w:rsid w:val="00305377"/>
    <w:rPr>
      <w:rFonts w:eastAsia="宋体"/>
      <w:kern w:val="2"/>
      <w:sz w:val="21"/>
      <w:lang w:val="en-US" w:eastAsia="zh-CN" w:bidi="ar-SA"/>
    </w:rPr>
  </w:style>
  <w:style w:type="character" w:customStyle="1" w:styleId="Char9">
    <w:name w:val="普通(网站) Char"/>
    <w:link w:val="af2"/>
    <w:uiPriority w:val="99"/>
    <w:qFormat/>
    <w:rsid w:val="00305377"/>
    <w:rPr>
      <w:rFonts w:ascii="Times New Roman" w:eastAsia="宋体" w:hAnsi="Times New Roman" w:cs="Times New Roman"/>
      <w:sz w:val="24"/>
      <w:szCs w:val="24"/>
    </w:rPr>
  </w:style>
  <w:style w:type="character" w:customStyle="1" w:styleId="afff">
    <w:name w:val="纯文本 字符"/>
    <w:uiPriority w:val="99"/>
    <w:rsid w:val="00305377"/>
    <w:rPr>
      <w:rFonts w:ascii="宋体" w:eastAsia="宋体" w:hAnsi="Courier New" w:cs="Courier New"/>
      <w:szCs w:val="21"/>
    </w:rPr>
  </w:style>
  <w:style w:type="character" w:customStyle="1" w:styleId="Char12">
    <w:name w:val="正文缩进 Char1"/>
    <w:aliases w:val="body text Char,鋘drad Char,???änd Char,Body Text(ch) Char,正文（首行缩进两字） Char Char Char,正文（首行缩进两字） Char Char1,正文非缩进 Char Char,特点 Char1,表正文 Char1,正文非缩进 Char1,段1 Char,正文缩进 Char Char,缩进 Char,四号 Char,ALT+Z Char,bt Char,?y????×? Char,?y???? Char, Char"/>
    <w:qFormat/>
    <w:rsid w:val="00305377"/>
    <w:rPr>
      <w:rFonts w:eastAsia="宋体"/>
      <w:kern w:val="2"/>
      <w:sz w:val="21"/>
      <w:lang w:val="en-US" w:eastAsia="zh-CN"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annotation text" w:uiPriority="0" w:qFormat="1"/>
    <w:lsdException w:name="header" w:uiPriority="0" w:qFormat="1"/>
    <w:lsdException w:name="footer" w:uiPriority="0" w:qFormat="1"/>
    <w:lsdException w:name="caption" w:uiPriority="0" w:qFormat="1"/>
    <w:lsdException w:name="annotation reference" w:uiPriority="0" w:qFormat="1"/>
    <w:lsdException w:name="page number" w:uiPriority="0" w:qFormat="1"/>
    <w:lsdException w:name="List Bullet" w:uiPriority="0" w:qFormat="1"/>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11" w:unhideWhenUsed="0" w:qFormat="1"/>
    <w:lsdException w:name="Date" w:uiPriority="0" w:qFormat="1"/>
    <w:lsdException w:name="Body Text First Indent"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uiPriority="0" w:qFormat="1"/>
    <w:lsdException w:name="FollowedHyperlink" w:uiPriority="0" w:qFormat="1"/>
    <w:lsdException w:name="Strong" w:semiHidden="0" w:uiPriority="0" w:unhideWhenUsed="0" w:qFormat="1"/>
    <w:lsdException w:name="Emphasis" w:semiHidden="0" w:uiPriority="0" w:unhideWhenUsed="0" w:qFormat="1"/>
    <w:lsdException w:name="Document Map" w:uiPriority="0" w:qFormat="1"/>
    <w:lsdException w:name="Plain Text" w:qFormat="1"/>
    <w:lsdException w:name="Normal (Web)" w:qFormat="1"/>
    <w:lsdException w:name="HTML Preformatted" w:uiPriority="0" w:qFormat="1"/>
    <w:lsdException w:name="annotation subject" w:uiPriority="0" w:qFormat="1"/>
    <w:lsdException w:name="Balloon Text" w:uiPriority="0" w:qFormat="1"/>
    <w:lsdException w:name="Table Grid" w:semiHidden="0" w:uiPriority="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pPr>
      <w:widowControl w:val="0"/>
      <w:jc w:val="both"/>
    </w:pPr>
  </w:style>
  <w:style w:type="paragraph" w:styleId="10">
    <w:name w:val="heading 1"/>
    <w:basedOn w:val="30"/>
    <w:next w:val="a3"/>
    <w:link w:val="1Char"/>
    <w:qFormat/>
    <w:rsid w:val="00305377"/>
    <w:pPr>
      <w:spacing w:before="340" w:after="330" w:line="360" w:lineRule="auto"/>
      <w:jc w:val="center"/>
      <w:outlineLvl w:val="0"/>
    </w:pPr>
    <w:rPr>
      <w:rFonts w:ascii="新宋体" w:eastAsia="新宋体" w:hAnsi="新宋体"/>
      <w:kern w:val="44"/>
      <w:sz w:val="30"/>
      <w:szCs w:val="30"/>
    </w:rPr>
  </w:style>
  <w:style w:type="paragraph" w:styleId="2">
    <w:name w:val="heading 2"/>
    <w:basedOn w:val="30"/>
    <w:next w:val="4"/>
    <w:link w:val="2Char"/>
    <w:qFormat/>
    <w:rsid w:val="00305377"/>
    <w:pPr>
      <w:adjustRightInd w:val="0"/>
      <w:jc w:val="center"/>
      <w:textAlignment w:val="baseline"/>
      <w:outlineLvl w:val="1"/>
    </w:pPr>
    <w:rPr>
      <w:kern w:val="0"/>
      <w:sz w:val="24"/>
      <w:szCs w:val="20"/>
    </w:rPr>
  </w:style>
  <w:style w:type="paragraph" w:styleId="30">
    <w:name w:val="heading 3"/>
    <w:basedOn w:val="4"/>
    <w:next w:val="a3"/>
    <w:link w:val="3Char1"/>
    <w:qFormat/>
    <w:rsid w:val="00305377"/>
    <w:pPr>
      <w:spacing w:before="260" w:after="260" w:line="240" w:lineRule="auto"/>
      <w:outlineLvl w:val="2"/>
    </w:pPr>
    <w:rPr>
      <w:rFonts w:ascii="宋体" w:eastAsia="宋体" w:hAnsi="宋体"/>
      <w:szCs w:val="32"/>
    </w:rPr>
  </w:style>
  <w:style w:type="paragraph" w:styleId="4">
    <w:name w:val="heading 4"/>
    <w:basedOn w:val="a3"/>
    <w:next w:val="a3"/>
    <w:link w:val="4Char"/>
    <w:qFormat/>
    <w:rsid w:val="00305377"/>
    <w:pPr>
      <w:keepNext/>
      <w:keepLines/>
      <w:spacing w:before="280" w:after="290" w:line="376" w:lineRule="auto"/>
      <w:outlineLvl w:val="3"/>
    </w:pPr>
    <w:rPr>
      <w:rFonts w:ascii="Arial" w:eastAsia="黑体" w:hAnsi="Arial" w:cs="Times New Roman"/>
      <w:b/>
      <w:bCs/>
      <w:sz w:val="28"/>
      <w:szCs w:val="28"/>
    </w:rPr>
  </w:style>
  <w:style w:type="paragraph" w:styleId="5">
    <w:name w:val="heading 5"/>
    <w:basedOn w:val="a3"/>
    <w:next w:val="a4"/>
    <w:link w:val="5Char"/>
    <w:qFormat/>
    <w:rsid w:val="00305377"/>
    <w:pPr>
      <w:keepNext/>
      <w:keepLines/>
      <w:spacing w:before="280" w:after="290" w:line="376" w:lineRule="auto"/>
      <w:outlineLvl w:val="4"/>
    </w:pPr>
    <w:rPr>
      <w:rFonts w:ascii="Times New Roman" w:eastAsia="宋体" w:hAnsi="Times New Roman" w:cs="Times New Roman"/>
      <w:b/>
      <w:sz w:val="28"/>
      <w:szCs w:val="20"/>
    </w:rPr>
  </w:style>
  <w:style w:type="paragraph" w:styleId="6">
    <w:name w:val="heading 6"/>
    <w:basedOn w:val="a3"/>
    <w:next w:val="a4"/>
    <w:link w:val="6Char"/>
    <w:qFormat/>
    <w:rsid w:val="00305377"/>
    <w:pPr>
      <w:keepNext/>
      <w:keepLines/>
      <w:spacing w:before="240" w:after="64" w:line="320" w:lineRule="auto"/>
      <w:outlineLvl w:val="5"/>
    </w:pPr>
    <w:rPr>
      <w:rFonts w:ascii="Arial" w:eastAsia="黑体" w:hAnsi="Arial" w:cs="Times New Roman"/>
      <w:b/>
      <w:sz w:val="24"/>
      <w:szCs w:val="20"/>
    </w:rPr>
  </w:style>
  <w:style w:type="paragraph" w:styleId="7">
    <w:name w:val="heading 7"/>
    <w:basedOn w:val="a3"/>
    <w:next w:val="a4"/>
    <w:link w:val="7Char"/>
    <w:qFormat/>
    <w:rsid w:val="00305377"/>
    <w:pPr>
      <w:keepNext/>
      <w:keepLines/>
      <w:spacing w:before="240" w:after="64" w:line="320" w:lineRule="auto"/>
      <w:outlineLvl w:val="6"/>
    </w:pPr>
    <w:rPr>
      <w:rFonts w:ascii="Times New Roman" w:eastAsia="宋体" w:hAnsi="Times New Roman" w:cs="Times New Roman"/>
      <w:b/>
      <w:sz w:val="24"/>
      <w:szCs w:val="20"/>
    </w:rPr>
  </w:style>
  <w:style w:type="paragraph" w:styleId="8">
    <w:name w:val="heading 8"/>
    <w:basedOn w:val="a3"/>
    <w:next w:val="a4"/>
    <w:link w:val="8Char"/>
    <w:qFormat/>
    <w:rsid w:val="00305377"/>
    <w:pPr>
      <w:keepNext/>
      <w:keepLines/>
      <w:spacing w:before="240" w:after="64" w:line="320" w:lineRule="auto"/>
      <w:outlineLvl w:val="7"/>
    </w:pPr>
    <w:rPr>
      <w:rFonts w:ascii="Arial" w:eastAsia="黑体" w:hAnsi="Arial" w:cs="Times New Roman"/>
      <w:sz w:val="24"/>
      <w:szCs w:val="20"/>
    </w:rPr>
  </w:style>
  <w:style w:type="paragraph" w:styleId="9">
    <w:name w:val="heading 9"/>
    <w:basedOn w:val="a3"/>
    <w:next w:val="a4"/>
    <w:link w:val="9Char"/>
    <w:qFormat/>
    <w:rsid w:val="00305377"/>
    <w:pPr>
      <w:keepNext/>
      <w:keepLines/>
      <w:spacing w:before="240" w:after="64" w:line="320" w:lineRule="auto"/>
      <w:outlineLvl w:val="8"/>
    </w:pPr>
    <w:rPr>
      <w:rFonts w:ascii="Arial" w:eastAsia="黑体" w:hAnsi="Arial" w:cs="Times New Roman"/>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header"/>
    <w:basedOn w:val="a3"/>
    <w:link w:val="Char"/>
    <w:unhideWhenUsed/>
    <w:qFormat/>
    <w:rsid w:val="0030537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5"/>
    <w:link w:val="a8"/>
    <w:qFormat/>
    <w:rsid w:val="00305377"/>
    <w:rPr>
      <w:sz w:val="18"/>
      <w:szCs w:val="18"/>
    </w:rPr>
  </w:style>
  <w:style w:type="paragraph" w:styleId="a9">
    <w:name w:val="footer"/>
    <w:basedOn w:val="a3"/>
    <w:link w:val="Char0"/>
    <w:unhideWhenUsed/>
    <w:qFormat/>
    <w:rsid w:val="00305377"/>
    <w:pPr>
      <w:tabs>
        <w:tab w:val="center" w:pos="4153"/>
        <w:tab w:val="right" w:pos="8306"/>
      </w:tabs>
      <w:snapToGrid w:val="0"/>
      <w:jc w:val="left"/>
    </w:pPr>
    <w:rPr>
      <w:sz w:val="18"/>
      <w:szCs w:val="18"/>
    </w:rPr>
  </w:style>
  <w:style w:type="character" w:customStyle="1" w:styleId="Char0">
    <w:name w:val="页脚 Char"/>
    <w:basedOn w:val="a5"/>
    <w:link w:val="a9"/>
    <w:qFormat/>
    <w:rsid w:val="00305377"/>
    <w:rPr>
      <w:sz w:val="18"/>
      <w:szCs w:val="18"/>
    </w:rPr>
  </w:style>
  <w:style w:type="character" w:customStyle="1" w:styleId="1Char">
    <w:name w:val="标题 1 Char"/>
    <w:basedOn w:val="a5"/>
    <w:link w:val="10"/>
    <w:qFormat/>
    <w:rsid w:val="00305377"/>
    <w:rPr>
      <w:rFonts w:ascii="新宋体" w:eastAsia="新宋体" w:hAnsi="新宋体" w:cs="Times New Roman"/>
      <w:b/>
      <w:bCs/>
      <w:kern w:val="44"/>
      <w:sz w:val="30"/>
      <w:szCs w:val="30"/>
    </w:rPr>
  </w:style>
  <w:style w:type="character" w:customStyle="1" w:styleId="2Char">
    <w:name w:val="标题 2 Char"/>
    <w:basedOn w:val="a5"/>
    <w:link w:val="2"/>
    <w:qFormat/>
    <w:rsid w:val="00305377"/>
    <w:rPr>
      <w:rFonts w:ascii="宋体" w:eastAsia="宋体" w:hAnsi="宋体" w:cs="Times New Roman"/>
      <w:b/>
      <w:bCs/>
      <w:kern w:val="0"/>
      <w:sz w:val="24"/>
      <w:szCs w:val="20"/>
    </w:rPr>
  </w:style>
  <w:style w:type="character" w:customStyle="1" w:styleId="3Char">
    <w:name w:val="标题 3 Char"/>
    <w:basedOn w:val="a5"/>
    <w:qFormat/>
    <w:rsid w:val="00305377"/>
    <w:rPr>
      <w:b/>
      <w:bCs/>
      <w:sz w:val="32"/>
      <w:szCs w:val="32"/>
    </w:rPr>
  </w:style>
  <w:style w:type="character" w:customStyle="1" w:styleId="4Char">
    <w:name w:val="标题 4 Char"/>
    <w:basedOn w:val="a5"/>
    <w:link w:val="4"/>
    <w:qFormat/>
    <w:rsid w:val="00305377"/>
    <w:rPr>
      <w:rFonts w:ascii="Arial" w:eastAsia="黑体" w:hAnsi="Arial" w:cs="Times New Roman"/>
      <w:b/>
      <w:bCs/>
      <w:sz w:val="28"/>
      <w:szCs w:val="28"/>
    </w:rPr>
  </w:style>
  <w:style w:type="character" w:customStyle="1" w:styleId="5Char">
    <w:name w:val="标题 5 Char"/>
    <w:basedOn w:val="a5"/>
    <w:link w:val="5"/>
    <w:qFormat/>
    <w:rsid w:val="00305377"/>
    <w:rPr>
      <w:rFonts w:ascii="Times New Roman" w:eastAsia="宋体" w:hAnsi="Times New Roman" w:cs="Times New Roman"/>
      <w:b/>
      <w:sz w:val="28"/>
      <w:szCs w:val="20"/>
    </w:rPr>
  </w:style>
  <w:style w:type="character" w:customStyle="1" w:styleId="6Char">
    <w:name w:val="标题 6 Char"/>
    <w:basedOn w:val="a5"/>
    <w:link w:val="6"/>
    <w:qFormat/>
    <w:rsid w:val="00305377"/>
    <w:rPr>
      <w:rFonts w:ascii="Arial" w:eastAsia="黑体" w:hAnsi="Arial" w:cs="Times New Roman"/>
      <w:b/>
      <w:sz w:val="24"/>
      <w:szCs w:val="20"/>
    </w:rPr>
  </w:style>
  <w:style w:type="character" w:customStyle="1" w:styleId="7Char">
    <w:name w:val="标题 7 Char"/>
    <w:basedOn w:val="a5"/>
    <w:link w:val="7"/>
    <w:qFormat/>
    <w:rsid w:val="00305377"/>
    <w:rPr>
      <w:rFonts w:ascii="Times New Roman" w:eastAsia="宋体" w:hAnsi="Times New Roman" w:cs="Times New Roman"/>
      <w:b/>
      <w:sz w:val="24"/>
      <w:szCs w:val="20"/>
    </w:rPr>
  </w:style>
  <w:style w:type="character" w:customStyle="1" w:styleId="8Char">
    <w:name w:val="标题 8 Char"/>
    <w:basedOn w:val="a5"/>
    <w:link w:val="8"/>
    <w:qFormat/>
    <w:rsid w:val="00305377"/>
    <w:rPr>
      <w:rFonts w:ascii="Arial" w:eastAsia="黑体" w:hAnsi="Arial" w:cs="Times New Roman"/>
      <w:sz w:val="24"/>
      <w:szCs w:val="20"/>
    </w:rPr>
  </w:style>
  <w:style w:type="character" w:customStyle="1" w:styleId="9Char">
    <w:name w:val="标题 9 Char"/>
    <w:basedOn w:val="a5"/>
    <w:link w:val="9"/>
    <w:qFormat/>
    <w:rsid w:val="00305377"/>
    <w:rPr>
      <w:rFonts w:ascii="Arial" w:eastAsia="黑体" w:hAnsi="Arial" w:cs="Times New Roman"/>
      <w:szCs w:val="20"/>
    </w:rPr>
  </w:style>
  <w:style w:type="numbering" w:customStyle="1" w:styleId="11">
    <w:name w:val="无列表1"/>
    <w:next w:val="a7"/>
    <w:uiPriority w:val="99"/>
    <w:semiHidden/>
    <w:unhideWhenUsed/>
    <w:rsid w:val="00305377"/>
  </w:style>
  <w:style w:type="paragraph" w:styleId="a4">
    <w:name w:val="Normal Indent"/>
    <w:aliases w:val="body text,鋘drad,???änd,Body Text(ch),正文（首行缩进两字） Char Char,正文（首行缩进两字） Char,正文非缩进 Char,特点,表正文,正文非缩进,段1,缩进,四号,ALT+Z,bt,?y????×?,?y????,?y?????,????,建议书标准,正文双线,表正文 Char,正文不缩进,特点 Char,,四号 Char Char,正文缩进William,中文正文,水上软件,正文（首行缩进两字）1,正文编号,正 文 1"/>
    <w:basedOn w:val="a3"/>
    <w:link w:val="Char1"/>
    <w:qFormat/>
    <w:rsid w:val="00305377"/>
    <w:pPr>
      <w:ind w:firstLine="420"/>
    </w:pPr>
    <w:rPr>
      <w:rFonts w:ascii="Times New Roman" w:eastAsia="宋体" w:hAnsi="Times New Roman" w:cs="Times New Roman"/>
      <w:szCs w:val="20"/>
    </w:rPr>
  </w:style>
  <w:style w:type="paragraph" w:styleId="70">
    <w:name w:val="toc 7"/>
    <w:basedOn w:val="a3"/>
    <w:next w:val="a3"/>
    <w:semiHidden/>
    <w:qFormat/>
    <w:rsid w:val="00305377"/>
    <w:pPr>
      <w:ind w:left="1260"/>
      <w:jc w:val="left"/>
    </w:pPr>
    <w:rPr>
      <w:rFonts w:ascii="Times New Roman" w:eastAsia="宋体" w:hAnsi="Times New Roman" w:cs="Times New Roman"/>
      <w:szCs w:val="21"/>
    </w:rPr>
  </w:style>
  <w:style w:type="paragraph" w:styleId="aa">
    <w:name w:val="caption"/>
    <w:basedOn w:val="a3"/>
    <w:next w:val="a3"/>
    <w:qFormat/>
    <w:rsid w:val="00305377"/>
    <w:pPr>
      <w:widowControl/>
      <w:spacing w:line="360" w:lineRule="auto"/>
      <w:ind w:firstLineChars="920" w:firstLine="1940"/>
      <w:jc w:val="left"/>
    </w:pPr>
    <w:rPr>
      <w:rFonts w:ascii="宋体" w:eastAsia="宋体" w:hAnsi="宋体" w:cs="Times New Roman"/>
      <w:b/>
      <w:bCs/>
      <w:kern w:val="0"/>
      <w:sz w:val="20"/>
      <w:szCs w:val="20"/>
    </w:rPr>
  </w:style>
  <w:style w:type="paragraph" w:styleId="a">
    <w:name w:val="List Bullet"/>
    <w:basedOn w:val="a3"/>
    <w:qFormat/>
    <w:rsid w:val="00305377"/>
    <w:pPr>
      <w:numPr>
        <w:numId w:val="1"/>
      </w:numPr>
    </w:pPr>
    <w:rPr>
      <w:rFonts w:ascii="Times New Roman" w:eastAsia="宋体" w:hAnsi="Times New Roman" w:cs="Times New Roman"/>
      <w:szCs w:val="20"/>
    </w:rPr>
  </w:style>
  <w:style w:type="paragraph" w:styleId="ab">
    <w:name w:val="Document Map"/>
    <w:basedOn w:val="a3"/>
    <w:link w:val="Char2"/>
    <w:semiHidden/>
    <w:qFormat/>
    <w:rsid w:val="00305377"/>
    <w:pPr>
      <w:shd w:val="clear" w:color="auto" w:fill="000080"/>
    </w:pPr>
    <w:rPr>
      <w:rFonts w:ascii="Times New Roman" w:eastAsia="宋体" w:hAnsi="Times New Roman" w:cs="Times New Roman"/>
      <w:szCs w:val="24"/>
    </w:rPr>
  </w:style>
  <w:style w:type="character" w:customStyle="1" w:styleId="Char2">
    <w:name w:val="文档结构图 Char"/>
    <w:basedOn w:val="a5"/>
    <w:link w:val="ab"/>
    <w:semiHidden/>
    <w:rsid w:val="00305377"/>
    <w:rPr>
      <w:rFonts w:ascii="Times New Roman" w:eastAsia="宋体" w:hAnsi="Times New Roman" w:cs="Times New Roman"/>
      <w:szCs w:val="24"/>
      <w:shd w:val="clear" w:color="auto" w:fill="000080"/>
    </w:rPr>
  </w:style>
  <w:style w:type="paragraph" w:styleId="ac">
    <w:name w:val="annotation text"/>
    <w:basedOn w:val="a3"/>
    <w:link w:val="Char3"/>
    <w:qFormat/>
    <w:rsid w:val="00305377"/>
    <w:pPr>
      <w:autoSpaceDE w:val="0"/>
      <w:autoSpaceDN w:val="0"/>
      <w:adjustRightInd w:val="0"/>
      <w:jc w:val="left"/>
      <w:textAlignment w:val="baseline"/>
    </w:pPr>
    <w:rPr>
      <w:rFonts w:ascii="宋体" w:eastAsia="宋体" w:hAnsi="Times New Roman" w:cs="Times New Roman"/>
      <w:kern w:val="0"/>
      <w:sz w:val="34"/>
      <w:szCs w:val="20"/>
    </w:rPr>
  </w:style>
  <w:style w:type="character" w:customStyle="1" w:styleId="Char3">
    <w:name w:val="批注文字 Char"/>
    <w:basedOn w:val="a5"/>
    <w:link w:val="ac"/>
    <w:qFormat/>
    <w:rsid w:val="00305377"/>
    <w:rPr>
      <w:rFonts w:ascii="宋体" w:eastAsia="宋体" w:hAnsi="Times New Roman" w:cs="Times New Roman"/>
      <w:kern w:val="0"/>
      <w:sz w:val="34"/>
      <w:szCs w:val="20"/>
    </w:rPr>
  </w:style>
  <w:style w:type="paragraph" w:styleId="31">
    <w:name w:val="Body Text 3"/>
    <w:basedOn w:val="a3"/>
    <w:link w:val="3Char0"/>
    <w:qFormat/>
    <w:rsid w:val="00305377"/>
    <w:pPr>
      <w:spacing w:after="120"/>
    </w:pPr>
    <w:rPr>
      <w:rFonts w:ascii="Times New Roman" w:eastAsia="宋体" w:hAnsi="Times New Roman" w:cs="Times New Roman"/>
      <w:sz w:val="16"/>
      <w:szCs w:val="16"/>
    </w:rPr>
  </w:style>
  <w:style w:type="character" w:customStyle="1" w:styleId="3Char0">
    <w:name w:val="正文文本 3 Char"/>
    <w:basedOn w:val="a5"/>
    <w:link w:val="31"/>
    <w:qFormat/>
    <w:rsid w:val="00305377"/>
    <w:rPr>
      <w:rFonts w:ascii="Times New Roman" w:eastAsia="宋体" w:hAnsi="Times New Roman" w:cs="Times New Roman"/>
      <w:sz w:val="16"/>
      <w:szCs w:val="16"/>
    </w:rPr>
  </w:style>
  <w:style w:type="paragraph" w:styleId="ad">
    <w:name w:val="Body Text"/>
    <w:basedOn w:val="a3"/>
    <w:link w:val="Char4"/>
    <w:qFormat/>
    <w:rsid w:val="00305377"/>
    <w:pPr>
      <w:spacing w:line="360" w:lineRule="auto"/>
    </w:pPr>
    <w:rPr>
      <w:rFonts w:ascii="Times New Roman" w:eastAsia="宋体" w:hAnsi="Times New Roman" w:cs="Times New Roman"/>
      <w:b/>
      <w:bCs/>
      <w:sz w:val="24"/>
      <w:szCs w:val="24"/>
    </w:rPr>
  </w:style>
  <w:style w:type="character" w:customStyle="1" w:styleId="Char4">
    <w:name w:val="正文文本 Char"/>
    <w:basedOn w:val="a5"/>
    <w:link w:val="ad"/>
    <w:qFormat/>
    <w:rsid w:val="00305377"/>
    <w:rPr>
      <w:rFonts w:ascii="Times New Roman" w:eastAsia="宋体" w:hAnsi="Times New Roman" w:cs="Times New Roman"/>
      <w:b/>
      <w:bCs/>
      <w:sz w:val="24"/>
      <w:szCs w:val="24"/>
    </w:rPr>
  </w:style>
  <w:style w:type="paragraph" w:styleId="ae">
    <w:name w:val="Body Text Indent"/>
    <w:basedOn w:val="a3"/>
    <w:link w:val="Char5"/>
    <w:qFormat/>
    <w:rsid w:val="00305377"/>
    <w:pPr>
      <w:spacing w:line="360" w:lineRule="auto"/>
      <w:ind w:firstLineChars="200" w:firstLine="420"/>
    </w:pPr>
    <w:rPr>
      <w:rFonts w:ascii="Times New Roman" w:eastAsia="宋体" w:hAnsi="Times New Roman" w:cs="Times New Roman"/>
      <w:szCs w:val="24"/>
    </w:rPr>
  </w:style>
  <w:style w:type="character" w:customStyle="1" w:styleId="Char5">
    <w:name w:val="正文文本缩进 Char"/>
    <w:basedOn w:val="a5"/>
    <w:link w:val="ae"/>
    <w:qFormat/>
    <w:rsid w:val="00305377"/>
    <w:rPr>
      <w:rFonts w:ascii="Times New Roman" w:eastAsia="宋体" w:hAnsi="Times New Roman" w:cs="Times New Roman"/>
      <w:szCs w:val="24"/>
    </w:rPr>
  </w:style>
  <w:style w:type="paragraph" w:styleId="50">
    <w:name w:val="toc 5"/>
    <w:basedOn w:val="a3"/>
    <w:next w:val="a3"/>
    <w:semiHidden/>
    <w:qFormat/>
    <w:rsid w:val="00305377"/>
    <w:pPr>
      <w:ind w:left="840"/>
      <w:jc w:val="left"/>
    </w:pPr>
    <w:rPr>
      <w:rFonts w:ascii="Times New Roman" w:eastAsia="宋体" w:hAnsi="Times New Roman" w:cs="Times New Roman"/>
      <w:szCs w:val="21"/>
    </w:rPr>
  </w:style>
  <w:style w:type="paragraph" w:styleId="32">
    <w:name w:val="toc 3"/>
    <w:basedOn w:val="a3"/>
    <w:next w:val="a3"/>
    <w:semiHidden/>
    <w:qFormat/>
    <w:rsid w:val="00305377"/>
    <w:pPr>
      <w:ind w:left="420"/>
      <w:jc w:val="left"/>
    </w:pPr>
    <w:rPr>
      <w:rFonts w:ascii="Times New Roman" w:eastAsia="宋体" w:hAnsi="Times New Roman" w:cs="Times New Roman"/>
      <w:i/>
      <w:iCs/>
      <w:szCs w:val="24"/>
    </w:rPr>
  </w:style>
  <w:style w:type="paragraph" w:styleId="af">
    <w:name w:val="Plain Text"/>
    <w:basedOn w:val="a3"/>
    <w:link w:val="Char6"/>
    <w:uiPriority w:val="99"/>
    <w:qFormat/>
    <w:rsid w:val="00305377"/>
    <w:rPr>
      <w:rFonts w:ascii="宋体" w:eastAsia="宋体" w:hAnsi="Courier New" w:cs="Times New Roman"/>
      <w:szCs w:val="20"/>
    </w:rPr>
  </w:style>
  <w:style w:type="character" w:customStyle="1" w:styleId="Char6">
    <w:name w:val="纯文本 Char"/>
    <w:basedOn w:val="a5"/>
    <w:link w:val="af"/>
    <w:uiPriority w:val="99"/>
    <w:qFormat/>
    <w:rsid w:val="00305377"/>
    <w:rPr>
      <w:rFonts w:ascii="宋体" w:eastAsia="宋体" w:hAnsi="Courier New" w:cs="Times New Roman"/>
      <w:szCs w:val="20"/>
    </w:rPr>
  </w:style>
  <w:style w:type="paragraph" w:styleId="80">
    <w:name w:val="toc 8"/>
    <w:basedOn w:val="a3"/>
    <w:next w:val="a3"/>
    <w:semiHidden/>
    <w:qFormat/>
    <w:rsid w:val="00305377"/>
    <w:pPr>
      <w:ind w:left="1470"/>
      <w:jc w:val="left"/>
    </w:pPr>
    <w:rPr>
      <w:rFonts w:ascii="Times New Roman" w:eastAsia="宋体" w:hAnsi="Times New Roman" w:cs="Times New Roman"/>
      <w:szCs w:val="21"/>
    </w:rPr>
  </w:style>
  <w:style w:type="paragraph" w:styleId="af0">
    <w:name w:val="Date"/>
    <w:basedOn w:val="a3"/>
    <w:next w:val="a3"/>
    <w:link w:val="Char7"/>
    <w:qFormat/>
    <w:rsid w:val="00305377"/>
    <w:rPr>
      <w:rFonts w:ascii="宋体" w:eastAsia="宋体" w:hAnsi="Courier New" w:cs="Times New Roman"/>
      <w:sz w:val="32"/>
      <w:szCs w:val="20"/>
    </w:rPr>
  </w:style>
  <w:style w:type="character" w:customStyle="1" w:styleId="Char7">
    <w:name w:val="日期 Char"/>
    <w:basedOn w:val="a5"/>
    <w:link w:val="af0"/>
    <w:qFormat/>
    <w:rsid w:val="00305377"/>
    <w:rPr>
      <w:rFonts w:ascii="宋体" w:eastAsia="宋体" w:hAnsi="Courier New" w:cs="Times New Roman"/>
      <w:sz w:val="32"/>
      <w:szCs w:val="20"/>
    </w:rPr>
  </w:style>
  <w:style w:type="paragraph" w:styleId="20">
    <w:name w:val="Body Text Indent 2"/>
    <w:basedOn w:val="a3"/>
    <w:link w:val="2Char0"/>
    <w:qFormat/>
    <w:rsid w:val="00305377"/>
    <w:pPr>
      <w:spacing w:beforeLines="50" w:afterLines="50" w:line="120" w:lineRule="auto"/>
      <w:ind w:firstLineChars="400" w:firstLine="840"/>
      <w:jc w:val="left"/>
    </w:pPr>
    <w:rPr>
      <w:rFonts w:ascii="宋体" w:eastAsia="宋体" w:hAnsi="宋体" w:cs="Times New Roman"/>
      <w:szCs w:val="24"/>
    </w:rPr>
  </w:style>
  <w:style w:type="character" w:customStyle="1" w:styleId="2Char0">
    <w:name w:val="正文文本缩进 2 Char"/>
    <w:basedOn w:val="a5"/>
    <w:link w:val="20"/>
    <w:qFormat/>
    <w:rsid w:val="00305377"/>
    <w:rPr>
      <w:rFonts w:ascii="宋体" w:eastAsia="宋体" w:hAnsi="宋体" w:cs="Times New Roman"/>
      <w:szCs w:val="24"/>
    </w:rPr>
  </w:style>
  <w:style w:type="paragraph" w:styleId="af1">
    <w:name w:val="Balloon Text"/>
    <w:basedOn w:val="a3"/>
    <w:link w:val="Char8"/>
    <w:semiHidden/>
    <w:qFormat/>
    <w:rsid w:val="00305377"/>
    <w:rPr>
      <w:rFonts w:ascii="Times New Roman" w:eastAsia="宋体" w:hAnsi="Times New Roman" w:cs="Times New Roman"/>
      <w:sz w:val="18"/>
      <w:szCs w:val="18"/>
    </w:rPr>
  </w:style>
  <w:style w:type="character" w:customStyle="1" w:styleId="Char8">
    <w:name w:val="批注框文本 Char"/>
    <w:basedOn w:val="a5"/>
    <w:link w:val="af1"/>
    <w:semiHidden/>
    <w:qFormat/>
    <w:rsid w:val="00305377"/>
    <w:rPr>
      <w:rFonts w:ascii="Times New Roman" w:eastAsia="宋体" w:hAnsi="Times New Roman" w:cs="Times New Roman"/>
      <w:sz w:val="18"/>
      <w:szCs w:val="18"/>
    </w:rPr>
  </w:style>
  <w:style w:type="paragraph" w:styleId="12">
    <w:name w:val="toc 1"/>
    <w:basedOn w:val="a3"/>
    <w:next w:val="a3"/>
    <w:semiHidden/>
    <w:qFormat/>
    <w:rsid w:val="00305377"/>
    <w:pPr>
      <w:spacing w:before="120" w:after="120"/>
      <w:jc w:val="left"/>
    </w:pPr>
    <w:rPr>
      <w:rFonts w:ascii="Times New Roman" w:eastAsia="宋体" w:hAnsi="Times New Roman" w:cs="Times New Roman"/>
      <w:b/>
      <w:bCs/>
      <w:caps/>
      <w:szCs w:val="24"/>
    </w:rPr>
  </w:style>
  <w:style w:type="paragraph" w:styleId="40">
    <w:name w:val="toc 4"/>
    <w:basedOn w:val="a3"/>
    <w:next w:val="a3"/>
    <w:semiHidden/>
    <w:qFormat/>
    <w:rsid w:val="00305377"/>
    <w:pPr>
      <w:ind w:left="630"/>
      <w:jc w:val="left"/>
    </w:pPr>
    <w:rPr>
      <w:rFonts w:ascii="Times New Roman" w:eastAsia="宋体" w:hAnsi="Times New Roman" w:cs="Times New Roman"/>
      <w:szCs w:val="21"/>
    </w:rPr>
  </w:style>
  <w:style w:type="paragraph" w:styleId="60">
    <w:name w:val="toc 6"/>
    <w:basedOn w:val="a3"/>
    <w:next w:val="a3"/>
    <w:semiHidden/>
    <w:qFormat/>
    <w:rsid w:val="00305377"/>
    <w:pPr>
      <w:ind w:left="1050"/>
      <w:jc w:val="left"/>
    </w:pPr>
    <w:rPr>
      <w:rFonts w:ascii="Times New Roman" w:eastAsia="宋体" w:hAnsi="Times New Roman" w:cs="Times New Roman"/>
      <w:szCs w:val="21"/>
    </w:rPr>
  </w:style>
  <w:style w:type="paragraph" w:styleId="33">
    <w:name w:val="Body Text Indent 3"/>
    <w:basedOn w:val="a3"/>
    <w:link w:val="3Char2"/>
    <w:qFormat/>
    <w:rsid w:val="00305377"/>
    <w:pPr>
      <w:spacing w:line="360" w:lineRule="auto"/>
      <w:ind w:firstLineChars="200" w:firstLine="482"/>
    </w:pPr>
    <w:rPr>
      <w:rFonts w:ascii="宋体" w:eastAsia="宋体" w:hAnsi="Times New Roman" w:cs="Times New Roman"/>
      <w:b/>
      <w:bCs/>
      <w:sz w:val="24"/>
      <w:szCs w:val="24"/>
    </w:rPr>
  </w:style>
  <w:style w:type="character" w:customStyle="1" w:styleId="3Char2">
    <w:name w:val="正文文本缩进 3 Char"/>
    <w:basedOn w:val="a5"/>
    <w:link w:val="33"/>
    <w:qFormat/>
    <w:rsid w:val="00305377"/>
    <w:rPr>
      <w:rFonts w:ascii="宋体" w:eastAsia="宋体" w:hAnsi="Times New Roman" w:cs="Times New Roman"/>
      <w:b/>
      <w:bCs/>
      <w:sz w:val="24"/>
      <w:szCs w:val="24"/>
    </w:rPr>
  </w:style>
  <w:style w:type="paragraph" w:styleId="21">
    <w:name w:val="toc 2"/>
    <w:basedOn w:val="a3"/>
    <w:next w:val="a3"/>
    <w:semiHidden/>
    <w:qFormat/>
    <w:rsid w:val="00305377"/>
    <w:pPr>
      <w:tabs>
        <w:tab w:val="right" w:leader="dot" w:pos="8296"/>
      </w:tabs>
      <w:ind w:left="210"/>
      <w:jc w:val="left"/>
    </w:pPr>
    <w:rPr>
      <w:rFonts w:ascii="Times New Roman" w:eastAsia="宋体" w:hAnsi="Times New Roman" w:cs="Times New Roman"/>
      <w:smallCaps/>
      <w:szCs w:val="24"/>
    </w:rPr>
  </w:style>
  <w:style w:type="paragraph" w:styleId="90">
    <w:name w:val="toc 9"/>
    <w:basedOn w:val="a3"/>
    <w:next w:val="a3"/>
    <w:semiHidden/>
    <w:qFormat/>
    <w:rsid w:val="00305377"/>
    <w:pPr>
      <w:ind w:left="1680"/>
      <w:jc w:val="left"/>
    </w:pPr>
    <w:rPr>
      <w:rFonts w:ascii="Times New Roman" w:eastAsia="宋体" w:hAnsi="Times New Roman" w:cs="Times New Roman"/>
      <w:szCs w:val="21"/>
    </w:rPr>
  </w:style>
  <w:style w:type="paragraph" w:styleId="22">
    <w:name w:val="Body Text 2"/>
    <w:basedOn w:val="a3"/>
    <w:link w:val="2Char1"/>
    <w:qFormat/>
    <w:rsid w:val="00305377"/>
    <w:pPr>
      <w:spacing w:line="360" w:lineRule="auto"/>
    </w:pPr>
    <w:rPr>
      <w:rFonts w:ascii="Times New Roman" w:eastAsia="宋体" w:hAnsi="Times New Roman" w:cs="Times New Roman"/>
      <w:sz w:val="24"/>
      <w:szCs w:val="24"/>
    </w:rPr>
  </w:style>
  <w:style w:type="character" w:customStyle="1" w:styleId="2Char1">
    <w:name w:val="正文文本 2 Char"/>
    <w:basedOn w:val="a5"/>
    <w:link w:val="22"/>
    <w:qFormat/>
    <w:rsid w:val="00305377"/>
    <w:rPr>
      <w:rFonts w:ascii="Times New Roman" w:eastAsia="宋体" w:hAnsi="Times New Roman" w:cs="Times New Roman"/>
      <w:sz w:val="24"/>
      <w:szCs w:val="24"/>
    </w:rPr>
  </w:style>
  <w:style w:type="paragraph" w:styleId="HTML">
    <w:name w:val="HTML Preformatted"/>
    <w:basedOn w:val="a3"/>
    <w:link w:val="HTMLChar"/>
    <w:qFormat/>
    <w:rsid w:val="0030537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cs="Times New Roman"/>
      <w:color w:val="000000"/>
      <w:kern w:val="0"/>
      <w:sz w:val="20"/>
      <w:szCs w:val="20"/>
    </w:rPr>
  </w:style>
  <w:style w:type="character" w:customStyle="1" w:styleId="HTMLChar">
    <w:name w:val="HTML 预设格式 Char"/>
    <w:basedOn w:val="a5"/>
    <w:link w:val="HTML"/>
    <w:qFormat/>
    <w:rsid w:val="00305377"/>
    <w:rPr>
      <w:rFonts w:ascii="Arial Unicode MS" w:eastAsia="Arial Unicode MS" w:hAnsi="Arial Unicode MS" w:cs="Times New Roman"/>
      <w:color w:val="000000"/>
      <w:kern w:val="0"/>
      <w:sz w:val="20"/>
      <w:szCs w:val="20"/>
    </w:rPr>
  </w:style>
  <w:style w:type="paragraph" w:styleId="af2">
    <w:name w:val="Normal (Web)"/>
    <w:basedOn w:val="a3"/>
    <w:link w:val="Char9"/>
    <w:uiPriority w:val="99"/>
    <w:qFormat/>
    <w:rsid w:val="00305377"/>
    <w:rPr>
      <w:rFonts w:ascii="Times New Roman" w:eastAsia="宋体" w:hAnsi="Times New Roman" w:cs="Times New Roman"/>
      <w:sz w:val="24"/>
      <w:szCs w:val="24"/>
    </w:rPr>
  </w:style>
  <w:style w:type="paragraph" w:styleId="13">
    <w:name w:val="index 1"/>
    <w:basedOn w:val="a3"/>
    <w:next w:val="a3"/>
    <w:semiHidden/>
    <w:qFormat/>
    <w:rsid w:val="00305377"/>
    <w:pPr>
      <w:tabs>
        <w:tab w:val="left" w:pos="3360"/>
      </w:tabs>
      <w:spacing w:line="520" w:lineRule="exact"/>
      <w:ind w:leftChars="50" w:left="419" w:hangingChars="131" w:hanging="314"/>
      <w:jc w:val="center"/>
      <w:outlineLvl w:val="3"/>
    </w:pPr>
    <w:rPr>
      <w:rFonts w:ascii="宋体" w:eastAsia="宋体" w:hAnsi="宋体" w:cs="Times New Roman"/>
      <w:sz w:val="24"/>
      <w:szCs w:val="24"/>
    </w:rPr>
  </w:style>
  <w:style w:type="paragraph" w:styleId="af3">
    <w:name w:val="Title"/>
    <w:basedOn w:val="a3"/>
    <w:link w:val="Chara"/>
    <w:qFormat/>
    <w:rsid w:val="00305377"/>
    <w:pPr>
      <w:spacing w:before="240" w:after="60"/>
      <w:jc w:val="center"/>
      <w:outlineLvl w:val="0"/>
    </w:pPr>
    <w:rPr>
      <w:rFonts w:ascii="Arial" w:eastAsia="隶书" w:hAnsi="Arial" w:cs="Arial"/>
      <w:b/>
      <w:bCs/>
      <w:sz w:val="32"/>
      <w:szCs w:val="32"/>
    </w:rPr>
  </w:style>
  <w:style w:type="character" w:customStyle="1" w:styleId="Chara">
    <w:name w:val="标题 Char"/>
    <w:basedOn w:val="a5"/>
    <w:link w:val="af3"/>
    <w:qFormat/>
    <w:rsid w:val="00305377"/>
    <w:rPr>
      <w:rFonts w:ascii="Arial" w:eastAsia="隶书" w:hAnsi="Arial" w:cs="Arial"/>
      <w:b/>
      <w:bCs/>
      <w:sz w:val="32"/>
      <w:szCs w:val="32"/>
    </w:rPr>
  </w:style>
  <w:style w:type="paragraph" w:styleId="af4">
    <w:name w:val="annotation subject"/>
    <w:basedOn w:val="ac"/>
    <w:next w:val="ac"/>
    <w:link w:val="Charb"/>
    <w:qFormat/>
    <w:rsid w:val="00305377"/>
    <w:pPr>
      <w:autoSpaceDE/>
      <w:autoSpaceDN/>
      <w:adjustRightInd/>
      <w:textAlignment w:val="auto"/>
    </w:pPr>
    <w:rPr>
      <w:rFonts w:ascii="Times New Roman"/>
      <w:b/>
      <w:bCs/>
      <w:kern w:val="2"/>
      <w:sz w:val="21"/>
      <w:szCs w:val="24"/>
    </w:rPr>
  </w:style>
  <w:style w:type="character" w:customStyle="1" w:styleId="Charb">
    <w:name w:val="批注主题 Char"/>
    <w:basedOn w:val="Char3"/>
    <w:link w:val="af4"/>
    <w:qFormat/>
    <w:rsid w:val="00305377"/>
    <w:rPr>
      <w:rFonts w:ascii="Times New Roman" w:eastAsia="宋体" w:hAnsi="Times New Roman" w:cs="Times New Roman"/>
      <w:b/>
      <w:bCs/>
      <w:kern w:val="0"/>
      <w:sz w:val="34"/>
      <w:szCs w:val="24"/>
    </w:rPr>
  </w:style>
  <w:style w:type="paragraph" w:styleId="af5">
    <w:name w:val="Body Text First Indent"/>
    <w:basedOn w:val="ad"/>
    <w:link w:val="Charc"/>
    <w:qFormat/>
    <w:rsid w:val="00305377"/>
    <w:pPr>
      <w:spacing w:after="120" w:line="240" w:lineRule="auto"/>
      <w:ind w:firstLineChars="100" w:firstLine="420"/>
    </w:pPr>
    <w:rPr>
      <w:sz w:val="21"/>
    </w:rPr>
  </w:style>
  <w:style w:type="character" w:customStyle="1" w:styleId="Charc">
    <w:name w:val="正文首行缩进 Char"/>
    <w:basedOn w:val="Char4"/>
    <w:link w:val="af5"/>
    <w:qFormat/>
    <w:rsid w:val="00305377"/>
    <w:rPr>
      <w:rFonts w:ascii="Times New Roman" w:eastAsia="宋体" w:hAnsi="Times New Roman" w:cs="Times New Roman"/>
      <w:b/>
      <w:bCs/>
      <w:sz w:val="24"/>
      <w:szCs w:val="24"/>
    </w:rPr>
  </w:style>
  <w:style w:type="table" w:styleId="af6">
    <w:name w:val="Table Grid"/>
    <w:basedOn w:val="a6"/>
    <w:qFormat/>
    <w:rsid w:val="00305377"/>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Strong"/>
    <w:qFormat/>
    <w:rsid w:val="00305377"/>
    <w:rPr>
      <w:b/>
      <w:bCs/>
    </w:rPr>
  </w:style>
  <w:style w:type="character" w:styleId="af8">
    <w:name w:val="page number"/>
    <w:basedOn w:val="a5"/>
    <w:qFormat/>
    <w:rsid w:val="00305377"/>
  </w:style>
  <w:style w:type="character" w:styleId="af9">
    <w:name w:val="FollowedHyperlink"/>
    <w:qFormat/>
    <w:rsid w:val="00305377"/>
    <w:rPr>
      <w:color w:val="800080"/>
      <w:u w:val="single"/>
    </w:rPr>
  </w:style>
  <w:style w:type="character" w:styleId="afa">
    <w:name w:val="Emphasis"/>
    <w:basedOn w:val="a5"/>
    <w:qFormat/>
    <w:rsid w:val="00305377"/>
    <w:rPr>
      <w:i/>
    </w:rPr>
  </w:style>
  <w:style w:type="character" w:styleId="afb">
    <w:name w:val="Hyperlink"/>
    <w:qFormat/>
    <w:rsid w:val="00305377"/>
    <w:rPr>
      <w:color w:val="0000FF"/>
      <w:u w:val="single"/>
    </w:rPr>
  </w:style>
  <w:style w:type="character" w:styleId="afc">
    <w:name w:val="annotation reference"/>
    <w:basedOn w:val="a5"/>
    <w:qFormat/>
    <w:rsid w:val="00305377"/>
    <w:rPr>
      <w:sz w:val="21"/>
      <w:szCs w:val="21"/>
    </w:rPr>
  </w:style>
  <w:style w:type="paragraph" w:customStyle="1" w:styleId="Chard">
    <w:name w:val="Char"/>
    <w:basedOn w:val="a3"/>
    <w:qFormat/>
    <w:rsid w:val="00305377"/>
    <w:pPr>
      <w:widowControl/>
      <w:spacing w:after="160" w:line="240" w:lineRule="exact"/>
      <w:jc w:val="left"/>
    </w:pPr>
    <w:rPr>
      <w:rFonts w:ascii="Verdana" w:eastAsia="仿宋_GB2312" w:hAnsi="Verdana" w:cs="Times New Roman"/>
      <w:kern w:val="0"/>
      <w:sz w:val="24"/>
      <w:szCs w:val="20"/>
      <w:lang w:eastAsia="en-US"/>
    </w:rPr>
  </w:style>
  <w:style w:type="character" w:customStyle="1" w:styleId="3Char1">
    <w:name w:val="标题 3 Char1"/>
    <w:link w:val="30"/>
    <w:qFormat/>
    <w:rsid w:val="00305377"/>
    <w:rPr>
      <w:rFonts w:ascii="宋体" w:eastAsia="宋体" w:hAnsi="宋体" w:cs="Times New Roman"/>
      <w:b/>
      <w:bCs/>
      <w:sz w:val="28"/>
      <w:szCs w:val="32"/>
    </w:rPr>
  </w:style>
  <w:style w:type="character" w:customStyle="1" w:styleId="Char1">
    <w:name w:val="正文缩进 Char"/>
    <w:aliases w:val="body text Char2,鋘drad Char1,???änd Char1,Body Text(ch) Char1,正文（首行缩进两字） Char Char Char1,正文（首行缩进两字） Char Char2,正文非缩进 Char Char1,特点 Char2,表正文 Char2,正文非缩进 Char2,段1 Char1,缩进 Char1,四号 Char1,ALT+Z Char1,bt Char1,?y????×? Char1,?y???? Char1,???? Char"/>
    <w:link w:val="a4"/>
    <w:qFormat/>
    <w:rsid w:val="00305377"/>
    <w:rPr>
      <w:rFonts w:ascii="Times New Roman" w:eastAsia="宋体" w:hAnsi="Times New Roman" w:cs="Times New Roman"/>
      <w:szCs w:val="20"/>
    </w:rPr>
  </w:style>
  <w:style w:type="paragraph" w:customStyle="1" w:styleId="41">
    <w:name w:val="样式41"/>
    <w:basedOn w:val="a3"/>
    <w:qFormat/>
    <w:rsid w:val="00305377"/>
    <w:pPr>
      <w:numPr>
        <w:numId w:val="2"/>
      </w:numPr>
      <w:tabs>
        <w:tab w:val="left" w:pos="945"/>
      </w:tabs>
      <w:spacing w:line="360" w:lineRule="auto"/>
    </w:pPr>
    <w:rPr>
      <w:rFonts w:ascii="Times New Roman" w:eastAsia="宋体" w:hAnsi="Times New Roman" w:cs="Times New Roman"/>
      <w:b/>
      <w:color w:val="000000"/>
      <w:sz w:val="24"/>
      <w:szCs w:val="20"/>
    </w:rPr>
  </w:style>
  <w:style w:type="paragraph" w:customStyle="1" w:styleId="afd">
    <w:name w:val="图"/>
    <w:basedOn w:val="a3"/>
    <w:qFormat/>
    <w:rsid w:val="00305377"/>
    <w:pPr>
      <w:keepNext/>
      <w:adjustRightInd w:val="0"/>
      <w:snapToGrid w:val="0"/>
      <w:spacing w:before="60" w:after="60" w:line="300" w:lineRule="auto"/>
      <w:jc w:val="center"/>
    </w:pPr>
    <w:rPr>
      <w:rFonts w:ascii="Times New Roman" w:eastAsia="宋体" w:hAnsi="Times New Roman" w:cs="Times New Roman"/>
      <w:spacing w:val="20"/>
      <w:kern w:val="0"/>
      <w:sz w:val="24"/>
      <w:szCs w:val="20"/>
    </w:rPr>
  </w:style>
  <w:style w:type="paragraph" w:customStyle="1" w:styleId="afe">
    <w:name w:val="文档正文"/>
    <w:basedOn w:val="a3"/>
    <w:qFormat/>
    <w:rsid w:val="00305377"/>
    <w:pPr>
      <w:adjustRightInd w:val="0"/>
      <w:spacing w:line="480" w:lineRule="atLeast"/>
      <w:ind w:firstLineChars="200" w:firstLine="567"/>
      <w:textAlignment w:val="baseline"/>
    </w:pPr>
    <w:rPr>
      <w:rFonts w:ascii="长城仿宋" w:eastAsia="宋体" w:hAnsi="Times New Roman" w:cs="Times New Roman"/>
      <w:kern w:val="0"/>
      <w:szCs w:val="20"/>
    </w:rPr>
  </w:style>
  <w:style w:type="paragraph" w:customStyle="1" w:styleId="CharCharCharChar">
    <w:name w:val="Char Char Char Char"/>
    <w:basedOn w:val="a3"/>
    <w:qFormat/>
    <w:rsid w:val="00305377"/>
    <w:pPr>
      <w:widowControl/>
      <w:spacing w:after="160" w:line="240" w:lineRule="exact"/>
      <w:jc w:val="left"/>
    </w:pPr>
    <w:rPr>
      <w:rFonts w:ascii="Verdana" w:eastAsia="仿宋_GB2312" w:hAnsi="Verdana" w:cs="Times New Roman"/>
      <w:kern w:val="0"/>
      <w:sz w:val="24"/>
      <w:szCs w:val="20"/>
      <w:lang w:eastAsia="en-US"/>
    </w:rPr>
  </w:style>
  <w:style w:type="paragraph" w:customStyle="1" w:styleId="Char11">
    <w:name w:val="Char11"/>
    <w:basedOn w:val="a3"/>
    <w:qFormat/>
    <w:rsid w:val="00305377"/>
    <w:pPr>
      <w:widowControl/>
      <w:spacing w:after="160" w:line="240" w:lineRule="exact"/>
      <w:jc w:val="left"/>
    </w:pPr>
    <w:rPr>
      <w:rFonts w:ascii="Verdana" w:eastAsia="仿宋_GB2312" w:hAnsi="Verdana" w:cs="Times New Roman"/>
      <w:kern w:val="0"/>
      <w:sz w:val="24"/>
      <w:szCs w:val="20"/>
      <w:lang w:eastAsia="en-US"/>
    </w:rPr>
  </w:style>
  <w:style w:type="paragraph" w:customStyle="1" w:styleId="CharCharCharChar1">
    <w:name w:val="Char Char Char Char1"/>
    <w:basedOn w:val="a3"/>
    <w:qFormat/>
    <w:rsid w:val="00305377"/>
    <w:pPr>
      <w:widowControl/>
      <w:spacing w:after="160" w:line="240" w:lineRule="exact"/>
      <w:jc w:val="left"/>
    </w:pPr>
    <w:rPr>
      <w:rFonts w:ascii="Verdana" w:eastAsia="仿宋_GB2312" w:hAnsi="Verdana" w:cs="Times New Roman"/>
      <w:kern w:val="0"/>
      <w:sz w:val="24"/>
      <w:szCs w:val="20"/>
      <w:lang w:eastAsia="en-US"/>
    </w:rPr>
  </w:style>
  <w:style w:type="paragraph" w:customStyle="1" w:styleId="TableContents">
    <w:name w:val="Table Contents"/>
    <w:basedOn w:val="a3"/>
    <w:qFormat/>
    <w:rsid w:val="00305377"/>
    <w:pPr>
      <w:suppressAutoHyphens/>
      <w:autoSpaceDE w:val="0"/>
      <w:spacing w:after="120"/>
      <w:jc w:val="left"/>
    </w:pPr>
    <w:rPr>
      <w:rFonts w:ascii="Helvetica" w:eastAsia="宋体" w:hAnsi="Helvetica" w:cs="Times New Roman"/>
      <w:kern w:val="1"/>
      <w:sz w:val="20"/>
      <w:szCs w:val="20"/>
    </w:rPr>
  </w:style>
  <w:style w:type="paragraph" w:customStyle="1" w:styleId="aff">
    <w:name w:val="自定义正文"/>
    <w:basedOn w:val="a3"/>
    <w:qFormat/>
    <w:rsid w:val="00305377"/>
    <w:pPr>
      <w:spacing w:afterLines="50"/>
      <w:ind w:leftChars="600" w:left="600"/>
    </w:pPr>
    <w:rPr>
      <w:rFonts w:ascii="Times New Roman" w:eastAsia="宋体" w:hAnsi="Times New Roman" w:cs="Times New Roman"/>
      <w:szCs w:val="24"/>
    </w:rPr>
  </w:style>
  <w:style w:type="paragraph" w:customStyle="1" w:styleId="CharCharCharCharChar">
    <w:name w:val="Char Char Char Char Char"/>
    <w:basedOn w:val="a3"/>
    <w:qFormat/>
    <w:rsid w:val="00305377"/>
    <w:rPr>
      <w:rFonts w:ascii="Tahoma" w:eastAsia="宋体" w:hAnsi="Tahoma" w:cs="Times New Roman"/>
      <w:sz w:val="24"/>
      <w:szCs w:val="20"/>
    </w:rPr>
  </w:style>
  <w:style w:type="paragraph" w:customStyle="1" w:styleId="14">
    <w:name w:val="小标题 1"/>
    <w:basedOn w:val="a3"/>
    <w:qFormat/>
    <w:rsid w:val="00305377"/>
    <w:pPr>
      <w:autoSpaceDE w:val="0"/>
      <w:autoSpaceDN w:val="0"/>
      <w:adjustRightInd w:val="0"/>
      <w:spacing w:line="360" w:lineRule="atLeast"/>
    </w:pPr>
    <w:rPr>
      <w:rFonts w:ascii="文鼎粗黑" w:eastAsia="文鼎粗黑" w:hAnsi="Times New Roman" w:cs="Times New Roman"/>
      <w:kern w:val="0"/>
      <w:sz w:val="22"/>
      <w:szCs w:val="20"/>
    </w:rPr>
  </w:style>
  <w:style w:type="paragraph" w:customStyle="1" w:styleId="CharChar">
    <w:name w:val="Char Char"/>
    <w:basedOn w:val="a3"/>
    <w:qFormat/>
    <w:rsid w:val="00305377"/>
    <w:rPr>
      <w:rFonts w:ascii="Tahoma" w:eastAsia="宋体" w:hAnsi="Tahoma" w:cs="Times New Roman"/>
      <w:sz w:val="24"/>
      <w:szCs w:val="20"/>
    </w:rPr>
  </w:style>
  <w:style w:type="paragraph" w:customStyle="1" w:styleId="aff0">
    <w:name w:val="È±Ê¡ÎÄ±¾"/>
    <w:basedOn w:val="a3"/>
    <w:qFormat/>
    <w:rsid w:val="00305377"/>
    <w:pPr>
      <w:widowControl/>
      <w:overflowPunct w:val="0"/>
      <w:autoSpaceDE w:val="0"/>
      <w:autoSpaceDN w:val="0"/>
      <w:adjustRightInd w:val="0"/>
      <w:jc w:val="left"/>
      <w:textAlignment w:val="baseline"/>
    </w:pPr>
    <w:rPr>
      <w:rFonts w:ascii="Times New Roman" w:eastAsia="宋体" w:hAnsi="Times New Roman" w:cs="Times New Roman"/>
      <w:kern w:val="0"/>
      <w:sz w:val="24"/>
      <w:szCs w:val="20"/>
    </w:rPr>
  </w:style>
  <w:style w:type="paragraph" w:customStyle="1" w:styleId="CharCharCharCharCharChar1Char">
    <w:name w:val="Char Char Char Char Char Char1 Char"/>
    <w:basedOn w:val="a3"/>
    <w:qFormat/>
    <w:rsid w:val="00305377"/>
    <w:pPr>
      <w:widowControl/>
      <w:spacing w:after="160" w:line="240" w:lineRule="exact"/>
      <w:jc w:val="left"/>
    </w:pPr>
    <w:rPr>
      <w:rFonts w:ascii="Verdana" w:eastAsia="宋体" w:hAnsi="Verdana" w:cs="Times New Roman"/>
      <w:kern w:val="0"/>
      <w:szCs w:val="20"/>
      <w:lang w:eastAsia="en-US"/>
    </w:rPr>
  </w:style>
  <w:style w:type="paragraph" w:styleId="aff1">
    <w:name w:val="List Paragraph"/>
    <w:basedOn w:val="a3"/>
    <w:qFormat/>
    <w:rsid w:val="00305377"/>
    <w:pPr>
      <w:ind w:firstLineChars="200" w:firstLine="420"/>
    </w:pPr>
    <w:rPr>
      <w:rFonts w:ascii="Calibri" w:eastAsia="宋体" w:hAnsi="Calibri" w:cs="Times New Roman"/>
    </w:rPr>
  </w:style>
  <w:style w:type="paragraph" w:customStyle="1" w:styleId="USE1">
    <w:name w:val="USE 1"/>
    <w:basedOn w:val="a3"/>
    <w:qFormat/>
    <w:rsid w:val="00305377"/>
    <w:pPr>
      <w:spacing w:line="200" w:lineRule="atLeast"/>
      <w:jc w:val="left"/>
    </w:pPr>
    <w:rPr>
      <w:rFonts w:ascii="宋体" w:eastAsia="宋体" w:hAnsi="宋体" w:cs="Times New Roman"/>
      <w:b/>
      <w:sz w:val="24"/>
      <w:szCs w:val="28"/>
    </w:rPr>
  </w:style>
  <w:style w:type="paragraph" w:customStyle="1" w:styleId="RFItextfrom3rdLevel">
    <w:name w:val="RFI text from 3rd Level"/>
    <w:basedOn w:val="a3"/>
    <w:qFormat/>
    <w:rsid w:val="00305377"/>
    <w:pPr>
      <w:widowControl/>
      <w:numPr>
        <w:numId w:val="3"/>
      </w:numPr>
      <w:tabs>
        <w:tab w:val="clear" w:pos="840"/>
        <w:tab w:val="left" w:pos="1080"/>
      </w:tabs>
      <w:spacing w:beforeLines="50" w:line="360" w:lineRule="auto"/>
      <w:ind w:left="0" w:firstLine="0"/>
    </w:pPr>
    <w:rPr>
      <w:rFonts w:ascii="Arial (W1)" w:eastAsia="宋体" w:hAnsi="Arial (W1)" w:cs="Times New Roman"/>
      <w:bCs/>
      <w:kern w:val="0"/>
      <w:sz w:val="24"/>
      <w:szCs w:val="24"/>
      <w:lang w:val="en-GB"/>
    </w:rPr>
  </w:style>
  <w:style w:type="paragraph" w:customStyle="1" w:styleId="a2">
    <w:name w:val="正文文字缩进项目"/>
    <w:basedOn w:val="ae"/>
    <w:qFormat/>
    <w:rsid w:val="00305377"/>
    <w:pPr>
      <w:numPr>
        <w:ilvl w:val="1"/>
        <w:numId w:val="3"/>
      </w:numPr>
      <w:tabs>
        <w:tab w:val="clear" w:pos="1260"/>
        <w:tab w:val="left" w:pos="840"/>
      </w:tabs>
      <w:spacing w:after="120" w:line="240" w:lineRule="auto"/>
      <w:ind w:left="840" w:firstLineChars="0" w:firstLine="0"/>
    </w:pPr>
    <w:rPr>
      <w:rFonts w:ascii="Tahoma" w:hAnsi="Tahoma"/>
      <w:sz w:val="22"/>
      <w:szCs w:val="20"/>
    </w:rPr>
  </w:style>
  <w:style w:type="paragraph" w:customStyle="1" w:styleId="21313">
    <w:name w:val="样式 标题 2 + 段前: 13 磅 段后: 13 磅 行距: 单倍行距"/>
    <w:basedOn w:val="2"/>
    <w:qFormat/>
    <w:rsid w:val="00305377"/>
    <w:pPr>
      <w:adjustRightInd/>
      <w:spacing w:before="0" w:after="0"/>
      <w:jc w:val="both"/>
      <w:textAlignment w:val="auto"/>
    </w:pPr>
    <w:rPr>
      <w:rFonts w:ascii="Cambria" w:hAnsi="Cambria" w:cs="宋体"/>
      <w:kern w:val="2"/>
      <w:sz w:val="32"/>
    </w:rPr>
  </w:style>
  <w:style w:type="character" w:customStyle="1" w:styleId="H4Char2">
    <w:name w:val="H4 Char2"/>
    <w:qFormat/>
    <w:rsid w:val="00305377"/>
    <w:rPr>
      <w:rFonts w:ascii="Arial" w:eastAsia="黑体" w:hAnsi="Arial"/>
      <w:b/>
      <w:bCs/>
      <w:kern w:val="2"/>
      <w:sz w:val="28"/>
      <w:szCs w:val="28"/>
      <w:lang w:val="en-US" w:eastAsia="zh-CN" w:bidi="ar-SA"/>
    </w:rPr>
  </w:style>
  <w:style w:type="character" w:customStyle="1" w:styleId="Chare">
    <w:name w:val="第*章 Char"/>
    <w:qFormat/>
    <w:rsid w:val="00305377"/>
    <w:rPr>
      <w:rFonts w:ascii="Arial" w:eastAsia="黑体" w:hAnsi="Arial"/>
      <w:b/>
      <w:bCs/>
      <w:kern w:val="2"/>
      <w:sz w:val="32"/>
      <w:szCs w:val="32"/>
    </w:rPr>
  </w:style>
  <w:style w:type="character" w:customStyle="1" w:styleId="1Char0">
    <w:name w:val="章标题1 Char"/>
    <w:qFormat/>
    <w:rsid w:val="00305377"/>
    <w:rPr>
      <w:rFonts w:eastAsia="宋体"/>
      <w:b/>
      <w:bCs/>
      <w:kern w:val="2"/>
      <w:sz w:val="32"/>
      <w:szCs w:val="32"/>
      <w:lang w:val="en-US" w:eastAsia="zh-CN" w:bidi="ar-SA"/>
    </w:rPr>
  </w:style>
  <w:style w:type="character" w:customStyle="1" w:styleId="Charf">
    <w:name w:val="正文文字首行缩进 Char"/>
    <w:qFormat/>
    <w:rsid w:val="00305377"/>
    <w:rPr>
      <w:kern w:val="2"/>
      <w:sz w:val="21"/>
      <w:szCs w:val="24"/>
    </w:rPr>
  </w:style>
  <w:style w:type="paragraph" w:customStyle="1" w:styleId="15">
    <w:name w:val="样式1"/>
    <w:basedOn w:val="af3"/>
    <w:qFormat/>
    <w:rsid w:val="00305377"/>
    <w:pPr>
      <w:spacing w:before="120" w:after="120"/>
    </w:pPr>
    <w:rPr>
      <w:rFonts w:eastAsia="黑体"/>
      <w:b w:val="0"/>
      <w:sz w:val="30"/>
      <w:szCs w:val="21"/>
    </w:rPr>
  </w:style>
  <w:style w:type="paragraph" w:customStyle="1" w:styleId="23">
    <w:name w:val="样式2"/>
    <w:basedOn w:val="af3"/>
    <w:next w:val="15"/>
    <w:qFormat/>
    <w:rsid w:val="00305377"/>
    <w:pPr>
      <w:spacing w:before="120" w:after="120"/>
    </w:pPr>
    <w:rPr>
      <w:rFonts w:eastAsia="黑体"/>
      <w:b w:val="0"/>
      <w:sz w:val="30"/>
      <w:szCs w:val="30"/>
    </w:rPr>
  </w:style>
  <w:style w:type="character" w:customStyle="1" w:styleId="3CharChar">
    <w:name w:val="标题 3 Char Char"/>
    <w:qFormat/>
    <w:rsid w:val="00305377"/>
    <w:rPr>
      <w:rFonts w:eastAsia="宋体"/>
      <w:b/>
      <w:bCs/>
      <w:kern w:val="2"/>
      <w:sz w:val="32"/>
      <w:szCs w:val="32"/>
      <w:lang w:val="en-US" w:eastAsia="zh-CN" w:bidi="ar-SA"/>
    </w:rPr>
  </w:style>
  <w:style w:type="paragraph" w:customStyle="1" w:styleId="CharCharCharCharCharChar1CharCharCharCharCharCharCharCharCharCharCharCharChar">
    <w:name w:val="Char Char Char Char Char Char1 Char Char Char Char Char Char Char Char Char Char Char Char Char"/>
    <w:basedOn w:val="a3"/>
    <w:qFormat/>
    <w:rsid w:val="00305377"/>
    <w:pPr>
      <w:widowControl/>
      <w:spacing w:after="160" w:line="240" w:lineRule="exact"/>
      <w:jc w:val="left"/>
    </w:pPr>
    <w:rPr>
      <w:rFonts w:ascii="Arial" w:eastAsia="Times New Roman" w:hAnsi="Arial" w:cs="Verdana"/>
      <w:b/>
      <w:kern w:val="0"/>
      <w:sz w:val="24"/>
      <w:szCs w:val="24"/>
      <w:lang w:eastAsia="en-US"/>
    </w:rPr>
  </w:style>
  <w:style w:type="paragraph" w:customStyle="1" w:styleId="cont">
    <w:name w:val="cont"/>
    <w:basedOn w:val="a3"/>
    <w:qFormat/>
    <w:rsid w:val="00305377"/>
    <w:pPr>
      <w:adjustRightInd w:val="0"/>
      <w:spacing w:before="100" w:after="100" w:line="360" w:lineRule="auto"/>
      <w:ind w:firstLineChars="200" w:firstLine="200"/>
      <w:jc w:val="left"/>
      <w:textAlignment w:val="baseline"/>
    </w:pPr>
    <w:rPr>
      <w:rFonts w:ascii="Arial" w:eastAsia="宋体" w:hAnsi="Arial" w:cs="Times New Roman"/>
      <w:kern w:val="0"/>
      <w:sz w:val="24"/>
      <w:szCs w:val="20"/>
    </w:rPr>
  </w:style>
  <w:style w:type="paragraph" w:customStyle="1" w:styleId="--">
    <w:name w:val="--规划正文"/>
    <w:basedOn w:val="a3"/>
    <w:qFormat/>
    <w:rsid w:val="00305377"/>
    <w:pPr>
      <w:spacing w:line="360" w:lineRule="auto"/>
      <w:ind w:firstLineChars="200" w:firstLine="200"/>
    </w:pPr>
    <w:rPr>
      <w:rFonts w:ascii="Times New Roman" w:eastAsia="宋体" w:hAnsi="Times New Roman" w:cs="Times New Roman"/>
      <w:szCs w:val="20"/>
    </w:rPr>
  </w:style>
  <w:style w:type="paragraph" w:customStyle="1" w:styleId="a1">
    <w:name w:val="设计依据"/>
    <w:basedOn w:val="ad"/>
    <w:qFormat/>
    <w:rsid w:val="00305377"/>
    <w:pPr>
      <w:numPr>
        <w:ilvl w:val="1"/>
        <w:numId w:val="4"/>
      </w:numPr>
      <w:tabs>
        <w:tab w:val="clear" w:pos="840"/>
        <w:tab w:val="left" w:pos="1440"/>
      </w:tabs>
      <w:adjustRightInd w:val="0"/>
      <w:ind w:left="1440"/>
      <w:textAlignment w:val="baseline"/>
    </w:pPr>
    <w:rPr>
      <w:rFonts w:ascii="宋体" w:hAnsi="宋体"/>
      <w:b w:val="0"/>
      <w:kern w:val="0"/>
      <w:sz w:val="28"/>
      <w:szCs w:val="18"/>
    </w:rPr>
  </w:style>
  <w:style w:type="paragraph" w:customStyle="1" w:styleId="a0">
    <w:name w:val="方案要点"/>
    <w:basedOn w:val="a3"/>
    <w:qFormat/>
    <w:rsid w:val="00305377"/>
    <w:pPr>
      <w:numPr>
        <w:numId w:val="4"/>
      </w:numPr>
      <w:spacing w:line="360" w:lineRule="auto"/>
    </w:pPr>
    <w:rPr>
      <w:rFonts w:ascii="仿宋_GB2312" w:eastAsia="仿宋_GB2312" w:hAnsi="宋体" w:cs="Times New Roman"/>
      <w:color w:val="000000"/>
      <w:sz w:val="28"/>
      <w:szCs w:val="28"/>
    </w:rPr>
  </w:style>
  <w:style w:type="paragraph" w:customStyle="1" w:styleId="42">
    <w:name w:val="样式4"/>
    <w:basedOn w:val="a3"/>
    <w:qFormat/>
    <w:rsid w:val="00305377"/>
    <w:pPr>
      <w:tabs>
        <w:tab w:val="left" w:pos="842"/>
      </w:tabs>
      <w:spacing w:line="360" w:lineRule="auto"/>
      <w:ind w:left="842" w:hanging="420"/>
    </w:pPr>
    <w:rPr>
      <w:rFonts w:ascii="Times New Roman" w:eastAsia="宋体" w:hAnsi="Times New Roman" w:cs="Times New Roman"/>
      <w:sz w:val="24"/>
      <w:szCs w:val="24"/>
    </w:rPr>
  </w:style>
  <w:style w:type="paragraph" w:customStyle="1" w:styleId="aff2">
    <w:name w:val="文字"/>
    <w:basedOn w:val="a3"/>
    <w:qFormat/>
    <w:rsid w:val="00305377"/>
    <w:pPr>
      <w:tabs>
        <w:tab w:val="left" w:pos="8520"/>
      </w:tabs>
      <w:spacing w:line="312" w:lineRule="auto"/>
      <w:ind w:right="-210" w:firstLine="556"/>
    </w:pPr>
    <w:rPr>
      <w:rFonts w:ascii="宋体" w:eastAsia="宋体" w:hAnsi="Times New Roman" w:cs="Times New Roman"/>
      <w:sz w:val="28"/>
      <w:szCs w:val="20"/>
    </w:rPr>
  </w:style>
  <w:style w:type="paragraph" w:customStyle="1" w:styleId="----">
    <w:name w:val="--规划-表格-居左"/>
    <w:basedOn w:val="--"/>
    <w:qFormat/>
    <w:rsid w:val="00305377"/>
    <w:pPr>
      <w:spacing w:line="240" w:lineRule="auto"/>
      <w:ind w:firstLineChars="0" w:firstLine="0"/>
    </w:pPr>
    <w:rPr>
      <w:sz w:val="20"/>
    </w:rPr>
  </w:style>
  <w:style w:type="paragraph" w:customStyle="1" w:styleId="----0">
    <w:name w:val="--规划-表格-居中"/>
    <w:basedOn w:val="--"/>
    <w:qFormat/>
    <w:rsid w:val="00305377"/>
    <w:pPr>
      <w:spacing w:line="240" w:lineRule="auto"/>
      <w:ind w:firstLineChars="0" w:firstLine="0"/>
      <w:jc w:val="center"/>
    </w:pPr>
    <w:rPr>
      <w:sz w:val="20"/>
    </w:rPr>
  </w:style>
  <w:style w:type="paragraph" w:customStyle="1" w:styleId="--0">
    <w:name w:val="--编号内缩进"/>
    <w:basedOn w:val="a3"/>
    <w:qFormat/>
    <w:rsid w:val="00305377"/>
    <w:pPr>
      <w:spacing w:line="360" w:lineRule="auto"/>
      <w:ind w:left="420" w:firstLineChars="200" w:firstLine="200"/>
    </w:pPr>
    <w:rPr>
      <w:rFonts w:ascii="Times New Roman" w:eastAsia="宋体" w:hAnsi="Times New Roman" w:cs="Times New Roman"/>
      <w:szCs w:val="21"/>
    </w:rPr>
  </w:style>
  <w:style w:type="paragraph" w:customStyle="1" w:styleId="---">
    <w:name w:val="--规划-题注"/>
    <w:basedOn w:val="a3"/>
    <w:next w:val="--"/>
    <w:qFormat/>
    <w:rsid w:val="00305377"/>
    <w:pPr>
      <w:spacing w:line="360" w:lineRule="auto"/>
      <w:jc w:val="center"/>
    </w:pPr>
    <w:rPr>
      <w:rFonts w:ascii="Times New Roman" w:eastAsia="黑体" w:hAnsi="Times New Roman" w:cs="Times New Roman"/>
      <w:szCs w:val="24"/>
    </w:rPr>
  </w:style>
  <w:style w:type="paragraph" w:customStyle="1" w:styleId="---0">
    <w:name w:val="--规划-图和表"/>
    <w:next w:val="--"/>
    <w:qFormat/>
    <w:rsid w:val="00305377"/>
    <w:pPr>
      <w:jc w:val="center"/>
    </w:pPr>
    <w:rPr>
      <w:rFonts w:ascii="Times New Roman" w:eastAsia="宋体" w:hAnsi="Times New Roman" w:cs="Times New Roman"/>
      <w:szCs w:val="20"/>
    </w:rPr>
  </w:style>
  <w:style w:type="paragraph" w:customStyle="1" w:styleId="---1">
    <w:name w:val="--规划-小标题"/>
    <w:basedOn w:val="a3"/>
    <w:next w:val="--"/>
    <w:qFormat/>
    <w:rsid w:val="00305377"/>
    <w:pPr>
      <w:keepNext/>
      <w:keepLines/>
      <w:spacing w:line="360" w:lineRule="auto"/>
      <w:outlineLvl w:val="4"/>
    </w:pPr>
    <w:rPr>
      <w:rFonts w:ascii="Times New Roman" w:eastAsia="黑体" w:hAnsi="Times New Roman" w:cs="Times New Roman"/>
      <w:szCs w:val="24"/>
    </w:rPr>
  </w:style>
  <w:style w:type="paragraph" w:customStyle="1" w:styleId="--Char">
    <w:name w:val="--规划正文 Char"/>
    <w:basedOn w:val="a3"/>
    <w:qFormat/>
    <w:rsid w:val="00305377"/>
    <w:pPr>
      <w:spacing w:line="360" w:lineRule="auto"/>
      <w:ind w:firstLineChars="200" w:firstLine="200"/>
    </w:pPr>
    <w:rPr>
      <w:rFonts w:ascii="Times New Roman" w:eastAsia="宋体" w:hAnsi="Times New Roman" w:cs="Times New Roman"/>
      <w:sz w:val="24"/>
      <w:szCs w:val="24"/>
    </w:rPr>
  </w:style>
  <w:style w:type="paragraph" w:customStyle="1" w:styleId="aff3">
    <w:name w:val="缺省文本"/>
    <w:basedOn w:val="a3"/>
    <w:qFormat/>
    <w:rsid w:val="00305377"/>
    <w:pPr>
      <w:autoSpaceDE w:val="0"/>
      <w:autoSpaceDN w:val="0"/>
      <w:adjustRightInd w:val="0"/>
      <w:jc w:val="left"/>
    </w:pPr>
    <w:rPr>
      <w:rFonts w:ascii="Times New Roman" w:eastAsia="宋体" w:hAnsi="Times New Roman" w:cs="Times New Roman"/>
      <w:kern w:val="0"/>
      <w:szCs w:val="24"/>
    </w:rPr>
  </w:style>
  <w:style w:type="paragraph" w:customStyle="1" w:styleId="aff4">
    <w:name w:val="封面文档标题"/>
    <w:basedOn w:val="a3"/>
    <w:qFormat/>
    <w:rsid w:val="00305377"/>
    <w:pPr>
      <w:autoSpaceDE w:val="0"/>
      <w:autoSpaceDN w:val="0"/>
      <w:adjustRightInd w:val="0"/>
      <w:spacing w:line="360" w:lineRule="auto"/>
      <w:jc w:val="center"/>
    </w:pPr>
    <w:rPr>
      <w:rFonts w:ascii="Arial" w:eastAsia="宋体" w:hAnsi="Arial" w:cs="Times New Roman"/>
      <w:b/>
      <w:kern w:val="0"/>
      <w:sz w:val="56"/>
      <w:szCs w:val="24"/>
    </w:rPr>
  </w:style>
  <w:style w:type="character" w:customStyle="1" w:styleId="--CharChar">
    <w:name w:val="--规划正文 Char Char"/>
    <w:qFormat/>
    <w:rsid w:val="00305377"/>
    <w:rPr>
      <w:rFonts w:eastAsia="宋体"/>
      <w:kern w:val="2"/>
      <w:sz w:val="24"/>
      <w:szCs w:val="24"/>
      <w:lang w:val="en-US" w:eastAsia="zh-CN" w:bidi="ar-SA"/>
    </w:rPr>
  </w:style>
  <w:style w:type="paragraph" w:customStyle="1" w:styleId="3">
    <w:name w:val="样式3"/>
    <w:basedOn w:val="10"/>
    <w:qFormat/>
    <w:rsid w:val="00305377"/>
    <w:pPr>
      <w:numPr>
        <w:numId w:val="5"/>
      </w:numPr>
      <w:spacing w:before="240" w:after="240" w:line="480" w:lineRule="auto"/>
      <w:ind w:rightChars="100" w:right="210"/>
      <w:jc w:val="left"/>
    </w:pPr>
    <w:rPr>
      <w:rFonts w:ascii="Times New Roman" w:hAnsi="Times New Roman"/>
      <w:sz w:val="32"/>
    </w:rPr>
  </w:style>
  <w:style w:type="character" w:customStyle="1" w:styleId="--Char1">
    <w:name w:val="--规划正文 Char1"/>
    <w:qFormat/>
    <w:rsid w:val="00305377"/>
    <w:rPr>
      <w:rFonts w:eastAsia="宋体"/>
      <w:kern w:val="2"/>
      <w:sz w:val="21"/>
      <w:lang w:val="en-US" w:eastAsia="zh-CN" w:bidi="ar-SA"/>
    </w:rPr>
  </w:style>
  <w:style w:type="paragraph" w:customStyle="1" w:styleId="word">
    <w:name w:val="word"/>
    <w:basedOn w:val="a3"/>
    <w:qFormat/>
    <w:rsid w:val="00305377"/>
    <w:pPr>
      <w:widowControl/>
      <w:spacing w:before="100" w:beforeAutospacing="1" w:after="100" w:afterAutospacing="1" w:line="301" w:lineRule="atLeast"/>
      <w:jc w:val="left"/>
    </w:pPr>
    <w:rPr>
      <w:rFonts w:ascii="ˎ̥" w:eastAsia="宋体" w:hAnsi="ˎ̥" w:cs="Times New Roman"/>
      <w:color w:val="000000"/>
      <w:kern w:val="0"/>
      <w:sz w:val="20"/>
      <w:szCs w:val="20"/>
    </w:rPr>
  </w:style>
  <w:style w:type="paragraph" w:customStyle="1" w:styleId="aff5">
    <w:name w:val="列表项目"/>
    <w:basedOn w:val="a3"/>
    <w:qFormat/>
    <w:rsid w:val="00305377"/>
    <w:pPr>
      <w:tabs>
        <w:tab w:val="left" w:pos="420"/>
        <w:tab w:val="left" w:pos="1080"/>
      </w:tabs>
      <w:spacing w:line="288" w:lineRule="auto"/>
      <w:ind w:left="1080" w:hanging="360"/>
    </w:pPr>
    <w:rPr>
      <w:rFonts w:ascii="Times New Roman" w:eastAsia="宋体" w:hAnsi="Times New Roman" w:cs="Times New Roman"/>
      <w:sz w:val="24"/>
      <w:szCs w:val="20"/>
    </w:rPr>
  </w:style>
  <w:style w:type="character" w:customStyle="1" w:styleId="content1">
    <w:name w:val="content1"/>
    <w:qFormat/>
    <w:rsid w:val="00305377"/>
    <w:rPr>
      <w:rFonts w:ascii="??" w:hAnsi="??" w:hint="default"/>
      <w:sz w:val="16"/>
      <w:szCs w:val="16"/>
      <w:u w:val="none"/>
    </w:rPr>
  </w:style>
  <w:style w:type="character" w:customStyle="1" w:styleId="unnamed4">
    <w:name w:val="unnamed4"/>
    <w:basedOn w:val="a5"/>
    <w:qFormat/>
    <w:rsid w:val="00305377"/>
  </w:style>
  <w:style w:type="character" w:customStyle="1" w:styleId="font2">
    <w:name w:val="font2"/>
    <w:basedOn w:val="a5"/>
    <w:qFormat/>
    <w:rsid w:val="00305377"/>
  </w:style>
  <w:style w:type="character" w:customStyle="1" w:styleId="font41">
    <w:name w:val="font41"/>
    <w:qFormat/>
    <w:rsid w:val="00305377"/>
    <w:rPr>
      <w:color w:val="000000"/>
      <w:spacing w:val="260"/>
      <w:sz w:val="18"/>
      <w:szCs w:val="18"/>
      <w:u w:val="none"/>
    </w:rPr>
  </w:style>
  <w:style w:type="paragraph" w:customStyle="1" w:styleId="aff6">
    <w:name w:val="正文(首行缩进)"/>
    <w:qFormat/>
    <w:rsid w:val="00305377"/>
    <w:pPr>
      <w:spacing w:line="360" w:lineRule="auto"/>
      <w:ind w:firstLineChars="200" w:firstLine="488"/>
      <w:jc w:val="both"/>
    </w:pPr>
    <w:rPr>
      <w:rFonts w:ascii="Times New Roman" w:eastAsia="仿宋_GB2312" w:hAnsi="Times New Roman" w:cs="Times New Roman"/>
      <w:spacing w:val="2"/>
      <w:kern w:val="0"/>
      <w:sz w:val="24"/>
      <w:szCs w:val="24"/>
    </w:rPr>
  </w:style>
  <w:style w:type="paragraph" w:customStyle="1" w:styleId="xl72">
    <w:name w:val="xl72"/>
    <w:basedOn w:val="a3"/>
    <w:qFormat/>
    <w:rsid w:val="00305377"/>
    <w:pPr>
      <w:widowControl/>
      <w:spacing w:before="100" w:beforeAutospacing="1" w:after="100" w:afterAutospacing="1"/>
      <w:jc w:val="left"/>
    </w:pPr>
    <w:rPr>
      <w:rFonts w:ascii="宋体" w:eastAsia="宋体" w:hAnsi="宋体" w:cs="Times New Roman"/>
      <w:b/>
      <w:bCs/>
      <w:kern w:val="0"/>
      <w:sz w:val="28"/>
      <w:szCs w:val="28"/>
    </w:rPr>
  </w:style>
  <w:style w:type="paragraph" w:customStyle="1" w:styleId="Charf0">
    <w:name w:val="正文(首行缩进) Char"/>
    <w:qFormat/>
    <w:rsid w:val="00305377"/>
    <w:pPr>
      <w:spacing w:before="120" w:after="60" w:line="360" w:lineRule="auto"/>
      <w:ind w:firstLineChars="200" w:firstLine="200"/>
    </w:pPr>
    <w:rPr>
      <w:rFonts w:ascii="Times New Roman" w:eastAsia="仿宋_GB2312" w:hAnsi="Times New Roman" w:cs="Times New Roman"/>
      <w:spacing w:val="2"/>
      <w:kern w:val="24"/>
      <w:sz w:val="24"/>
      <w:szCs w:val="24"/>
    </w:rPr>
  </w:style>
  <w:style w:type="paragraph" w:customStyle="1" w:styleId="81">
    <w:name w:val="汉议细等线简8"/>
    <w:qFormat/>
    <w:rsid w:val="00305377"/>
    <w:pPr>
      <w:widowControl w:val="0"/>
      <w:autoSpaceDE w:val="0"/>
      <w:autoSpaceDN w:val="0"/>
      <w:adjustRightInd w:val="0"/>
      <w:spacing w:line="260" w:lineRule="atLeast"/>
      <w:jc w:val="both"/>
    </w:pPr>
    <w:rPr>
      <w:rFonts w:ascii="汉仪细等线简" w:eastAsia="汉仪细等线简" w:hAnsi="Times New Roman" w:cs="Times New Roman"/>
      <w:color w:val="000000"/>
      <w:kern w:val="0"/>
      <w:sz w:val="16"/>
      <w:szCs w:val="16"/>
    </w:rPr>
  </w:style>
  <w:style w:type="paragraph" w:customStyle="1" w:styleId="9BOLD">
    <w:name w:val="汉仪细等线简9BOLD"/>
    <w:basedOn w:val="a3"/>
    <w:qFormat/>
    <w:rsid w:val="00305377"/>
    <w:pPr>
      <w:autoSpaceDE w:val="0"/>
      <w:autoSpaceDN w:val="0"/>
      <w:adjustRightInd w:val="0"/>
      <w:spacing w:line="240" w:lineRule="atLeast"/>
    </w:pPr>
    <w:rPr>
      <w:rFonts w:ascii="汉仪细等线简" w:eastAsia="汉仪细等线简" w:hAnsi="Times New Roman" w:cs="Times New Roman"/>
      <w:b/>
      <w:bCs/>
      <w:kern w:val="0"/>
      <w:sz w:val="18"/>
      <w:szCs w:val="18"/>
    </w:rPr>
  </w:style>
  <w:style w:type="character" w:customStyle="1" w:styleId="mode">
    <w:name w:val="mode"/>
    <w:basedOn w:val="a5"/>
    <w:qFormat/>
    <w:rsid w:val="00305377"/>
  </w:style>
  <w:style w:type="paragraph" w:customStyle="1" w:styleId="91">
    <w:name w:val="9"/>
    <w:basedOn w:val="a3"/>
    <w:next w:val="a4"/>
    <w:qFormat/>
    <w:rsid w:val="00305377"/>
    <w:pPr>
      <w:autoSpaceDE w:val="0"/>
      <w:autoSpaceDN w:val="0"/>
      <w:adjustRightInd w:val="0"/>
      <w:ind w:firstLine="420"/>
      <w:jc w:val="left"/>
      <w:textAlignment w:val="baseline"/>
    </w:pPr>
    <w:rPr>
      <w:rFonts w:ascii="宋体" w:eastAsia="宋体" w:hAnsi="Times New Roman" w:cs="Times New Roman"/>
      <w:kern w:val="0"/>
      <w:sz w:val="34"/>
      <w:szCs w:val="20"/>
    </w:rPr>
  </w:style>
  <w:style w:type="character" w:customStyle="1" w:styleId="unnamed3">
    <w:name w:val="unnamed3"/>
    <w:basedOn w:val="a5"/>
    <w:qFormat/>
    <w:rsid w:val="00305377"/>
  </w:style>
  <w:style w:type="paragraph" w:customStyle="1" w:styleId="82">
    <w:name w:val="8"/>
    <w:basedOn w:val="a3"/>
    <w:next w:val="ae"/>
    <w:qFormat/>
    <w:rsid w:val="00305377"/>
    <w:pPr>
      <w:spacing w:after="120"/>
      <w:ind w:leftChars="200" w:left="420"/>
    </w:pPr>
    <w:rPr>
      <w:rFonts w:ascii="Times New Roman" w:eastAsia="宋体" w:hAnsi="Times New Roman" w:cs="Times New Roman"/>
      <w:szCs w:val="24"/>
    </w:rPr>
  </w:style>
  <w:style w:type="paragraph" w:customStyle="1" w:styleId="71">
    <w:name w:val="7"/>
    <w:basedOn w:val="a3"/>
    <w:qFormat/>
    <w:rsid w:val="00305377"/>
    <w:pPr>
      <w:autoSpaceDE w:val="0"/>
      <w:autoSpaceDN w:val="0"/>
      <w:adjustRightInd w:val="0"/>
      <w:spacing w:line="270" w:lineRule="atLeast"/>
      <w:jc w:val="left"/>
    </w:pPr>
    <w:rPr>
      <w:rFonts w:ascii="宋体" w:eastAsia="宋体" w:hAnsi="Times New Roman" w:cs="Times New Roman"/>
      <w:kern w:val="0"/>
      <w:sz w:val="18"/>
      <w:szCs w:val="18"/>
    </w:rPr>
  </w:style>
  <w:style w:type="paragraph" w:customStyle="1" w:styleId="00">
    <w:name w:val="00"/>
    <w:basedOn w:val="a3"/>
    <w:qFormat/>
    <w:rsid w:val="00305377"/>
    <w:pPr>
      <w:autoSpaceDE w:val="0"/>
      <w:autoSpaceDN w:val="0"/>
      <w:adjustRightInd w:val="0"/>
      <w:jc w:val="left"/>
    </w:pPr>
    <w:rPr>
      <w:rFonts w:ascii="黑体" w:eastAsia="黑体" w:hAnsi="Times New Roman" w:cs="Times New Roman"/>
      <w:b/>
      <w:bCs/>
      <w:kern w:val="0"/>
      <w:sz w:val="20"/>
      <w:szCs w:val="20"/>
    </w:rPr>
  </w:style>
  <w:style w:type="paragraph" w:customStyle="1" w:styleId="51">
    <w:name w:val="5"/>
    <w:basedOn w:val="a3"/>
    <w:qFormat/>
    <w:rsid w:val="00305377"/>
    <w:pPr>
      <w:autoSpaceDE w:val="0"/>
      <w:autoSpaceDN w:val="0"/>
      <w:adjustRightInd w:val="0"/>
      <w:jc w:val="left"/>
    </w:pPr>
    <w:rPr>
      <w:rFonts w:ascii="宋体" w:eastAsia="宋体" w:hAnsi="Times New Roman" w:cs="Times New Roman"/>
      <w:b/>
      <w:bCs/>
      <w:kern w:val="0"/>
      <w:sz w:val="18"/>
      <w:szCs w:val="18"/>
    </w:rPr>
  </w:style>
  <w:style w:type="paragraph" w:customStyle="1" w:styleId="61">
    <w:name w:val="6"/>
    <w:basedOn w:val="51"/>
    <w:qFormat/>
    <w:rsid w:val="00305377"/>
    <w:pPr>
      <w:spacing w:line="270" w:lineRule="atLeast"/>
      <w:jc w:val="both"/>
    </w:pPr>
    <w:rPr>
      <w:b w:val="0"/>
      <w:bCs w:val="0"/>
    </w:rPr>
  </w:style>
  <w:style w:type="paragraph" w:customStyle="1" w:styleId="aff7">
    <w:name w:val="产品描述"/>
    <w:qFormat/>
    <w:rsid w:val="00305377"/>
    <w:pPr>
      <w:widowControl w:val="0"/>
      <w:autoSpaceDE w:val="0"/>
      <w:autoSpaceDN w:val="0"/>
      <w:adjustRightInd w:val="0"/>
      <w:spacing w:line="270" w:lineRule="atLeast"/>
      <w:ind w:firstLine="397"/>
      <w:jc w:val="both"/>
    </w:pPr>
    <w:rPr>
      <w:rFonts w:ascii="宋体" w:eastAsia="宋体" w:hAnsi="Times New Roman" w:cs="Times New Roman"/>
      <w:kern w:val="0"/>
      <w:sz w:val="18"/>
      <w:szCs w:val="18"/>
    </w:rPr>
  </w:style>
  <w:style w:type="paragraph" w:customStyle="1" w:styleId="aff8">
    <w:name w:val="姜文清定义的正文"/>
    <w:basedOn w:val="a3"/>
    <w:qFormat/>
    <w:rsid w:val="00305377"/>
    <w:pPr>
      <w:spacing w:line="240" w:lineRule="atLeast"/>
      <w:ind w:firstLine="567"/>
    </w:pPr>
    <w:rPr>
      <w:rFonts w:ascii="Times New Roman" w:eastAsia="宋体" w:hAnsi="Times New Roman" w:cs="Times New Roman"/>
      <w:szCs w:val="20"/>
    </w:rPr>
  </w:style>
  <w:style w:type="paragraph" w:customStyle="1" w:styleId="Default">
    <w:name w:val="Default"/>
    <w:qFormat/>
    <w:rsid w:val="00305377"/>
    <w:pPr>
      <w:widowControl w:val="0"/>
      <w:autoSpaceDE w:val="0"/>
      <w:autoSpaceDN w:val="0"/>
      <w:adjustRightInd w:val="0"/>
    </w:pPr>
    <w:rPr>
      <w:rFonts w:ascii="H Yb 2gj" w:eastAsia="H Yb 2gj" w:hAnsi="Times New Roman" w:cs="H Yb 2gj"/>
      <w:color w:val="000000"/>
      <w:kern w:val="0"/>
      <w:sz w:val="24"/>
      <w:szCs w:val="24"/>
    </w:rPr>
  </w:style>
  <w:style w:type="paragraph" w:customStyle="1" w:styleId="CM2">
    <w:name w:val="CM2"/>
    <w:basedOn w:val="Default"/>
    <w:next w:val="Default"/>
    <w:qFormat/>
    <w:rsid w:val="00305377"/>
    <w:pPr>
      <w:spacing w:line="200" w:lineRule="atLeast"/>
    </w:pPr>
    <w:rPr>
      <w:rFonts w:ascii="Arial" w:eastAsia="宋体" w:hAnsi="Arial" w:cs="Times New Roman"/>
      <w:color w:val="auto"/>
    </w:rPr>
  </w:style>
  <w:style w:type="paragraph" w:customStyle="1" w:styleId="NormalParagraph">
    <w:name w:val="Normal Paragraph"/>
    <w:basedOn w:val="a3"/>
    <w:qFormat/>
    <w:rsid w:val="00305377"/>
    <w:pPr>
      <w:widowControl/>
      <w:spacing w:before="120" w:line="360" w:lineRule="auto"/>
      <w:ind w:firstLine="425"/>
    </w:pPr>
    <w:rPr>
      <w:rFonts w:ascii="Times New Roman" w:eastAsia="宋体" w:hAnsi="Times New Roman" w:cs="Times New Roman"/>
      <w:kern w:val="0"/>
      <w:sz w:val="24"/>
      <w:szCs w:val="24"/>
    </w:rPr>
  </w:style>
  <w:style w:type="character" w:customStyle="1" w:styleId="blue">
    <w:name w:val="blue"/>
    <w:basedOn w:val="a5"/>
    <w:qFormat/>
    <w:rsid w:val="00305377"/>
  </w:style>
  <w:style w:type="paragraph" w:customStyle="1" w:styleId="blue1">
    <w:name w:val="blue1"/>
    <w:basedOn w:val="a3"/>
    <w:qFormat/>
    <w:rsid w:val="00305377"/>
    <w:pPr>
      <w:widowControl/>
      <w:spacing w:before="100" w:beforeAutospacing="1" w:after="100" w:afterAutospacing="1"/>
      <w:jc w:val="left"/>
    </w:pPr>
    <w:rPr>
      <w:rFonts w:ascii="宋体" w:eastAsia="宋体" w:hAnsi="宋体" w:cs="宋体"/>
      <w:kern w:val="0"/>
      <w:sz w:val="24"/>
      <w:szCs w:val="24"/>
    </w:rPr>
  </w:style>
  <w:style w:type="character" w:customStyle="1" w:styleId="font">
    <w:name w:val="font"/>
    <w:basedOn w:val="a5"/>
    <w:qFormat/>
    <w:rsid w:val="00305377"/>
  </w:style>
  <w:style w:type="character" w:customStyle="1" w:styleId="font11">
    <w:name w:val="font11"/>
    <w:qFormat/>
    <w:rsid w:val="00305377"/>
    <w:rPr>
      <w:rFonts w:ascii="ˎ̥" w:hAnsi="ˎ̥" w:hint="default"/>
    </w:rPr>
  </w:style>
  <w:style w:type="paragraph" w:customStyle="1" w:styleId="a14">
    <w:name w:val="a14"/>
    <w:basedOn w:val="a3"/>
    <w:qFormat/>
    <w:rsid w:val="00305377"/>
    <w:pPr>
      <w:widowControl/>
      <w:spacing w:before="100" w:beforeAutospacing="1" w:after="100" w:afterAutospacing="1" w:line="300" w:lineRule="atLeast"/>
      <w:ind w:firstLine="375"/>
      <w:jc w:val="left"/>
    </w:pPr>
    <w:rPr>
      <w:rFonts w:ascii="宋体" w:eastAsia="宋体" w:hAnsi="宋体" w:cs="宋体"/>
      <w:kern w:val="0"/>
      <w:szCs w:val="21"/>
    </w:rPr>
  </w:style>
  <w:style w:type="character" w:customStyle="1" w:styleId="proddescription">
    <w:name w:val="proddescription"/>
    <w:basedOn w:val="a5"/>
    <w:qFormat/>
    <w:rsid w:val="00305377"/>
  </w:style>
  <w:style w:type="character" w:customStyle="1" w:styleId="prodheadlines">
    <w:name w:val="prodheadlines"/>
    <w:basedOn w:val="a5"/>
    <w:qFormat/>
    <w:rsid w:val="00305377"/>
  </w:style>
  <w:style w:type="character" w:customStyle="1" w:styleId="text">
    <w:name w:val="text"/>
    <w:basedOn w:val="a5"/>
    <w:qFormat/>
    <w:rsid w:val="00305377"/>
  </w:style>
  <w:style w:type="paragraph" w:customStyle="1" w:styleId="text1">
    <w:name w:val="text1"/>
    <w:basedOn w:val="a3"/>
    <w:qFormat/>
    <w:rsid w:val="00305377"/>
    <w:pPr>
      <w:widowControl/>
      <w:spacing w:before="100" w:beforeAutospacing="1" w:after="100" w:afterAutospacing="1"/>
      <w:jc w:val="left"/>
    </w:pPr>
    <w:rPr>
      <w:rFonts w:ascii="宋体" w:eastAsia="宋体" w:hAnsi="宋体" w:cs="宋体"/>
      <w:kern w:val="0"/>
      <w:sz w:val="24"/>
      <w:szCs w:val="24"/>
    </w:rPr>
  </w:style>
  <w:style w:type="paragraph" w:customStyle="1" w:styleId="z-1">
    <w:name w:val="z-窗体顶端1"/>
    <w:basedOn w:val="a3"/>
    <w:next w:val="a3"/>
    <w:hidden/>
    <w:qFormat/>
    <w:rsid w:val="00305377"/>
    <w:pPr>
      <w:widowControl/>
      <w:pBdr>
        <w:bottom w:val="single" w:sz="6" w:space="1" w:color="auto"/>
      </w:pBdr>
      <w:jc w:val="center"/>
    </w:pPr>
    <w:rPr>
      <w:rFonts w:ascii="Arial" w:eastAsia="宋体" w:hAnsi="Arial" w:cs="Arial"/>
      <w:vanish/>
      <w:kern w:val="0"/>
      <w:sz w:val="16"/>
      <w:szCs w:val="16"/>
    </w:rPr>
  </w:style>
  <w:style w:type="paragraph" w:customStyle="1" w:styleId="z-10">
    <w:name w:val="z-窗体底端1"/>
    <w:basedOn w:val="a3"/>
    <w:next w:val="a3"/>
    <w:hidden/>
    <w:qFormat/>
    <w:rsid w:val="00305377"/>
    <w:pPr>
      <w:widowControl/>
      <w:pBdr>
        <w:top w:val="single" w:sz="6" w:space="1" w:color="auto"/>
      </w:pBdr>
      <w:jc w:val="center"/>
    </w:pPr>
    <w:rPr>
      <w:rFonts w:ascii="Arial" w:eastAsia="宋体" w:hAnsi="Arial" w:cs="Arial"/>
      <w:vanish/>
      <w:kern w:val="0"/>
      <w:sz w:val="16"/>
      <w:szCs w:val="16"/>
    </w:rPr>
  </w:style>
  <w:style w:type="paragraph" w:customStyle="1" w:styleId="aff9">
    <w:name w:val="正文样式"/>
    <w:basedOn w:val="a3"/>
    <w:qFormat/>
    <w:rsid w:val="00305377"/>
    <w:pPr>
      <w:adjustRightInd w:val="0"/>
      <w:spacing w:line="400" w:lineRule="atLeast"/>
      <w:ind w:firstLineChars="203" w:firstLine="570"/>
      <w:textAlignment w:val="baseline"/>
    </w:pPr>
    <w:rPr>
      <w:rFonts w:ascii="Times New Roman" w:eastAsia="仿宋_GB2312" w:hAnsi="Times New Roman" w:cs="Times New Roman"/>
      <w:kern w:val="0"/>
      <w:sz w:val="28"/>
      <w:szCs w:val="20"/>
    </w:rPr>
  </w:style>
  <w:style w:type="paragraph" w:customStyle="1" w:styleId="xl34">
    <w:name w:val="xl34"/>
    <w:basedOn w:val="a3"/>
    <w:qFormat/>
    <w:rsid w:val="00305377"/>
    <w:pPr>
      <w:widowControl/>
      <w:pBdr>
        <w:left w:val="single" w:sz="4" w:space="0" w:color="auto"/>
      </w:pBdr>
      <w:spacing w:before="100" w:beforeAutospacing="1" w:after="100" w:afterAutospacing="1"/>
      <w:jc w:val="center"/>
      <w:textAlignment w:val="center"/>
    </w:pPr>
    <w:rPr>
      <w:rFonts w:ascii="宋体" w:eastAsia="宋体" w:hAnsi="宋体" w:cs="Times New Roman"/>
      <w:kern w:val="0"/>
      <w:sz w:val="24"/>
      <w:szCs w:val="24"/>
    </w:rPr>
  </w:style>
  <w:style w:type="paragraph" w:customStyle="1" w:styleId="affa">
    <w:name w:val="段落正文"/>
    <w:basedOn w:val="af"/>
    <w:qFormat/>
    <w:rsid w:val="00305377"/>
    <w:pPr>
      <w:ind w:firstLineChars="200" w:firstLine="560"/>
    </w:pPr>
    <w:rPr>
      <w:sz w:val="28"/>
    </w:rPr>
  </w:style>
  <w:style w:type="character" w:customStyle="1" w:styleId="gray6">
    <w:name w:val="gray6"/>
    <w:basedOn w:val="a5"/>
    <w:qFormat/>
    <w:rsid w:val="00305377"/>
  </w:style>
  <w:style w:type="character" w:customStyle="1" w:styleId="style9">
    <w:name w:val="style9"/>
    <w:basedOn w:val="a5"/>
    <w:qFormat/>
    <w:rsid w:val="00305377"/>
  </w:style>
  <w:style w:type="paragraph" w:customStyle="1" w:styleId="24">
    <w:name w:val="2册标题4"/>
    <w:basedOn w:val="a3"/>
    <w:next w:val="a3"/>
    <w:qFormat/>
    <w:rsid w:val="00305377"/>
    <w:pPr>
      <w:spacing w:beforeLines="50" w:afterLines="50" w:line="300" w:lineRule="auto"/>
      <w:ind w:leftChars="200" w:left="420"/>
      <w:outlineLvl w:val="3"/>
    </w:pPr>
    <w:rPr>
      <w:rFonts w:ascii="Arial" w:eastAsia="幼圆" w:hAnsi="Arial" w:cs="Arial"/>
      <w:b/>
      <w:sz w:val="24"/>
      <w:szCs w:val="24"/>
    </w:rPr>
  </w:style>
  <w:style w:type="character" w:customStyle="1" w:styleId="grame">
    <w:name w:val="grame"/>
    <w:basedOn w:val="a5"/>
    <w:qFormat/>
    <w:rsid w:val="00305377"/>
  </w:style>
  <w:style w:type="paragraph" w:customStyle="1" w:styleId="style2">
    <w:name w:val="style2"/>
    <w:basedOn w:val="a3"/>
    <w:qFormat/>
    <w:rsid w:val="00305377"/>
    <w:pPr>
      <w:widowControl/>
      <w:spacing w:before="100" w:beforeAutospacing="1" w:after="100" w:afterAutospacing="1"/>
      <w:jc w:val="left"/>
    </w:pPr>
    <w:rPr>
      <w:rFonts w:ascii="宋体" w:eastAsia="宋体" w:hAnsi="宋体" w:cs="宋体"/>
      <w:kern w:val="0"/>
      <w:sz w:val="18"/>
      <w:szCs w:val="18"/>
    </w:rPr>
  </w:style>
  <w:style w:type="paragraph" w:customStyle="1" w:styleId="Char10">
    <w:name w:val="Char1"/>
    <w:basedOn w:val="a3"/>
    <w:qFormat/>
    <w:rsid w:val="00305377"/>
    <w:pPr>
      <w:jc w:val="left"/>
    </w:pPr>
    <w:rPr>
      <w:rFonts w:ascii="Tahoma" w:eastAsia="宋体" w:hAnsi="Tahoma" w:cs="Times New Roman"/>
      <w:sz w:val="24"/>
      <w:szCs w:val="20"/>
    </w:rPr>
  </w:style>
  <w:style w:type="paragraph" w:customStyle="1" w:styleId="1">
    <w:name w:val="编号1"/>
    <w:basedOn w:val="a3"/>
    <w:qFormat/>
    <w:rsid w:val="00305377"/>
    <w:pPr>
      <w:numPr>
        <w:numId w:val="6"/>
      </w:numPr>
      <w:tabs>
        <w:tab w:val="clear" w:pos="360"/>
      </w:tabs>
      <w:adjustRightInd w:val="0"/>
      <w:spacing w:line="300" w:lineRule="auto"/>
      <w:ind w:left="720" w:right="210" w:hanging="720"/>
      <w:textAlignment w:val="center"/>
    </w:pPr>
    <w:rPr>
      <w:rFonts w:ascii="宋体" w:eastAsia="宋体" w:hAnsi="宋体" w:cs="Times New Roman"/>
      <w:snapToGrid w:val="0"/>
      <w:spacing w:val="10"/>
      <w:kern w:val="24"/>
      <w:szCs w:val="24"/>
    </w:rPr>
  </w:style>
  <w:style w:type="paragraph" w:customStyle="1" w:styleId="CharCharCharCharCharCharCharCharCharCharCharCharCharCharCharCharCharCharCharCharCharChar">
    <w:name w:val="Char Char Char Char Char Char Char Char Char Char Char Char Char Char Char Char Char Char Char Char Char Char"/>
    <w:basedOn w:val="a3"/>
    <w:qFormat/>
    <w:rsid w:val="00305377"/>
    <w:pPr>
      <w:widowControl/>
      <w:spacing w:line="400" w:lineRule="exact"/>
      <w:jc w:val="center"/>
    </w:pPr>
    <w:rPr>
      <w:rFonts w:ascii="Verdana" w:eastAsia="宋体" w:hAnsi="Verdana" w:cs="Times New Roman"/>
      <w:kern w:val="0"/>
      <w:szCs w:val="20"/>
      <w:lang w:eastAsia="en-US"/>
    </w:rPr>
  </w:style>
  <w:style w:type="paragraph" w:customStyle="1" w:styleId="font0">
    <w:name w:val="font0"/>
    <w:basedOn w:val="a3"/>
    <w:qFormat/>
    <w:rsid w:val="00305377"/>
    <w:pPr>
      <w:widowControl/>
      <w:spacing w:before="100" w:beforeAutospacing="1" w:after="100" w:afterAutospacing="1"/>
      <w:jc w:val="left"/>
    </w:pPr>
    <w:rPr>
      <w:rFonts w:ascii="宋体" w:eastAsia="宋体" w:hAnsi="宋体" w:cs="Times New Roman" w:hint="eastAsia"/>
      <w:kern w:val="0"/>
      <w:sz w:val="24"/>
      <w:szCs w:val="24"/>
    </w:rPr>
  </w:style>
  <w:style w:type="paragraph" w:customStyle="1" w:styleId="font5">
    <w:name w:val="font5"/>
    <w:basedOn w:val="a3"/>
    <w:qFormat/>
    <w:rsid w:val="00305377"/>
    <w:pPr>
      <w:widowControl/>
      <w:spacing w:before="100" w:beforeAutospacing="1" w:after="100" w:afterAutospacing="1"/>
      <w:jc w:val="left"/>
    </w:pPr>
    <w:rPr>
      <w:rFonts w:ascii="宋体" w:eastAsia="宋体" w:hAnsi="宋体" w:cs="Times New Roman" w:hint="eastAsia"/>
      <w:kern w:val="0"/>
      <w:sz w:val="18"/>
      <w:szCs w:val="18"/>
    </w:rPr>
  </w:style>
  <w:style w:type="paragraph" w:customStyle="1" w:styleId="font6">
    <w:name w:val="font6"/>
    <w:basedOn w:val="a3"/>
    <w:qFormat/>
    <w:rsid w:val="00305377"/>
    <w:pPr>
      <w:widowControl/>
      <w:spacing w:before="100" w:beforeAutospacing="1" w:after="100" w:afterAutospacing="1"/>
      <w:jc w:val="left"/>
    </w:pPr>
    <w:rPr>
      <w:rFonts w:ascii="Times New Roman" w:eastAsia="宋体" w:hAnsi="Times New Roman" w:cs="Times New Roman"/>
      <w:kern w:val="0"/>
      <w:sz w:val="24"/>
      <w:szCs w:val="24"/>
    </w:rPr>
  </w:style>
  <w:style w:type="paragraph" w:customStyle="1" w:styleId="xl24">
    <w:name w:val="xl24"/>
    <w:basedOn w:val="a3"/>
    <w:qFormat/>
    <w:rsid w:val="00305377"/>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Times New Roman"/>
      <w:kern w:val="0"/>
      <w:sz w:val="24"/>
      <w:szCs w:val="24"/>
    </w:rPr>
  </w:style>
  <w:style w:type="paragraph" w:customStyle="1" w:styleId="xl25">
    <w:name w:val="xl25"/>
    <w:basedOn w:val="a3"/>
    <w:qFormat/>
    <w:rsid w:val="0030537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Times New Roman"/>
      <w:kern w:val="0"/>
      <w:sz w:val="24"/>
      <w:szCs w:val="24"/>
    </w:rPr>
  </w:style>
  <w:style w:type="paragraph" w:customStyle="1" w:styleId="affb">
    <w:name w:val="表格字"/>
    <w:basedOn w:val="a3"/>
    <w:qFormat/>
    <w:rsid w:val="00305377"/>
    <w:pPr>
      <w:adjustRightInd w:val="0"/>
      <w:jc w:val="center"/>
    </w:pPr>
    <w:rPr>
      <w:rFonts w:ascii="宋体" w:eastAsia="宋体" w:hAnsi="Times New Roman" w:cs="Times New Roman"/>
      <w:sz w:val="24"/>
      <w:szCs w:val="20"/>
    </w:rPr>
  </w:style>
  <w:style w:type="character" w:customStyle="1" w:styleId="affc">
    <w:name w:val="样式 小三 加粗"/>
    <w:qFormat/>
    <w:rsid w:val="00305377"/>
    <w:rPr>
      <w:rFonts w:eastAsia="宋体"/>
      <w:b/>
      <w:bCs/>
      <w:sz w:val="32"/>
    </w:rPr>
  </w:style>
  <w:style w:type="paragraph" w:customStyle="1" w:styleId="xl28">
    <w:name w:val="xl28"/>
    <w:basedOn w:val="a3"/>
    <w:qFormat/>
    <w:rsid w:val="0030537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qw">
    <w:name w:val="qw"/>
    <w:qFormat/>
    <w:rsid w:val="00305377"/>
    <w:pPr>
      <w:widowControl w:val="0"/>
      <w:adjustRightInd w:val="0"/>
      <w:spacing w:line="312" w:lineRule="atLeast"/>
      <w:jc w:val="both"/>
      <w:textAlignment w:val="baseline"/>
    </w:pPr>
    <w:rPr>
      <w:rFonts w:ascii="宋体" w:eastAsia="宋体" w:hAnsi="Times New Roman" w:cs="Times New Roman"/>
      <w:kern w:val="0"/>
      <w:sz w:val="24"/>
      <w:szCs w:val="20"/>
    </w:rPr>
  </w:style>
  <w:style w:type="paragraph" w:customStyle="1" w:styleId="CharCharChar">
    <w:name w:val="Char Char Char"/>
    <w:basedOn w:val="a3"/>
    <w:qFormat/>
    <w:rsid w:val="00305377"/>
    <w:rPr>
      <w:rFonts w:ascii="Tahoma" w:eastAsia="宋体" w:hAnsi="Tahoma" w:cs="Times New Roman"/>
      <w:sz w:val="24"/>
      <w:szCs w:val="20"/>
    </w:rPr>
  </w:style>
  <w:style w:type="paragraph" w:customStyle="1" w:styleId="Char20">
    <w:name w:val="Char2"/>
    <w:basedOn w:val="a3"/>
    <w:qFormat/>
    <w:rsid w:val="00305377"/>
    <w:pPr>
      <w:widowControl/>
      <w:spacing w:after="160" w:line="240" w:lineRule="exact"/>
      <w:jc w:val="left"/>
    </w:pPr>
    <w:rPr>
      <w:rFonts w:ascii="Verdana" w:eastAsia="仿宋_GB2312" w:hAnsi="Verdana" w:cs="Times New Roman"/>
      <w:kern w:val="0"/>
      <w:sz w:val="24"/>
      <w:szCs w:val="20"/>
      <w:lang w:eastAsia="en-US"/>
    </w:rPr>
  </w:style>
  <w:style w:type="character" w:customStyle="1" w:styleId="info4">
    <w:name w:val="info4"/>
    <w:basedOn w:val="a5"/>
    <w:qFormat/>
    <w:rsid w:val="00305377"/>
  </w:style>
  <w:style w:type="paragraph" w:customStyle="1" w:styleId="affd">
    <w:name w:val="缩进正文"/>
    <w:basedOn w:val="a3"/>
    <w:link w:val="Charf1"/>
    <w:qFormat/>
    <w:rsid w:val="00305377"/>
    <w:pPr>
      <w:ind w:firstLineChars="200" w:firstLine="560"/>
    </w:pPr>
    <w:rPr>
      <w:rFonts w:ascii="Times New Roman" w:eastAsia="仿宋_GB2312" w:hAnsi="Times New Roman" w:cs="宋体"/>
      <w:sz w:val="28"/>
      <w:szCs w:val="20"/>
    </w:rPr>
  </w:style>
  <w:style w:type="character" w:customStyle="1" w:styleId="Charf1">
    <w:name w:val="缩进正文 Char"/>
    <w:link w:val="affd"/>
    <w:qFormat/>
    <w:rsid w:val="00305377"/>
    <w:rPr>
      <w:rFonts w:ascii="Times New Roman" w:eastAsia="仿宋_GB2312" w:hAnsi="Times New Roman" w:cs="宋体"/>
      <w:sz w:val="28"/>
      <w:szCs w:val="20"/>
    </w:rPr>
  </w:style>
  <w:style w:type="paragraph" w:customStyle="1" w:styleId="16">
    <w:name w:val="列出段落1"/>
    <w:basedOn w:val="a3"/>
    <w:qFormat/>
    <w:rsid w:val="00305377"/>
    <w:pPr>
      <w:ind w:firstLineChars="200" w:firstLine="420"/>
    </w:pPr>
    <w:rPr>
      <w:rFonts w:ascii="Calibri" w:eastAsia="宋体" w:hAnsi="Calibri" w:cs="Calibri"/>
      <w:szCs w:val="21"/>
    </w:rPr>
  </w:style>
  <w:style w:type="paragraph" w:customStyle="1" w:styleId="affe">
    <w:name w:val="评价"/>
    <w:basedOn w:val="a3"/>
    <w:qFormat/>
    <w:rsid w:val="00305377"/>
    <w:pPr>
      <w:spacing w:afterLines="20"/>
      <w:ind w:firstLineChars="200" w:firstLine="1446"/>
    </w:pPr>
    <w:rPr>
      <w:rFonts w:ascii="Calibri" w:eastAsia="宋体" w:hAnsi="Calibri" w:cs="Times New Roman"/>
      <w:sz w:val="24"/>
      <w:szCs w:val="24"/>
    </w:rPr>
  </w:style>
  <w:style w:type="paragraph" w:customStyle="1" w:styleId="17">
    <w:name w:val="修订1"/>
    <w:hidden/>
    <w:uiPriority w:val="99"/>
    <w:semiHidden/>
    <w:qFormat/>
    <w:rsid w:val="00305377"/>
    <w:rPr>
      <w:rFonts w:ascii="Times New Roman" w:eastAsia="宋体" w:hAnsi="Times New Roman" w:cs="Times New Roman"/>
      <w:szCs w:val="24"/>
    </w:rPr>
  </w:style>
  <w:style w:type="character" w:customStyle="1" w:styleId="alt-edited1">
    <w:name w:val="alt-edited1"/>
    <w:qFormat/>
    <w:rsid w:val="00305377"/>
    <w:rPr>
      <w:color w:val="4D90F0"/>
    </w:rPr>
  </w:style>
  <w:style w:type="character" w:customStyle="1" w:styleId="bodytextChar1">
    <w:name w:val="body text Char1"/>
    <w:qFormat/>
    <w:rsid w:val="00305377"/>
    <w:rPr>
      <w:rFonts w:eastAsia="宋体"/>
      <w:kern w:val="2"/>
      <w:sz w:val="21"/>
      <w:lang w:val="en-US" w:eastAsia="zh-CN" w:bidi="ar-SA"/>
    </w:rPr>
  </w:style>
  <w:style w:type="character" w:customStyle="1" w:styleId="Char9">
    <w:name w:val="普通(网站) Char"/>
    <w:link w:val="af2"/>
    <w:uiPriority w:val="99"/>
    <w:qFormat/>
    <w:rsid w:val="00305377"/>
    <w:rPr>
      <w:rFonts w:ascii="Times New Roman" w:eastAsia="宋体" w:hAnsi="Times New Roman" w:cs="Times New Roman"/>
      <w:sz w:val="24"/>
      <w:szCs w:val="24"/>
    </w:rPr>
  </w:style>
  <w:style w:type="character" w:customStyle="1" w:styleId="afff">
    <w:name w:val="纯文本 字符"/>
    <w:uiPriority w:val="99"/>
    <w:rsid w:val="00305377"/>
    <w:rPr>
      <w:rFonts w:ascii="宋体" w:eastAsia="宋体" w:hAnsi="Courier New" w:cs="Courier New"/>
      <w:szCs w:val="21"/>
    </w:rPr>
  </w:style>
  <w:style w:type="character" w:customStyle="1" w:styleId="Char12">
    <w:name w:val="正文缩进 Char1"/>
    <w:aliases w:val="body text Char,鋘drad Char,???änd Char,Body Text(ch) Char,正文（首行缩进两字） Char Char Char,正文（首行缩进两字） Char Char1,正文非缩进 Char Char,特点 Char1,表正文 Char1,正文非缩进 Char1,段1 Char,正文缩进 Char Char,缩进 Char,四号 Char,ALT+Z Char,bt Char,?y????×? Char,?y???? Char, Char"/>
    <w:qFormat/>
    <w:rsid w:val="00305377"/>
    <w:rPr>
      <w:rFonts w:eastAsia="宋体"/>
      <w:kern w:val="2"/>
      <w:sz w:val="21"/>
      <w:lang w:val="en-US"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1438</Words>
  <Characters>8197</Characters>
  <Application>Microsoft Office Word</Application>
  <DocSecurity>0</DocSecurity>
  <Lines>68</Lines>
  <Paragraphs>19</Paragraphs>
  <ScaleCrop>false</ScaleCrop>
  <Company/>
  <LinksUpToDate>false</LinksUpToDate>
  <CharactersWithSpaces>9616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ZP</dc:creator>
  <cp:keywords/>
  <dc:description/>
  <cp:lastModifiedBy>ZP</cp:lastModifiedBy>
  <cp:revision>2</cp:revision>
  <dcterms:created xsi:type="dcterms:W3CDTF">2023-01-09T06:23:00Z</dcterms:created>
  <dcterms:modified xsi:type="dcterms:W3CDTF">2023-01-09T06:24:00Z</dcterms:modified>
</cp:coreProperties>
</file>