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4804D6E5" wp14:editId="7CB4D911">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Pr="00B15661" w:rsidRDefault="00765B9B">
      <w:pPr>
        <w:spacing w:line="360" w:lineRule="auto"/>
        <w:ind w:firstLineChars="200" w:firstLine="480"/>
        <w:rPr>
          <w:kern w:val="0"/>
          <w:sz w:val="24"/>
        </w:rPr>
      </w:pPr>
      <w:bookmarkStart w:id="0" w:name="_Hlk520380463"/>
    </w:p>
    <w:p w:rsidR="00765B9B" w:rsidRPr="00B15661" w:rsidRDefault="005D0BBC">
      <w:pPr>
        <w:adjustRightInd w:val="0"/>
        <w:snapToGrid w:val="0"/>
        <w:spacing w:line="600" w:lineRule="auto"/>
        <w:ind w:left="1600" w:hangingChars="500" w:hanging="1600"/>
        <w:jc w:val="left"/>
        <w:rPr>
          <w:rFonts w:ascii="华文中宋" w:eastAsia="华文中宋" w:hAnsi="华文中宋"/>
          <w:sz w:val="32"/>
          <w:szCs w:val="32"/>
        </w:rPr>
      </w:pPr>
      <w:r w:rsidRPr="00B15661">
        <w:rPr>
          <w:rFonts w:ascii="华文中宋" w:eastAsia="华文中宋" w:hAnsi="华文中宋" w:hint="eastAsia"/>
          <w:sz w:val="32"/>
          <w:szCs w:val="32"/>
        </w:rPr>
        <w:t>项目名称：</w:t>
      </w:r>
      <w:r w:rsidR="00B15661" w:rsidRPr="00B15661">
        <w:rPr>
          <w:rFonts w:ascii="华文中宋" w:eastAsia="华文中宋" w:hAnsi="华文中宋" w:hint="eastAsia"/>
          <w:sz w:val="32"/>
          <w:szCs w:val="32"/>
        </w:rPr>
        <w:t>《城市更新项目收购并购》课题研究服务项目</w:t>
      </w:r>
    </w:p>
    <w:p w:rsidR="00765B9B" w:rsidRPr="00B15661" w:rsidRDefault="005D0BBC">
      <w:pPr>
        <w:adjustRightInd w:val="0"/>
        <w:snapToGrid w:val="0"/>
        <w:spacing w:line="600" w:lineRule="auto"/>
        <w:ind w:left="1600" w:hangingChars="500" w:hanging="1600"/>
        <w:jc w:val="left"/>
        <w:rPr>
          <w:rFonts w:ascii="华文中宋" w:eastAsia="华文中宋" w:hAnsi="华文中宋"/>
          <w:sz w:val="32"/>
          <w:szCs w:val="32"/>
        </w:rPr>
      </w:pPr>
      <w:r w:rsidRPr="00B15661">
        <w:rPr>
          <w:rFonts w:ascii="华文中宋" w:eastAsia="华文中宋" w:hAnsi="华文中宋" w:hint="eastAsia"/>
          <w:sz w:val="32"/>
          <w:szCs w:val="32"/>
        </w:rPr>
        <w:t>项目编号：</w:t>
      </w:r>
      <w:r w:rsidR="00B15661" w:rsidRPr="00B15661">
        <w:rPr>
          <w:rFonts w:ascii="华文中宋" w:eastAsia="华文中宋" w:hAnsi="华文中宋" w:hint="eastAsia"/>
          <w:sz w:val="32"/>
          <w:szCs w:val="32"/>
        </w:rPr>
        <w:t>RNX2022167ZC-SZSF</w:t>
      </w:r>
    </w:p>
    <w:p w:rsidR="00765B9B" w:rsidRPr="00B15661" w:rsidRDefault="005D0BBC">
      <w:pPr>
        <w:adjustRightInd w:val="0"/>
        <w:snapToGrid w:val="0"/>
        <w:spacing w:line="600" w:lineRule="auto"/>
        <w:ind w:left="1600" w:hangingChars="500" w:hanging="1600"/>
        <w:jc w:val="left"/>
        <w:rPr>
          <w:rFonts w:ascii="华文中宋" w:eastAsia="华文中宋" w:hAnsi="华文中宋"/>
          <w:sz w:val="32"/>
          <w:szCs w:val="32"/>
        </w:rPr>
      </w:pPr>
      <w:r w:rsidRPr="00B15661">
        <w:rPr>
          <w:rFonts w:ascii="华文中宋" w:eastAsia="华文中宋" w:hAnsi="华文中宋" w:hint="eastAsia"/>
          <w:sz w:val="32"/>
          <w:szCs w:val="32"/>
        </w:rPr>
        <w:t>招标方式：公开招标</w:t>
      </w:r>
    </w:p>
    <w:p w:rsidR="00765B9B" w:rsidRPr="00B15661" w:rsidRDefault="005D0BBC">
      <w:pPr>
        <w:adjustRightInd w:val="0"/>
        <w:snapToGrid w:val="0"/>
        <w:spacing w:line="600" w:lineRule="auto"/>
        <w:ind w:left="1600" w:hangingChars="500" w:hanging="1600"/>
        <w:jc w:val="left"/>
        <w:rPr>
          <w:rFonts w:ascii="华文中宋" w:eastAsia="华文中宋" w:hAnsi="华文中宋"/>
          <w:sz w:val="32"/>
          <w:szCs w:val="32"/>
        </w:rPr>
      </w:pPr>
      <w:r w:rsidRPr="00B15661">
        <w:rPr>
          <w:rFonts w:ascii="华文中宋" w:eastAsia="华文中宋" w:hAnsi="华文中宋" w:hint="eastAsia"/>
          <w:sz w:val="32"/>
          <w:szCs w:val="32"/>
        </w:rPr>
        <w:t>采购人名称：</w:t>
      </w:r>
      <w:r w:rsidR="00B15661" w:rsidRPr="00B15661">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B15661" w:rsidRDefault="005D0BBC">
      <w:pPr>
        <w:widowControl/>
        <w:spacing w:after="100" w:afterAutospacing="1"/>
        <w:rPr>
          <w:rFonts w:ascii="新宋体" w:eastAsia="新宋体" w:hAnsi="新宋体"/>
        </w:rPr>
      </w:pPr>
      <w:r w:rsidRPr="00B15661">
        <w:rPr>
          <w:rFonts w:ascii="新宋体" w:eastAsia="新宋体" w:hAnsi="新宋体"/>
        </w:rPr>
        <w:t xml:space="preserve">项目编号： </w:t>
      </w:r>
      <w:r w:rsidR="00B15661" w:rsidRPr="00B15661">
        <w:rPr>
          <w:rFonts w:ascii="新宋体" w:eastAsia="新宋体" w:hAnsi="新宋体"/>
        </w:rPr>
        <w:t>RNX2022167ZC-SZSF</w:t>
      </w:r>
    </w:p>
    <w:p w:rsidR="00765B9B" w:rsidRPr="00B15661" w:rsidRDefault="005D0BBC">
      <w:pPr>
        <w:widowControl/>
        <w:spacing w:after="100" w:afterAutospacing="1"/>
        <w:rPr>
          <w:rFonts w:ascii="新宋体" w:eastAsia="新宋体" w:hAnsi="新宋体"/>
        </w:rPr>
      </w:pPr>
      <w:r w:rsidRPr="00B15661">
        <w:rPr>
          <w:rFonts w:ascii="新宋体" w:eastAsia="新宋体" w:hAnsi="新宋体"/>
        </w:rPr>
        <w:t xml:space="preserve">项目名称： </w:t>
      </w:r>
      <w:r w:rsidR="00B15661" w:rsidRPr="00B15661">
        <w:rPr>
          <w:rFonts w:ascii="新宋体" w:eastAsia="新宋体" w:hAnsi="新宋体" w:hint="eastAsia"/>
        </w:rPr>
        <w:t>《城市更新项目收购并购》课题研究服务项目</w:t>
      </w:r>
    </w:p>
    <w:p w:rsidR="00765B9B" w:rsidRPr="00B15661" w:rsidRDefault="005D0BBC">
      <w:pPr>
        <w:widowControl/>
        <w:spacing w:after="100" w:afterAutospacing="1"/>
        <w:rPr>
          <w:rFonts w:ascii="新宋体" w:eastAsia="新宋体" w:hAnsi="新宋体"/>
        </w:rPr>
      </w:pPr>
      <w:r w:rsidRPr="00B15661">
        <w:rPr>
          <w:rFonts w:ascii="新宋体" w:eastAsia="新宋体" w:hAnsi="新宋体"/>
        </w:rPr>
        <w:t xml:space="preserve">包   </w:t>
      </w:r>
      <w:r w:rsidRPr="00B15661">
        <w:rPr>
          <w:rFonts w:ascii="新宋体" w:eastAsia="新宋体" w:hAnsi="新宋体" w:hint="eastAsia"/>
        </w:rPr>
        <w:t xml:space="preserve"> </w:t>
      </w:r>
      <w:r w:rsidRPr="00B15661">
        <w:rPr>
          <w:rFonts w:ascii="新宋体" w:eastAsia="新宋体" w:hAnsi="新宋体"/>
        </w:rPr>
        <w:t xml:space="preserve">号： </w:t>
      </w:r>
      <w:r w:rsidRPr="00B15661">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rsidTr="00C73E4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C73E4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B15661">
                  <w:pPr>
                    <w:jc w:val="center"/>
                    <w:rPr>
                      <w:rFonts w:ascii="新宋体" w:eastAsia="新宋体" w:hAnsi="新宋体"/>
                      <w:b/>
                      <w:szCs w:val="21"/>
                    </w:rPr>
                  </w:pPr>
                  <w:r>
                    <w:rPr>
                      <w:rFonts w:ascii="新宋体" w:eastAsia="新宋体" w:hAnsi="新宋体" w:hint="eastAsia"/>
                      <w:b/>
                      <w:szCs w:val="21"/>
                    </w:rPr>
                    <w:t>15</w:t>
                  </w:r>
                </w:p>
              </w:tc>
            </w:tr>
            <w:tr w:rsidR="00765B9B" w:rsidTr="00C73E4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AB3F97">
                  <w:pPr>
                    <w:jc w:val="center"/>
                    <w:rPr>
                      <w:rFonts w:ascii="新宋体" w:eastAsia="新宋体" w:hAnsi="新宋体"/>
                      <w:b/>
                      <w:szCs w:val="21"/>
                    </w:rPr>
                  </w:pPr>
                  <w:r>
                    <w:rPr>
                      <w:rFonts w:ascii="新宋体" w:eastAsia="新宋体" w:hAnsi="新宋体" w:hint="eastAsia"/>
                      <w:b/>
                      <w:szCs w:val="21"/>
                    </w:rPr>
                    <w:t>40</w:t>
                  </w:r>
                </w:p>
              </w:tc>
            </w:tr>
            <w:tr w:rsidR="00765B9B" w:rsidTr="00C73E4C">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C73E4C">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8A17E9">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B15661" w:rsidRDefault="00B15661" w:rsidP="00B15661">
                  <w:r>
                    <w:rPr>
                      <w:rFonts w:hint="eastAsia"/>
                    </w:rPr>
                    <w:t>（一）评分内容：</w:t>
                  </w:r>
                </w:p>
                <w:p w:rsidR="00B15661" w:rsidRDefault="00B15661" w:rsidP="00B15661">
                  <w:r>
                    <w:rPr>
                      <w:rFonts w:hint="eastAsia"/>
                    </w:rPr>
                    <w:t>本项目实施方案包括工作措施、工作方法、工作手段、工作流程、工作质量保障措施、人员投入计划、时间进度安排、专家资源与信息资源的组织筹划等。</w:t>
                  </w:r>
                </w:p>
                <w:p w:rsidR="00B15661" w:rsidRDefault="00B15661" w:rsidP="00B15661">
                  <w:r>
                    <w:rPr>
                      <w:rFonts w:hint="eastAsia"/>
                    </w:rPr>
                    <w:t xml:space="preserve">1. </w:t>
                  </w:r>
                  <w:r>
                    <w:rPr>
                      <w:rFonts w:hint="eastAsia"/>
                    </w:rPr>
                    <w:t>熟悉城市更新、并购领域；</w:t>
                  </w:r>
                </w:p>
                <w:p w:rsidR="00B15661" w:rsidRDefault="00B15661" w:rsidP="00B15661">
                  <w:r>
                    <w:rPr>
                      <w:rFonts w:hint="eastAsia"/>
                    </w:rPr>
                    <w:t xml:space="preserve">2. </w:t>
                  </w:r>
                  <w:r>
                    <w:rPr>
                      <w:rFonts w:hint="eastAsia"/>
                    </w:rPr>
                    <w:t>实施方案符合项目需求，项目实施思路、实施方法可行，内容详尽，具有针对性。</w:t>
                  </w:r>
                </w:p>
                <w:p w:rsidR="00B15661" w:rsidRDefault="00B15661" w:rsidP="00B15661">
                  <w:r>
                    <w:rPr>
                      <w:rFonts w:hint="eastAsia"/>
                    </w:rPr>
                    <w:t>（二）评分标准：</w:t>
                  </w:r>
                </w:p>
                <w:p w:rsidR="00B15661" w:rsidRDefault="00B15661" w:rsidP="00B15661">
                  <w:r>
                    <w:rPr>
                      <w:rFonts w:hint="eastAsia"/>
                    </w:rPr>
                    <w:t>1.</w:t>
                  </w:r>
                  <w:r w:rsidR="00C73E4C">
                    <w:rPr>
                      <w:rFonts w:hint="eastAsia"/>
                    </w:rPr>
                    <w:t xml:space="preserve"> </w:t>
                  </w:r>
                  <w:r>
                    <w:rPr>
                      <w:rFonts w:hint="eastAsia"/>
                    </w:rPr>
                    <w:t>实施方案内容全面；</w:t>
                  </w:r>
                </w:p>
                <w:p w:rsidR="00B15661" w:rsidRDefault="00B15661" w:rsidP="00B15661">
                  <w:r>
                    <w:rPr>
                      <w:rFonts w:hint="eastAsia"/>
                    </w:rPr>
                    <w:t>2.</w:t>
                  </w:r>
                  <w:r w:rsidR="00C73E4C">
                    <w:rPr>
                      <w:rFonts w:hint="eastAsia"/>
                    </w:rPr>
                    <w:t xml:space="preserve"> </w:t>
                  </w:r>
                  <w:r>
                    <w:rPr>
                      <w:rFonts w:hint="eastAsia"/>
                    </w:rPr>
                    <w:t>实施方案内容具体；</w:t>
                  </w:r>
                </w:p>
                <w:p w:rsidR="00B15661" w:rsidRDefault="00B15661" w:rsidP="00B15661">
                  <w:r>
                    <w:rPr>
                      <w:rFonts w:hint="eastAsia"/>
                    </w:rPr>
                    <w:t>3.</w:t>
                  </w:r>
                  <w:r w:rsidR="00C73E4C">
                    <w:rPr>
                      <w:rFonts w:hint="eastAsia"/>
                    </w:rPr>
                    <w:t xml:space="preserve"> </w:t>
                  </w:r>
                  <w:r>
                    <w:rPr>
                      <w:rFonts w:hint="eastAsia"/>
                    </w:rPr>
                    <w:t>实施方案内容针对性强；</w:t>
                  </w:r>
                </w:p>
                <w:p w:rsidR="00B15661" w:rsidRDefault="00B15661" w:rsidP="00B15661">
                  <w:r>
                    <w:rPr>
                      <w:rFonts w:hint="eastAsia"/>
                    </w:rPr>
                    <w:t>4.</w:t>
                  </w:r>
                  <w:r w:rsidR="00C73E4C">
                    <w:rPr>
                      <w:rFonts w:hint="eastAsia"/>
                    </w:rPr>
                    <w:t xml:space="preserve"> </w:t>
                  </w:r>
                  <w:r>
                    <w:rPr>
                      <w:rFonts w:hint="eastAsia"/>
                    </w:rPr>
                    <w:t>实施方案内容科学合理；</w:t>
                  </w:r>
                </w:p>
                <w:p w:rsidR="00B15661" w:rsidRDefault="00B15661" w:rsidP="00B15661">
                  <w:r>
                    <w:rPr>
                      <w:rFonts w:hint="eastAsia"/>
                    </w:rPr>
                    <w:t>5.</w:t>
                  </w:r>
                  <w:r w:rsidR="00C73E4C">
                    <w:rPr>
                      <w:rFonts w:hint="eastAsia"/>
                    </w:rPr>
                    <w:t xml:space="preserve"> </w:t>
                  </w:r>
                  <w:r>
                    <w:rPr>
                      <w:rFonts w:hint="eastAsia"/>
                    </w:rPr>
                    <w:t>实施方案内容可操作性强；</w:t>
                  </w:r>
                </w:p>
                <w:p w:rsidR="00765B9B" w:rsidRDefault="00B15661" w:rsidP="008A17E9">
                  <w:pPr>
                    <w:rPr>
                      <w:rFonts w:ascii="新宋体" w:eastAsia="新宋体" w:hAnsi="新宋体"/>
                      <w:b/>
                      <w:i/>
                      <w:szCs w:val="21"/>
                      <w:u w:val="single"/>
                    </w:rPr>
                  </w:pPr>
                  <w:r>
                    <w:rPr>
                      <w:rFonts w:hint="eastAsia"/>
                    </w:rPr>
                    <w:t>满足五项得</w:t>
                  </w:r>
                  <w:r>
                    <w:rPr>
                      <w:rFonts w:hint="eastAsia"/>
                    </w:rPr>
                    <w:t>5</w:t>
                  </w:r>
                  <w:r>
                    <w:rPr>
                      <w:rFonts w:hint="eastAsia"/>
                    </w:rPr>
                    <w:t>分；满足四项得</w:t>
                  </w:r>
                  <w:r w:rsidR="008A17E9">
                    <w:rPr>
                      <w:rFonts w:hint="eastAsia"/>
                    </w:rPr>
                    <w:t>4</w:t>
                  </w:r>
                  <w:r>
                    <w:rPr>
                      <w:rFonts w:hint="eastAsia"/>
                    </w:rPr>
                    <w:t>分；满足三项得</w:t>
                  </w:r>
                  <w:r w:rsidR="008A17E9">
                    <w:rPr>
                      <w:rFonts w:hint="eastAsia"/>
                    </w:rPr>
                    <w:t>3</w:t>
                  </w:r>
                  <w:r>
                    <w:rPr>
                      <w:rFonts w:hint="eastAsia"/>
                    </w:rPr>
                    <w:t>分；满足二项得</w:t>
                  </w:r>
                  <w:r w:rsidR="008A17E9">
                    <w:rPr>
                      <w:rFonts w:hint="eastAsia"/>
                    </w:rPr>
                    <w:t>2</w:t>
                  </w:r>
                  <w:r>
                    <w:rPr>
                      <w:rFonts w:hint="eastAsia"/>
                    </w:rPr>
                    <w:t>分，满足一项得</w:t>
                  </w:r>
                  <w:r w:rsidR="008A17E9">
                    <w:rPr>
                      <w:rFonts w:hint="eastAsia"/>
                    </w:rPr>
                    <w:t>1</w:t>
                  </w:r>
                  <w:r>
                    <w:rPr>
                      <w:rFonts w:hint="eastAsia"/>
                    </w:rPr>
                    <w:t>分，其他情况不得分。</w:t>
                  </w:r>
                </w:p>
              </w:tc>
            </w:tr>
            <w:tr w:rsidR="00765B9B" w:rsidTr="00C73E4C">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8A17E9">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C73E4C" w:rsidRPr="00C73E4C" w:rsidRDefault="00C73E4C" w:rsidP="00C73E4C">
                  <w:pPr>
                    <w:rPr>
                      <w:rFonts w:ascii="新宋体" w:eastAsia="新宋体" w:hAnsi="新宋体"/>
                      <w:szCs w:val="21"/>
                    </w:rPr>
                  </w:pPr>
                  <w:r w:rsidRPr="00C73E4C">
                    <w:rPr>
                      <w:rFonts w:ascii="新宋体" w:eastAsia="新宋体" w:hAnsi="新宋体" w:hint="eastAsia"/>
                      <w:szCs w:val="21"/>
                    </w:rPr>
                    <w:t>（一）评分内容：</w:t>
                  </w:r>
                </w:p>
                <w:p w:rsidR="00C73E4C" w:rsidRPr="00C73E4C" w:rsidRDefault="00C73E4C" w:rsidP="00C73E4C">
                  <w:pPr>
                    <w:rPr>
                      <w:rFonts w:ascii="新宋体" w:eastAsia="新宋体" w:hAnsi="新宋体"/>
                      <w:szCs w:val="21"/>
                    </w:rPr>
                  </w:pPr>
                  <w:r w:rsidRPr="00C73E4C">
                    <w:rPr>
                      <w:rFonts w:ascii="新宋体" w:eastAsia="新宋体" w:hAnsi="新宋体" w:hint="eastAsia"/>
                      <w:szCs w:val="21"/>
                    </w:rPr>
                    <w:t>结合本项目特点和项目需求，投标人须提供的项目重点难点分析、应对措施及相关的合理化建议中包括：</w:t>
                  </w:r>
                </w:p>
                <w:p w:rsidR="00C73E4C" w:rsidRPr="00C73E4C" w:rsidRDefault="008A17E9" w:rsidP="00C73E4C">
                  <w:pPr>
                    <w:rPr>
                      <w:rFonts w:ascii="新宋体" w:eastAsia="新宋体" w:hAnsi="新宋体"/>
                      <w:szCs w:val="21"/>
                    </w:rPr>
                  </w:pPr>
                  <w:r>
                    <w:rPr>
                      <w:rFonts w:ascii="新宋体" w:eastAsia="新宋体" w:hAnsi="新宋体" w:hint="eastAsia"/>
                      <w:szCs w:val="21"/>
                    </w:rPr>
                    <w:t>1.</w:t>
                  </w:r>
                  <w:r w:rsidR="00C73E4C" w:rsidRPr="00C73E4C">
                    <w:rPr>
                      <w:rFonts w:ascii="新宋体" w:eastAsia="新宋体" w:hAnsi="新宋体" w:hint="eastAsia"/>
                      <w:szCs w:val="21"/>
                    </w:rPr>
                    <w:t>符合本项目的相关重难点分析；</w:t>
                  </w:r>
                </w:p>
                <w:p w:rsidR="00C73E4C" w:rsidRPr="00C73E4C" w:rsidRDefault="008A17E9" w:rsidP="00C73E4C">
                  <w:pPr>
                    <w:rPr>
                      <w:rFonts w:ascii="新宋体" w:eastAsia="新宋体" w:hAnsi="新宋体"/>
                      <w:szCs w:val="21"/>
                    </w:rPr>
                  </w:pPr>
                  <w:r>
                    <w:rPr>
                      <w:rFonts w:ascii="新宋体" w:eastAsia="新宋体" w:hAnsi="新宋体" w:hint="eastAsia"/>
                      <w:szCs w:val="21"/>
                    </w:rPr>
                    <w:t>2.</w:t>
                  </w:r>
                  <w:r w:rsidR="00C73E4C" w:rsidRPr="00C73E4C">
                    <w:rPr>
                      <w:rFonts w:ascii="新宋体" w:eastAsia="新宋体" w:hAnsi="新宋体" w:hint="eastAsia"/>
                      <w:szCs w:val="21"/>
                    </w:rPr>
                    <w:t>应对措施及相关合理化建议；</w:t>
                  </w:r>
                </w:p>
                <w:p w:rsidR="00C73E4C" w:rsidRDefault="00C73E4C" w:rsidP="00C73E4C">
                  <w:pPr>
                    <w:rPr>
                      <w:rFonts w:ascii="新宋体" w:eastAsia="新宋体" w:hAnsi="新宋体"/>
                      <w:szCs w:val="21"/>
                    </w:rPr>
                  </w:pPr>
                  <w:r w:rsidRPr="00C73E4C">
                    <w:rPr>
                      <w:rFonts w:ascii="新宋体" w:eastAsia="新宋体" w:hAnsi="新宋体" w:hint="eastAsia"/>
                      <w:szCs w:val="21"/>
                    </w:rPr>
                    <w:t>（二）评分标准：</w:t>
                  </w:r>
                </w:p>
                <w:p w:rsidR="00C73E4C" w:rsidRDefault="00C73E4C" w:rsidP="00C73E4C">
                  <w:r>
                    <w:rPr>
                      <w:rFonts w:hint="eastAsia"/>
                    </w:rPr>
                    <w:t>1.</w:t>
                  </w:r>
                  <w:r>
                    <w:rPr>
                      <w:rFonts w:ascii="新宋体" w:eastAsia="新宋体" w:hAnsi="新宋体" w:hint="eastAsia"/>
                      <w:szCs w:val="21"/>
                    </w:rPr>
                    <w:t xml:space="preserve"> 分析、应对措施及相关的合理化建议</w:t>
                  </w:r>
                  <w:r>
                    <w:rPr>
                      <w:rFonts w:hint="eastAsia"/>
                    </w:rPr>
                    <w:t>内容全面；</w:t>
                  </w:r>
                </w:p>
                <w:p w:rsidR="00C73E4C" w:rsidRDefault="00C73E4C" w:rsidP="00C73E4C">
                  <w:r>
                    <w:rPr>
                      <w:rFonts w:hint="eastAsia"/>
                    </w:rPr>
                    <w:t>2.</w:t>
                  </w:r>
                  <w:r>
                    <w:rPr>
                      <w:rFonts w:ascii="新宋体" w:eastAsia="新宋体" w:hAnsi="新宋体" w:hint="eastAsia"/>
                      <w:szCs w:val="21"/>
                    </w:rPr>
                    <w:t xml:space="preserve"> 分析、应对措施及相关的合理化建议</w:t>
                  </w:r>
                  <w:r>
                    <w:rPr>
                      <w:rFonts w:hint="eastAsia"/>
                    </w:rPr>
                    <w:t>内容具体；</w:t>
                  </w:r>
                </w:p>
                <w:p w:rsidR="00C73E4C" w:rsidRDefault="00C73E4C" w:rsidP="00C73E4C">
                  <w:r>
                    <w:rPr>
                      <w:rFonts w:hint="eastAsia"/>
                    </w:rPr>
                    <w:t>3.</w:t>
                  </w:r>
                  <w:r>
                    <w:rPr>
                      <w:rFonts w:ascii="新宋体" w:eastAsia="新宋体" w:hAnsi="新宋体" w:hint="eastAsia"/>
                      <w:szCs w:val="21"/>
                    </w:rPr>
                    <w:t xml:space="preserve"> 分析、应对措施及相关的合理化建议</w:t>
                  </w:r>
                  <w:r>
                    <w:rPr>
                      <w:rFonts w:hint="eastAsia"/>
                    </w:rPr>
                    <w:t>内容针对性强；</w:t>
                  </w:r>
                </w:p>
                <w:p w:rsidR="00C73E4C" w:rsidRDefault="00C73E4C" w:rsidP="00C73E4C">
                  <w:r>
                    <w:rPr>
                      <w:rFonts w:hint="eastAsia"/>
                    </w:rPr>
                    <w:t>4.</w:t>
                  </w:r>
                  <w:r>
                    <w:rPr>
                      <w:rFonts w:ascii="新宋体" w:eastAsia="新宋体" w:hAnsi="新宋体" w:hint="eastAsia"/>
                      <w:szCs w:val="21"/>
                    </w:rPr>
                    <w:t xml:space="preserve"> 分析、应对措施及相关的合理化建议</w:t>
                  </w:r>
                  <w:r>
                    <w:rPr>
                      <w:rFonts w:hint="eastAsia"/>
                    </w:rPr>
                    <w:t>内容科学合理；</w:t>
                  </w:r>
                </w:p>
                <w:p w:rsidR="00C73E4C" w:rsidRDefault="00C73E4C" w:rsidP="00C73E4C">
                  <w:r>
                    <w:rPr>
                      <w:rFonts w:hint="eastAsia"/>
                    </w:rPr>
                    <w:t>5.</w:t>
                  </w:r>
                  <w:r>
                    <w:rPr>
                      <w:rFonts w:ascii="新宋体" w:eastAsia="新宋体" w:hAnsi="新宋体" w:hint="eastAsia"/>
                      <w:szCs w:val="21"/>
                    </w:rPr>
                    <w:t xml:space="preserve"> 分析、应对措施及相关的合理化建议</w:t>
                  </w:r>
                  <w:r>
                    <w:rPr>
                      <w:rFonts w:hint="eastAsia"/>
                    </w:rPr>
                    <w:t>内容可操作性强；</w:t>
                  </w:r>
                </w:p>
                <w:p w:rsidR="00765B9B" w:rsidRDefault="008A17E9" w:rsidP="00C73E4C">
                  <w:pPr>
                    <w:rPr>
                      <w:rFonts w:ascii="新宋体" w:eastAsia="新宋体" w:hAnsi="新宋体"/>
                      <w:szCs w:val="21"/>
                    </w:rPr>
                  </w:pPr>
                  <w:r>
                    <w:rPr>
                      <w:rFonts w:hint="eastAsia"/>
                    </w:rPr>
                    <w:lastRenderedPageBreak/>
                    <w:t>满足五项得</w:t>
                  </w:r>
                  <w:r>
                    <w:rPr>
                      <w:rFonts w:hint="eastAsia"/>
                    </w:rPr>
                    <w:t>5</w:t>
                  </w:r>
                  <w:r>
                    <w:rPr>
                      <w:rFonts w:hint="eastAsia"/>
                    </w:rPr>
                    <w:t>分；满足四项得</w:t>
                  </w:r>
                  <w:r>
                    <w:rPr>
                      <w:rFonts w:hint="eastAsia"/>
                    </w:rPr>
                    <w:t>4</w:t>
                  </w:r>
                  <w:r>
                    <w:rPr>
                      <w:rFonts w:hint="eastAsia"/>
                    </w:rPr>
                    <w:t>分；满足三项得</w:t>
                  </w:r>
                  <w:r>
                    <w:rPr>
                      <w:rFonts w:hint="eastAsia"/>
                    </w:rPr>
                    <w:t>3</w:t>
                  </w:r>
                  <w:r>
                    <w:rPr>
                      <w:rFonts w:hint="eastAsia"/>
                    </w:rPr>
                    <w:t>分；满足二项得</w:t>
                  </w:r>
                  <w:r>
                    <w:rPr>
                      <w:rFonts w:hint="eastAsia"/>
                    </w:rPr>
                    <w:t>2</w:t>
                  </w:r>
                  <w:r>
                    <w:rPr>
                      <w:rFonts w:hint="eastAsia"/>
                    </w:rPr>
                    <w:t>分，满足一项得</w:t>
                  </w:r>
                  <w:r>
                    <w:rPr>
                      <w:rFonts w:hint="eastAsia"/>
                    </w:rPr>
                    <w:t>1</w:t>
                  </w:r>
                  <w:r>
                    <w:rPr>
                      <w:rFonts w:hint="eastAsia"/>
                    </w:rPr>
                    <w:t>分，其他情况不得分。</w:t>
                  </w:r>
                </w:p>
              </w:tc>
            </w:tr>
            <w:tr w:rsidR="00765B9B" w:rsidTr="00C73E4C">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质量（完成时间、安全、环保）保障措施及方案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C73E4C">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C73E4C" w:rsidRPr="00C73E4C" w:rsidRDefault="00C73E4C" w:rsidP="00C73E4C">
                  <w:pPr>
                    <w:rPr>
                      <w:rFonts w:ascii="新宋体" w:eastAsia="新宋体" w:hAnsi="新宋体"/>
                      <w:szCs w:val="21"/>
                    </w:rPr>
                  </w:pPr>
                  <w:r w:rsidRPr="00C73E4C">
                    <w:rPr>
                      <w:rFonts w:ascii="新宋体" w:eastAsia="新宋体" w:hAnsi="新宋体" w:hint="eastAsia"/>
                      <w:szCs w:val="21"/>
                    </w:rPr>
                    <w:t>（一）评分内容：</w:t>
                  </w:r>
                </w:p>
                <w:p w:rsidR="00C73E4C" w:rsidRPr="00C73E4C" w:rsidRDefault="00C73E4C" w:rsidP="00C73E4C">
                  <w:pPr>
                    <w:rPr>
                      <w:rFonts w:ascii="新宋体" w:eastAsia="新宋体" w:hAnsi="新宋体"/>
                      <w:szCs w:val="21"/>
                    </w:rPr>
                  </w:pPr>
                  <w:r w:rsidRPr="00C73E4C">
                    <w:rPr>
                      <w:rFonts w:ascii="新宋体" w:eastAsia="新宋体" w:hAnsi="新宋体" w:hint="eastAsia"/>
                      <w:szCs w:val="21"/>
                    </w:rPr>
                    <w:t>针对本项目需求，投标人须提供项目方案中包括：合理的质量（完成时间、安全）保障措施及方案：</w:t>
                  </w:r>
                </w:p>
                <w:p w:rsidR="00C73E4C" w:rsidRDefault="00C73E4C" w:rsidP="00C73E4C">
                  <w:pPr>
                    <w:rPr>
                      <w:rFonts w:ascii="新宋体" w:eastAsia="新宋体" w:hAnsi="新宋体"/>
                      <w:szCs w:val="21"/>
                    </w:rPr>
                  </w:pPr>
                  <w:r w:rsidRPr="00C73E4C">
                    <w:rPr>
                      <w:rFonts w:ascii="新宋体" w:eastAsia="新宋体" w:hAnsi="新宋体" w:hint="eastAsia"/>
                      <w:szCs w:val="21"/>
                    </w:rPr>
                    <w:t>（二）评分标准：</w:t>
                  </w:r>
                </w:p>
                <w:p w:rsidR="00C73E4C" w:rsidRDefault="00C73E4C" w:rsidP="00C73E4C">
                  <w:r>
                    <w:rPr>
                      <w:rFonts w:hint="eastAsia"/>
                    </w:rPr>
                    <w:t xml:space="preserve">1. </w:t>
                  </w:r>
                  <w:r w:rsidRPr="00C73E4C">
                    <w:rPr>
                      <w:rFonts w:hint="eastAsia"/>
                    </w:rPr>
                    <w:t>质量保障措施及方案</w:t>
                  </w:r>
                  <w:r>
                    <w:rPr>
                      <w:rFonts w:hint="eastAsia"/>
                    </w:rPr>
                    <w:t>内容全面；</w:t>
                  </w:r>
                </w:p>
                <w:p w:rsidR="00C73E4C" w:rsidRDefault="00C73E4C" w:rsidP="00C73E4C">
                  <w:r>
                    <w:rPr>
                      <w:rFonts w:hint="eastAsia"/>
                    </w:rPr>
                    <w:t xml:space="preserve">2. </w:t>
                  </w:r>
                  <w:r w:rsidRPr="00C73E4C">
                    <w:rPr>
                      <w:rFonts w:hint="eastAsia"/>
                    </w:rPr>
                    <w:t>质量保障措施及方案</w:t>
                  </w:r>
                  <w:r>
                    <w:rPr>
                      <w:rFonts w:hint="eastAsia"/>
                    </w:rPr>
                    <w:t>内容具体；</w:t>
                  </w:r>
                </w:p>
                <w:p w:rsidR="00C73E4C" w:rsidRDefault="00C73E4C" w:rsidP="00C73E4C">
                  <w:r>
                    <w:rPr>
                      <w:rFonts w:hint="eastAsia"/>
                    </w:rPr>
                    <w:t xml:space="preserve">3. </w:t>
                  </w:r>
                  <w:r w:rsidRPr="00C73E4C">
                    <w:rPr>
                      <w:rFonts w:hint="eastAsia"/>
                    </w:rPr>
                    <w:t>质量保障措施及方案</w:t>
                  </w:r>
                  <w:r>
                    <w:rPr>
                      <w:rFonts w:hint="eastAsia"/>
                    </w:rPr>
                    <w:t>内容针对性强；</w:t>
                  </w:r>
                </w:p>
                <w:p w:rsidR="00C73E4C" w:rsidRDefault="00C73E4C" w:rsidP="00C73E4C">
                  <w:r>
                    <w:rPr>
                      <w:rFonts w:hint="eastAsia"/>
                    </w:rPr>
                    <w:t xml:space="preserve">4. </w:t>
                  </w:r>
                  <w:r w:rsidRPr="00C73E4C">
                    <w:rPr>
                      <w:rFonts w:hint="eastAsia"/>
                    </w:rPr>
                    <w:t>质量保障措施及方案</w:t>
                  </w:r>
                  <w:r>
                    <w:rPr>
                      <w:rFonts w:hint="eastAsia"/>
                    </w:rPr>
                    <w:t>内容科学合理；</w:t>
                  </w:r>
                </w:p>
                <w:p w:rsidR="00C73E4C" w:rsidRDefault="00C73E4C" w:rsidP="00C73E4C">
                  <w:r>
                    <w:rPr>
                      <w:rFonts w:hint="eastAsia"/>
                    </w:rPr>
                    <w:t xml:space="preserve">5. </w:t>
                  </w:r>
                  <w:r w:rsidRPr="00C73E4C">
                    <w:rPr>
                      <w:rFonts w:hint="eastAsia"/>
                    </w:rPr>
                    <w:t>质量保障措施及方案</w:t>
                  </w:r>
                  <w:r>
                    <w:rPr>
                      <w:rFonts w:hint="eastAsia"/>
                    </w:rPr>
                    <w:t>内容可操作性强；</w:t>
                  </w:r>
                </w:p>
                <w:p w:rsidR="00765B9B" w:rsidRDefault="008A17E9" w:rsidP="00C73E4C">
                  <w:pPr>
                    <w:rPr>
                      <w:rFonts w:ascii="新宋体" w:eastAsia="新宋体" w:hAnsi="新宋体"/>
                      <w:szCs w:val="21"/>
                    </w:rPr>
                  </w:pPr>
                  <w:r>
                    <w:rPr>
                      <w:rFonts w:hint="eastAsia"/>
                    </w:rPr>
                    <w:t>满足五项得</w:t>
                  </w:r>
                  <w:r>
                    <w:rPr>
                      <w:rFonts w:hint="eastAsia"/>
                    </w:rPr>
                    <w:t>5</w:t>
                  </w:r>
                  <w:r>
                    <w:rPr>
                      <w:rFonts w:hint="eastAsia"/>
                    </w:rPr>
                    <w:t>分；满足四项得</w:t>
                  </w:r>
                  <w:r>
                    <w:rPr>
                      <w:rFonts w:hint="eastAsia"/>
                    </w:rPr>
                    <w:t>4</w:t>
                  </w:r>
                  <w:r>
                    <w:rPr>
                      <w:rFonts w:hint="eastAsia"/>
                    </w:rPr>
                    <w:t>分；满足三项得</w:t>
                  </w:r>
                  <w:r>
                    <w:rPr>
                      <w:rFonts w:hint="eastAsia"/>
                    </w:rPr>
                    <w:t>3</w:t>
                  </w:r>
                  <w:r>
                    <w:rPr>
                      <w:rFonts w:hint="eastAsia"/>
                    </w:rPr>
                    <w:t>分；满足二项得</w:t>
                  </w:r>
                  <w:r>
                    <w:rPr>
                      <w:rFonts w:hint="eastAsia"/>
                    </w:rPr>
                    <w:t>2</w:t>
                  </w:r>
                  <w:r>
                    <w:rPr>
                      <w:rFonts w:hint="eastAsia"/>
                    </w:rPr>
                    <w:t>分，满足一项得</w:t>
                  </w:r>
                  <w:r>
                    <w:rPr>
                      <w:rFonts w:hint="eastAsia"/>
                    </w:rPr>
                    <w:t>1</w:t>
                  </w:r>
                  <w:r>
                    <w:rPr>
                      <w:rFonts w:hint="eastAsia"/>
                    </w:rPr>
                    <w:t>分，其他情况不得分。</w:t>
                  </w:r>
                </w:p>
              </w:tc>
            </w:tr>
            <w:tr w:rsidR="00765B9B" w:rsidTr="00C73E4C">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8A17E9">
                  <w:pPr>
                    <w:rPr>
                      <w:rFonts w:ascii="新宋体" w:eastAsia="新宋体" w:hAnsi="新宋体"/>
                      <w:szCs w:val="21"/>
                    </w:rPr>
                  </w:pPr>
                  <w:r w:rsidRPr="008A17E9">
                    <w:rPr>
                      <w:rFonts w:ascii="新宋体" w:eastAsia="新宋体" w:hAnsi="新宋体" w:hint="eastAsia"/>
                      <w:szCs w:val="21"/>
                    </w:rPr>
                    <w:t>拟安排的项目负责人情况（仅限一人）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8A17E9">
                  <w:pPr>
                    <w:rPr>
                      <w:rFonts w:ascii="新宋体" w:eastAsia="新宋体" w:hAnsi="新宋体"/>
                      <w:szCs w:val="21"/>
                    </w:rPr>
                  </w:pPr>
                  <w:r>
                    <w:rPr>
                      <w:rFonts w:ascii="新宋体" w:eastAsia="新宋体" w:hAnsi="新宋体" w:hint="eastAsia"/>
                      <w:szCs w:val="21"/>
                    </w:rPr>
                    <w:t>20</w:t>
                  </w:r>
                </w:p>
              </w:tc>
              <w:tc>
                <w:tcPr>
                  <w:tcW w:w="6182" w:type="dxa"/>
                  <w:tcBorders>
                    <w:top w:val="single" w:sz="4" w:space="0" w:color="auto"/>
                    <w:left w:val="single" w:sz="4" w:space="0" w:color="auto"/>
                    <w:bottom w:val="single" w:sz="4" w:space="0" w:color="auto"/>
                    <w:right w:val="single" w:sz="4" w:space="0" w:color="auto"/>
                  </w:tcBorders>
                  <w:vAlign w:val="center"/>
                </w:tcPr>
                <w:p w:rsidR="008E6180" w:rsidRPr="008E6180" w:rsidRDefault="008E6180" w:rsidP="008E6180">
                  <w:pPr>
                    <w:rPr>
                      <w:rFonts w:ascii="新宋体" w:eastAsia="新宋体" w:hAnsi="新宋体"/>
                      <w:szCs w:val="21"/>
                    </w:rPr>
                  </w:pPr>
                  <w:r w:rsidRPr="008E6180">
                    <w:rPr>
                      <w:rFonts w:ascii="新宋体" w:eastAsia="新宋体" w:hAnsi="新宋体" w:hint="eastAsia"/>
                      <w:szCs w:val="21"/>
                    </w:rPr>
                    <w:t>（一）评分内容：</w:t>
                  </w:r>
                </w:p>
                <w:p w:rsidR="008E6180" w:rsidRPr="008E6180" w:rsidRDefault="008E6180" w:rsidP="008E6180">
                  <w:pPr>
                    <w:rPr>
                      <w:rFonts w:ascii="新宋体" w:eastAsia="新宋体" w:hAnsi="新宋体"/>
                      <w:szCs w:val="21"/>
                    </w:rPr>
                  </w:pPr>
                  <w:r w:rsidRPr="008E6180">
                    <w:rPr>
                      <w:rFonts w:ascii="新宋体" w:eastAsia="新宋体" w:hAnsi="新宋体" w:hint="eastAsia"/>
                      <w:szCs w:val="21"/>
                    </w:rPr>
                    <w:t>1.具有法学本科（含）以上学历和律师执业证，得1分；</w:t>
                  </w:r>
                </w:p>
                <w:p w:rsidR="008E6180" w:rsidRPr="008E6180" w:rsidRDefault="008E6180" w:rsidP="008E6180">
                  <w:pPr>
                    <w:rPr>
                      <w:rFonts w:ascii="新宋体" w:eastAsia="新宋体" w:hAnsi="新宋体"/>
                      <w:szCs w:val="21"/>
                    </w:rPr>
                  </w:pPr>
                  <w:r w:rsidRPr="008E6180">
                    <w:rPr>
                      <w:rFonts w:ascii="新宋体" w:eastAsia="新宋体" w:hAnsi="新宋体" w:hint="eastAsia"/>
                      <w:szCs w:val="21"/>
                    </w:rPr>
                    <w:t>2.项目负责人自2020年1月1日起担任过广东省、深圳市律师协会房地产或城市更新相关专业领域专业委员会主任得5分；担任过副主任的得3分，此项最高得5分；</w:t>
                  </w:r>
                </w:p>
                <w:p w:rsidR="008E6180" w:rsidRPr="008E6180" w:rsidRDefault="008E6180" w:rsidP="008E6180">
                  <w:pPr>
                    <w:rPr>
                      <w:rFonts w:ascii="新宋体" w:eastAsia="新宋体" w:hAnsi="新宋体"/>
                      <w:szCs w:val="21"/>
                    </w:rPr>
                  </w:pPr>
                  <w:r w:rsidRPr="008E6180">
                    <w:rPr>
                      <w:rFonts w:ascii="新宋体" w:eastAsia="新宋体" w:hAnsi="新宋体" w:hint="eastAsia"/>
                      <w:szCs w:val="21"/>
                    </w:rPr>
                    <w:t>3.项目负责人自2020年1月1日至本项目开标日前，提供过其他行政机关（司法机关除外）的常年法律顾问或专项法律服务的得2分；</w:t>
                  </w:r>
                </w:p>
                <w:p w:rsidR="008E6180" w:rsidRPr="008E6180" w:rsidRDefault="008E6180" w:rsidP="008E6180">
                  <w:pPr>
                    <w:rPr>
                      <w:rFonts w:ascii="新宋体" w:eastAsia="新宋体" w:hAnsi="新宋体"/>
                      <w:szCs w:val="21"/>
                    </w:rPr>
                  </w:pPr>
                  <w:r w:rsidRPr="008E6180">
                    <w:rPr>
                      <w:rFonts w:ascii="新宋体" w:eastAsia="新宋体" w:hAnsi="新宋体" w:hint="eastAsia"/>
                      <w:szCs w:val="21"/>
                    </w:rPr>
                    <w:t>4.项目负责人自2020年1月1日起担任过区级政府或区级司法行政机关法律顾问得2分；</w:t>
                  </w:r>
                </w:p>
                <w:p w:rsidR="008E6180" w:rsidRPr="008E6180" w:rsidRDefault="008E6180" w:rsidP="008E6180">
                  <w:pPr>
                    <w:rPr>
                      <w:rFonts w:ascii="新宋体" w:eastAsia="新宋体" w:hAnsi="新宋体"/>
                      <w:szCs w:val="21"/>
                    </w:rPr>
                  </w:pPr>
                  <w:r w:rsidRPr="008E6180">
                    <w:rPr>
                      <w:rFonts w:ascii="新宋体" w:eastAsia="新宋体" w:hAnsi="新宋体" w:hint="eastAsia"/>
                      <w:szCs w:val="21"/>
                    </w:rPr>
                    <w:t>5.项目负责人自2020年1月1日至本项目开标日前提供过市级或以上司法行政机关顾问或专项法律服务的得10分。</w:t>
                  </w:r>
                </w:p>
                <w:p w:rsidR="008E6180" w:rsidRPr="008E6180" w:rsidRDefault="008E6180" w:rsidP="008E6180">
                  <w:pPr>
                    <w:rPr>
                      <w:rFonts w:ascii="新宋体" w:eastAsia="新宋体" w:hAnsi="新宋体"/>
                      <w:szCs w:val="21"/>
                    </w:rPr>
                  </w:pPr>
                  <w:r w:rsidRPr="008E6180">
                    <w:rPr>
                      <w:rFonts w:ascii="新宋体" w:eastAsia="新宋体" w:hAnsi="新宋体" w:hint="eastAsia"/>
                      <w:szCs w:val="21"/>
                    </w:rPr>
                    <w:t>该项总得分不超过20分</w:t>
                  </w:r>
                </w:p>
                <w:p w:rsidR="008E6180" w:rsidRPr="008E6180" w:rsidRDefault="008E6180" w:rsidP="008E6180">
                  <w:pPr>
                    <w:rPr>
                      <w:rFonts w:ascii="新宋体" w:eastAsia="新宋体" w:hAnsi="新宋体"/>
                      <w:szCs w:val="21"/>
                    </w:rPr>
                  </w:pPr>
                  <w:r w:rsidRPr="008E6180">
                    <w:rPr>
                      <w:rFonts w:ascii="新宋体" w:eastAsia="新宋体" w:hAnsi="新宋体" w:hint="eastAsia"/>
                      <w:szCs w:val="21"/>
                    </w:rPr>
                    <w:t>（二）评分依据：</w:t>
                  </w:r>
                </w:p>
                <w:p w:rsidR="008E6180" w:rsidRPr="008E6180" w:rsidRDefault="008E6180" w:rsidP="008E6180">
                  <w:pPr>
                    <w:rPr>
                      <w:rFonts w:ascii="新宋体" w:eastAsia="新宋体" w:hAnsi="新宋体"/>
                      <w:szCs w:val="21"/>
                    </w:rPr>
                  </w:pPr>
                  <w:r w:rsidRPr="008E6180">
                    <w:rPr>
                      <w:rFonts w:ascii="新宋体" w:eastAsia="新宋体" w:hAnsi="新宋体" w:hint="eastAsia"/>
                      <w:szCs w:val="21"/>
                    </w:rPr>
                    <w:t>1. 项目负责人必须为投标人自有员工，提供相关人员资质证书（学历/职称/资格证书）、职位有效证明文件，及开标日前由投标人为其缴交的载有社保部门公章的近三个月（以招标公告时间为准）社保缴</w:t>
                  </w:r>
                  <w:proofErr w:type="gramStart"/>
                  <w:r w:rsidRPr="008E6180">
                    <w:rPr>
                      <w:rFonts w:ascii="新宋体" w:eastAsia="新宋体" w:hAnsi="新宋体" w:hint="eastAsia"/>
                      <w:szCs w:val="21"/>
                    </w:rPr>
                    <w:t>交证明</w:t>
                  </w:r>
                  <w:proofErr w:type="gramEnd"/>
                  <w:r w:rsidRPr="008E6180">
                    <w:rPr>
                      <w:rFonts w:ascii="新宋体" w:eastAsia="新宋体" w:hAnsi="新宋体" w:hint="eastAsia"/>
                      <w:szCs w:val="21"/>
                    </w:rPr>
                    <w:t>材料（已退休返聘人员需提供聘用合同），如开标日上一个月的社保材料因社保部门原因暂时无法取得，则可以往前顺延一个月；社保资料必须至少显示缴交养老保险信息，未显示该信息的该社保资料则不符合要求，原件备查。</w:t>
                  </w:r>
                </w:p>
                <w:p w:rsidR="008E6180" w:rsidRPr="008E6180" w:rsidRDefault="008E6180" w:rsidP="008E6180">
                  <w:pPr>
                    <w:rPr>
                      <w:rFonts w:ascii="新宋体" w:eastAsia="新宋体" w:hAnsi="新宋体"/>
                      <w:szCs w:val="21"/>
                    </w:rPr>
                  </w:pPr>
                  <w:r w:rsidRPr="008E6180">
                    <w:rPr>
                      <w:rFonts w:ascii="新宋体" w:eastAsia="新宋体" w:hAnsi="新宋体" w:hint="eastAsia"/>
                      <w:szCs w:val="21"/>
                    </w:rPr>
                    <w:t>2. 要求提供合同关键页扫描件或复印件并加盖投标人公章，原件备查。</w:t>
                  </w:r>
                </w:p>
                <w:p w:rsidR="008E6180" w:rsidRPr="008E6180" w:rsidRDefault="008E6180" w:rsidP="008E6180">
                  <w:pPr>
                    <w:rPr>
                      <w:rFonts w:ascii="新宋体" w:eastAsia="新宋体" w:hAnsi="新宋体"/>
                      <w:szCs w:val="21"/>
                    </w:rPr>
                  </w:pPr>
                  <w:r w:rsidRPr="008E6180">
                    <w:rPr>
                      <w:rFonts w:ascii="新宋体" w:eastAsia="新宋体" w:hAnsi="新宋体" w:hint="eastAsia"/>
                      <w:szCs w:val="21"/>
                    </w:rPr>
                    <w:t>3. 如涉及考察人员工作经验，要求提供相关合同（项目合同或者派驻劳动合同）或甲方出具的证明文件作为得分依据。</w:t>
                  </w:r>
                </w:p>
                <w:p w:rsidR="00765B9B" w:rsidRDefault="008E6180" w:rsidP="008E6180">
                  <w:pPr>
                    <w:rPr>
                      <w:rFonts w:ascii="新宋体" w:eastAsia="新宋体" w:hAnsi="新宋体"/>
                      <w:szCs w:val="21"/>
                    </w:rPr>
                  </w:pPr>
                  <w:r w:rsidRPr="008E6180">
                    <w:rPr>
                      <w:rFonts w:ascii="新宋体" w:eastAsia="新宋体" w:hAnsi="新宋体" w:hint="eastAsia"/>
                      <w:szCs w:val="21"/>
                    </w:rPr>
                    <w:t>以上证明文件未提供或未按要求提供或提供的不清晰导致专家无法判断的，该项不得分。</w:t>
                  </w:r>
                </w:p>
              </w:tc>
            </w:tr>
            <w:tr w:rsidR="00765B9B" w:rsidTr="00C73E4C">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AB3F97">
                  <w:pPr>
                    <w:rPr>
                      <w:rFonts w:ascii="新宋体" w:eastAsia="新宋体" w:hAnsi="新宋体"/>
                      <w:szCs w:val="21"/>
                    </w:rPr>
                  </w:pPr>
                  <w:r w:rsidRPr="00AB3F97">
                    <w:rPr>
                      <w:rFonts w:ascii="新宋体" w:eastAsia="新宋体" w:hAnsi="新宋体" w:hint="eastAsia"/>
                      <w:szCs w:val="21"/>
                    </w:rPr>
                    <w:t>拟安排的项目主要团队成员（主要技术人员）情况（项目负责人除外）</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AB3F97">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（一）评分内容：</w:t>
                  </w:r>
                  <w:r w:rsidRPr="00E17CA9">
                    <w:rPr>
                      <w:rFonts w:ascii="新宋体" w:eastAsia="新宋体" w:hAnsi="新宋体" w:hint="eastAsia"/>
                      <w:szCs w:val="21"/>
                    </w:rPr>
                    <w:t>拟安排本项目的团队成员总人数要求至少10名，不满足此项不得分：</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1. 项目团队成员均取得法律职业资格证书，且团队成员中至少8名人员具备法学研究生以上学历，得2分；</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2. 自2020年1月1日至本项目开标日前，每提供1宗项目团队成员代理行政机关各类案件或行政机关专项法律服务合同或为行政机关提供的专项服务报告（代理行政机关各类案件的，需提供对应代理合同或对应的生效法律文书；提供专项法律服务报告的，需提供出具专项法律服务报告的对应合同）的得0.25分，每名人员的代理专项得分最高不得超过1.5分，总分最高得3分。</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lastRenderedPageBreak/>
                    <w:t>（二）评分依据：</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1. 项目团队成员必须为投标人自有员工，提供相关人员资质证书（学历/职称/资格证书）、职位有效证明文件，及开标日前由投标人为其缴交的载有社保部门公章的近三个月（以招标公告时间为准）社保缴</w:t>
                  </w:r>
                  <w:proofErr w:type="gramStart"/>
                  <w:r w:rsidRPr="00AB3F97">
                    <w:rPr>
                      <w:rFonts w:ascii="新宋体" w:eastAsia="新宋体" w:hAnsi="新宋体" w:hint="eastAsia"/>
                      <w:szCs w:val="21"/>
                    </w:rPr>
                    <w:t>交证明</w:t>
                  </w:r>
                  <w:proofErr w:type="gramEnd"/>
                  <w:r w:rsidRPr="00AB3F97">
                    <w:rPr>
                      <w:rFonts w:ascii="新宋体" w:eastAsia="新宋体" w:hAnsi="新宋体" w:hint="eastAsia"/>
                      <w:szCs w:val="21"/>
                    </w:rPr>
                    <w:t>材料（已退休返聘人员需提供聘用合同），如开标日上一个月的社保材料因社保部门原因暂时无法取得，则可以往前顺延一个月；社保资料必须至少显示缴交养老保险信息，未显示该信息的该社保资料则不符合要求，原件备查。</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2.要求提供代理相关案件的判决书/裁决书或其他有效证明材料扫描件，原件备查。</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3. 如涉及考察人员工作经验，要求提供相关合同（项目合同或者派驻劳动合同）关键页扫描件或复印件并加盖投标人公章，原件备查或甲方出具的证明文件作为得分依据。</w:t>
                  </w:r>
                </w:p>
                <w:p w:rsidR="00765B9B" w:rsidRDefault="00AB3F97" w:rsidP="00AB3F97">
                  <w:pPr>
                    <w:rPr>
                      <w:rFonts w:ascii="新宋体" w:eastAsia="新宋体" w:hAnsi="新宋体"/>
                      <w:szCs w:val="21"/>
                    </w:rPr>
                  </w:pPr>
                  <w:r w:rsidRPr="00AB3F97">
                    <w:rPr>
                      <w:rFonts w:ascii="新宋体" w:eastAsia="新宋体" w:hAnsi="新宋体" w:hint="eastAsia"/>
                      <w:szCs w:val="21"/>
                    </w:rPr>
                    <w:t>以上证明文件未提供或未按要求提供或提供的不清晰导致专家无法判断的，该项不得分。</w:t>
                  </w:r>
                </w:p>
              </w:tc>
            </w:tr>
            <w:tr w:rsidR="00765B9B" w:rsidTr="00C73E4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lastRenderedPageBreak/>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4B0493">
                  <w:pPr>
                    <w:jc w:val="center"/>
                    <w:rPr>
                      <w:rFonts w:ascii="新宋体" w:eastAsia="新宋体" w:hAnsi="新宋体"/>
                      <w:b/>
                      <w:szCs w:val="21"/>
                    </w:rPr>
                  </w:pPr>
                  <w:r>
                    <w:rPr>
                      <w:rFonts w:ascii="新宋体" w:eastAsia="新宋体" w:hAnsi="新宋体" w:hint="eastAsia"/>
                      <w:b/>
                      <w:szCs w:val="21"/>
                    </w:rPr>
                    <w:t>40</w:t>
                  </w:r>
                </w:p>
              </w:tc>
            </w:tr>
            <w:tr w:rsidR="00765B9B" w:rsidTr="00C73E4C">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C73E4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4378F1">
                  <w:pPr>
                    <w:rPr>
                      <w:rFonts w:ascii="新宋体" w:eastAsia="新宋体" w:hAnsi="新宋体"/>
                      <w:szCs w:val="21"/>
                    </w:rPr>
                  </w:pPr>
                  <w:r>
                    <w:rPr>
                      <w:rFonts w:ascii="新宋体" w:eastAsia="新宋体" w:hAnsi="新宋体" w:hint="eastAsia"/>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投标人同类项目业绩情况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AB3F97">
                  <w:pPr>
                    <w:rPr>
                      <w:rFonts w:ascii="新宋体" w:eastAsia="新宋体" w:hAnsi="新宋体"/>
                      <w:szCs w:val="21"/>
                    </w:rPr>
                  </w:pPr>
                  <w:r>
                    <w:rPr>
                      <w:rFonts w:ascii="新宋体" w:eastAsia="新宋体" w:hAnsi="新宋体" w:hint="eastAsia"/>
                      <w:szCs w:val="21"/>
                    </w:rPr>
                    <w:t>20</w:t>
                  </w:r>
                </w:p>
              </w:tc>
              <w:tc>
                <w:tcPr>
                  <w:tcW w:w="6182" w:type="dxa"/>
                  <w:tcBorders>
                    <w:top w:val="single" w:sz="4" w:space="0" w:color="auto"/>
                    <w:left w:val="single" w:sz="4" w:space="0" w:color="auto"/>
                    <w:bottom w:val="single" w:sz="4" w:space="0" w:color="auto"/>
                    <w:right w:val="single" w:sz="4" w:space="0" w:color="auto"/>
                  </w:tcBorders>
                  <w:vAlign w:val="center"/>
                </w:tcPr>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（一）评分内容：</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1. 2020年1月1日至本项目开标日前，投标人具有司法行政机关法律顾问或专项项目业绩,每提供1个得5分，满分10分。</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2.具有其它行政机关法律顾问服务或专项项目业绩，每提供一个得2分，满分10分。</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该项总得分不超过20分。</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（二）评分依据：</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1.提供合同关键</w:t>
                  </w:r>
                  <w:proofErr w:type="gramStart"/>
                  <w:r w:rsidRPr="00AB3F97">
                    <w:rPr>
                      <w:rFonts w:ascii="新宋体" w:eastAsia="新宋体" w:hAnsi="新宋体" w:hint="eastAsia"/>
                      <w:szCs w:val="21"/>
                    </w:rPr>
                    <w:t>页证明</w:t>
                  </w:r>
                  <w:proofErr w:type="gramEnd"/>
                  <w:r w:rsidRPr="00AB3F97">
                    <w:rPr>
                      <w:rFonts w:ascii="新宋体" w:eastAsia="新宋体" w:hAnsi="新宋体" w:hint="eastAsia"/>
                      <w:szCs w:val="21"/>
                    </w:rPr>
                    <w:t>文件扫描件，原件备查。</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2.通过合同关键信息无法判断是否得分的，还须同时提供能证明得分的其它证明资料，如甲方出具的证明文件等。</w:t>
                  </w:r>
                </w:p>
                <w:p w:rsidR="00765B9B" w:rsidRDefault="00AB3F97" w:rsidP="00AB3F97">
                  <w:pPr>
                    <w:rPr>
                      <w:rFonts w:ascii="新宋体" w:eastAsia="新宋体" w:hAnsi="新宋体"/>
                      <w:szCs w:val="21"/>
                    </w:rPr>
                  </w:pPr>
                  <w:r w:rsidRPr="00AB3F97">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765B9B" w:rsidTr="00C73E4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4378F1">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AB3F97">
                  <w:pPr>
                    <w:rPr>
                      <w:rFonts w:ascii="新宋体" w:eastAsia="新宋体" w:hAnsi="新宋体"/>
                      <w:szCs w:val="21"/>
                    </w:rPr>
                  </w:pPr>
                  <w:r w:rsidRPr="00AB3F97">
                    <w:rPr>
                      <w:rFonts w:ascii="新宋体" w:eastAsia="新宋体" w:hAnsi="新宋体" w:hint="eastAsia"/>
                      <w:szCs w:val="21"/>
                    </w:rPr>
                    <w:t>投标人获奖情况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AB3F97">
                  <w:pPr>
                    <w:rPr>
                      <w:rFonts w:ascii="新宋体" w:eastAsia="新宋体" w:hAnsi="新宋体"/>
                      <w:szCs w:val="21"/>
                    </w:rPr>
                  </w:pPr>
                  <w:r>
                    <w:rPr>
                      <w:rFonts w:ascii="新宋体" w:eastAsia="新宋体" w:hAnsi="新宋体" w:hint="eastAsia"/>
                      <w:szCs w:val="21"/>
                    </w:rPr>
                    <w:t>20</w:t>
                  </w:r>
                </w:p>
              </w:tc>
              <w:tc>
                <w:tcPr>
                  <w:tcW w:w="6182" w:type="dxa"/>
                  <w:tcBorders>
                    <w:top w:val="single" w:sz="4" w:space="0" w:color="auto"/>
                    <w:left w:val="single" w:sz="4" w:space="0" w:color="auto"/>
                    <w:bottom w:val="single" w:sz="4" w:space="0" w:color="auto"/>
                    <w:right w:val="single" w:sz="4" w:space="0" w:color="auto"/>
                  </w:tcBorders>
                  <w:vAlign w:val="center"/>
                </w:tcPr>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（一）评分内容：至本项目开标日前：</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1. 投标人曾获得全国律协或国家司法行政部门颁发国家级荣誉的，至少提供一项得5分，满分5分 ；</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2. 获得过省律协或省级司法行政部门颁发的针对律所或专项项目的省级荣誉的，至少提供一项得5分，满分5分；</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3. 获得过深圳知名品牌的，得3分，多次获得</w:t>
                  </w:r>
                  <w:proofErr w:type="gramStart"/>
                  <w:r w:rsidRPr="00AB3F97">
                    <w:rPr>
                      <w:rFonts w:ascii="新宋体" w:eastAsia="新宋体" w:hAnsi="新宋体" w:hint="eastAsia"/>
                      <w:szCs w:val="21"/>
                    </w:rPr>
                    <w:t>不</w:t>
                  </w:r>
                  <w:proofErr w:type="gramEnd"/>
                  <w:r w:rsidRPr="00AB3F97">
                    <w:rPr>
                      <w:rFonts w:ascii="新宋体" w:eastAsia="新宋体" w:hAnsi="新宋体" w:hint="eastAsia"/>
                      <w:szCs w:val="21"/>
                    </w:rPr>
                    <w:t>累计得分；</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4. 获得深圳市优秀律师事务所的，得3分，多次获得</w:t>
                  </w:r>
                  <w:proofErr w:type="gramStart"/>
                  <w:r w:rsidRPr="00AB3F97">
                    <w:rPr>
                      <w:rFonts w:ascii="新宋体" w:eastAsia="新宋体" w:hAnsi="新宋体" w:hint="eastAsia"/>
                      <w:szCs w:val="21"/>
                    </w:rPr>
                    <w:t>不</w:t>
                  </w:r>
                  <w:proofErr w:type="gramEnd"/>
                  <w:r w:rsidRPr="00AB3F97">
                    <w:rPr>
                      <w:rFonts w:ascii="新宋体" w:eastAsia="新宋体" w:hAnsi="新宋体" w:hint="eastAsia"/>
                      <w:szCs w:val="21"/>
                    </w:rPr>
                    <w:t>累计得分；</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5. 获得执业纪律规范化律师事务所称号的，得3分，多次获得</w:t>
                  </w:r>
                  <w:proofErr w:type="gramStart"/>
                  <w:r w:rsidRPr="00AB3F97">
                    <w:rPr>
                      <w:rFonts w:ascii="新宋体" w:eastAsia="新宋体" w:hAnsi="新宋体" w:hint="eastAsia"/>
                      <w:szCs w:val="21"/>
                    </w:rPr>
                    <w:t>不</w:t>
                  </w:r>
                  <w:proofErr w:type="gramEnd"/>
                  <w:r w:rsidRPr="00AB3F97">
                    <w:rPr>
                      <w:rFonts w:ascii="新宋体" w:eastAsia="新宋体" w:hAnsi="新宋体" w:hint="eastAsia"/>
                      <w:szCs w:val="21"/>
                    </w:rPr>
                    <w:t>累计得分；</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6. 获得过市律协或市级司法行政部门颁发其他市级荣誉的，每提供一项得1分</w:t>
                  </w:r>
                  <w:r>
                    <w:rPr>
                      <w:rFonts w:ascii="新宋体" w:eastAsia="新宋体" w:hAnsi="新宋体" w:hint="eastAsia"/>
                      <w:szCs w:val="21"/>
                    </w:rPr>
                    <w:t>，满分1分</w:t>
                  </w:r>
                  <w:r w:rsidRPr="00AB3F97">
                    <w:rPr>
                      <w:rFonts w:ascii="新宋体" w:eastAsia="新宋体" w:hAnsi="新宋体" w:hint="eastAsia"/>
                      <w:szCs w:val="21"/>
                    </w:rPr>
                    <w:t>。</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该项总得分不超过20分。</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（二）评分依据：</w:t>
                  </w:r>
                </w:p>
                <w:p w:rsidR="00AB3F97" w:rsidRPr="00AB3F97" w:rsidRDefault="00AB3F97" w:rsidP="00AB3F97">
                  <w:pPr>
                    <w:rPr>
                      <w:rFonts w:ascii="新宋体" w:eastAsia="新宋体" w:hAnsi="新宋体"/>
                      <w:szCs w:val="21"/>
                    </w:rPr>
                  </w:pPr>
                  <w:r w:rsidRPr="00AB3F97">
                    <w:rPr>
                      <w:rFonts w:ascii="新宋体" w:eastAsia="新宋体" w:hAnsi="新宋体" w:hint="eastAsia"/>
                      <w:szCs w:val="21"/>
                    </w:rPr>
                    <w:t>1.要求提供奖项照片或获奖（荣誉）证书等证明材料作为得分依据。</w:t>
                  </w:r>
                </w:p>
                <w:p w:rsidR="00765B9B" w:rsidRDefault="00AB3F97" w:rsidP="00AB3F97">
                  <w:pPr>
                    <w:rPr>
                      <w:rFonts w:ascii="新宋体" w:eastAsia="新宋体" w:hAnsi="新宋体"/>
                      <w:szCs w:val="21"/>
                    </w:rPr>
                  </w:pPr>
                  <w:r w:rsidRPr="00AB3F97">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765B9B" w:rsidTr="00C73E4C">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8E50E2">
                  <w:pPr>
                    <w:jc w:val="center"/>
                    <w:rPr>
                      <w:rFonts w:ascii="新宋体" w:eastAsia="新宋体" w:hAnsi="新宋体"/>
                      <w:b/>
                      <w:szCs w:val="21"/>
                    </w:rPr>
                  </w:pPr>
                  <w:r>
                    <w:rPr>
                      <w:rFonts w:ascii="新宋体" w:eastAsia="新宋体" w:hAnsi="新宋体" w:hint="eastAsia"/>
                      <w:b/>
                      <w:szCs w:val="21"/>
                    </w:rPr>
                    <w:t>5</w:t>
                  </w:r>
                </w:p>
              </w:tc>
            </w:tr>
            <w:tr w:rsidR="00765B9B" w:rsidTr="00C73E4C">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rsidTr="00C73E4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8E50E2">
                  <w:pPr>
                    <w:rPr>
                      <w:rFonts w:ascii="新宋体" w:eastAsia="新宋体" w:hAnsi="新宋体" w:cs="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8E50E2">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8E50E2">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widowControl/>
        <w:jc w:val="left"/>
        <w:rPr>
          <w:rFonts w:ascii="新宋体" w:eastAsia="新宋体" w:hAnsi="新宋体"/>
          <w:b/>
        </w:rPr>
      </w:pP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8E50E2">
              <w:rPr>
                <w:rFonts w:ascii="新宋体" w:eastAsia="新宋体" w:hAnsi="新宋体" w:hint="eastAsia"/>
                <w:szCs w:val="21"/>
              </w:rPr>
              <w:t>：</w:t>
            </w:r>
            <w:r w:rsidR="008E50E2" w:rsidRPr="008E50E2">
              <w:rPr>
                <w:rFonts w:ascii="新宋体" w:eastAsia="新宋体" w:hAnsi="新宋体" w:hint="eastAsia"/>
                <w:szCs w:val="21"/>
                <w:u w:val="single"/>
              </w:rPr>
              <w:t>《城市更新项目收购并购》课题研究服务项目</w:t>
            </w:r>
            <w:r w:rsidRPr="008E50E2">
              <w:rPr>
                <w:rFonts w:ascii="新宋体" w:eastAsia="新宋体" w:hAnsi="新宋体" w:hint="eastAsia"/>
                <w:szCs w:val="21"/>
              </w:rPr>
              <w:t>采购项目的潜在投标人应在</w:t>
            </w:r>
            <w:r w:rsidRPr="008E50E2">
              <w:rPr>
                <w:rFonts w:ascii="新宋体" w:eastAsia="新宋体" w:hAnsi="新宋体" w:hint="eastAsia"/>
                <w:szCs w:val="21"/>
                <w:u w:val="single"/>
              </w:rPr>
              <w:t>深圳市福田区天安数码</w:t>
            </w:r>
            <w:proofErr w:type="gramStart"/>
            <w:r w:rsidRPr="008E50E2">
              <w:rPr>
                <w:rFonts w:ascii="新宋体" w:eastAsia="新宋体" w:hAnsi="新宋体" w:hint="eastAsia"/>
                <w:szCs w:val="21"/>
                <w:u w:val="single"/>
              </w:rPr>
              <w:t>城创新</w:t>
            </w:r>
            <w:proofErr w:type="gramEnd"/>
            <w:r w:rsidRPr="008E50E2">
              <w:rPr>
                <w:rFonts w:ascii="新宋体" w:eastAsia="新宋体" w:hAnsi="新宋体" w:hint="eastAsia"/>
                <w:szCs w:val="21"/>
                <w:u w:val="single"/>
              </w:rPr>
              <w:t>科技广场一期B座1210室</w:t>
            </w:r>
            <w:r w:rsidRPr="008E50E2">
              <w:rPr>
                <w:rFonts w:ascii="新宋体" w:eastAsia="新宋体" w:hAnsi="新宋体" w:hint="eastAsia"/>
                <w:szCs w:val="21"/>
              </w:rPr>
              <w:t>获取招</w:t>
            </w:r>
            <w:r>
              <w:rPr>
                <w:rFonts w:ascii="新宋体" w:eastAsia="新宋体" w:hAnsi="新宋体" w:hint="eastAsia"/>
                <w:szCs w:val="21"/>
              </w:rPr>
              <w:t>标文件，并</w:t>
            </w:r>
            <w:r w:rsidRPr="00CB7434">
              <w:rPr>
                <w:rFonts w:ascii="新宋体" w:eastAsia="新宋体" w:hAnsi="新宋体" w:hint="eastAsia"/>
                <w:szCs w:val="21"/>
              </w:rPr>
              <w:t>于</w:t>
            </w:r>
            <w:r w:rsidRPr="00CB7434">
              <w:rPr>
                <w:rFonts w:ascii="新宋体" w:eastAsia="新宋体" w:hAnsi="新宋体" w:hint="eastAsia"/>
                <w:szCs w:val="21"/>
                <w:u w:val="single"/>
              </w:rPr>
              <w:t>2022</w:t>
            </w:r>
            <w:r w:rsidRPr="00CB7434">
              <w:rPr>
                <w:rFonts w:ascii="新宋体" w:eastAsia="新宋体" w:hAnsi="新宋体" w:hint="eastAsia"/>
                <w:bCs/>
                <w:szCs w:val="21"/>
                <w:u w:val="single"/>
              </w:rPr>
              <w:t>年</w:t>
            </w:r>
            <w:r w:rsidR="00CB7434" w:rsidRPr="00CB7434">
              <w:rPr>
                <w:rFonts w:ascii="新宋体" w:eastAsia="新宋体" w:hAnsi="新宋体" w:hint="eastAsia"/>
                <w:bCs/>
                <w:szCs w:val="21"/>
                <w:u w:val="single"/>
              </w:rPr>
              <w:t>12</w:t>
            </w:r>
            <w:r w:rsidRPr="00CB7434">
              <w:rPr>
                <w:rFonts w:ascii="新宋体" w:eastAsia="新宋体" w:hAnsi="新宋体" w:hint="eastAsia"/>
                <w:bCs/>
                <w:szCs w:val="21"/>
                <w:u w:val="single"/>
              </w:rPr>
              <w:t>月</w:t>
            </w:r>
            <w:r w:rsidR="00CB7434" w:rsidRPr="00CB7434">
              <w:rPr>
                <w:rFonts w:ascii="新宋体" w:eastAsia="新宋体" w:hAnsi="新宋体" w:hint="eastAsia"/>
                <w:bCs/>
                <w:szCs w:val="21"/>
                <w:u w:val="single"/>
              </w:rPr>
              <w:t>13</w:t>
            </w:r>
            <w:r w:rsidRPr="00CB7434">
              <w:rPr>
                <w:rFonts w:ascii="新宋体" w:eastAsia="新宋体" w:hAnsi="新宋体" w:hint="eastAsia"/>
                <w:bCs/>
                <w:szCs w:val="21"/>
                <w:u w:val="single"/>
              </w:rPr>
              <w:t>日</w:t>
            </w:r>
            <w:r w:rsidR="00CB7434" w:rsidRPr="00CB7434">
              <w:rPr>
                <w:rFonts w:ascii="新宋体" w:eastAsia="新宋体" w:hAnsi="新宋体" w:hint="eastAsia"/>
                <w:bCs/>
                <w:szCs w:val="21"/>
                <w:u w:val="single"/>
              </w:rPr>
              <w:t>14</w:t>
            </w:r>
            <w:r w:rsidRPr="00CB7434">
              <w:rPr>
                <w:rFonts w:ascii="新宋体" w:eastAsia="新宋体" w:hAnsi="新宋体" w:hint="eastAsia"/>
                <w:bCs/>
                <w:szCs w:val="21"/>
                <w:u w:val="single"/>
              </w:rPr>
              <w:t>:</w:t>
            </w:r>
            <w:r w:rsidR="00CB7434" w:rsidRPr="00CB7434">
              <w:rPr>
                <w:rFonts w:ascii="新宋体" w:eastAsia="新宋体" w:hAnsi="新宋体" w:hint="eastAsia"/>
                <w:bCs/>
                <w:szCs w:val="21"/>
                <w:u w:val="single"/>
              </w:rPr>
              <w:t>30</w:t>
            </w:r>
            <w:r w:rsidRPr="00CB7434">
              <w:rPr>
                <w:rFonts w:ascii="新宋体" w:eastAsia="新宋体" w:hAnsi="新宋体" w:hint="eastAsia"/>
                <w:bCs/>
                <w:szCs w:val="21"/>
                <w:u w:val="single"/>
              </w:rPr>
              <w:t>（</w:t>
            </w:r>
            <w:r w:rsidRPr="00CB7434">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8E50E2" w:rsidRPr="008E50E2">
              <w:rPr>
                <w:rFonts w:ascii="新宋体" w:eastAsia="新宋体" w:hAnsi="新宋体"/>
                <w:szCs w:val="21"/>
              </w:rPr>
              <w:t>RNX2022167ZC-SZSF</w:t>
            </w:r>
          </w:p>
          <w:p w:rsidR="00765B9B" w:rsidRPr="00DA1595" w:rsidRDefault="005D0BBC">
            <w:pPr>
              <w:spacing w:line="360" w:lineRule="auto"/>
              <w:rPr>
                <w:rFonts w:ascii="新宋体" w:eastAsia="新宋体" w:hAnsi="新宋体"/>
                <w:szCs w:val="21"/>
              </w:rPr>
            </w:pPr>
            <w:r>
              <w:rPr>
                <w:rFonts w:ascii="新宋体" w:eastAsia="新宋体" w:hAnsi="新宋体" w:hint="eastAsia"/>
                <w:szCs w:val="21"/>
              </w:rPr>
              <w:t>2.项目名称：</w:t>
            </w:r>
            <w:r w:rsidR="008E50E2" w:rsidRPr="008E50E2">
              <w:rPr>
                <w:rFonts w:ascii="新宋体" w:eastAsia="新宋体" w:hAnsi="新宋体" w:hint="eastAsia"/>
                <w:szCs w:val="21"/>
              </w:rPr>
              <w:t>《城市更新项目收购并购》</w:t>
            </w:r>
            <w:r w:rsidR="008E50E2" w:rsidRPr="00DA1595">
              <w:rPr>
                <w:rFonts w:ascii="新宋体" w:eastAsia="新宋体" w:hAnsi="新宋体" w:hint="eastAsia"/>
                <w:szCs w:val="21"/>
              </w:rPr>
              <w:t>课题研究服务项目</w:t>
            </w:r>
          </w:p>
          <w:p w:rsidR="00765B9B" w:rsidRPr="00DA1595" w:rsidRDefault="005D0BBC">
            <w:pPr>
              <w:spacing w:line="360" w:lineRule="auto"/>
              <w:rPr>
                <w:rFonts w:ascii="新宋体" w:eastAsia="新宋体" w:hAnsi="新宋体"/>
                <w:szCs w:val="21"/>
              </w:rPr>
            </w:pPr>
            <w:r w:rsidRPr="00DA1595">
              <w:rPr>
                <w:rFonts w:ascii="新宋体" w:eastAsia="新宋体" w:hAnsi="新宋体" w:hint="eastAsia"/>
                <w:szCs w:val="21"/>
              </w:rPr>
              <w:t>3.预算金额：</w:t>
            </w:r>
            <w:r w:rsidR="008E50E2" w:rsidRPr="00DA1595">
              <w:rPr>
                <w:rFonts w:ascii="新宋体" w:eastAsia="新宋体" w:hAnsi="新宋体" w:hint="eastAsia"/>
                <w:szCs w:val="21"/>
              </w:rPr>
              <w:t>人民币</w:t>
            </w:r>
            <w:proofErr w:type="gramStart"/>
            <w:r w:rsidR="008E50E2" w:rsidRPr="00DA1595">
              <w:rPr>
                <w:rFonts w:ascii="新宋体" w:eastAsia="新宋体" w:hAnsi="新宋体" w:hint="eastAsia"/>
                <w:szCs w:val="21"/>
              </w:rPr>
              <w:t>叁拾肆万陆仟</w:t>
            </w:r>
            <w:proofErr w:type="gramEnd"/>
            <w:r w:rsidR="008E50E2" w:rsidRPr="00DA1595">
              <w:rPr>
                <w:rFonts w:ascii="新宋体" w:eastAsia="新宋体" w:hAnsi="新宋体" w:hint="eastAsia"/>
                <w:szCs w:val="21"/>
              </w:rPr>
              <w:t>（346,000.00）</w:t>
            </w:r>
          </w:p>
          <w:p w:rsidR="00765B9B" w:rsidRPr="00DA1595" w:rsidRDefault="005D0BBC">
            <w:pPr>
              <w:spacing w:line="360" w:lineRule="auto"/>
              <w:rPr>
                <w:rFonts w:ascii="新宋体" w:eastAsia="新宋体" w:hAnsi="新宋体"/>
                <w:szCs w:val="21"/>
              </w:rPr>
            </w:pPr>
            <w:r w:rsidRPr="00DA1595">
              <w:rPr>
                <w:rFonts w:ascii="新宋体" w:eastAsia="新宋体" w:hAnsi="新宋体" w:hint="eastAsia"/>
                <w:szCs w:val="21"/>
              </w:rPr>
              <w:t>4.</w:t>
            </w:r>
            <w:r w:rsidR="008E50E2" w:rsidRPr="00DA1595">
              <w:rPr>
                <w:rFonts w:ascii="新宋体" w:eastAsia="新宋体" w:hAnsi="新宋体" w:hint="eastAsia"/>
                <w:szCs w:val="21"/>
              </w:rPr>
              <w:t>最高限价</w:t>
            </w:r>
            <w:r w:rsidRPr="00DA1595">
              <w:rPr>
                <w:rFonts w:ascii="新宋体" w:eastAsia="新宋体" w:hAnsi="新宋体" w:hint="eastAsia"/>
                <w:szCs w:val="21"/>
              </w:rPr>
              <w:t>：</w:t>
            </w:r>
            <w:r w:rsidR="008E50E2" w:rsidRPr="00DA1595">
              <w:rPr>
                <w:rFonts w:ascii="新宋体" w:eastAsia="新宋体" w:hAnsi="新宋体" w:hint="eastAsia"/>
                <w:szCs w:val="21"/>
              </w:rPr>
              <w:t>人民币</w:t>
            </w:r>
            <w:proofErr w:type="gramStart"/>
            <w:r w:rsidR="008E50E2" w:rsidRPr="00DA1595">
              <w:rPr>
                <w:rFonts w:ascii="新宋体" w:eastAsia="新宋体" w:hAnsi="新宋体" w:hint="eastAsia"/>
                <w:szCs w:val="21"/>
              </w:rPr>
              <w:t>叁拾肆万陆仟</w:t>
            </w:r>
            <w:proofErr w:type="gramEnd"/>
            <w:r w:rsidR="008E50E2" w:rsidRPr="00DA1595">
              <w:rPr>
                <w:rFonts w:ascii="新宋体" w:eastAsia="新宋体" w:hAnsi="新宋体" w:hint="eastAsia"/>
                <w:szCs w:val="21"/>
              </w:rPr>
              <w:t>（346,000.00）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8E50E2">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trPr>
                <w:jc w:val="center"/>
              </w:trPr>
              <w:tc>
                <w:tcPr>
                  <w:tcW w:w="296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A378A6">
              <w:trPr>
                <w:jc w:val="center"/>
              </w:trPr>
              <w:tc>
                <w:tcPr>
                  <w:tcW w:w="2966" w:type="dxa"/>
                  <w:shd w:val="clear" w:color="auto" w:fill="auto"/>
                  <w:vAlign w:val="center"/>
                </w:tcPr>
                <w:p w:rsidR="00765B9B" w:rsidRPr="00A378A6" w:rsidRDefault="008E50E2">
                  <w:pPr>
                    <w:spacing w:line="360" w:lineRule="auto"/>
                    <w:jc w:val="center"/>
                    <w:rPr>
                      <w:rFonts w:ascii="新宋体" w:eastAsia="新宋体" w:hAnsi="新宋体"/>
                      <w:szCs w:val="21"/>
                      <w:u w:val="single"/>
                    </w:rPr>
                  </w:pPr>
                  <w:r w:rsidRPr="00A378A6">
                    <w:rPr>
                      <w:rFonts w:ascii="新宋体" w:eastAsia="新宋体" w:hAnsi="新宋体" w:hint="eastAsia"/>
                      <w:szCs w:val="21"/>
                      <w:u w:val="single"/>
                    </w:rPr>
                    <w:t>《城市更新项目收购并购》课题研究服务项目</w:t>
                  </w:r>
                </w:p>
              </w:tc>
              <w:tc>
                <w:tcPr>
                  <w:tcW w:w="1134" w:type="dxa"/>
                  <w:shd w:val="clear" w:color="auto" w:fill="auto"/>
                  <w:vAlign w:val="center"/>
                </w:tcPr>
                <w:p w:rsidR="00765B9B" w:rsidRPr="00A378A6" w:rsidRDefault="008E50E2">
                  <w:pPr>
                    <w:spacing w:line="360" w:lineRule="auto"/>
                    <w:jc w:val="center"/>
                    <w:rPr>
                      <w:rFonts w:ascii="新宋体" w:eastAsia="新宋体" w:hAnsi="新宋体"/>
                      <w:szCs w:val="21"/>
                      <w:u w:val="single"/>
                    </w:rPr>
                  </w:pPr>
                  <w:r w:rsidRPr="00A378A6">
                    <w:rPr>
                      <w:rFonts w:ascii="新宋体" w:eastAsia="新宋体" w:hAnsi="新宋体"/>
                      <w:szCs w:val="21"/>
                      <w:u w:val="single"/>
                    </w:rPr>
                    <w:t>一项</w:t>
                  </w:r>
                </w:p>
              </w:tc>
              <w:tc>
                <w:tcPr>
                  <w:tcW w:w="3686" w:type="dxa"/>
                  <w:shd w:val="clear" w:color="auto" w:fill="auto"/>
                  <w:vAlign w:val="center"/>
                </w:tcPr>
                <w:p w:rsidR="00765B9B" w:rsidRPr="00A378A6" w:rsidRDefault="005D0BBC">
                  <w:pPr>
                    <w:spacing w:line="360" w:lineRule="auto"/>
                    <w:jc w:val="center"/>
                    <w:rPr>
                      <w:rFonts w:ascii="新宋体" w:eastAsia="新宋体" w:hAnsi="新宋体"/>
                      <w:szCs w:val="21"/>
                      <w:u w:val="single"/>
                    </w:rPr>
                  </w:pPr>
                  <w:r w:rsidRPr="00A378A6">
                    <w:rPr>
                      <w:rFonts w:ascii="新宋体" w:eastAsia="新宋体" w:hAnsi="新宋体" w:hint="eastAsia"/>
                      <w:szCs w:val="21"/>
                      <w:u w:val="single"/>
                    </w:rPr>
                    <w:t>详见附件内容</w:t>
                  </w:r>
                </w:p>
              </w:tc>
              <w:tc>
                <w:tcPr>
                  <w:tcW w:w="1092" w:type="dxa"/>
                  <w:shd w:val="clear" w:color="auto" w:fill="auto"/>
                  <w:vAlign w:val="center"/>
                </w:tcPr>
                <w:p w:rsidR="00765B9B" w:rsidRPr="00A378A6" w:rsidRDefault="00765B9B">
                  <w:pPr>
                    <w:spacing w:line="360" w:lineRule="auto"/>
                    <w:jc w:val="center"/>
                    <w:rPr>
                      <w:rFonts w:ascii="新宋体" w:eastAsia="新宋体" w:hAnsi="新宋体"/>
                      <w:szCs w:val="21"/>
                      <w:u w:val="single"/>
                    </w:rPr>
                  </w:pPr>
                </w:p>
              </w:tc>
            </w:tr>
          </w:tbl>
          <w:p w:rsidR="00765B9B" w:rsidRPr="00A378A6" w:rsidRDefault="005D0BBC">
            <w:pPr>
              <w:spacing w:line="360" w:lineRule="auto"/>
              <w:rPr>
                <w:rFonts w:ascii="新宋体" w:eastAsia="新宋体" w:hAnsi="新宋体"/>
                <w:szCs w:val="21"/>
                <w:u w:val="single"/>
              </w:rPr>
            </w:pPr>
            <w:r w:rsidRPr="00A378A6">
              <w:rPr>
                <w:rFonts w:ascii="新宋体" w:eastAsia="新宋体" w:hAnsi="新宋体" w:hint="eastAsia"/>
                <w:szCs w:val="21"/>
              </w:rPr>
              <w:t>6.合同履行期限：</w:t>
            </w:r>
            <w:r w:rsidR="00A378A6" w:rsidRPr="00A378A6">
              <w:rPr>
                <w:rFonts w:ascii="新宋体" w:eastAsia="新宋体" w:hAnsi="新宋体" w:hint="eastAsia"/>
                <w:szCs w:val="21"/>
              </w:rPr>
              <w:t>合同签订之日起至一年内完成所有项目的验收工作</w:t>
            </w:r>
          </w:p>
          <w:p w:rsidR="00765B9B" w:rsidRPr="00A378A6" w:rsidRDefault="005D0BBC">
            <w:pPr>
              <w:spacing w:line="360" w:lineRule="auto"/>
              <w:rPr>
                <w:rFonts w:ascii="新宋体" w:eastAsia="新宋体" w:hAnsi="新宋体"/>
                <w:szCs w:val="21"/>
              </w:rPr>
            </w:pPr>
            <w:r w:rsidRPr="00A378A6">
              <w:rPr>
                <w:rFonts w:ascii="新宋体" w:eastAsia="新宋体" w:hAnsi="新宋体" w:hint="eastAsia"/>
                <w:szCs w:val="21"/>
              </w:rPr>
              <w:t>7.本项目</w:t>
            </w:r>
            <w:r w:rsidR="001E05B1" w:rsidRPr="00A378A6">
              <w:rPr>
                <w:rFonts w:ascii="新宋体" w:eastAsia="新宋体" w:hAnsi="新宋体" w:hint="eastAsia"/>
                <w:szCs w:val="21"/>
              </w:rPr>
              <w:t>不</w:t>
            </w:r>
            <w:r w:rsidRPr="00A378A6">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1E05B1">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1E05B1">
              <w:rPr>
                <w:rFonts w:ascii="新宋体" w:eastAsia="新宋体" w:hAnsi="新宋体" w:cs="宋体" w:hint="eastAsia"/>
                <w:kern w:val="0"/>
              </w:rPr>
              <w:t>本项目的特定资格要求：</w:t>
            </w:r>
            <w:r w:rsidR="001E05B1">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Pr="00CB7434"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CB7434">
              <w:rPr>
                <w:rFonts w:ascii="新宋体" w:eastAsia="新宋体" w:hAnsi="新宋体" w:cs="宋体" w:hint="eastAsia"/>
                <w:szCs w:val="21"/>
              </w:rPr>
              <w:t>：2022</w:t>
            </w:r>
            <w:r w:rsidRPr="00CB7434">
              <w:rPr>
                <w:rFonts w:ascii="新宋体" w:eastAsia="新宋体" w:hAnsi="新宋体"/>
                <w:szCs w:val="21"/>
              </w:rPr>
              <w:t>年</w:t>
            </w:r>
            <w:r w:rsidR="00CB7434" w:rsidRPr="00CB7434">
              <w:rPr>
                <w:rFonts w:ascii="新宋体" w:eastAsia="新宋体" w:hAnsi="新宋体" w:hint="eastAsia"/>
                <w:szCs w:val="21"/>
              </w:rPr>
              <w:t>12</w:t>
            </w:r>
            <w:r w:rsidRPr="00CB7434">
              <w:rPr>
                <w:rFonts w:ascii="新宋体" w:eastAsia="新宋体" w:hAnsi="新宋体"/>
                <w:szCs w:val="21"/>
              </w:rPr>
              <w:t>月</w:t>
            </w:r>
            <w:r w:rsidR="00CB7434" w:rsidRPr="00CB7434">
              <w:rPr>
                <w:rFonts w:ascii="新宋体" w:eastAsia="新宋体" w:hAnsi="新宋体" w:hint="eastAsia"/>
                <w:szCs w:val="21"/>
              </w:rPr>
              <w:t>01</w:t>
            </w:r>
            <w:r w:rsidRPr="00CB7434">
              <w:rPr>
                <w:rFonts w:ascii="新宋体" w:eastAsia="新宋体" w:hAnsi="新宋体"/>
                <w:szCs w:val="21"/>
              </w:rPr>
              <w:t>日</w:t>
            </w:r>
            <w:r w:rsidRPr="00CB7434">
              <w:rPr>
                <w:rFonts w:ascii="新宋体" w:eastAsia="新宋体" w:hAnsi="新宋体" w:cs="宋体" w:hint="eastAsia"/>
                <w:szCs w:val="21"/>
              </w:rPr>
              <w:t>起至2022</w:t>
            </w:r>
            <w:r w:rsidRPr="00CB7434">
              <w:rPr>
                <w:rFonts w:ascii="新宋体" w:eastAsia="新宋体" w:hAnsi="新宋体"/>
                <w:szCs w:val="21"/>
              </w:rPr>
              <w:t>年</w:t>
            </w:r>
            <w:r w:rsidR="00CB7434" w:rsidRPr="00CB7434">
              <w:rPr>
                <w:rFonts w:ascii="新宋体" w:eastAsia="新宋体" w:hAnsi="新宋体" w:hint="eastAsia"/>
                <w:szCs w:val="21"/>
              </w:rPr>
              <w:t>12</w:t>
            </w:r>
            <w:r w:rsidRPr="00CB7434">
              <w:rPr>
                <w:rFonts w:ascii="新宋体" w:eastAsia="新宋体" w:hAnsi="新宋体"/>
                <w:szCs w:val="21"/>
              </w:rPr>
              <w:t>月</w:t>
            </w:r>
            <w:r w:rsidR="00CB7434" w:rsidRPr="00CB7434">
              <w:rPr>
                <w:rFonts w:ascii="新宋体" w:eastAsia="新宋体" w:hAnsi="新宋体" w:hint="eastAsia"/>
                <w:szCs w:val="21"/>
              </w:rPr>
              <w:t>07</w:t>
            </w:r>
            <w:r w:rsidRPr="00CB7434">
              <w:rPr>
                <w:rFonts w:ascii="新宋体" w:eastAsia="新宋体" w:hAnsi="新宋体"/>
                <w:szCs w:val="21"/>
              </w:rPr>
              <w:t>日</w:t>
            </w:r>
            <w:r w:rsidRPr="00CB7434">
              <w:rPr>
                <w:rFonts w:ascii="新宋体" w:eastAsia="新宋体" w:hAnsi="新宋体" w:cs="宋体" w:hint="eastAsia"/>
                <w:szCs w:val="21"/>
              </w:rPr>
              <w:t>，每天09:00至12:00，14:00至17：30（北京时间，</w:t>
            </w:r>
            <w:r w:rsidRPr="00CB7434">
              <w:rPr>
                <w:rFonts w:ascii="新宋体" w:eastAsia="新宋体" w:hAnsi="新宋体" w:cs="宋体"/>
                <w:szCs w:val="21"/>
              </w:rPr>
              <w:t>法定节假日</w:t>
            </w:r>
            <w:r w:rsidRPr="00CB7434">
              <w:rPr>
                <w:rFonts w:ascii="新宋体" w:eastAsia="新宋体" w:hAnsi="新宋体" w:cs="宋体" w:hint="eastAsia"/>
                <w:szCs w:val="21"/>
              </w:rPr>
              <w:t>除外）。</w:t>
            </w:r>
          </w:p>
          <w:p w:rsidR="00765B9B" w:rsidRPr="00CB7434" w:rsidRDefault="005D0BBC">
            <w:pPr>
              <w:spacing w:line="360" w:lineRule="auto"/>
              <w:rPr>
                <w:rFonts w:ascii="新宋体" w:eastAsia="新宋体" w:hAnsi="新宋体" w:cs="宋体"/>
                <w:szCs w:val="21"/>
                <w:u w:val="single"/>
              </w:rPr>
            </w:pPr>
            <w:r w:rsidRPr="00CB7434">
              <w:rPr>
                <w:rFonts w:ascii="新宋体" w:eastAsia="新宋体" w:hAnsi="新宋体" w:hint="eastAsia"/>
                <w:szCs w:val="21"/>
              </w:rPr>
              <w:lastRenderedPageBreak/>
              <w:t>2.</w:t>
            </w:r>
            <w:r w:rsidRPr="00CB7434">
              <w:rPr>
                <w:rFonts w:ascii="新宋体" w:eastAsia="新宋体" w:hAnsi="新宋体" w:cs="宋体" w:hint="eastAsia"/>
                <w:szCs w:val="21"/>
              </w:rPr>
              <w:t>地点：深圳市福田区天安数码</w:t>
            </w:r>
            <w:proofErr w:type="gramStart"/>
            <w:r w:rsidRPr="00CB7434">
              <w:rPr>
                <w:rFonts w:ascii="新宋体" w:eastAsia="新宋体" w:hAnsi="新宋体" w:cs="宋体" w:hint="eastAsia"/>
                <w:szCs w:val="21"/>
              </w:rPr>
              <w:t>城创新</w:t>
            </w:r>
            <w:proofErr w:type="gramEnd"/>
            <w:r w:rsidRPr="00CB7434">
              <w:rPr>
                <w:rFonts w:ascii="新宋体" w:eastAsia="新宋体" w:hAnsi="新宋体" w:cs="宋体" w:hint="eastAsia"/>
                <w:szCs w:val="21"/>
              </w:rPr>
              <w:t>科技广场一期B座1210室；</w:t>
            </w:r>
          </w:p>
          <w:p w:rsidR="00765B9B" w:rsidRPr="00CB7434" w:rsidRDefault="005D0BBC">
            <w:pPr>
              <w:spacing w:line="360" w:lineRule="auto"/>
              <w:rPr>
                <w:rFonts w:ascii="新宋体" w:eastAsia="新宋体" w:hAnsi="新宋体" w:cs="宋体"/>
                <w:szCs w:val="21"/>
              </w:rPr>
            </w:pPr>
            <w:r w:rsidRPr="00CB7434">
              <w:rPr>
                <w:rFonts w:ascii="新宋体" w:eastAsia="新宋体" w:hAnsi="新宋体" w:hint="eastAsia"/>
                <w:szCs w:val="21"/>
              </w:rPr>
              <w:t>3.</w:t>
            </w:r>
            <w:r w:rsidRPr="00CB7434">
              <w:rPr>
                <w:rFonts w:ascii="新宋体" w:eastAsia="新宋体" w:hAnsi="新宋体" w:cs="宋体" w:hint="eastAsia"/>
                <w:szCs w:val="21"/>
              </w:rPr>
              <w:t>方式：</w:t>
            </w:r>
          </w:p>
          <w:p w:rsidR="00765B9B" w:rsidRPr="00CB7434" w:rsidRDefault="005D0BBC">
            <w:pPr>
              <w:spacing w:line="360" w:lineRule="auto"/>
              <w:rPr>
                <w:rFonts w:ascii="新宋体" w:eastAsia="新宋体" w:hAnsi="新宋体" w:cs="宋体"/>
                <w:szCs w:val="21"/>
              </w:rPr>
            </w:pPr>
            <w:r w:rsidRPr="00CB7434">
              <w:rPr>
                <w:rFonts w:ascii="新宋体" w:eastAsia="新宋体" w:hAnsi="新宋体" w:cs="宋体" w:hint="eastAsia"/>
                <w:szCs w:val="21"/>
              </w:rPr>
              <w:t>（1）投标人获取招标文件须提交投标人营业执照复印件并加盖公章，法定代表人授权书；</w:t>
            </w:r>
            <w:r w:rsidRPr="00CB7434">
              <w:rPr>
                <w:rFonts w:ascii="新宋体" w:eastAsia="新宋体" w:hAnsi="新宋体" w:cs="宋体"/>
                <w:szCs w:val="21"/>
              </w:rPr>
              <w:t>现场购买或邮购</w:t>
            </w:r>
            <w:r w:rsidR="006A28D8" w:rsidRPr="00CB7434">
              <w:rPr>
                <w:rFonts w:ascii="新宋体" w:eastAsia="新宋体" w:hAnsi="新宋体" w:cs="宋体" w:hint="eastAsia"/>
                <w:szCs w:val="21"/>
              </w:rPr>
              <w:t>（报名资料邮箱：szrnxzb@163.com）</w:t>
            </w:r>
            <w:r w:rsidRPr="00CB7434">
              <w:rPr>
                <w:rFonts w:ascii="新宋体" w:eastAsia="新宋体" w:hAnsi="新宋体" w:cs="宋体"/>
                <w:szCs w:val="21"/>
              </w:rPr>
              <w:t>；</w:t>
            </w:r>
          </w:p>
          <w:p w:rsidR="00765B9B" w:rsidRPr="00CB7434" w:rsidRDefault="005D0BBC">
            <w:pPr>
              <w:spacing w:line="360" w:lineRule="auto"/>
              <w:rPr>
                <w:rFonts w:ascii="新宋体" w:eastAsia="新宋体" w:hAnsi="新宋体" w:cs="宋体"/>
                <w:szCs w:val="21"/>
              </w:rPr>
            </w:pPr>
            <w:r w:rsidRPr="00CB7434">
              <w:rPr>
                <w:rFonts w:ascii="新宋体" w:eastAsia="新宋体" w:hAnsi="新宋体" w:cs="宋体" w:hint="eastAsia"/>
                <w:szCs w:val="21"/>
              </w:rPr>
              <w:t>（2）采用汇款方式购买招标文件请汇至以下账户</w:t>
            </w:r>
          </w:p>
          <w:p w:rsidR="00765B9B" w:rsidRPr="00CB7434" w:rsidRDefault="005D0BBC">
            <w:pPr>
              <w:spacing w:line="360" w:lineRule="auto"/>
              <w:ind w:firstLineChars="50" w:firstLine="105"/>
              <w:rPr>
                <w:rFonts w:ascii="新宋体" w:eastAsia="新宋体" w:hAnsi="新宋体" w:cs="宋体"/>
                <w:szCs w:val="21"/>
              </w:rPr>
            </w:pPr>
            <w:r w:rsidRPr="00CB7434">
              <w:rPr>
                <w:rFonts w:ascii="新宋体" w:eastAsia="新宋体" w:hAnsi="新宋体" w:cs="宋体" w:hint="eastAsia"/>
                <w:szCs w:val="21"/>
              </w:rPr>
              <w:t>开户银行：兴业银行蛇口支行</w:t>
            </w:r>
          </w:p>
          <w:p w:rsidR="00765B9B" w:rsidRPr="00CB7434" w:rsidRDefault="005D0BBC">
            <w:pPr>
              <w:spacing w:line="360" w:lineRule="auto"/>
              <w:ind w:firstLineChars="50" w:firstLine="105"/>
              <w:rPr>
                <w:rFonts w:ascii="新宋体" w:eastAsia="新宋体" w:hAnsi="新宋体" w:cs="宋体"/>
                <w:szCs w:val="21"/>
              </w:rPr>
            </w:pPr>
            <w:proofErr w:type="gramStart"/>
            <w:r w:rsidRPr="00CB7434">
              <w:rPr>
                <w:rFonts w:ascii="新宋体" w:eastAsia="新宋体" w:hAnsi="新宋体" w:cs="宋体" w:hint="eastAsia"/>
                <w:szCs w:val="21"/>
              </w:rPr>
              <w:t>帐户</w:t>
            </w:r>
            <w:proofErr w:type="gramEnd"/>
            <w:r w:rsidRPr="00CB7434">
              <w:rPr>
                <w:rFonts w:ascii="新宋体" w:eastAsia="新宋体" w:hAnsi="新宋体" w:cs="宋体" w:hint="eastAsia"/>
                <w:szCs w:val="21"/>
              </w:rPr>
              <w:t>名称：深圳市</w:t>
            </w:r>
            <w:proofErr w:type="gramStart"/>
            <w:r w:rsidRPr="00CB7434">
              <w:rPr>
                <w:rFonts w:ascii="新宋体" w:eastAsia="新宋体" w:hAnsi="新宋体" w:cs="宋体" w:hint="eastAsia"/>
                <w:szCs w:val="21"/>
              </w:rPr>
              <w:t>瑞凝信招标</w:t>
            </w:r>
            <w:proofErr w:type="gramEnd"/>
            <w:r w:rsidRPr="00CB7434">
              <w:rPr>
                <w:rFonts w:ascii="新宋体" w:eastAsia="新宋体" w:hAnsi="新宋体" w:cs="宋体" w:hint="eastAsia"/>
                <w:szCs w:val="21"/>
              </w:rPr>
              <w:t>咨询有限公司</w:t>
            </w:r>
          </w:p>
          <w:p w:rsidR="00765B9B" w:rsidRPr="00CB7434" w:rsidRDefault="005D0BBC">
            <w:pPr>
              <w:spacing w:line="360" w:lineRule="auto"/>
              <w:ind w:firstLineChars="50" w:firstLine="105"/>
              <w:rPr>
                <w:rFonts w:ascii="新宋体" w:eastAsia="新宋体" w:hAnsi="新宋体" w:cs="宋体"/>
                <w:szCs w:val="21"/>
              </w:rPr>
            </w:pPr>
            <w:proofErr w:type="gramStart"/>
            <w:r w:rsidRPr="00CB7434">
              <w:rPr>
                <w:rFonts w:ascii="新宋体" w:eastAsia="新宋体" w:hAnsi="新宋体" w:cs="宋体" w:hint="eastAsia"/>
                <w:szCs w:val="21"/>
              </w:rPr>
              <w:t>账</w:t>
            </w:r>
            <w:proofErr w:type="gramEnd"/>
            <w:r w:rsidRPr="00CB7434">
              <w:rPr>
                <w:rFonts w:ascii="新宋体" w:eastAsia="新宋体" w:hAnsi="新宋体" w:cs="宋体" w:hint="eastAsia"/>
                <w:szCs w:val="21"/>
              </w:rPr>
              <w:t xml:space="preserve">　　号：338150100100051162</w:t>
            </w:r>
          </w:p>
          <w:p w:rsidR="00765B9B" w:rsidRPr="00CB7434" w:rsidRDefault="005D0BBC">
            <w:pPr>
              <w:spacing w:line="360" w:lineRule="auto"/>
              <w:rPr>
                <w:rFonts w:ascii="新宋体" w:eastAsia="新宋体" w:hAnsi="新宋体" w:cs="宋体"/>
                <w:szCs w:val="21"/>
              </w:rPr>
            </w:pPr>
            <w:r w:rsidRPr="00CB7434">
              <w:rPr>
                <w:rFonts w:ascii="新宋体" w:eastAsia="新宋体" w:hAnsi="新宋体" w:cs="宋体" w:hint="eastAsia"/>
                <w:szCs w:val="21"/>
              </w:rPr>
              <w:t>（3）获取招标文件请自带U盘拷贝电子文档；</w:t>
            </w:r>
          </w:p>
          <w:p w:rsidR="00765B9B" w:rsidRPr="00CB7434" w:rsidRDefault="005D0BBC">
            <w:pPr>
              <w:spacing w:line="360" w:lineRule="auto"/>
              <w:rPr>
                <w:rFonts w:ascii="新宋体" w:eastAsia="新宋体" w:hAnsi="新宋体" w:cs="宋体"/>
                <w:szCs w:val="21"/>
              </w:rPr>
            </w:pPr>
            <w:r w:rsidRPr="00CB7434">
              <w:rPr>
                <w:rFonts w:ascii="新宋体" w:eastAsia="新宋体" w:hAnsi="新宋体" w:cs="宋体" w:hint="eastAsia"/>
                <w:szCs w:val="21"/>
              </w:rPr>
              <w:t>4</w:t>
            </w:r>
            <w:r w:rsidRPr="00CB7434">
              <w:rPr>
                <w:rFonts w:ascii="新宋体" w:eastAsia="新宋体" w:hAnsi="新宋体" w:cs="宋体"/>
                <w:szCs w:val="21"/>
              </w:rPr>
              <w:t>.</w:t>
            </w:r>
            <w:r w:rsidRPr="00CB7434">
              <w:rPr>
                <w:rFonts w:ascii="新宋体" w:eastAsia="新宋体" w:hAnsi="新宋体" w:cs="宋体" w:hint="eastAsia"/>
                <w:szCs w:val="21"/>
              </w:rPr>
              <w:t>招标文件售价：每套售价</w:t>
            </w:r>
            <w:r w:rsidR="0025795C" w:rsidRPr="00CB7434">
              <w:rPr>
                <w:rFonts w:ascii="新宋体" w:eastAsia="新宋体" w:hAnsi="新宋体" w:cs="宋体" w:hint="eastAsia"/>
                <w:szCs w:val="21"/>
              </w:rPr>
              <w:t>6</w:t>
            </w:r>
            <w:r w:rsidRPr="00CB7434">
              <w:rPr>
                <w:rFonts w:ascii="新宋体" w:eastAsia="新宋体" w:hAnsi="新宋体" w:cs="宋体"/>
                <w:szCs w:val="21"/>
              </w:rPr>
              <w:t>00元</w:t>
            </w:r>
            <w:r w:rsidRPr="00CB7434">
              <w:rPr>
                <w:rFonts w:ascii="新宋体" w:eastAsia="新宋体" w:hAnsi="新宋体" w:cs="宋体" w:hint="eastAsia"/>
                <w:szCs w:val="21"/>
              </w:rPr>
              <w:t>（售后不退）</w:t>
            </w:r>
            <w:r w:rsidRPr="00CB7434">
              <w:rPr>
                <w:rFonts w:ascii="新宋体" w:eastAsia="新宋体" w:hAnsi="新宋体" w:cs="宋体"/>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765B9B" w:rsidRPr="00CB7434"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w:t>
            </w:r>
            <w:r w:rsidRPr="00CB7434">
              <w:rPr>
                <w:rFonts w:ascii="新宋体" w:eastAsia="新宋体" w:hAnsi="新宋体" w:cs="宋体"/>
                <w:kern w:val="0"/>
                <w:szCs w:val="21"/>
              </w:rPr>
              <w:t>时间</w:t>
            </w:r>
            <w:r w:rsidRPr="00CB7434">
              <w:rPr>
                <w:rFonts w:ascii="新宋体" w:eastAsia="新宋体" w:hAnsi="新宋体" w:cs="宋体" w:hint="eastAsia"/>
                <w:kern w:val="0"/>
                <w:szCs w:val="21"/>
              </w:rPr>
              <w:t>：2022</w:t>
            </w:r>
            <w:r w:rsidRPr="00CB7434">
              <w:rPr>
                <w:rFonts w:ascii="新宋体" w:eastAsia="新宋体" w:hAnsi="新宋体"/>
                <w:szCs w:val="21"/>
              </w:rPr>
              <w:t>年</w:t>
            </w:r>
            <w:r w:rsidR="00CB7434" w:rsidRPr="00CB7434">
              <w:rPr>
                <w:rFonts w:ascii="新宋体" w:eastAsia="新宋体" w:hAnsi="新宋体" w:hint="eastAsia"/>
                <w:szCs w:val="21"/>
              </w:rPr>
              <w:t>12</w:t>
            </w:r>
            <w:r w:rsidRPr="00CB7434">
              <w:rPr>
                <w:rFonts w:ascii="新宋体" w:eastAsia="新宋体" w:hAnsi="新宋体"/>
                <w:szCs w:val="21"/>
              </w:rPr>
              <w:t>月</w:t>
            </w:r>
            <w:r w:rsidR="00CB7434" w:rsidRPr="00CB7434">
              <w:rPr>
                <w:rFonts w:ascii="新宋体" w:eastAsia="新宋体" w:hAnsi="新宋体" w:hint="eastAsia"/>
                <w:szCs w:val="21"/>
              </w:rPr>
              <w:t>13</w:t>
            </w:r>
            <w:r w:rsidRPr="00CB7434">
              <w:rPr>
                <w:rFonts w:ascii="新宋体" w:eastAsia="新宋体" w:hAnsi="新宋体"/>
                <w:szCs w:val="21"/>
              </w:rPr>
              <w:t>日</w:t>
            </w:r>
            <w:r w:rsidR="00CB7434" w:rsidRPr="00CB7434">
              <w:rPr>
                <w:rFonts w:ascii="新宋体" w:eastAsia="新宋体" w:hAnsi="新宋体" w:hint="eastAsia"/>
                <w:szCs w:val="21"/>
              </w:rPr>
              <w:t>14</w:t>
            </w:r>
            <w:r w:rsidRPr="00CB7434">
              <w:rPr>
                <w:rFonts w:ascii="新宋体" w:eastAsia="新宋体" w:hAnsi="新宋体"/>
                <w:szCs w:val="21"/>
              </w:rPr>
              <w:t>:</w:t>
            </w:r>
            <w:r w:rsidR="00CB7434" w:rsidRPr="00CB7434">
              <w:rPr>
                <w:rFonts w:ascii="新宋体" w:eastAsia="新宋体" w:hAnsi="新宋体" w:hint="eastAsia"/>
                <w:szCs w:val="21"/>
              </w:rPr>
              <w:t>30</w:t>
            </w:r>
            <w:r w:rsidRPr="00CB7434">
              <w:rPr>
                <w:rFonts w:ascii="新宋体" w:eastAsia="新宋体" w:hAnsi="新宋体" w:cs="宋体" w:hint="eastAsia"/>
                <w:szCs w:val="21"/>
              </w:rPr>
              <w:t>（北京时间）</w:t>
            </w:r>
            <w:r w:rsidRPr="00CB7434">
              <w:rPr>
                <w:rFonts w:ascii="新宋体" w:eastAsia="新宋体" w:hAnsi="新宋体" w:cs="宋体"/>
                <w:kern w:val="0"/>
                <w:szCs w:val="21"/>
              </w:rPr>
              <w:t>时。</w:t>
            </w:r>
          </w:p>
          <w:p w:rsidR="00765B9B" w:rsidRPr="00CB7434" w:rsidRDefault="005D0BBC">
            <w:pPr>
              <w:spacing w:line="360" w:lineRule="auto"/>
              <w:rPr>
                <w:rFonts w:ascii="新宋体" w:eastAsia="新宋体" w:hAnsi="新宋体" w:cs="宋体"/>
                <w:kern w:val="0"/>
                <w:szCs w:val="21"/>
              </w:rPr>
            </w:pPr>
            <w:r w:rsidRPr="00CB7434">
              <w:rPr>
                <w:rFonts w:ascii="新宋体" w:eastAsia="新宋体" w:hAnsi="新宋体" w:cs="宋体" w:hint="eastAsia"/>
                <w:kern w:val="0"/>
                <w:szCs w:val="21"/>
              </w:rPr>
              <w:t>2.</w:t>
            </w:r>
            <w:r w:rsidRPr="00CB7434">
              <w:rPr>
                <w:rFonts w:ascii="新宋体" w:eastAsia="新宋体" w:hAnsi="新宋体" w:cs="宋体"/>
                <w:kern w:val="0"/>
                <w:szCs w:val="21"/>
              </w:rPr>
              <w:t>开标时间和地点</w:t>
            </w:r>
            <w:r w:rsidRPr="00CB7434">
              <w:rPr>
                <w:rFonts w:ascii="新宋体" w:eastAsia="新宋体" w:hAnsi="新宋体" w:cs="宋体" w:hint="eastAsia"/>
                <w:kern w:val="0"/>
                <w:szCs w:val="21"/>
              </w:rPr>
              <w:t>：</w:t>
            </w:r>
            <w:r w:rsidRPr="00CB7434">
              <w:rPr>
                <w:rFonts w:ascii="新宋体" w:eastAsia="新宋体" w:hAnsi="新宋体" w:cs="宋体"/>
                <w:kern w:val="0"/>
                <w:szCs w:val="21"/>
              </w:rPr>
              <w:t>定于</w:t>
            </w:r>
            <w:r w:rsidRPr="00CB7434">
              <w:rPr>
                <w:rFonts w:ascii="新宋体" w:eastAsia="新宋体" w:hAnsi="新宋体" w:cs="宋体" w:hint="eastAsia"/>
                <w:kern w:val="0"/>
                <w:szCs w:val="21"/>
              </w:rPr>
              <w:t>2022</w:t>
            </w:r>
            <w:r w:rsidRPr="00CB7434">
              <w:rPr>
                <w:rFonts w:ascii="新宋体" w:eastAsia="新宋体" w:hAnsi="新宋体"/>
                <w:szCs w:val="21"/>
              </w:rPr>
              <w:t>年</w:t>
            </w:r>
            <w:r w:rsidR="00CB7434" w:rsidRPr="00CB7434">
              <w:rPr>
                <w:rFonts w:ascii="新宋体" w:eastAsia="新宋体" w:hAnsi="新宋体" w:hint="eastAsia"/>
                <w:szCs w:val="21"/>
              </w:rPr>
              <w:t>12</w:t>
            </w:r>
            <w:r w:rsidRPr="00CB7434">
              <w:rPr>
                <w:rFonts w:ascii="新宋体" w:eastAsia="新宋体" w:hAnsi="新宋体"/>
                <w:szCs w:val="21"/>
              </w:rPr>
              <w:t>月</w:t>
            </w:r>
            <w:r w:rsidR="00CB7434" w:rsidRPr="00CB7434">
              <w:rPr>
                <w:rFonts w:ascii="新宋体" w:eastAsia="新宋体" w:hAnsi="新宋体" w:hint="eastAsia"/>
                <w:szCs w:val="21"/>
              </w:rPr>
              <w:t>13</w:t>
            </w:r>
            <w:r w:rsidRPr="00CB7434">
              <w:rPr>
                <w:rFonts w:ascii="新宋体" w:eastAsia="新宋体" w:hAnsi="新宋体"/>
                <w:szCs w:val="21"/>
              </w:rPr>
              <w:t>日</w:t>
            </w:r>
            <w:r w:rsidR="00CB7434" w:rsidRPr="00CB7434">
              <w:rPr>
                <w:rFonts w:ascii="新宋体" w:eastAsia="新宋体" w:hAnsi="新宋体" w:hint="eastAsia"/>
                <w:szCs w:val="21"/>
              </w:rPr>
              <w:t>14</w:t>
            </w:r>
            <w:r w:rsidRPr="00CB7434">
              <w:rPr>
                <w:rFonts w:ascii="新宋体" w:eastAsia="新宋体" w:hAnsi="新宋体"/>
                <w:szCs w:val="21"/>
              </w:rPr>
              <w:t>:</w:t>
            </w:r>
            <w:r w:rsidR="00CB7434" w:rsidRPr="00CB7434">
              <w:rPr>
                <w:rFonts w:ascii="新宋体" w:eastAsia="新宋体" w:hAnsi="新宋体" w:hint="eastAsia"/>
                <w:szCs w:val="21"/>
              </w:rPr>
              <w:t>30</w:t>
            </w:r>
            <w:r w:rsidRPr="00CB7434">
              <w:rPr>
                <w:rFonts w:ascii="新宋体" w:eastAsia="新宋体" w:hAnsi="新宋体" w:cs="宋体" w:hint="eastAsia"/>
                <w:szCs w:val="21"/>
              </w:rPr>
              <w:t>（北京时间）</w:t>
            </w:r>
            <w:r w:rsidRPr="00CB7434">
              <w:rPr>
                <w:rFonts w:ascii="新宋体" w:eastAsia="新宋体" w:hAnsi="新宋体" w:cs="宋体"/>
                <w:kern w:val="0"/>
                <w:szCs w:val="21"/>
              </w:rPr>
              <w:t>时，在</w:t>
            </w:r>
            <w:r w:rsidRPr="00CB7434">
              <w:rPr>
                <w:rFonts w:ascii="新宋体" w:eastAsia="新宋体" w:hAnsi="新宋体" w:cs="宋体" w:hint="eastAsia"/>
                <w:kern w:val="0"/>
                <w:szCs w:val="21"/>
              </w:rPr>
              <w:t>深圳市福田区天安数码</w:t>
            </w:r>
            <w:proofErr w:type="gramStart"/>
            <w:r w:rsidRPr="00CB7434">
              <w:rPr>
                <w:rFonts w:ascii="新宋体" w:eastAsia="新宋体" w:hAnsi="新宋体" w:cs="宋体" w:hint="eastAsia"/>
                <w:kern w:val="0"/>
                <w:szCs w:val="21"/>
              </w:rPr>
              <w:t>城创新</w:t>
            </w:r>
            <w:proofErr w:type="gramEnd"/>
            <w:r w:rsidRPr="00CB7434">
              <w:rPr>
                <w:rFonts w:ascii="新宋体" w:eastAsia="新宋体" w:hAnsi="新宋体" w:cs="宋体" w:hint="eastAsia"/>
                <w:kern w:val="0"/>
                <w:szCs w:val="21"/>
              </w:rPr>
              <w:t>科技广场一期B座1210</w:t>
            </w:r>
            <w:proofErr w:type="gramStart"/>
            <w:r w:rsidRPr="00CB7434">
              <w:rPr>
                <w:rFonts w:ascii="新宋体" w:eastAsia="新宋体" w:hAnsi="新宋体" w:cs="宋体" w:hint="eastAsia"/>
                <w:kern w:val="0"/>
                <w:szCs w:val="21"/>
              </w:rPr>
              <w:t>室</w:t>
            </w:r>
            <w:r w:rsidRPr="00CB7434">
              <w:rPr>
                <w:rFonts w:ascii="新宋体" w:eastAsia="新宋体" w:hAnsi="新宋体" w:cs="宋体"/>
                <w:kern w:val="0"/>
                <w:szCs w:val="21"/>
              </w:rPr>
              <w:t>公开</w:t>
            </w:r>
            <w:proofErr w:type="gramEnd"/>
            <w:r w:rsidRPr="00CB7434">
              <w:rPr>
                <w:rFonts w:ascii="新宋体" w:eastAsia="新宋体" w:hAnsi="新宋体" w:cs="宋体"/>
                <w:kern w:val="0"/>
                <w:szCs w:val="21"/>
              </w:rPr>
              <w:t>开标</w:t>
            </w:r>
            <w:r w:rsidRPr="00CB7434">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CB7434" w:rsidRDefault="005D0BBC">
            <w:pPr>
              <w:spacing w:line="360" w:lineRule="auto"/>
              <w:rPr>
                <w:rFonts w:ascii="新宋体" w:eastAsia="新宋体" w:hAnsi="新宋体" w:cs="宋体"/>
                <w:kern w:val="0"/>
                <w:szCs w:val="21"/>
              </w:rPr>
            </w:pPr>
            <w:r w:rsidRPr="00CB7434">
              <w:rPr>
                <w:rFonts w:ascii="新宋体" w:eastAsia="新宋体" w:hAnsi="新宋体" w:cs="宋体" w:hint="eastAsia"/>
                <w:b/>
                <w:szCs w:val="21"/>
              </w:rPr>
              <w:t>五、公告期限：</w:t>
            </w:r>
            <w:r w:rsidRPr="00CB7434">
              <w:rPr>
                <w:rFonts w:ascii="新宋体" w:eastAsia="新宋体" w:hAnsi="新宋体" w:cs="宋体" w:hint="eastAsia"/>
                <w:kern w:val="0"/>
                <w:szCs w:val="21"/>
              </w:rPr>
              <w:t>自本公告发布之日起5个工作日。</w:t>
            </w:r>
          </w:p>
          <w:p w:rsidR="00765B9B" w:rsidRPr="00CB7434" w:rsidRDefault="005D0BBC">
            <w:pPr>
              <w:spacing w:line="360" w:lineRule="auto"/>
              <w:rPr>
                <w:rFonts w:ascii="新宋体" w:eastAsia="新宋体" w:hAnsi="新宋体" w:cs="宋体"/>
                <w:b/>
                <w:szCs w:val="21"/>
              </w:rPr>
            </w:pPr>
            <w:r w:rsidRPr="00CB7434">
              <w:rPr>
                <w:rFonts w:ascii="新宋体" w:eastAsia="新宋体" w:hAnsi="新宋体" w:cs="宋体" w:hint="eastAsia"/>
                <w:b/>
                <w:szCs w:val="21"/>
              </w:rPr>
              <w:t>六、其他补充事宜</w:t>
            </w:r>
          </w:p>
          <w:p w:rsidR="00765B9B" w:rsidRPr="00CB7434" w:rsidRDefault="005D0BBC">
            <w:pPr>
              <w:spacing w:line="360" w:lineRule="auto"/>
              <w:rPr>
                <w:rFonts w:ascii="新宋体" w:eastAsia="新宋体" w:hAnsi="新宋体" w:cs="宋体"/>
                <w:szCs w:val="21"/>
              </w:rPr>
            </w:pPr>
            <w:r w:rsidRPr="00CB7434">
              <w:rPr>
                <w:rFonts w:ascii="新宋体" w:eastAsia="新宋体" w:hAnsi="新宋体" w:cs="宋体" w:hint="eastAsia"/>
                <w:szCs w:val="21"/>
              </w:rPr>
              <w:t>1.</w:t>
            </w:r>
            <w:r w:rsidRPr="00CB7434">
              <w:rPr>
                <w:rFonts w:ascii="新宋体" w:eastAsia="新宋体" w:hAnsi="新宋体" w:cs="宋体"/>
                <w:szCs w:val="21"/>
              </w:rPr>
              <w:t>本项目实行网下投标，采用纸质投标文件。</w:t>
            </w:r>
          </w:p>
          <w:p w:rsidR="00765B9B" w:rsidRPr="001E05B1" w:rsidRDefault="005D0BBC">
            <w:pPr>
              <w:spacing w:line="360" w:lineRule="auto"/>
              <w:rPr>
                <w:rFonts w:ascii="新宋体" w:eastAsia="新宋体" w:hAnsi="新宋体" w:cs="宋体"/>
                <w:szCs w:val="21"/>
              </w:rPr>
            </w:pPr>
            <w:r w:rsidRPr="00CB7434">
              <w:rPr>
                <w:rFonts w:ascii="新宋体" w:eastAsia="新宋体" w:hAnsi="新宋体" w:cs="宋体" w:hint="eastAsia"/>
                <w:szCs w:val="21"/>
              </w:rPr>
              <w:t>2.</w:t>
            </w:r>
            <w:r w:rsidRPr="00CB7434">
              <w:rPr>
                <w:rFonts w:ascii="新宋体" w:eastAsia="新宋体" w:hAnsi="新宋体" w:cs="宋体"/>
                <w:szCs w:val="21"/>
              </w:rPr>
              <w:t>采购文件澄清/修改事</w:t>
            </w:r>
            <w:r w:rsidRPr="00CB7434">
              <w:rPr>
                <w:rFonts w:ascii="新宋体" w:eastAsia="新宋体" w:hAnsi="新宋体" w:cs="宋体" w:hint="eastAsia"/>
                <w:szCs w:val="21"/>
              </w:rPr>
              <w:t>项：2022</w:t>
            </w:r>
            <w:r w:rsidRPr="00CB7434">
              <w:rPr>
                <w:rFonts w:ascii="新宋体" w:eastAsia="新宋体" w:hAnsi="新宋体"/>
                <w:szCs w:val="21"/>
              </w:rPr>
              <w:t>年</w:t>
            </w:r>
            <w:r w:rsidR="00CB7434" w:rsidRPr="00CB7434">
              <w:rPr>
                <w:rFonts w:ascii="新宋体" w:eastAsia="新宋体" w:hAnsi="新宋体" w:hint="eastAsia"/>
                <w:szCs w:val="21"/>
              </w:rPr>
              <w:t>12</w:t>
            </w:r>
            <w:r w:rsidRPr="00CB7434">
              <w:rPr>
                <w:rFonts w:ascii="新宋体" w:eastAsia="新宋体" w:hAnsi="新宋体"/>
                <w:szCs w:val="21"/>
              </w:rPr>
              <w:t>月</w:t>
            </w:r>
            <w:r w:rsidR="00CB7434" w:rsidRPr="00CB7434">
              <w:rPr>
                <w:rFonts w:ascii="新宋体" w:eastAsia="新宋体" w:hAnsi="新宋体" w:hint="eastAsia"/>
                <w:szCs w:val="21"/>
              </w:rPr>
              <w:t>07</w:t>
            </w:r>
            <w:r w:rsidRPr="00CB7434">
              <w:rPr>
                <w:rFonts w:ascii="新宋体" w:eastAsia="新宋体" w:hAnsi="新宋体"/>
                <w:szCs w:val="21"/>
              </w:rPr>
              <w:t>日</w:t>
            </w:r>
            <w:r w:rsidR="00CB7434" w:rsidRPr="00CB7434">
              <w:rPr>
                <w:rFonts w:ascii="新宋体" w:eastAsia="新宋体" w:hAnsi="新宋体" w:hint="eastAsia"/>
                <w:szCs w:val="21"/>
              </w:rPr>
              <w:t>17</w:t>
            </w:r>
            <w:r w:rsidRPr="00CB7434">
              <w:rPr>
                <w:rFonts w:ascii="新宋体" w:eastAsia="新宋体" w:hAnsi="新宋体"/>
                <w:szCs w:val="21"/>
              </w:rPr>
              <w:t>:</w:t>
            </w:r>
            <w:r w:rsidR="00CB7434" w:rsidRPr="00CB7434">
              <w:rPr>
                <w:rFonts w:ascii="新宋体" w:eastAsia="新宋体" w:hAnsi="新宋体" w:hint="eastAsia"/>
                <w:szCs w:val="21"/>
              </w:rPr>
              <w:t>30</w:t>
            </w:r>
            <w:r w:rsidRPr="00CB7434">
              <w:rPr>
                <w:rFonts w:ascii="新宋体" w:eastAsia="新宋体" w:hAnsi="新宋体" w:cs="宋体" w:hint="eastAsia"/>
                <w:szCs w:val="21"/>
              </w:rPr>
              <w:t>（北京时间）</w:t>
            </w:r>
            <w:r w:rsidRPr="00CB7434">
              <w:rPr>
                <w:rFonts w:ascii="新宋体" w:eastAsia="新宋体" w:hAnsi="新宋体" w:cs="宋体"/>
                <w:szCs w:val="21"/>
              </w:rPr>
              <w:t>时前，供应商如认为采购文件存在不明确、不清晰和前后不一致</w:t>
            </w:r>
            <w:r>
              <w:rPr>
                <w:rFonts w:ascii="新宋体" w:eastAsia="新宋体" w:hAnsi="新宋体" w:cs="宋体"/>
                <w:szCs w:val="21"/>
              </w:rPr>
              <w:t>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w:t>
            </w:r>
            <w:r w:rsidRPr="001E05B1">
              <w:rPr>
                <w:rFonts w:ascii="新宋体" w:eastAsia="新宋体" w:hAnsi="新宋体" w:cs="宋体" w:hint="eastAsia"/>
                <w:szCs w:val="21"/>
              </w:rPr>
              <w:t>布之日起七个工作日内网下向采购代理机构递交书面质疑函。质疑材料可以采用现场或邮寄方式提交，采用邮寄方式提交的，交</w:t>
            </w:r>
            <w:proofErr w:type="gramStart"/>
            <w:r w:rsidRPr="001E05B1">
              <w:rPr>
                <w:rFonts w:ascii="新宋体" w:eastAsia="新宋体" w:hAnsi="新宋体" w:cs="宋体" w:hint="eastAsia"/>
                <w:szCs w:val="21"/>
              </w:rPr>
              <w:t>邮时间</w:t>
            </w:r>
            <w:proofErr w:type="gramEnd"/>
            <w:r w:rsidRPr="001E05B1">
              <w:rPr>
                <w:rFonts w:ascii="新宋体" w:eastAsia="新宋体" w:hAnsi="新宋体" w:cs="宋体" w:hint="eastAsia"/>
                <w:szCs w:val="21"/>
              </w:rPr>
              <w:t>应在本公告发布之日起七个工作日内。现场提交、邮寄地址：深圳市福田区天安数码</w:t>
            </w:r>
            <w:proofErr w:type="gramStart"/>
            <w:r w:rsidRPr="001E05B1">
              <w:rPr>
                <w:rFonts w:ascii="新宋体" w:eastAsia="新宋体" w:hAnsi="新宋体" w:cs="宋体" w:hint="eastAsia"/>
                <w:szCs w:val="21"/>
              </w:rPr>
              <w:t>城创新</w:t>
            </w:r>
            <w:proofErr w:type="gramEnd"/>
            <w:r w:rsidRPr="001E05B1">
              <w:rPr>
                <w:rFonts w:ascii="新宋体" w:eastAsia="新宋体" w:hAnsi="新宋体" w:cs="宋体" w:hint="eastAsia"/>
                <w:szCs w:val="21"/>
              </w:rPr>
              <w:t>科技广场一期B座1210室。质疑咨询电话：</w:t>
            </w:r>
            <w:r w:rsidRPr="001E05B1">
              <w:rPr>
                <w:rFonts w:ascii="新宋体" w:eastAsia="新宋体" w:hAnsi="新宋体" w:cs="宋体"/>
                <w:szCs w:val="21"/>
              </w:rPr>
              <w:t>0755-88602731</w:t>
            </w:r>
            <w:r w:rsidRPr="001E05B1">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1E05B1">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6D7E96"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w:t>
            </w:r>
            <w:r w:rsidRPr="006D7E96">
              <w:rPr>
                <w:rFonts w:ascii="新宋体" w:eastAsia="新宋体" w:hAnsi="新宋体" w:cs="宋体" w:hint="eastAsia"/>
                <w:bCs/>
                <w:kern w:val="0"/>
                <w:szCs w:val="21"/>
              </w:rPr>
              <w:t>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765B9B" w:rsidRPr="006D7E96" w:rsidRDefault="005D0BBC">
            <w:pPr>
              <w:spacing w:line="360" w:lineRule="auto"/>
              <w:rPr>
                <w:rFonts w:ascii="新宋体" w:eastAsia="新宋体" w:hAnsi="新宋体" w:cs="宋体"/>
                <w:bCs/>
                <w:kern w:val="0"/>
                <w:szCs w:val="21"/>
              </w:rPr>
            </w:pPr>
            <w:r w:rsidRPr="006D7E96">
              <w:rPr>
                <w:rFonts w:ascii="新宋体" w:eastAsia="新宋体" w:hAnsi="新宋体" w:cs="宋体" w:hint="eastAsia"/>
                <w:szCs w:val="21"/>
              </w:rPr>
              <w:t>6.</w:t>
            </w:r>
            <w:r w:rsidRPr="006D7E96">
              <w:rPr>
                <w:rFonts w:ascii="新宋体" w:eastAsia="新宋体" w:hAnsi="新宋体" w:cs="宋体" w:hint="eastAsia"/>
                <w:bCs/>
                <w:kern w:val="0"/>
                <w:szCs w:val="21"/>
              </w:rPr>
              <w:t>评标方法：综合评分法</w:t>
            </w:r>
          </w:p>
          <w:p w:rsidR="00765B9B" w:rsidRPr="006D7E96" w:rsidRDefault="005D0BBC">
            <w:pPr>
              <w:spacing w:line="360" w:lineRule="auto"/>
              <w:rPr>
                <w:rFonts w:ascii="新宋体" w:eastAsia="新宋体" w:hAnsi="新宋体" w:cs="宋体"/>
                <w:b/>
                <w:szCs w:val="21"/>
              </w:rPr>
            </w:pPr>
            <w:r w:rsidRPr="006D7E96">
              <w:rPr>
                <w:rFonts w:ascii="新宋体" w:eastAsia="新宋体" w:hAnsi="新宋体" w:cs="宋体" w:hint="eastAsia"/>
                <w:b/>
                <w:szCs w:val="21"/>
              </w:rPr>
              <w:t>七、对本次采购提出询问，请按</w:t>
            </w:r>
            <w:r w:rsidRPr="006D7E96">
              <w:rPr>
                <w:rFonts w:ascii="新宋体" w:eastAsia="新宋体" w:hAnsi="新宋体" w:cs="宋体"/>
                <w:b/>
                <w:szCs w:val="21"/>
              </w:rPr>
              <w:t>以下方式</w:t>
            </w:r>
            <w:r w:rsidRPr="006D7E96">
              <w:rPr>
                <w:rFonts w:ascii="新宋体" w:eastAsia="新宋体" w:hAnsi="新宋体" w:cs="宋体" w:hint="eastAsia"/>
                <w:b/>
                <w:szCs w:val="21"/>
              </w:rPr>
              <w:t>联系。</w:t>
            </w:r>
          </w:p>
          <w:p w:rsidR="00765B9B" w:rsidRPr="006D7E96" w:rsidRDefault="005D0BBC">
            <w:pPr>
              <w:spacing w:line="360" w:lineRule="auto"/>
              <w:rPr>
                <w:rFonts w:ascii="新宋体" w:eastAsia="新宋体" w:hAnsi="新宋体"/>
                <w:szCs w:val="21"/>
              </w:rPr>
            </w:pPr>
            <w:r w:rsidRPr="006D7E96">
              <w:rPr>
                <w:rFonts w:ascii="新宋体" w:eastAsia="新宋体" w:hAnsi="新宋体" w:cs="宋体" w:hint="eastAsia"/>
                <w:szCs w:val="21"/>
              </w:rPr>
              <w:t>1.采购人信息</w:t>
            </w:r>
          </w:p>
          <w:p w:rsidR="00765B9B" w:rsidRPr="006D7E96" w:rsidRDefault="005D0BBC">
            <w:pPr>
              <w:spacing w:line="360" w:lineRule="auto"/>
              <w:rPr>
                <w:rFonts w:ascii="新宋体" w:eastAsia="新宋体" w:hAnsi="新宋体"/>
                <w:szCs w:val="21"/>
              </w:rPr>
            </w:pPr>
            <w:r w:rsidRPr="006D7E96">
              <w:rPr>
                <w:rFonts w:ascii="新宋体" w:eastAsia="新宋体" w:hAnsi="新宋体" w:hint="eastAsia"/>
                <w:szCs w:val="21"/>
              </w:rPr>
              <w:t>名 称：</w:t>
            </w:r>
            <w:r w:rsidR="006D7E96" w:rsidRPr="006D7E96">
              <w:rPr>
                <w:rFonts w:ascii="新宋体" w:eastAsia="新宋体" w:hAnsi="新宋体" w:hint="eastAsia"/>
                <w:szCs w:val="21"/>
                <w:u w:val="single"/>
              </w:rPr>
              <w:t>深圳市司法局</w:t>
            </w:r>
          </w:p>
          <w:p w:rsidR="00765B9B" w:rsidRPr="006D7E96" w:rsidRDefault="005D0BBC">
            <w:pPr>
              <w:spacing w:line="360" w:lineRule="auto"/>
              <w:rPr>
                <w:rFonts w:ascii="新宋体" w:eastAsia="新宋体" w:hAnsi="新宋体"/>
                <w:szCs w:val="21"/>
              </w:rPr>
            </w:pPr>
            <w:r w:rsidRPr="006D7E96">
              <w:rPr>
                <w:rFonts w:ascii="新宋体" w:eastAsia="新宋体" w:hAnsi="新宋体" w:hint="eastAsia"/>
                <w:szCs w:val="21"/>
              </w:rPr>
              <w:t>地址：</w:t>
            </w:r>
            <w:r w:rsidR="006D7E96" w:rsidRPr="006D7E96">
              <w:rPr>
                <w:rFonts w:ascii="新宋体" w:eastAsia="新宋体" w:hAnsi="新宋体" w:hint="eastAsia"/>
                <w:szCs w:val="21"/>
                <w:u w:val="single"/>
              </w:rPr>
              <w:t>深圳市福田区景田路72号天平大厦</w:t>
            </w:r>
          </w:p>
          <w:p w:rsidR="00765B9B" w:rsidRPr="006D7E96" w:rsidRDefault="005D0BBC">
            <w:pPr>
              <w:spacing w:line="360" w:lineRule="auto"/>
              <w:rPr>
                <w:rFonts w:ascii="新宋体" w:eastAsia="新宋体" w:hAnsi="新宋体"/>
                <w:szCs w:val="21"/>
                <w:u w:val="single"/>
              </w:rPr>
            </w:pPr>
            <w:r w:rsidRPr="006D7E96">
              <w:rPr>
                <w:rFonts w:ascii="新宋体" w:eastAsia="新宋体" w:hAnsi="新宋体" w:hint="eastAsia"/>
                <w:szCs w:val="21"/>
              </w:rPr>
              <w:t>联系方式：</w:t>
            </w:r>
            <w:r w:rsidR="006D7E96" w:rsidRPr="006D7E96">
              <w:rPr>
                <w:rFonts w:ascii="新宋体" w:eastAsia="新宋体" w:hAnsi="新宋体" w:hint="eastAsia"/>
                <w:szCs w:val="21"/>
                <w:u w:val="single"/>
              </w:rPr>
              <w:t>林工83057168</w:t>
            </w:r>
          </w:p>
          <w:p w:rsidR="00765B9B" w:rsidRPr="006D7E96" w:rsidRDefault="005D0BBC">
            <w:pPr>
              <w:spacing w:line="360" w:lineRule="auto"/>
              <w:rPr>
                <w:rFonts w:ascii="新宋体" w:eastAsia="新宋体" w:hAnsi="新宋体"/>
                <w:szCs w:val="21"/>
              </w:rPr>
            </w:pPr>
            <w:r w:rsidRPr="006D7E96">
              <w:rPr>
                <w:rFonts w:ascii="新宋体" w:eastAsia="新宋体" w:hAnsi="新宋体" w:cs="宋体" w:hint="eastAsia"/>
                <w:szCs w:val="21"/>
              </w:rPr>
              <w:t>2.采购代理机构信息</w:t>
            </w:r>
          </w:p>
          <w:p w:rsidR="00765B9B" w:rsidRPr="006D7E96" w:rsidRDefault="005D0BBC">
            <w:pPr>
              <w:spacing w:line="360" w:lineRule="auto"/>
              <w:rPr>
                <w:rFonts w:ascii="新宋体" w:eastAsia="新宋体" w:hAnsi="新宋体"/>
                <w:szCs w:val="21"/>
              </w:rPr>
            </w:pPr>
            <w:r w:rsidRPr="006D7E96">
              <w:rPr>
                <w:rFonts w:ascii="新宋体" w:eastAsia="新宋体" w:hAnsi="新宋体" w:hint="eastAsia"/>
                <w:szCs w:val="21"/>
              </w:rPr>
              <w:t>名 称：</w:t>
            </w:r>
            <w:r w:rsidRPr="006D7E96">
              <w:rPr>
                <w:rFonts w:ascii="新宋体" w:eastAsia="新宋体" w:hAnsi="新宋体" w:hint="eastAsia"/>
                <w:szCs w:val="21"/>
                <w:u w:val="single"/>
              </w:rPr>
              <w:t>深圳市</w:t>
            </w:r>
            <w:proofErr w:type="gramStart"/>
            <w:r w:rsidRPr="006D7E96">
              <w:rPr>
                <w:rFonts w:ascii="新宋体" w:eastAsia="新宋体" w:hAnsi="新宋体" w:hint="eastAsia"/>
                <w:szCs w:val="21"/>
                <w:u w:val="single"/>
              </w:rPr>
              <w:t>瑞凝信招标</w:t>
            </w:r>
            <w:proofErr w:type="gramEnd"/>
            <w:r w:rsidRPr="006D7E96">
              <w:rPr>
                <w:rFonts w:ascii="新宋体" w:eastAsia="新宋体" w:hAnsi="新宋体" w:hint="eastAsia"/>
                <w:szCs w:val="21"/>
                <w:u w:val="single"/>
              </w:rPr>
              <w:t>咨询有限公司</w:t>
            </w:r>
          </w:p>
          <w:p w:rsidR="00765B9B" w:rsidRPr="006D7E96" w:rsidRDefault="005D0BBC">
            <w:pPr>
              <w:spacing w:line="360" w:lineRule="auto"/>
              <w:rPr>
                <w:rFonts w:ascii="新宋体" w:eastAsia="新宋体" w:hAnsi="新宋体"/>
                <w:szCs w:val="21"/>
                <w:u w:val="single"/>
              </w:rPr>
            </w:pPr>
            <w:r w:rsidRPr="006D7E96">
              <w:rPr>
                <w:rFonts w:ascii="新宋体" w:eastAsia="新宋体" w:hAnsi="新宋体" w:hint="eastAsia"/>
                <w:szCs w:val="21"/>
              </w:rPr>
              <w:t>地　址：</w:t>
            </w:r>
            <w:r w:rsidRPr="006D7E96">
              <w:rPr>
                <w:rFonts w:ascii="新宋体" w:eastAsia="新宋体" w:hAnsi="新宋体" w:hint="eastAsia"/>
                <w:szCs w:val="21"/>
                <w:u w:val="single"/>
              </w:rPr>
              <w:t>深圳市福田区天安数码</w:t>
            </w:r>
            <w:proofErr w:type="gramStart"/>
            <w:r w:rsidRPr="006D7E96">
              <w:rPr>
                <w:rFonts w:ascii="新宋体" w:eastAsia="新宋体" w:hAnsi="新宋体" w:hint="eastAsia"/>
                <w:szCs w:val="21"/>
                <w:u w:val="single"/>
              </w:rPr>
              <w:t>城创新</w:t>
            </w:r>
            <w:proofErr w:type="gramEnd"/>
            <w:r w:rsidRPr="006D7E96">
              <w:rPr>
                <w:rFonts w:ascii="新宋体" w:eastAsia="新宋体" w:hAnsi="新宋体" w:hint="eastAsia"/>
                <w:szCs w:val="21"/>
                <w:u w:val="single"/>
              </w:rPr>
              <w:t>科技广场一期B座1210室</w:t>
            </w:r>
          </w:p>
          <w:p w:rsidR="00765B9B" w:rsidRPr="006D7E96" w:rsidRDefault="005D0BBC">
            <w:pPr>
              <w:spacing w:line="360" w:lineRule="auto"/>
              <w:rPr>
                <w:rFonts w:ascii="新宋体" w:eastAsia="新宋体" w:hAnsi="新宋体"/>
                <w:szCs w:val="21"/>
              </w:rPr>
            </w:pPr>
            <w:r w:rsidRPr="006D7E96">
              <w:rPr>
                <w:rFonts w:ascii="新宋体" w:eastAsia="新宋体" w:hAnsi="新宋体" w:hint="eastAsia"/>
                <w:szCs w:val="21"/>
              </w:rPr>
              <w:t>联系方式：</w:t>
            </w:r>
            <w:r w:rsidR="00C942FF" w:rsidRPr="006D7E96">
              <w:rPr>
                <w:rFonts w:ascii="新宋体" w:eastAsia="新宋体" w:hAnsi="新宋体"/>
                <w:szCs w:val="21"/>
                <w:u w:val="single"/>
              </w:rPr>
              <w:t>0755-88602731</w:t>
            </w:r>
          </w:p>
          <w:p w:rsidR="00765B9B" w:rsidRPr="006D7E96" w:rsidRDefault="005D0BBC">
            <w:pPr>
              <w:spacing w:line="360" w:lineRule="auto"/>
              <w:rPr>
                <w:rFonts w:ascii="新宋体" w:eastAsia="新宋体" w:hAnsi="新宋体"/>
                <w:szCs w:val="21"/>
                <w:u w:val="single"/>
              </w:rPr>
            </w:pPr>
            <w:r w:rsidRPr="006D7E96">
              <w:rPr>
                <w:rFonts w:ascii="新宋体" w:eastAsia="新宋体" w:hAnsi="新宋体" w:cs="宋体" w:hint="eastAsia"/>
                <w:szCs w:val="21"/>
              </w:rPr>
              <w:t>3.项目</w:t>
            </w:r>
            <w:r w:rsidRPr="006D7E96">
              <w:rPr>
                <w:rFonts w:ascii="新宋体" w:eastAsia="新宋体" w:hAnsi="新宋体" w:cs="宋体"/>
                <w:szCs w:val="21"/>
              </w:rPr>
              <w:t>联系方式</w:t>
            </w:r>
            <w:bookmarkStart w:id="2" w:name="_GoBack"/>
            <w:bookmarkEnd w:id="2"/>
          </w:p>
          <w:p w:rsidR="00765B9B" w:rsidRPr="006D7E96" w:rsidRDefault="005D0BBC">
            <w:pPr>
              <w:spacing w:line="360" w:lineRule="auto"/>
              <w:rPr>
                <w:rFonts w:ascii="新宋体" w:eastAsia="新宋体" w:hAnsi="新宋体"/>
                <w:szCs w:val="21"/>
              </w:rPr>
            </w:pPr>
            <w:r w:rsidRPr="006D7E96">
              <w:rPr>
                <w:rFonts w:ascii="新宋体" w:eastAsia="新宋体" w:hAnsi="新宋体" w:hint="eastAsia"/>
                <w:szCs w:val="21"/>
              </w:rPr>
              <w:t>项目联系人：</w:t>
            </w:r>
            <w:r w:rsidR="00E8540D" w:rsidRPr="006D7E96">
              <w:rPr>
                <w:rFonts w:ascii="新宋体" w:eastAsia="新宋体" w:hAnsi="新宋体" w:hint="eastAsia"/>
                <w:szCs w:val="21"/>
                <w:u w:val="single"/>
              </w:rPr>
              <w:t>张</w:t>
            </w:r>
            <w:r w:rsidR="005B090E" w:rsidRPr="006D7E96">
              <w:rPr>
                <w:rFonts w:ascii="新宋体" w:eastAsia="新宋体" w:hAnsi="新宋体" w:hint="eastAsia"/>
                <w:szCs w:val="21"/>
                <w:u w:val="single"/>
              </w:rPr>
              <w:t>先生</w:t>
            </w:r>
          </w:p>
          <w:p w:rsidR="00765B9B" w:rsidRPr="006D7E96" w:rsidRDefault="005D0BBC">
            <w:pPr>
              <w:spacing w:line="360" w:lineRule="auto"/>
              <w:rPr>
                <w:rFonts w:ascii="新宋体" w:eastAsia="新宋体" w:hAnsi="新宋体"/>
                <w:szCs w:val="21"/>
                <w:u w:val="single"/>
              </w:rPr>
            </w:pPr>
            <w:r w:rsidRPr="006D7E96">
              <w:rPr>
                <w:rFonts w:ascii="新宋体" w:eastAsia="新宋体" w:hAnsi="新宋体" w:hint="eastAsia"/>
                <w:szCs w:val="21"/>
              </w:rPr>
              <w:t>电　话：</w:t>
            </w:r>
            <w:r w:rsidRPr="006D7E96">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CB7434" w:rsidRDefault="005D0BBC">
            <w:pPr>
              <w:spacing w:line="360" w:lineRule="auto"/>
              <w:jc w:val="right"/>
              <w:rPr>
                <w:rFonts w:ascii="新宋体" w:eastAsia="新宋体" w:hAnsi="新宋体"/>
                <w:bCs/>
                <w:szCs w:val="21"/>
              </w:rPr>
            </w:pPr>
            <w:r w:rsidRPr="00CB7434">
              <w:rPr>
                <w:rFonts w:ascii="新宋体" w:eastAsia="新宋体" w:hAnsi="新宋体" w:hint="eastAsia"/>
                <w:bCs/>
                <w:szCs w:val="21"/>
              </w:rPr>
              <w:t>2022年</w:t>
            </w:r>
            <w:r w:rsidR="00CB7434" w:rsidRPr="00CB7434">
              <w:rPr>
                <w:rFonts w:ascii="新宋体" w:eastAsia="新宋体" w:hAnsi="新宋体" w:hint="eastAsia"/>
                <w:bCs/>
                <w:szCs w:val="21"/>
              </w:rPr>
              <w:t>11</w:t>
            </w:r>
            <w:r w:rsidRPr="00CB7434">
              <w:rPr>
                <w:rFonts w:ascii="新宋体" w:eastAsia="新宋体" w:hAnsi="新宋体" w:hint="eastAsia"/>
                <w:bCs/>
                <w:szCs w:val="21"/>
              </w:rPr>
              <w:t>月</w:t>
            </w:r>
            <w:r w:rsidR="00CB7434" w:rsidRPr="00CB7434">
              <w:rPr>
                <w:rFonts w:ascii="新宋体" w:eastAsia="新宋体" w:hAnsi="新宋体" w:hint="eastAsia"/>
                <w:bCs/>
                <w:szCs w:val="21"/>
              </w:rPr>
              <w:t>30</w:t>
            </w:r>
            <w:r w:rsidRPr="00CB7434">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w:t>
            </w:r>
            <w:r w:rsidRPr="006D7E96">
              <w:rPr>
                <w:rFonts w:ascii="新宋体" w:eastAsia="新宋体" w:hAnsi="新宋体" w:hint="eastAsia"/>
                <w:snapToGrid w:val="0"/>
                <w:szCs w:val="21"/>
                <w:u w:val="single"/>
                <w:lang w:val="zh-CN"/>
              </w:rPr>
              <w:t>下投标</w:t>
            </w:r>
            <w:bookmarkEnd w:id="3"/>
            <w:r w:rsidRPr="006D7E96">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6D7E96">
              <w:rPr>
                <w:rFonts w:ascii="新宋体" w:eastAsia="新宋体" w:hAnsi="新宋体" w:cs="宋体" w:hint="eastAsia"/>
                <w:snapToGrid w:val="0"/>
                <w:szCs w:val="21"/>
                <w:lang w:val="zh-CN"/>
              </w:rPr>
              <w:t>应答文件</w:t>
            </w:r>
            <w:r w:rsidRPr="006D7E96">
              <w:rPr>
                <w:rFonts w:ascii="新宋体" w:eastAsia="新宋体" w:hAnsi="新宋体"/>
                <w:snapToGrid w:val="0"/>
                <w:szCs w:val="21"/>
                <w:lang w:val="zh-CN"/>
              </w:rPr>
              <w:t>应于</w:t>
            </w:r>
            <w:r w:rsidRPr="006D7E96">
              <w:rPr>
                <w:rFonts w:ascii="新宋体" w:eastAsia="新宋体" w:hAnsi="新宋体" w:hint="eastAsia"/>
                <w:snapToGrid w:val="0"/>
                <w:szCs w:val="21"/>
                <w:lang w:val="zh-CN"/>
              </w:rPr>
              <w:t>递交截止时间</w:t>
            </w:r>
            <w:r w:rsidRPr="006D7E96">
              <w:rPr>
                <w:rFonts w:ascii="新宋体" w:eastAsia="新宋体" w:hAnsi="新宋体"/>
                <w:snapToGrid w:val="0"/>
                <w:szCs w:val="21"/>
                <w:lang w:val="zh-CN"/>
              </w:rPr>
              <w:t>之前</w:t>
            </w:r>
            <w:r w:rsidRPr="006D7E96">
              <w:rPr>
                <w:rFonts w:ascii="新宋体" w:eastAsia="新宋体" w:hAnsi="新宋体" w:hint="eastAsia"/>
                <w:snapToGrid w:val="0"/>
                <w:szCs w:val="21"/>
                <w:lang w:val="zh-CN"/>
              </w:rPr>
              <w:t>送达招标文件规定的地址</w:t>
            </w:r>
            <w:r w:rsidRPr="006D7E96">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DA1595">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DA1595" w:rsidRPr="00DA1595">
        <w:rPr>
          <w:rFonts w:ascii="新宋体" w:eastAsia="新宋体" w:hAnsi="新宋体" w:hint="eastAsia"/>
          <w:szCs w:val="21"/>
        </w:rPr>
        <w:t>人民币</w:t>
      </w:r>
      <w:proofErr w:type="gramStart"/>
      <w:r w:rsidR="00DA1595" w:rsidRPr="00DA1595">
        <w:rPr>
          <w:rFonts w:ascii="新宋体" w:eastAsia="新宋体" w:hAnsi="新宋体" w:hint="eastAsia"/>
          <w:szCs w:val="21"/>
        </w:rPr>
        <w:t>叁拾肆万陆仟</w:t>
      </w:r>
      <w:proofErr w:type="gramEnd"/>
      <w:r w:rsidR="00DA1595" w:rsidRPr="00DA1595">
        <w:rPr>
          <w:rFonts w:ascii="新宋体" w:eastAsia="新宋体" w:hAnsi="新宋体" w:hint="eastAsia"/>
          <w:szCs w:val="21"/>
        </w:rPr>
        <w:t>（346,000.00）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DA1595" w:rsidRPr="00DA1595">
        <w:rPr>
          <w:rFonts w:ascii="新宋体" w:eastAsia="新宋体" w:hAnsi="新宋体" w:hint="eastAsia"/>
          <w:szCs w:val="21"/>
        </w:rPr>
        <w:t>人民币</w:t>
      </w:r>
      <w:proofErr w:type="gramStart"/>
      <w:r w:rsidR="00DA1595" w:rsidRPr="00DA1595">
        <w:rPr>
          <w:rFonts w:ascii="新宋体" w:eastAsia="新宋体" w:hAnsi="新宋体" w:hint="eastAsia"/>
          <w:szCs w:val="21"/>
        </w:rPr>
        <w:t>叁拾肆万陆仟</w:t>
      </w:r>
      <w:proofErr w:type="gramEnd"/>
      <w:r w:rsidR="00DA1595" w:rsidRPr="00DA1595">
        <w:rPr>
          <w:rFonts w:ascii="新宋体" w:eastAsia="新宋体" w:hAnsi="新宋体" w:hint="eastAsia"/>
          <w:szCs w:val="21"/>
        </w:rPr>
        <w:t>（346,000.00）</w:t>
      </w:r>
    </w:p>
    <w:p w:rsidR="006D7E96" w:rsidRPr="006D7E96" w:rsidRDefault="005D0BBC" w:rsidP="006D7E96">
      <w:pPr>
        <w:spacing w:line="360" w:lineRule="auto"/>
        <w:rPr>
          <w:rFonts w:ascii="新宋体" w:eastAsia="新宋体" w:hAnsi="新宋体" w:cs="宋体"/>
          <w:szCs w:val="21"/>
        </w:rPr>
      </w:pPr>
      <w:r>
        <w:rPr>
          <w:rFonts w:ascii="新宋体" w:eastAsia="新宋体" w:hAnsi="新宋体" w:cs="宋体" w:hint="eastAsia"/>
          <w:szCs w:val="21"/>
        </w:rPr>
        <w:t>（二）项目概况:</w:t>
      </w:r>
      <w:r w:rsidR="006D7E96" w:rsidRPr="006D7E96">
        <w:rPr>
          <w:rFonts w:hint="eastAsia"/>
        </w:rPr>
        <w:t xml:space="preserve"> </w:t>
      </w:r>
      <w:r w:rsidR="006D7E96" w:rsidRPr="006D7E96">
        <w:rPr>
          <w:rFonts w:ascii="新宋体" w:eastAsia="新宋体" w:hAnsi="新宋体" w:cs="宋体" w:hint="eastAsia"/>
          <w:szCs w:val="21"/>
        </w:rPr>
        <w:t>城市更新是众多主体进行利益博弈的复杂过程，政府、房地产开发商、原业主需要一套透明、公平、公正、公开的规则实现资源优化和财富合理再分配。深圳陆续出台了《深圳市城市更新办法》《深圳经济特区城市更新条例》等法规与配套政策文件，法规制度体系得到了不断完善，与此同时，深圳市城市更新活动的参与主体日益增多，各类型的市场交易活动也日益频繁，其中城市更新项目的收购并购表现尤为突出，逐渐取代城市更新项目合作，成为市场主体获得城市更新项目的主要途径。</w:t>
      </w:r>
    </w:p>
    <w:p w:rsidR="00765B9B" w:rsidRDefault="006D7E96" w:rsidP="006D7E96">
      <w:pPr>
        <w:spacing w:line="360" w:lineRule="auto"/>
        <w:rPr>
          <w:rFonts w:ascii="新宋体" w:eastAsia="新宋体" w:hAnsi="新宋体" w:cs="宋体"/>
          <w:szCs w:val="21"/>
        </w:rPr>
      </w:pPr>
      <w:r w:rsidRPr="006D7E96">
        <w:rPr>
          <w:rFonts w:ascii="新宋体" w:eastAsia="新宋体" w:hAnsi="新宋体" w:cs="宋体" w:hint="eastAsia"/>
          <w:szCs w:val="21"/>
        </w:rPr>
        <w:t>近期，深圳市的城市更新也暴露出了诸多问题，在国家的房地产调控政策下，许多房地产企业纷纷</w:t>
      </w:r>
      <w:r w:rsidRPr="006D7E96">
        <w:rPr>
          <w:rFonts w:ascii="新宋体" w:eastAsia="新宋体" w:hAnsi="新宋体" w:cs="宋体" w:hint="eastAsia"/>
          <w:szCs w:val="21"/>
        </w:rPr>
        <w:lastRenderedPageBreak/>
        <w:t>爆雷，而其中就涉及到不少房地产企业在深圳的城市更新项目，融资不规范、资金挪用等问题凸显，而其中很多问题都是在城市更新项目的收购的过程中发生的，如何在实践中更好地规范城市更新业务，提前预防可能出现的风险，特别是如何对城市更新项目进行监管，也成了了深圳法治建设中绕不开的问题。因此，为在今后的工作中应对处理此类事宜，有必要对深圳城市更新项目的收购并购进行一定的梳理和分析。为了开展城市更新相关工作以及预防化解城市更新项目中可能出现房地产企业的相关风险问题，更好发挥市政府参谋助手的作用，</w:t>
      </w:r>
      <w:proofErr w:type="gramStart"/>
      <w:r w:rsidRPr="006D7E96">
        <w:rPr>
          <w:rFonts w:ascii="新宋体" w:eastAsia="新宋体" w:hAnsi="新宋体" w:cs="宋体" w:hint="eastAsia"/>
          <w:szCs w:val="21"/>
        </w:rPr>
        <w:t>践行</w:t>
      </w:r>
      <w:proofErr w:type="gramEnd"/>
      <w:r w:rsidRPr="006D7E96">
        <w:rPr>
          <w:rFonts w:ascii="新宋体" w:eastAsia="新宋体" w:hAnsi="新宋体" w:cs="宋体" w:hint="eastAsia"/>
          <w:szCs w:val="21"/>
        </w:rPr>
        <w:t>为深圳市经济发展保驾护航的职责，</w:t>
      </w:r>
      <w:proofErr w:type="gramStart"/>
      <w:r w:rsidRPr="006D7E96">
        <w:rPr>
          <w:rFonts w:ascii="新宋体" w:eastAsia="新宋体" w:hAnsi="新宋体" w:cs="宋体" w:hint="eastAsia"/>
          <w:szCs w:val="21"/>
        </w:rPr>
        <w:t>法律顾问室拟通过</w:t>
      </w:r>
      <w:proofErr w:type="gramEnd"/>
      <w:r w:rsidRPr="006D7E96">
        <w:rPr>
          <w:rFonts w:ascii="新宋体" w:eastAsia="新宋体" w:hAnsi="新宋体" w:cs="宋体" w:hint="eastAsia"/>
          <w:szCs w:val="21"/>
        </w:rPr>
        <w:t>购买服务的方式开展《城市更新项目收购并购研究》的课题研究工作。</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765B9B" w:rsidRDefault="006D7E96" w:rsidP="006D7E96">
      <w:pPr>
        <w:spacing w:line="360" w:lineRule="auto"/>
        <w:rPr>
          <w:rFonts w:ascii="新宋体" w:eastAsia="新宋体" w:hAnsi="新宋体"/>
          <w:b/>
        </w:rPr>
      </w:pPr>
      <w:r>
        <w:rPr>
          <w:rFonts w:ascii="新宋体" w:eastAsia="新宋体" w:hAnsi="新宋体" w:hint="eastAsia"/>
          <w:b/>
        </w:rPr>
        <w:t>（1）</w:t>
      </w:r>
      <w:r w:rsidRPr="006D7E96">
        <w:rPr>
          <w:rFonts w:ascii="新宋体" w:eastAsia="新宋体" w:hAnsi="新宋体" w:hint="eastAsia"/>
          <w:b/>
        </w:rPr>
        <w:t>项目内容</w:t>
      </w:r>
      <w:r>
        <w:rPr>
          <w:rFonts w:ascii="新宋体" w:eastAsia="新宋体" w:hAnsi="新宋体" w:hint="eastAsia"/>
          <w:b/>
        </w:rPr>
        <w:t>：</w:t>
      </w:r>
    </w:p>
    <w:p w:rsidR="006D7E96" w:rsidRPr="006D7E96" w:rsidRDefault="006D7E96" w:rsidP="006D7E96">
      <w:pPr>
        <w:spacing w:line="360" w:lineRule="auto"/>
        <w:rPr>
          <w:rFonts w:ascii="新宋体" w:eastAsia="新宋体" w:hAnsi="新宋体"/>
        </w:rPr>
      </w:pPr>
      <w:r w:rsidRPr="006D7E96">
        <w:rPr>
          <w:rFonts w:ascii="新宋体" w:eastAsia="新宋体" w:hAnsi="新宋体" w:hint="eastAsia"/>
        </w:rPr>
        <w:t>1、梳理城市更新收购并购涉及的法律法规</w:t>
      </w:r>
      <w:proofErr w:type="gramStart"/>
      <w:r w:rsidRPr="006D7E96">
        <w:rPr>
          <w:rFonts w:ascii="新宋体" w:eastAsia="新宋体" w:hAnsi="新宋体" w:hint="eastAsia"/>
        </w:rPr>
        <w:t>标政策</w:t>
      </w:r>
      <w:proofErr w:type="gramEnd"/>
      <w:r w:rsidRPr="006D7E96">
        <w:rPr>
          <w:rFonts w:ascii="新宋体" w:eastAsia="新宋体" w:hAnsi="新宋体" w:hint="eastAsia"/>
        </w:rPr>
        <w:t>文件；</w:t>
      </w:r>
    </w:p>
    <w:p w:rsidR="006D7E96" w:rsidRPr="006D7E96" w:rsidRDefault="006D7E96" w:rsidP="006D7E96">
      <w:pPr>
        <w:spacing w:line="360" w:lineRule="auto"/>
        <w:rPr>
          <w:rFonts w:ascii="新宋体" w:eastAsia="新宋体" w:hAnsi="新宋体"/>
        </w:rPr>
      </w:pPr>
      <w:r w:rsidRPr="006D7E96">
        <w:rPr>
          <w:rFonts w:ascii="新宋体" w:eastAsia="新宋体" w:hAnsi="新宋体" w:hint="eastAsia"/>
        </w:rPr>
        <w:t>2、开展城市更新项目收购并购实务调研；</w:t>
      </w:r>
    </w:p>
    <w:p w:rsidR="006D7E96" w:rsidRPr="006D7E96" w:rsidRDefault="006D7E96" w:rsidP="006D7E96">
      <w:pPr>
        <w:spacing w:line="360" w:lineRule="auto"/>
        <w:rPr>
          <w:rFonts w:ascii="新宋体" w:eastAsia="新宋体" w:hAnsi="新宋体"/>
        </w:rPr>
      </w:pPr>
      <w:r w:rsidRPr="006D7E96">
        <w:rPr>
          <w:rFonts w:ascii="新宋体" w:eastAsia="新宋体" w:hAnsi="新宋体" w:hint="eastAsia"/>
        </w:rPr>
        <w:t>3、编制《城市更新项目项目收购并购研究报告》，该部分编撰内容拟设置五个部分，具体包括：1）城市更新的项目收购并购概述，2）城市更新项目收购</w:t>
      </w:r>
      <w:proofErr w:type="gramStart"/>
      <w:r w:rsidRPr="006D7E96">
        <w:rPr>
          <w:rFonts w:ascii="新宋体" w:eastAsia="新宋体" w:hAnsi="新宋体" w:hint="eastAsia"/>
        </w:rPr>
        <w:t>并购法规</w:t>
      </w:r>
      <w:proofErr w:type="gramEnd"/>
      <w:r w:rsidRPr="006D7E96">
        <w:rPr>
          <w:rFonts w:ascii="新宋体" w:eastAsia="新宋体" w:hAnsi="新宋体" w:hint="eastAsia"/>
        </w:rPr>
        <w:t>政策梳理，3）城市更新项目收购并购的类型与业务操作流程，4）城市更新项目收购并购的风险与防范化解措施，5）城市更新项目收购并购的监管要点。</w:t>
      </w:r>
    </w:p>
    <w:p w:rsidR="006D7E96" w:rsidRPr="006D7E96" w:rsidRDefault="006D7E96" w:rsidP="006D7E96">
      <w:pPr>
        <w:spacing w:line="360" w:lineRule="auto"/>
        <w:rPr>
          <w:rFonts w:ascii="新宋体" w:eastAsia="新宋体" w:hAnsi="新宋体"/>
          <w:b/>
        </w:rPr>
      </w:pPr>
      <w:r w:rsidRPr="006D7E96">
        <w:rPr>
          <w:rFonts w:ascii="新宋体" w:eastAsia="新宋体" w:hAnsi="新宋体" w:hint="eastAsia"/>
          <w:b/>
        </w:rPr>
        <w:t>（2）项目成果及完成时间：</w:t>
      </w:r>
    </w:p>
    <w:p w:rsidR="006D7E96" w:rsidRPr="006D7E96" w:rsidRDefault="006D7E96" w:rsidP="006D7E96">
      <w:pPr>
        <w:spacing w:line="360" w:lineRule="auto"/>
        <w:rPr>
          <w:rFonts w:ascii="新宋体" w:eastAsia="新宋体" w:hAnsi="新宋体"/>
        </w:rPr>
      </w:pPr>
      <w:r w:rsidRPr="006D7E96">
        <w:rPr>
          <w:rFonts w:ascii="新宋体" w:eastAsia="新宋体" w:hAnsi="新宋体" w:hint="eastAsia"/>
        </w:rPr>
        <w:t>此项工作的成果为《城市更新项目收购并购研究报告》。项目计划时间为1年，工作进度安排如下：</w:t>
      </w:r>
    </w:p>
    <w:p w:rsidR="006D7E96" w:rsidRPr="006D7E96" w:rsidRDefault="006D7E96" w:rsidP="006D7E96">
      <w:pPr>
        <w:spacing w:line="360" w:lineRule="auto"/>
        <w:rPr>
          <w:rFonts w:ascii="新宋体" w:eastAsia="新宋体" w:hAnsi="新宋体"/>
        </w:rPr>
      </w:pPr>
      <w:r w:rsidRPr="006D7E96">
        <w:rPr>
          <w:rFonts w:ascii="新宋体" w:eastAsia="新宋体" w:hAnsi="新宋体" w:hint="eastAsia"/>
        </w:rPr>
        <w:t>1、梳理城市更新项目收购并购的相关法律法规</w:t>
      </w:r>
      <w:proofErr w:type="gramStart"/>
      <w:r w:rsidRPr="006D7E96">
        <w:rPr>
          <w:rFonts w:ascii="新宋体" w:eastAsia="新宋体" w:hAnsi="新宋体" w:hint="eastAsia"/>
        </w:rPr>
        <w:t>标以及</w:t>
      </w:r>
      <w:proofErr w:type="gramEnd"/>
      <w:r w:rsidRPr="006D7E96">
        <w:rPr>
          <w:rFonts w:ascii="新宋体" w:eastAsia="新宋体" w:hAnsi="新宋体" w:hint="eastAsia"/>
        </w:rPr>
        <w:t>国家、其他省市政策文件（2个月）；</w:t>
      </w:r>
    </w:p>
    <w:p w:rsidR="006D7E96" w:rsidRPr="00DA1595" w:rsidRDefault="006D7E96" w:rsidP="006D7E96">
      <w:pPr>
        <w:spacing w:line="360" w:lineRule="auto"/>
        <w:rPr>
          <w:rFonts w:ascii="新宋体" w:eastAsia="新宋体" w:hAnsi="新宋体"/>
        </w:rPr>
      </w:pPr>
      <w:r w:rsidRPr="006D7E96">
        <w:rPr>
          <w:rFonts w:ascii="新宋体" w:eastAsia="新宋体" w:hAnsi="新宋体" w:hint="eastAsia"/>
        </w:rPr>
        <w:t>2、展城市更新项目收购并购实务调研（5</w:t>
      </w:r>
      <w:r w:rsidRPr="00DA1595">
        <w:rPr>
          <w:rFonts w:ascii="新宋体" w:eastAsia="新宋体" w:hAnsi="新宋体" w:hint="eastAsia"/>
        </w:rPr>
        <w:t>个月）</w:t>
      </w:r>
    </w:p>
    <w:p w:rsidR="00765B9B" w:rsidRPr="00DA1595" w:rsidRDefault="006D7E96" w:rsidP="006D7E96">
      <w:pPr>
        <w:spacing w:line="360" w:lineRule="auto"/>
        <w:rPr>
          <w:rFonts w:ascii="新宋体" w:eastAsia="新宋体" w:hAnsi="新宋体"/>
        </w:rPr>
      </w:pPr>
      <w:r w:rsidRPr="00DA1595">
        <w:rPr>
          <w:rFonts w:ascii="新宋体" w:eastAsia="新宋体" w:hAnsi="新宋体" w:hint="eastAsia"/>
        </w:rPr>
        <w:t>3、编制《城市更新项目收购并购研究报告》（5个月）</w:t>
      </w:r>
    </w:p>
    <w:p w:rsidR="006D7E96" w:rsidRPr="00DA1595" w:rsidRDefault="006D7E96">
      <w:pPr>
        <w:rPr>
          <w:rFonts w:ascii="新宋体" w:eastAsia="新宋体" w:hAnsi="新宋体"/>
        </w:rPr>
      </w:pPr>
      <w:r w:rsidRPr="00DA1595">
        <w:rPr>
          <w:rFonts w:ascii="新宋体" w:eastAsia="新宋体" w:hAnsi="新宋体"/>
        </w:rPr>
        <w:t>本次项目产生的所有项目成果归采购人所有</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DA1595" w:rsidRPr="00DA1595">
        <w:rPr>
          <w:rFonts w:ascii="新宋体" w:eastAsia="新宋体" w:hAnsi="新宋体" w:cs="宋体" w:hint="eastAsia"/>
          <w:szCs w:val="21"/>
        </w:rPr>
        <w:t>合同签订之日起至一年内完成所有项目的验收工作</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DA1595" w:rsidRPr="00DA1595">
        <w:rPr>
          <w:rFonts w:ascii="新宋体" w:eastAsia="新宋体" w:hAnsi="新宋体" w:cs="宋体" w:hint="eastAsia"/>
          <w:szCs w:val="21"/>
        </w:rPr>
        <w:t>分三期支付，具体以合同签订为准。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6D7E96" w:rsidRDefault="005D0BBC" w:rsidP="006D7E96">
      <w:pPr>
        <w:spacing w:line="360" w:lineRule="auto"/>
        <w:rPr>
          <w:rFonts w:ascii="新宋体" w:eastAsia="新宋体" w:hAnsi="新宋体" w:cs="宋体"/>
          <w:szCs w:val="21"/>
        </w:rPr>
      </w:pPr>
      <w:r>
        <w:rPr>
          <w:rFonts w:ascii="新宋体" w:eastAsia="新宋体" w:hAnsi="新宋体" w:cs="宋体" w:hint="eastAsia"/>
          <w:szCs w:val="21"/>
        </w:rPr>
        <w:t>1.质量考核验收标准：</w:t>
      </w:r>
    </w:p>
    <w:p w:rsidR="006D7E96" w:rsidRPr="006D7E96" w:rsidRDefault="006D7E96" w:rsidP="006D7E96">
      <w:pPr>
        <w:spacing w:line="360" w:lineRule="auto"/>
        <w:rPr>
          <w:rFonts w:ascii="新宋体" w:eastAsia="新宋体" w:hAnsi="新宋体" w:cs="宋体"/>
          <w:szCs w:val="21"/>
        </w:rPr>
      </w:pPr>
      <w:r w:rsidRPr="006D7E96">
        <w:rPr>
          <w:rFonts w:ascii="新宋体" w:eastAsia="新宋体" w:hAnsi="新宋体" w:cs="宋体" w:hint="eastAsia"/>
          <w:szCs w:val="21"/>
        </w:rPr>
        <w:t>1.符合社会主义法治建设的原则和精神，贯彻中央依法治国、建设法治政府、建设中国特色社会主义先行示范区的要求。</w:t>
      </w:r>
    </w:p>
    <w:p w:rsidR="006D7E96" w:rsidRPr="006D7E96" w:rsidRDefault="006D7E96" w:rsidP="006D7E96">
      <w:pPr>
        <w:spacing w:line="360" w:lineRule="auto"/>
        <w:rPr>
          <w:rFonts w:ascii="新宋体" w:eastAsia="新宋体" w:hAnsi="新宋体" w:cs="宋体"/>
          <w:szCs w:val="21"/>
        </w:rPr>
      </w:pPr>
      <w:r w:rsidRPr="006D7E96">
        <w:rPr>
          <w:rFonts w:ascii="新宋体" w:eastAsia="新宋体" w:hAnsi="新宋体" w:cs="宋体" w:hint="eastAsia"/>
          <w:szCs w:val="21"/>
        </w:rPr>
        <w:t>2.符合国家、广东省、深圳市最新城市发展战略对政府合</w:t>
      </w:r>
      <w:proofErr w:type="gramStart"/>
      <w:r w:rsidRPr="006D7E96">
        <w:rPr>
          <w:rFonts w:ascii="新宋体" w:eastAsia="新宋体" w:hAnsi="新宋体" w:cs="宋体" w:hint="eastAsia"/>
          <w:szCs w:val="21"/>
        </w:rPr>
        <w:t>规</w:t>
      </w:r>
      <w:proofErr w:type="gramEnd"/>
      <w:r w:rsidRPr="006D7E96">
        <w:rPr>
          <w:rFonts w:ascii="新宋体" w:eastAsia="新宋体" w:hAnsi="新宋体" w:cs="宋体" w:hint="eastAsia"/>
          <w:szCs w:val="21"/>
        </w:rPr>
        <w:t>建设提出的总体要求。</w:t>
      </w:r>
    </w:p>
    <w:p w:rsidR="00765B9B" w:rsidRDefault="006D7E96" w:rsidP="006D7E96">
      <w:pPr>
        <w:spacing w:line="360" w:lineRule="auto"/>
        <w:rPr>
          <w:rFonts w:ascii="新宋体" w:eastAsia="新宋体" w:hAnsi="新宋体" w:cs="宋体"/>
          <w:szCs w:val="21"/>
        </w:rPr>
      </w:pPr>
      <w:r w:rsidRPr="006D7E96">
        <w:rPr>
          <w:rFonts w:ascii="新宋体" w:eastAsia="新宋体" w:hAnsi="新宋体" w:cs="宋体" w:hint="eastAsia"/>
          <w:szCs w:val="21"/>
        </w:rPr>
        <w:t>3.项目编撰成果深度</w:t>
      </w:r>
      <w:proofErr w:type="gramStart"/>
      <w:r w:rsidRPr="006D7E96">
        <w:rPr>
          <w:rFonts w:ascii="新宋体" w:eastAsia="新宋体" w:hAnsi="新宋体" w:cs="宋体" w:hint="eastAsia"/>
          <w:szCs w:val="21"/>
        </w:rPr>
        <w:t>需具由全局性</w:t>
      </w:r>
      <w:proofErr w:type="gramEnd"/>
      <w:r w:rsidRPr="006D7E96">
        <w:rPr>
          <w:rFonts w:ascii="新宋体" w:eastAsia="新宋体" w:hAnsi="新宋体" w:cs="宋体" w:hint="eastAsia"/>
          <w:szCs w:val="21"/>
        </w:rPr>
        <w:t>、前瞻性、实操性和指导性。</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006D7E96" w:rsidRPr="006D7E96">
        <w:rPr>
          <w:rFonts w:ascii="新宋体" w:eastAsia="新宋体" w:hAnsi="新宋体" w:cs="宋体" w:hint="eastAsia"/>
          <w:szCs w:val="21"/>
          <w:u w:val="single"/>
        </w:rPr>
        <w:t>以合同签订为准</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6D7E96" w:rsidRDefault="006D7E96" w:rsidP="0025795C">
      <w:pPr>
        <w:pStyle w:val="a4"/>
        <w:spacing w:beforeLines="25" w:before="60" w:afterLines="25" w:after="60"/>
        <w:ind w:firstLineChars="187" w:firstLine="393"/>
        <w:rPr>
          <w:rFonts w:ascii="新宋体" w:eastAsia="新宋体" w:hAnsi="新宋体"/>
          <w:szCs w:val="21"/>
        </w:rPr>
      </w:pPr>
    </w:p>
    <w:p w:rsidR="006D7E96" w:rsidRDefault="006D7E96" w:rsidP="0025795C">
      <w:pPr>
        <w:pStyle w:val="a4"/>
        <w:spacing w:beforeLines="25" w:before="60" w:afterLines="25" w:after="60"/>
        <w:ind w:firstLineChars="187" w:firstLine="393"/>
        <w:rPr>
          <w:rFonts w:ascii="新宋体" w:eastAsia="新宋体" w:hAnsi="新宋体"/>
          <w:szCs w:val="21"/>
        </w:rPr>
      </w:pPr>
    </w:p>
    <w:p w:rsidR="006D7E96" w:rsidRDefault="006D7E96" w:rsidP="0025795C">
      <w:pPr>
        <w:pStyle w:val="a4"/>
        <w:spacing w:beforeLines="25" w:before="60" w:afterLines="25" w:after="60"/>
        <w:ind w:firstLineChars="187" w:firstLine="393"/>
        <w:rPr>
          <w:rFonts w:ascii="新宋体" w:eastAsia="新宋体" w:hAnsi="新宋体"/>
          <w:szCs w:val="21"/>
        </w:rPr>
      </w:pPr>
    </w:p>
    <w:p w:rsidR="006D7E96" w:rsidRDefault="006D7E96" w:rsidP="0025795C">
      <w:pPr>
        <w:pStyle w:val="a4"/>
        <w:spacing w:beforeLines="25" w:before="60" w:afterLines="25" w:after="60"/>
        <w:ind w:firstLineChars="187" w:firstLine="393"/>
        <w:rPr>
          <w:rFonts w:ascii="新宋体" w:eastAsia="新宋体" w:hAnsi="新宋体"/>
          <w:szCs w:val="21"/>
        </w:rPr>
      </w:pPr>
    </w:p>
    <w:p w:rsidR="006D7E96" w:rsidRDefault="006D7E96" w:rsidP="0025795C">
      <w:pPr>
        <w:pStyle w:val="a4"/>
        <w:spacing w:beforeLines="25" w:before="60" w:afterLines="25" w:after="60"/>
        <w:ind w:firstLineChars="187" w:firstLine="393"/>
        <w:rPr>
          <w:rFonts w:ascii="新宋体" w:eastAsia="新宋体" w:hAnsi="新宋体"/>
          <w:szCs w:val="21"/>
        </w:rPr>
      </w:pPr>
    </w:p>
    <w:p w:rsidR="006D7E96" w:rsidRDefault="006D7E96" w:rsidP="0025795C">
      <w:pPr>
        <w:pStyle w:val="a4"/>
        <w:spacing w:beforeLines="25" w:before="60" w:afterLines="25" w:after="60"/>
        <w:ind w:firstLineChars="187" w:firstLine="393"/>
        <w:rPr>
          <w:rFonts w:ascii="新宋体" w:eastAsia="新宋体" w:hAnsi="新宋体"/>
          <w:szCs w:val="21"/>
        </w:rPr>
      </w:pPr>
    </w:p>
    <w:p w:rsidR="006D7E96" w:rsidRDefault="006D7E96" w:rsidP="0025795C">
      <w:pPr>
        <w:pStyle w:val="a4"/>
        <w:spacing w:beforeLines="25" w:before="60" w:afterLines="25" w:after="60"/>
        <w:ind w:firstLineChars="187" w:firstLine="393"/>
        <w:rPr>
          <w:rFonts w:ascii="新宋体" w:eastAsia="新宋体" w:hAnsi="新宋体"/>
          <w:szCs w:val="21"/>
        </w:rPr>
      </w:pPr>
    </w:p>
    <w:p w:rsidR="006D7E96" w:rsidRDefault="006D7E96"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pPr>
        <w:pStyle w:val="a4"/>
        <w:spacing w:beforeLines="25" w:before="60" w:afterLines="25" w:after="60"/>
        <w:ind w:firstLine="0"/>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5049AF">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5049AF" w:rsidRDefault="005049AF">
      <w:pPr>
        <w:pStyle w:val="a4"/>
      </w:pPr>
    </w:p>
    <w:p w:rsidR="005049AF" w:rsidRDefault="005049AF">
      <w:pPr>
        <w:pStyle w:val="a4"/>
      </w:pPr>
    </w:p>
    <w:p w:rsidR="005049AF" w:rsidRDefault="005049AF">
      <w:pPr>
        <w:pStyle w:val="a4"/>
      </w:pPr>
    </w:p>
    <w:p w:rsidR="005049AF" w:rsidRDefault="005049AF">
      <w:pPr>
        <w:pStyle w:val="a4"/>
      </w:pPr>
    </w:p>
    <w:p w:rsidR="005049AF" w:rsidRDefault="005049AF">
      <w:pPr>
        <w:pStyle w:val="a4"/>
      </w:pPr>
    </w:p>
    <w:p w:rsidR="005049AF" w:rsidRDefault="005049AF">
      <w:pPr>
        <w:pStyle w:val="a4"/>
      </w:pPr>
    </w:p>
    <w:p w:rsidR="005049AF" w:rsidRDefault="005049AF">
      <w:pPr>
        <w:pStyle w:val="a4"/>
      </w:pPr>
    </w:p>
    <w:p w:rsidR="005049AF" w:rsidRDefault="005049AF">
      <w:pPr>
        <w:pStyle w:val="a4"/>
      </w:pPr>
    </w:p>
    <w:p w:rsidR="005049AF" w:rsidRDefault="005049AF">
      <w:pPr>
        <w:pStyle w:val="a4"/>
      </w:pPr>
    </w:p>
    <w:p w:rsidR="005049AF" w:rsidRDefault="005049AF">
      <w:pPr>
        <w:pStyle w:val="a4"/>
      </w:pPr>
    </w:p>
    <w:p w:rsidR="005049AF" w:rsidRDefault="005049AF">
      <w:pPr>
        <w:pStyle w:val="a4"/>
      </w:pPr>
    </w:p>
    <w:p w:rsidR="005049AF" w:rsidRDefault="005049AF">
      <w:pPr>
        <w:pStyle w:val="a4"/>
      </w:pPr>
    </w:p>
    <w:p w:rsidR="005049AF" w:rsidRDefault="005049AF">
      <w:pPr>
        <w:pStyle w:val="a4"/>
      </w:pPr>
    </w:p>
    <w:p w:rsidR="005049AF" w:rsidRDefault="005049AF">
      <w:pPr>
        <w:pStyle w:val="a4"/>
      </w:pPr>
    </w:p>
    <w:p w:rsidR="005049AF" w:rsidRDefault="005049AF">
      <w:pPr>
        <w:pStyle w:val="a4"/>
      </w:pPr>
    </w:p>
    <w:p w:rsidR="005049AF" w:rsidRDefault="005049AF">
      <w:pPr>
        <w:pStyle w:val="a4"/>
      </w:pPr>
    </w:p>
    <w:p w:rsidR="005049AF" w:rsidRDefault="005049AF">
      <w:pPr>
        <w:pStyle w:val="a4"/>
      </w:pPr>
    </w:p>
    <w:p w:rsidR="005049AF" w:rsidRDefault="005049AF">
      <w:pPr>
        <w:pStyle w:val="a4"/>
      </w:pPr>
    </w:p>
    <w:p w:rsidR="005049AF" w:rsidRDefault="005049AF">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CA9" w:rsidRDefault="00E17CA9">
      <w:r>
        <w:separator/>
      </w:r>
    </w:p>
  </w:endnote>
  <w:endnote w:type="continuationSeparator" w:id="0">
    <w:p w:rsidR="00E17CA9" w:rsidRDefault="00E1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CA9" w:rsidRDefault="00E17CA9">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E17CA9" w:rsidRDefault="00E17CA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CA9" w:rsidRDefault="00E17CA9">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B7434">
      <w:rPr>
        <w:noProof/>
      </w:rPr>
      <w:t>13</w:t>
    </w:r>
    <w:r>
      <w:fldChar w:fldCharType="end"/>
    </w:r>
    <w:r>
      <w:t xml:space="preserve"> -</w:t>
    </w:r>
  </w:p>
  <w:p w:rsidR="00E17CA9" w:rsidRDefault="00E17CA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CA9" w:rsidRDefault="00E17CA9">
      <w:r>
        <w:separator/>
      </w:r>
    </w:p>
  </w:footnote>
  <w:footnote w:type="continuationSeparator" w:id="0">
    <w:p w:rsidR="00E17CA9" w:rsidRDefault="00E17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CA9" w:rsidRDefault="00E17CA9">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5B1"/>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182A"/>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378F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493"/>
    <w:rsid w:val="004B0A5C"/>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126"/>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49AF"/>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D7E96"/>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7E9"/>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3125"/>
    <w:rsid w:val="008D4ED3"/>
    <w:rsid w:val="008D54BF"/>
    <w:rsid w:val="008D5DC6"/>
    <w:rsid w:val="008D6A11"/>
    <w:rsid w:val="008E0D4B"/>
    <w:rsid w:val="008E1A5C"/>
    <w:rsid w:val="008E1C27"/>
    <w:rsid w:val="008E1E54"/>
    <w:rsid w:val="008E2057"/>
    <w:rsid w:val="008E264D"/>
    <w:rsid w:val="008E31EC"/>
    <w:rsid w:val="008E3C88"/>
    <w:rsid w:val="008E4E17"/>
    <w:rsid w:val="008E50E2"/>
    <w:rsid w:val="008E5337"/>
    <w:rsid w:val="008E610D"/>
    <w:rsid w:val="008E6180"/>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2BF5"/>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8A6"/>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3F97"/>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661"/>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3E4C"/>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434"/>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1595"/>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CA9"/>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8419-472F-4EF5-9644-78A6844A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49</Pages>
  <Words>38141</Words>
  <Characters>4455</Characters>
  <Application>Microsoft Office Word</Application>
  <DocSecurity>0</DocSecurity>
  <Lines>37</Lines>
  <Paragraphs>85</Paragraphs>
  <ScaleCrop>false</ScaleCrop>
  <Company>Microsoft</Company>
  <LinksUpToDate>false</LinksUpToDate>
  <CharactersWithSpaces>42511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87</cp:revision>
  <cp:lastPrinted>2019-08-14T07:26:00Z</cp:lastPrinted>
  <dcterms:created xsi:type="dcterms:W3CDTF">2021-02-04T08:42:00Z</dcterms:created>
  <dcterms:modified xsi:type="dcterms:W3CDTF">2022-11-30T08:53:00Z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