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EBAE" w14:textId="77777777" w:rsidR="00886B6B" w:rsidRDefault="003E4E3D">
      <w:pPr>
        <w:pStyle w:val="2"/>
        <w:rPr>
          <w:rFonts w:ascii="新宋体" w:eastAsia="新宋体" w:hAnsi="新宋体"/>
          <w:kern w:val="44"/>
          <w:sz w:val="30"/>
          <w:szCs w:val="30"/>
        </w:rPr>
      </w:pPr>
      <w:bookmarkStart w:id="0" w:name="_Hlk89877362"/>
      <w:r>
        <w:rPr>
          <w:rFonts w:ascii="新宋体" w:eastAsia="新宋体" w:hAnsi="新宋体" w:hint="eastAsia"/>
          <w:kern w:val="44"/>
          <w:sz w:val="30"/>
          <w:szCs w:val="30"/>
        </w:rPr>
        <w:t>第二章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招标项目需求</w:t>
      </w:r>
    </w:p>
    <w:p w14:paraId="30034755" w14:textId="77777777" w:rsidR="00886B6B" w:rsidRDefault="003E4E3D">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839"/>
        <w:gridCol w:w="5674"/>
      </w:tblGrid>
      <w:tr w:rsidR="00886B6B" w14:paraId="4529A010" w14:textId="77777777">
        <w:trPr>
          <w:cantSplit/>
          <w:trHeight w:val="20"/>
          <w:jc w:val="center"/>
        </w:trPr>
        <w:tc>
          <w:tcPr>
            <w:tcW w:w="827" w:type="dxa"/>
            <w:vAlign w:val="center"/>
          </w:tcPr>
          <w:p w14:paraId="08D4488C" w14:textId="77777777" w:rsidR="00886B6B" w:rsidRDefault="003E4E3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52EFCCF8" w14:textId="77777777" w:rsidR="00886B6B" w:rsidRDefault="003E4E3D">
            <w:pPr>
              <w:spacing w:line="276" w:lineRule="auto"/>
              <w:jc w:val="center"/>
              <w:rPr>
                <w:rFonts w:ascii="新宋体" w:eastAsia="新宋体" w:hAnsi="新宋体"/>
                <w:b/>
                <w:bCs/>
              </w:rPr>
            </w:pPr>
            <w:r>
              <w:rPr>
                <w:rFonts w:ascii="新宋体" w:eastAsia="新宋体" w:hAnsi="新宋体" w:hint="eastAsia"/>
                <w:b/>
                <w:bCs/>
              </w:rPr>
              <w:t>内</w:t>
            </w:r>
            <w:r>
              <w:rPr>
                <w:rFonts w:ascii="新宋体" w:eastAsia="新宋体" w:hAnsi="新宋体" w:hint="eastAsia"/>
                <w:b/>
                <w:bCs/>
              </w:rPr>
              <w:t xml:space="preserve">   </w:t>
            </w:r>
            <w:r>
              <w:rPr>
                <w:rFonts w:ascii="新宋体" w:eastAsia="新宋体" w:hAnsi="新宋体" w:hint="eastAsia"/>
                <w:b/>
                <w:bCs/>
              </w:rPr>
              <w:t>容</w:t>
            </w:r>
          </w:p>
        </w:tc>
        <w:tc>
          <w:tcPr>
            <w:tcW w:w="6239" w:type="dxa"/>
            <w:vAlign w:val="center"/>
          </w:tcPr>
          <w:p w14:paraId="54972314" w14:textId="77777777" w:rsidR="00886B6B" w:rsidRDefault="003E4E3D">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w:t>
            </w:r>
            <w:r>
              <w:rPr>
                <w:rFonts w:ascii="新宋体" w:eastAsia="新宋体" w:hAnsi="新宋体" w:hint="eastAsia"/>
                <w:b/>
                <w:bCs/>
              </w:rPr>
              <w:t>定</w:t>
            </w:r>
          </w:p>
        </w:tc>
      </w:tr>
      <w:tr w:rsidR="00886B6B" w14:paraId="6CF10356" w14:textId="77777777">
        <w:trPr>
          <w:cantSplit/>
          <w:trHeight w:val="20"/>
          <w:jc w:val="center"/>
        </w:trPr>
        <w:tc>
          <w:tcPr>
            <w:tcW w:w="827" w:type="dxa"/>
            <w:vAlign w:val="center"/>
          </w:tcPr>
          <w:p w14:paraId="68EE71EF" w14:textId="77777777" w:rsidR="00886B6B" w:rsidRDefault="003E4E3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1E95BBC9" w14:textId="77777777" w:rsidR="00886B6B" w:rsidRDefault="003E4E3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7151DF50" w14:textId="77777777" w:rsidR="00886B6B" w:rsidRDefault="003E4E3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886B6B" w14:paraId="10BCAA2F" w14:textId="77777777">
        <w:trPr>
          <w:cantSplit/>
          <w:trHeight w:val="20"/>
          <w:jc w:val="center"/>
        </w:trPr>
        <w:tc>
          <w:tcPr>
            <w:tcW w:w="827" w:type="dxa"/>
            <w:vAlign w:val="center"/>
          </w:tcPr>
          <w:p w14:paraId="7519DD12" w14:textId="77777777" w:rsidR="00886B6B" w:rsidRDefault="003E4E3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7C42EBDA" w14:textId="77777777" w:rsidR="00886B6B" w:rsidRDefault="003E4E3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2E5F1530" w14:textId="77777777" w:rsidR="00886B6B" w:rsidRDefault="003E4E3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886B6B" w14:paraId="4E75F755" w14:textId="77777777">
        <w:trPr>
          <w:cantSplit/>
          <w:trHeight w:val="20"/>
          <w:jc w:val="center"/>
        </w:trPr>
        <w:tc>
          <w:tcPr>
            <w:tcW w:w="827" w:type="dxa"/>
            <w:vAlign w:val="center"/>
          </w:tcPr>
          <w:p w14:paraId="30D97516" w14:textId="77777777" w:rsidR="00886B6B" w:rsidRDefault="003E4E3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16DA6AF" w14:textId="77777777" w:rsidR="00886B6B" w:rsidRDefault="003E4E3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06A04B50" w14:textId="77777777" w:rsidR="00886B6B" w:rsidRDefault="003E4E3D">
            <w:pPr>
              <w:spacing w:line="276" w:lineRule="auto"/>
              <w:rPr>
                <w:rFonts w:ascii="新宋体" w:eastAsia="新宋体" w:hAnsi="新宋体"/>
              </w:rPr>
            </w:pPr>
            <w:r>
              <w:rPr>
                <w:rFonts w:ascii="新宋体" w:eastAsia="新宋体" w:hAnsi="新宋体" w:hint="eastAsia"/>
              </w:rPr>
              <w:t>不允许</w:t>
            </w:r>
          </w:p>
        </w:tc>
      </w:tr>
      <w:tr w:rsidR="00886B6B" w14:paraId="7994E2BC" w14:textId="77777777">
        <w:trPr>
          <w:cantSplit/>
          <w:trHeight w:val="20"/>
          <w:jc w:val="center"/>
        </w:trPr>
        <w:tc>
          <w:tcPr>
            <w:tcW w:w="827" w:type="dxa"/>
            <w:vAlign w:val="center"/>
          </w:tcPr>
          <w:p w14:paraId="1E9E455B" w14:textId="77777777" w:rsidR="00886B6B" w:rsidRDefault="003E4E3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38D786DB" w14:textId="77777777" w:rsidR="00886B6B" w:rsidRDefault="003E4E3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3F5D4E62" w14:textId="77777777" w:rsidR="00886B6B" w:rsidRDefault="003E4E3D">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1" w:name="投递标书方式"/>
            <w:r>
              <w:rPr>
                <w:rFonts w:ascii="新宋体" w:eastAsia="新宋体" w:hAnsi="新宋体" w:hint="eastAsia"/>
                <w:snapToGrid w:val="0"/>
                <w:szCs w:val="21"/>
                <w:u w:val="single"/>
                <w:lang w:val="zh-CN"/>
              </w:rPr>
              <w:t>网下投标</w:t>
            </w:r>
            <w:bookmarkEnd w:id="1"/>
            <w:r>
              <w:rPr>
                <w:rFonts w:ascii="新宋体" w:eastAsia="新宋体" w:hAnsi="新宋体" w:hint="eastAsia"/>
                <w:snapToGrid w:val="0"/>
                <w:szCs w:val="21"/>
                <w:lang w:val="zh-CN"/>
              </w:rPr>
              <w:t>，按照招标文件的要求提交纸质文件正本</w:t>
            </w:r>
            <w:r>
              <w:rPr>
                <w:rFonts w:ascii="新宋体" w:eastAsia="新宋体" w:hAnsi="新宋体" w:hint="eastAsia"/>
                <w:snapToGrid w:val="0"/>
                <w:szCs w:val="21"/>
                <w:lang w:val="zh-CN"/>
              </w:rPr>
              <w:t>1</w:t>
            </w:r>
            <w:r>
              <w:rPr>
                <w:rFonts w:ascii="新宋体" w:eastAsia="新宋体" w:hAnsi="新宋体" w:hint="eastAsia"/>
                <w:snapToGrid w:val="0"/>
                <w:szCs w:val="21"/>
                <w:lang w:val="zh-CN"/>
              </w:rPr>
              <w:t>份，副本</w:t>
            </w:r>
            <w:r>
              <w:rPr>
                <w:rFonts w:ascii="新宋体" w:eastAsia="新宋体" w:hAnsi="新宋体" w:hint="eastAsia"/>
                <w:snapToGrid w:val="0"/>
                <w:szCs w:val="21"/>
                <w:lang w:val="zh-CN"/>
              </w:rPr>
              <w:t>4</w:t>
            </w:r>
            <w:r>
              <w:rPr>
                <w:rFonts w:ascii="新宋体" w:eastAsia="新宋体" w:hAnsi="新宋体" w:hint="eastAsia"/>
                <w:snapToGrid w:val="0"/>
                <w:szCs w:val="21"/>
                <w:lang w:val="zh-CN"/>
              </w:rPr>
              <w:t>份，电子文件</w:t>
            </w:r>
            <w:r>
              <w:rPr>
                <w:rFonts w:ascii="新宋体" w:eastAsia="新宋体" w:hAnsi="新宋体" w:hint="eastAsia"/>
                <w:snapToGrid w:val="0"/>
                <w:szCs w:val="21"/>
                <w:lang w:val="zh-CN"/>
              </w:rPr>
              <w:t>1</w:t>
            </w:r>
            <w:r>
              <w:rPr>
                <w:rFonts w:ascii="新宋体" w:eastAsia="新宋体" w:hAnsi="新宋体" w:hint="eastAsia"/>
                <w:snapToGrid w:val="0"/>
                <w:szCs w:val="21"/>
                <w:lang w:val="zh-CN"/>
              </w:rPr>
              <w:t>份（</w:t>
            </w:r>
            <w:r>
              <w:rPr>
                <w:rFonts w:ascii="新宋体" w:eastAsia="新宋体" w:hAnsi="新宋体" w:hint="eastAsia"/>
                <w:snapToGrid w:val="0"/>
                <w:szCs w:val="21"/>
                <w:lang w:val="zh-CN"/>
              </w:rPr>
              <w:t>WORD</w:t>
            </w:r>
            <w:r>
              <w:rPr>
                <w:rFonts w:ascii="新宋体" w:eastAsia="新宋体" w:hAnsi="新宋体" w:hint="eastAsia"/>
                <w:snapToGrid w:val="0"/>
                <w:szCs w:val="21"/>
                <w:lang w:val="zh-CN"/>
              </w:rPr>
              <w:t>和</w:t>
            </w:r>
            <w:r>
              <w:rPr>
                <w:rFonts w:ascii="新宋体" w:eastAsia="新宋体" w:hAnsi="新宋体" w:hint="eastAsia"/>
                <w:snapToGrid w:val="0"/>
                <w:szCs w:val="21"/>
                <w:lang w:val="zh-CN"/>
              </w:rPr>
              <w:t>PDF</w:t>
            </w:r>
            <w:r>
              <w:rPr>
                <w:rFonts w:ascii="新宋体" w:eastAsia="新宋体" w:hAnsi="新宋体" w:hint="eastAsia"/>
                <w:snapToGrid w:val="0"/>
                <w:szCs w:val="21"/>
                <w:lang w:val="zh-CN"/>
              </w:rPr>
              <w:t>格式电子文档各</w:t>
            </w:r>
            <w:r>
              <w:rPr>
                <w:rFonts w:ascii="新宋体" w:eastAsia="新宋体" w:hAnsi="新宋体" w:hint="eastAsia"/>
                <w:snapToGrid w:val="0"/>
                <w:szCs w:val="21"/>
                <w:lang w:val="zh-CN"/>
              </w:rPr>
              <w:t>1</w:t>
            </w:r>
            <w:r>
              <w:rPr>
                <w:rFonts w:ascii="新宋体" w:eastAsia="新宋体" w:hAnsi="新宋体" w:hint="eastAsia"/>
                <w:snapToGrid w:val="0"/>
                <w:szCs w:val="21"/>
                <w:lang w:val="zh-CN"/>
              </w:rPr>
              <w:t>份）电子文档要求</w:t>
            </w:r>
            <w:r>
              <w:rPr>
                <w:rFonts w:ascii="新宋体" w:eastAsia="新宋体" w:hAnsi="新宋体" w:hint="eastAsia"/>
                <w:snapToGrid w:val="0"/>
                <w:szCs w:val="21"/>
                <w:lang w:val="zh-CN"/>
              </w:rPr>
              <w:t>U</w:t>
            </w:r>
            <w:r>
              <w:rPr>
                <w:rFonts w:ascii="新宋体" w:eastAsia="新宋体" w:hAnsi="新宋体" w:hint="eastAsia"/>
                <w:snapToGrid w:val="0"/>
                <w:szCs w:val="21"/>
                <w:lang w:val="zh-CN"/>
              </w:rPr>
              <w:t>盘或刻录光盘，</w:t>
            </w:r>
            <w:r>
              <w:rPr>
                <w:rFonts w:ascii="新宋体" w:eastAsia="新宋体" w:hAnsi="新宋体" w:hint="eastAsia"/>
                <w:snapToGrid w:val="0"/>
                <w:szCs w:val="21"/>
                <w:lang w:val="zh-CN"/>
              </w:rPr>
              <w:t>PDF</w:t>
            </w:r>
            <w:r>
              <w:rPr>
                <w:rFonts w:ascii="新宋体" w:eastAsia="新宋体" w:hAnsi="新宋体" w:hint="eastAsia"/>
                <w:snapToGrid w:val="0"/>
                <w:szCs w:val="21"/>
                <w:lang w:val="zh-CN"/>
              </w:rPr>
              <w:t>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886B6B" w14:paraId="079708F9" w14:textId="77777777">
        <w:trPr>
          <w:cantSplit/>
          <w:trHeight w:val="20"/>
          <w:jc w:val="center"/>
        </w:trPr>
        <w:tc>
          <w:tcPr>
            <w:tcW w:w="827" w:type="dxa"/>
            <w:vAlign w:val="center"/>
          </w:tcPr>
          <w:p w14:paraId="5FCB3E08" w14:textId="77777777" w:rsidR="00886B6B" w:rsidRDefault="003E4E3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13179CF0" w14:textId="77777777" w:rsidR="00886B6B" w:rsidRDefault="003E4E3D">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0BEC6979" w14:textId="77777777" w:rsidR="00886B6B" w:rsidRDefault="003E4E3D">
            <w:pPr>
              <w:spacing w:line="276" w:lineRule="auto"/>
              <w:rPr>
                <w:rFonts w:ascii="新宋体" w:eastAsia="新宋体" w:hAnsi="新宋体"/>
              </w:rPr>
            </w:pPr>
            <w:r>
              <w:rPr>
                <w:rFonts w:ascii="新宋体" w:eastAsia="新宋体" w:hAnsi="新宋体" w:hint="eastAsia"/>
              </w:rPr>
              <w:t>_____</w:t>
            </w:r>
            <w:r>
              <w:rPr>
                <w:rFonts w:ascii="新宋体" w:eastAsia="新宋体" w:hAnsi="新宋体" w:hint="eastAsia"/>
              </w:rPr>
              <w:t>万元或合同金额的</w:t>
            </w:r>
            <w:r>
              <w:rPr>
                <w:rFonts w:ascii="新宋体" w:eastAsia="新宋体" w:hAnsi="新宋体" w:hint="eastAsia"/>
              </w:rPr>
              <w:t>_____%</w:t>
            </w:r>
            <w:r>
              <w:rPr>
                <w:rFonts w:ascii="新宋体" w:eastAsia="新宋体" w:hAnsi="新宋体" w:hint="eastAsia"/>
              </w:rPr>
              <w:t>，缴纳方式：</w:t>
            </w:r>
          </w:p>
        </w:tc>
      </w:tr>
      <w:tr w:rsidR="00886B6B" w14:paraId="049CA1E8" w14:textId="77777777">
        <w:trPr>
          <w:cantSplit/>
          <w:trHeight w:val="20"/>
          <w:jc w:val="center"/>
        </w:trPr>
        <w:tc>
          <w:tcPr>
            <w:tcW w:w="827" w:type="dxa"/>
            <w:vAlign w:val="center"/>
          </w:tcPr>
          <w:p w14:paraId="483FECE8" w14:textId="77777777" w:rsidR="00886B6B" w:rsidRDefault="003E4E3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57705FD0" w14:textId="77777777" w:rsidR="00886B6B" w:rsidRDefault="003E4E3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0D189F1C" w14:textId="77777777" w:rsidR="00886B6B" w:rsidRDefault="003E4E3D">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w:t>
            </w:r>
            <w:r>
              <w:rPr>
                <w:rFonts w:ascii="新宋体" w:eastAsia="新宋体" w:hAnsi="新宋体" w:hint="eastAsia"/>
                <w:szCs w:val="21"/>
              </w:rPr>
              <w:t>(</w:t>
            </w:r>
            <w:r>
              <w:rPr>
                <w:rFonts w:ascii="新宋体" w:eastAsia="新宋体" w:hAnsi="新宋体" w:hint="eastAsia"/>
                <w:szCs w:val="21"/>
              </w:rPr>
              <w:t>深财购</w:t>
            </w:r>
            <w:r>
              <w:rPr>
                <w:rFonts w:ascii="新宋体" w:eastAsia="新宋体" w:hAnsi="新宋体" w:hint="eastAsia"/>
                <w:szCs w:val="21"/>
              </w:rPr>
              <w:t>[2018]27</w:t>
            </w:r>
            <w:r>
              <w:rPr>
                <w:rFonts w:ascii="新宋体" w:eastAsia="新宋体" w:hAnsi="新宋体" w:hint="eastAsia"/>
                <w:szCs w:val="21"/>
              </w:rPr>
              <w:t>号</w:t>
            </w:r>
            <w:r>
              <w:rPr>
                <w:rFonts w:ascii="新宋体" w:eastAsia="新宋体" w:hAnsi="新宋体" w:hint="eastAsia"/>
                <w:szCs w:val="21"/>
              </w:rPr>
              <w:t>)</w:t>
            </w:r>
            <w:r>
              <w:rPr>
                <w:rFonts w:ascii="新宋体" w:eastAsia="新宋体" w:hAnsi="新宋体" w:hint="eastAsia"/>
                <w:szCs w:val="21"/>
              </w:rPr>
              <w:t>”的规定执行。招标代理服务收费以中标</w:t>
            </w:r>
            <w:r>
              <w:rPr>
                <w:rFonts w:ascii="新宋体" w:eastAsia="新宋体" w:hAnsi="新宋体" w:hint="eastAsia"/>
                <w:szCs w:val="21"/>
              </w:rPr>
              <w:t>/</w:t>
            </w:r>
            <w:r>
              <w:rPr>
                <w:rFonts w:ascii="新宋体" w:eastAsia="新宋体" w:hAnsi="新宋体" w:hint="eastAsia"/>
                <w:szCs w:val="21"/>
              </w:rPr>
              <w:t>成交通知书公布的中标金额为计算基准</w:t>
            </w:r>
            <w:r>
              <w:rPr>
                <w:rFonts w:ascii="新宋体" w:eastAsia="新宋体" w:hAnsi="新宋体" w:hint="eastAsia"/>
                <w:szCs w:val="21"/>
              </w:rPr>
              <w:t>,</w:t>
            </w:r>
            <w:r>
              <w:rPr>
                <w:rFonts w:ascii="新宋体" w:eastAsia="新宋体" w:hAnsi="新宋体" w:hint="eastAsia"/>
                <w:szCs w:val="21"/>
              </w:rPr>
              <w:t>按</w:t>
            </w:r>
            <w:r>
              <w:rPr>
                <w:rFonts w:ascii="新宋体" w:eastAsia="新宋体" w:hAnsi="新宋体" w:hint="eastAsia"/>
                <w:szCs w:val="21"/>
              </w:rPr>
              <w:t>差额定率累进法计算</w:t>
            </w:r>
            <w:r>
              <w:rPr>
                <w:rFonts w:ascii="新宋体" w:eastAsia="新宋体" w:hAnsi="新宋体" w:hint="eastAsia"/>
                <w:szCs w:val="21"/>
              </w:rPr>
              <w:t>,</w:t>
            </w:r>
            <w:r>
              <w:rPr>
                <w:rFonts w:ascii="新宋体" w:eastAsia="新宋体" w:hAnsi="新宋体" w:hint="eastAsia"/>
                <w:szCs w:val="21"/>
              </w:rPr>
              <w:t>作为招标代理服务费。低于人民币陆仟元的，按陆仟元计取。</w:t>
            </w:r>
          </w:p>
        </w:tc>
      </w:tr>
    </w:tbl>
    <w:p w14:paraId="07FC059F" w14:textId="77777777" w:rsidR="00886B6B" w:rsidRDefault="003E4E3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A704B0C" w14:textId="77777777" w:rsidR="00886B6B" w:rsidRDefault="00886B6B">
      <w:pPr>
        <w:rPr>
          <w:rFonts w:ascii="新宋体" w:eastAsia="新宋体" w:hAnsi="新宋体"/>
          <w:b/>
        </w:rPr>
      </w:pPr>
    </w:p>
    <w:p w14:paraId="70FC0497" w14:textId="77777777" w:rsidR="00886B6B" w:rsidRDefault="003E4E3D">
      <w:pPr>
        <w:pStyle w:val="3"/>
        <w:rPr>
          <w:rFonts w:ascii="新宋体" w:eastAsia="新宋体" w:hAnsi="新宋体"/>
          <w:kern w:val="44"/>
          <w:szCs w:val="28"/>
        </w:rPr>
      </w:pPr>
      <w:bookmarkStart w:id="2"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886B6B" w14:paraId="091BB26E" w14:textId="77777777">
        <w:trPr>
          <w:jc w:val="center"/>
        </w:trPr>
        <w:tc>
          <w:tcPr>
            <w:tcW w:w="959" w:type="dxa"/>
          </w:tcPr>
          <w:p w14:paraId="0F491104" w14:textId="77777777" w:rsidR="00886B6B" w:rsidRDefault="003E4E3D">
            <w:pPr>
              <w:spacing w:line="276" w:lineRule="auto"/>
              <w:rPr>
                <w:rFonts w:ascii="新宋体" w:eastAsia="新宋体" w:hAnsi="新宋体"/>
              </w:rPr>
            </w:pPr>
            <w:r>
              <w:rPr>
                <w:rFonts w:ascii="新宋体" w:eastAsia="新宋体" w:hAnsi="新宋体" w:hint="eastAsia"/>
              </w:rPr>
              <w:t>序号</w:t>
            </w:r>
          </w:p>
        </w:tc>
        <w:tc>
          <w:tcPr>
            <w:tcW w:w="7938" w:type="dxa"/>
          </w:tcPr>
          <w:p w14:paraId="011E792F" w14:textId="77777777" w:rsidR="00886B6B" w:rsidRDefault="003E4E3D">
            <w:pPr>
              <w:spacing w:line="276" w:lineRule="auto"/>
              <w:rPr>
                <w:rFonts w:ascii="新宋体" w:eastAsia="新宋体" w:hAnsi="新宋体"/>
              </w:rPr>
            </w:pPr>
            <w:r>
              <w:rPr>
                <w:rFonts w:ascii="新宋体" w:eastAsia="新宋体" w:hAnsi="新宋体" w:hint="eastAsia"/>
              </w:rPr>
              <w:t>具体内容</w:t>
            </w:r>
          </w:p>
        </w:tc>
      </w:tr>
      <w:tr w:rsidR="00886B6B" w14:paraId="11756E77" w14:textId="77777777">
        <w:trPr>
          <w:jc w:val="center"/>
        </w:trPr>
        <w:tc>
          <w:tcPr>
            <w:tcW w:w="959" w:type="dxa"/>
          </w:tcPr>
          <w:p w14:paraId="0698DBD7" w14:textId="77777777" w:rsidR="00886B6B" w:rsidRDefault="003E4E3D">
            <w:pPr>
              <w:spacing w:line="276" w:lineRule="auto"/>
              <w:rPr>
                <w:rFonts w:ascii="新宋体" w:eastAsia="新宋体" w:hAnsi="新宋体"/>
              </w:rPr>
            </w:pPr>
            <w:r>
              <w:rPr>
                <w:rFonts w:ascii="新宋体" w:eastAsia="新宋体" w:hAnsi="新宋体" w:hint="eastAsia"/>
              </w:rPr>
              <w:t>1</w:t>
            </w:r>
          </w:p>
        </w:tc>
        <w:tc>
          <w:tcPr>
            <w:tcW w:w="7938" w:type="dxa"/>
          </w:tcPr>
          <w:p w14:paraId="313676B9" w14:textId="77777777" w:rsidR="00886B6B" w:rsidRDefault="003E4E3D">
            <w:pPr>
              <w:spacing w:line="276" w:lineRule="auto"/>
              <w:rPr>
                <w:rFonts w:ascii="新宋体" w:eastAsia="新宋体" w:hAnsi="新宋体"/>
              </w:rPr>
            </w:pPr>
            <w:r>
              <w:rPr>
                <w:rFonts w:ascii="新宋体" w:eastAsia="新宋体" w:hAnsi="新宋体" w:hint="eastAsia"/>
              </w:rPr>
              <w:t>完全满足本项目服务期限的要求。</w:t>
            </w:r>
          </w:p>
        </w:tc>
      </w:tr>
      <w:tr w:rsidR="00886B6B" w14:paraId="78E501E0" w14:textId="77777777">
        <w:trPr>
          <w:jc w:val="center"/>
        </w:trPr>
        <w:tc>
          <w:tcPr>
            <w:tcW w:w="959" w:type="dxa"/>
          </w:tcPr>
          <w:p w14:paraId="611B7F7E" w14:textId="77777777" w:rsidR="00886B6B" w:rsidRDefault="003E4E3D">
            <w:pPr>
              <w:spacing w:line="276" w:lineRule="auto"/>
              <w:rPr>
                <w:rFonts w:ascii="新宋体" w:eastAsia="新宋体" w:hAnsi="新宋体"/>
              </w:rPr>
            </w:pPr>
            <w:r>
              <w:rPr>
                <w:rFonts w:ascii="新宋体" w:eastAsia="新宋体" w:hAnsi="新宋体" w:hint="eastAsia"/>
              </w:rPr>
              <w:t>2</w:t>
            </w:r>
          </w:p>
        </w:tc>
        <w:tc>
          <w:tcPr>
            <w:tcW w:w="7938" w:type="dxa"/>
          </w:tcPr>
          <w:p w14:paraId="76F6E611" w14:textId="77777777" w:rsidR="00886B6B" w:rsidRDefault="00886B6B">
            <w:pPr>
              <w:spacing w:line="276" w:lineRule="auto"/>
              <w:rPr>
                <w:rFonts w:ascii="新宋体" w:eastAsia="新宋体" w:hAnsi="新宋体"/>
              </w:rPr>
            </w:pPr>
          </w:p>
        </w:tc>
      </w:tr>
      <w:tr w:rsidR="00886B6B" w14:paraId="42BDF510" w14:textId="77777777">
        <w:trPr>
          <w:jc w:val="center"/>
        </w:trPr>
        <w:tc>
          <w:tcPr>
            <w:tcW w:w="959" w:type="dxa"/>
          </w:tcPr>
          <w:p w14:paraId="0485D734" w14:textId="77777777" w:rsidR="00886B6B" w:rsidRDefault="003E4E3D">
            <w:pPr>
              <w:spacing w:line="276" w:lineRule="auto"/>
              <w:rPr>
                <w:rFonts w:ascii="新宋体" w:eastAsia="新宋体" w:hAnsi="新宋体"/>
              </w:rPr>
            </w:pPr>
            <w:r>
              <w:rPr>
                <w:rFonts w:ascii="新宋体" w:eastAsia="新宋体" w:hAnsi="新宋体" w:hint="eastAsia"/>
              </w:rPr>
              <w:t>……</w:t>
            </w:r>
          </w:p>
        </w:tc>
        <w:tc>
          <w:tcPr>
            <w:tcW w:w="7938" w:type="dxa"/>
          </w:tcPr>
          <w:p w14:paraId="1D9D9DDD" w14:textId="77777777" w:rsidR="00886B6B" w:rsidRDefault="00886B6B">
            <w:pPr>
              <w:spacing w:line="276" w:lineRule="auto"/>
              <w:rPr>
                <w:rFonts w:ascii="新宋体" w:eastAsia="新宋体" w:hAnsi="新宋体"/>
              </w:rPr>
            </w:pPr>
          </w:p>
        </w:tc>
      </w:tr>
    </w:tbl>
    <w:p w14:paraId="0C6F2F1F" w14:textId="77777777" w:rsidR="00886B6B" w:rsidRDefault="003E4E3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2"/>
    <w:p w14:paraId="206F769B" w14:textId="77777777" w:rsidR="00886B6B" w:rsidRDefault="003E4E3D">
      <w:pPr>
        <w:pStyle w:val="3"/>
        <w:rPr>
          <w:rFonts w:ascii="新宋体" w:eastAsia="新宋体" w:hAnsi="新宋体"/>
          <w:kern w:val="44"/>
          <w:szCs w:val="28"/>
        </w:rPr>
      </w:pPr>
      <w:r>
        <w:rPr>
          <w:rFonts w:ascii="新宋体" w:eastAsia="新宋体" w:hAnsi="新宋体" w:hint="eastAsia"/>
          <w:kern w:val="44"/>
          <w:szCs w:val="28"/>
        </w:rPr>
        <w:t>三、项目概况</w:t>
      </w:r>
    </w:p>
    <w:p w14:paraId="6F25D094" w14:textId="77777777" w:rsidR="00886B6B" w:rsidRDefault="003E4E3D">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Pr>
          <w:rFonts w:ascii="新宋体" w:eastAsia="新宋体" w:hAnsi="新宋体" w:cs="宋体" w:hint="eastAsia"/>
          <w:szCs w:val="21"/>
        </w:rPr>
        <w:t>:</w:t>
      </w:r>
      <w:r>
        <w:rPr>
          <w:rFonts w:ascii="新宋体" w:eastAsia="新宋体" w:hAnsi="新宋体" w:cs="宋体" w:hint="eastAsia"/>
          <w:szCs w:val="21"/>
          <w:u w:val="single"/>
        </w:rPr>
        <w:t>660,000.00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Pr>
          <w:rFonts w:ascii="新宋体" w:eastAsia="新宋体" w:hAnsi="新宋体" w:hint="eastAsia"/>
          <w:szCs w:val="21"/>
          <w:u w:val="single"/>
        </w:rPr>
        <w:t>660,000.00</w:t>
      </w:r>
    </w:p>
    <w:p w14:paraId="18BFA76B" w14:textId="77777777" w:rsidR="00886B6B" w:rsidRDefault="00886B6B">
      <w:pPr>
        <w:spacing w:line="360" w:lineRule="auto"/>
        <w:rPr>
          <w:rFonts w:ascii="新宋体" w:eastAsia="新宋体" w:hAnsi="新宋体" w:cs="宋体"/>
          <w:szCs w:val="21"/>
        </w:rPr>
      </w:pPr>
    </w:p>
    <w:p w14:paraId="0B866BD9" w14:textId="77777777" w:rsidR="00886B6B" w:rsidRDefault="003E4E3D">
      <w:pPr>
        <w:spacing w:line="360" w:lineRule="auto"/>
        <w:rPr>
          <w:rFonts w:ascii="新宋体" w:eastAsia="新宋体" w:hAnsi="新宋体" w:cs="宋体"/>
          <w:szCs w:val="21"/>
        </w:rPr>
      </w:pPr>
      <w:r>
        <w:rPr>
          <w:rFonts w:ascii="新宋体" w:eastAsia="新宋体" w:hAnsi="新宋体" w:cs="宋体" w:hint="eastAsia"/>
          <w:szCs w:val="21"/>
        </w:rPr>
        <w:lastRenderedPageBreak/>
        <w:t>（二）项目概况</w:t>
      </w:r>
      <w:r>
        <w:rPr>
          <w:rFonts w:ascii="新宋体" w:eastAsia="新宋体" w:hAnsi="新宋体" w:cs="宋体" w:hint="eastAsia"/>
          <w:szCs w:val="21"/>
        </w:rPr>
        <w:t xml:space="preserve">: </w:t>
      </w:r>
    </w:p>
    <w:p w14:paraId="3EE40B3F" w14:textId="77777777" w:rsidR="00886B6B" w:rsidRDefault="003E4E3D">
      <w:pPr>
        <w:tabs>
          <w:tab w:val="left" w:pos="840"/>
          <w:tab w:val="left" w:pos="1092"/>
        </w:tabs>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深圳市南山区华侨城小学是一所六年制小学，校园面积</w:t>
      </w:r>
      <w:r>
        <w:rPr>
          <w:rFonts w:ascii="新宋体" w:eastAsia="新宋体" w:hAnsi="新宋体" w:cs="新宋体" w:hint="eastAsia"/>
          <w:szCs w:val="21"/>
        </w:rPr>
        <w:t>2.4</w:t>
      </w:r>
      <w:r>
        <w:rPr>
          <w:rFonts w:ascii="新宋体" w:eastAsia="新宋体" w:hAnsi="新宋体" w:cs="新宋体" w:hint="eastAsia"/>
          <w:szCs w:val="21"/>
        </w:rPr>
        <w:t>万平方米，建筑面积</w:t>
      </w:r>
      <w:r>
        <w:rPr>
          <w:rFonts w:ascii="新宋体" w:eastAsia="新宋体" w:hAnsi="新宋体" w:cs="新宋体" w:hint="eastAsia"/>
          <w:szCs w:val="21"/>
        </w:rPr>
        <w:t>1.6</w:t>
      </w:r>
      <w:r>
        <w:rPr>
          <w:rFonts w:ascii="新宋体" w:eastAsia="新宋体" w:hAnsi="新宋体" w:cs="新宋体" w:hint="eastAsia"/>
          <w:szCs w:val="21"/>
        </w:rPr>
        <w:t>万平方米，学生班级</w:t>
      </w:r>
      <w:r>
        <w:rPr>
          <w:rFonts w:ascii="新宋体" w:eastAsia="新宋体" w:hAnsi="新宋体" w:cs="新宋体" w:hint="eastAsia"/>
          <w:szCs w:val="21"/>
        </w:rPr>
        <w:t>48</w:t>
      </w:r>
      <w:r>
        <w:rPr>
          <w:rFonts w:ascii="新宋体" w:eastAsia="新宋体" w:hAnsi="新宋体" w:cs="新宋体" w:hint="eastAsia"/>
          <w:szCs w:val="21"/>
        </w:rPr>
        <w:t>个，学生人数近</w:t>
      </w:r>
      <w:r>
        <w:rPr>
          <w:rFonts w:ascii="新宋体" w:eastAsia="新宋体" w:hAnsi="新宋体" w:cs="新宋体" w:hint="eastAsia"/>
          <w:szCs w:val="21"/>
        </w:rPr>
        <w:t>2200</w:t>
      </w:r>
      <w:r>
        <w:rPr>
          <w:rFonts w:ascii="新宋体" w:eastAsia="新宋体" w:hAnsi="新宋体" w:cs="新宋体" w:hint="eastAsia"/>
          <w:szCs w:val="21"/>
        </w:rPr>
        <w:t>人。校园中的教学楼分为：</w:t>
      </w:r>
      <w:r>
        <w:rPr>
          <w:rFonts w:ascii="新宋体" w:eastAsia="新宋体" w:hAnsi="新宋体" w:cs="新宋体" w:hint="eastAsia"/>
          <w:szCs w:val="21"/>
        </w:rPr>
        <w:t>A</w:t>
      </w:r>
      <w:proofErr w:type="gramStart"/>
      <w:r>
        <w:rPr>
          <w:rFonts w:ascii="新宋体" w:eastAsia="新宋体" w:hAnsi="新宋体" w:cs="新宋体" w:hint="eastAsia"/>
          <w:szCs w:val="21"/>
        </w:rPr>
        <w:t>栋教学</w:t>
      </w:r>
      <w:proofErr w:type="gramEnd"/>
      <w:r>
        <w:rPr>
          <w:rFonts w:ascii="新宋体" w:eastAsia="新宋体" w:hAnsi="新宋体" w:cs="新宋体" w:hint="eastAsia"/>
          <w:szCs w:val="21"/>
        </w:rPr>
        <w:t>楼、</w:t>
      </w:r>
      <w:r>
        <w:rPr>
          <w:rFonts w:ascii="新宋体" w:eastAsia="新宋体" w:hAnsi="新宋体" w:cs="新宋体" w:hint="eastAsia"/>
          <w:szCs w:val="21"/>
        </w:rPr>
        <w:t>B</w:t>
      </w:r>
      <w:proofErr w:type="gramStart"/>
      <w:r>
        <w:rPr>
          <w:rFonts w:ascii="新宋体" w:eastAsia="新宋体" w:hAnsi="新宋体" w:cs="新宋体" w:hint="eastAsia"/>
          <w:szCs w:val="21"/>
        </w:rPr>
        <w:t>栋教学</w:t>
      </w:r>
      <w:proofErr w:type="gramEnd"/>
      <w:r>
        <w:rPr>
          <w:rFonts w:ascii="新宋体" w:eastAsia="新宋体" w:hAnsi="新宋体" w:cs="新宋体" w:hint="eastAsia"/>
          <w:szCs w:val="21"/>
        </w:rPr>
        <w:t>楼、</w:t>
      </w:r>
      <w:r>
        <w:rPr>
          <w:rFonts w:ascii="新宋体" w:eastAsia="新宋体" w:hAnsi="新宋体" w:cs="新宋体" w:hint="eastAsia"/>
          <w:szCs w:val="21"/>
        </w:rPr>
        <w:t>C</w:t>
      </w:r>
      <w:proofErr w:type="gramStart"/>
      <w:r>
        <w:rPr>
          <w:rFonts w:ascii="新宋体" w:eastAsia="新宋体" w:hAnsi="新宋体" w:cs="新宋体" w:hint="eastAsia"/>
          <w:szCs w:val="21"/>
        </w:rPr>
        <w:t>栋教学</w:t>
      </w:r>
      <w:proofErr w:type="gramEnd"/>
      <w:r>
        <w:rPr>
          <w:rFonts w:ascii="新宋体" w:eastAsia="新宋体" w:hAnsi="新宋体" w:cs="新宋体" w:hint="eastAsia"/>
          <w:szCs w:val="21"/>
        </w:rPr>
        <w:t>楼、</w:t>
      </w:r>
      <w:r>
        <w:rPr>
          <w:rFonts w:ascii="新宋体" w:eastAsia="新宋体" w:hAnsi="新宋体" w:cs="新宋体" w:hint="eastAsia"/>
          <w:szCs w:val="21"/>
        </w:rPr>
        <w:t>D</w:t>
      </w:r>
      <w:proofErr w:type="gramStart"/>
      <w:r>
        <w:rPr>
          <w:rFonts w:ascii="新宋体" w:eastAsia="新宋体" w:hAnsi="新宋体" w:cs="新宋体" w:hint="eastAsia"/>
          <w:szCs w:val="21"/>
        </w:rPr>
        <w:t>栋教学</w:t>
      </w:r>
      <w:proofErr w:type="gramEnd"/>
      <w:r>
        <w:rPr>
          <w:rFonts w:ascii="新宋体" w:eastAsia="新宋体" w:hAnsi="新宋体" w:cs="新宋体" w:hint="eastAsia"/>
          <w:szCs w:val="21"/>
        </w:rPr>
        <w:t>楼、</w:t>
      </w:r>
      <w:r>
        <w:rPr>
          <w:rFonts w:ascii="新宋体" w:eastAsia="新宋体" w:hAnsi="新宋体" w:cs="新宋体" w:hint="eastAsia"/>
          <w:szCs w:val="21"/>
        </w:rPr>
        <w:t>E</w:t>
      </w:r>
      <w:proofErr w:type="gramStart"/>
      <w:r>
        <w:rPr>
          <w:rFonts w:ascii="新宋体" w:eastAsia="新宋体" w:hAnsi="新宋体" w:cs="新宋体" w:hint="eastAsia"/>
          <w:szCs w:val="21"/>
        </w:rPr>
        <w:t>栋教学</w:t>
      </w:r>
      <w:proofErr w:type="gramEnd"/>
      <w:r>
        <w:rPr>
          <w:rFonts w:ascii="新宋体" w:eastAsia="新宋体" w:hAnsi="新宋体" w:cs="新宋体" w:hint="eastAsia"/>
          <w:szCs w:val="21"/>
        </w:rPr>
        <w:t>楼和综合教学楼，各教学楼之间由平台或过道连通，除此之外学校还有棋艺园、室外运动场、棒球及田径运动场、综合楼屋顶运动场等场地，学校配有、教工餐厅、学生餐厅及其他学生活动场所，其中校园植被丰富，绿化覆盖面高。</w:t>
      </w:r>
    </w:p>
    <w:p w14:paraId="4D903831" w14:textId="77777777" w:rsidR="00886B6B" w:rsidRDefault="003E4E3D">
      <w:pPr>
        <w:pStyle w:val="3"/>
        <w:spacing w:line="360" w:lineRule="auto"/>
        <w:rPr>
          <w:rFonts w:ascii="新宋体" w:eastAsia="新宋体" w:hAnsi="新宋体"/>
          <w:kern w:val="44"/>
          <w:szCs w:val="28"/>
        </w:rPr>
      </w:pPr>
      <w:r>
        <w:rPr>
          <w:rFonts w:ascii="新宋体" w:eastAsia="新宋体" w:hAnsi="新宋体" w:hint="eastAsia"/>
          <w:kern w:val="44"/>
          <w:szCs w:val="28"/>
        </w:rPr>
        <w:t>四、项目技术要求</w:t>
      </w:r>
    </w:p>
    <w:p w14:paraId="30C89481" w14:textId="77777777" w:rsidR="00886B6B" w:rsidRDefault="003E4E3D">
      <w:pPr>
        <w:pStyle w:val="a9"/>
        <w:spacing w:line="360" w:lineRule="auto"/>
        <w:jc w:val="left"/>
        <w:rPr>
          <w:rFonts w:ascii="新宋体" w:eastAsia="新宋体" w:hAnsi="新宋体" w:cs="新宋体"/>
          <w:sz w:val="21"/>
          <w:szCs w:val="21"/>
        </w:rPr>
      </w:pPr>
      <w:r>
        <w:rPr>
          <w:rFonts w:ascii="新宋体" w:eastAsia="新宋体" w:hAnsi="新宋体" w:cs="新宋体" w:hint="eastAsia"/>
          <w:sz w:val="21"/>
          <w:szCs w:val="21"/>
        </w:rPr>
        <w:t>一、服务范围</w:t>
      </w:r>
    </w:p>
    <w:p w14:paraId="19F5F780" w14:textId="77777777" w:rsidR="00886B6B" w:rsidRDefault="003E4E3D">
      <w:pPr>
        <w:tabs>
          <w:tab w:val="left" w:pos="840"/>
          <w:tab w:val="left" w:pos="1092"/>
        </w:tabs>
        <w:spacing w:line="360" w:lineRule="auto"/>
        <w:rPr>
          <w:rFonts w:ascii="新宋体" w:eastAsia="新宋体" w:hAnsi="新宋体" w:cs="新宋体"/>
          <w:szCs w:val="21"/>
        </w:rPr>
      </w:pPr>
      <w:r>
        <w:rPr>
          <w:rFonts w:ascii="新宋体" w:eastAsia="新宋体" w:hAnsi="新宋体" w:cs="新宋体" w:hint="eastAsia"/>
          <w:szCs w:val="21"/>
        </w:rPr>
        <w:t>1</w:t>
      </w:r>
      <w:r>
        <w:rPr>
          <w:rFonts w:ascii="新宋体" w:eastAsia="新宋体" w:hAnsi="新宋体" w:cs="新宋体" w:hint="eastAsia"/>
          <w:szCs w:val="21"/>
        </w:rPr>
        <w:t>、华侨城小学红线范围内的道路、绿化、体育场的绿化带及建筑的公共部分。</w:t>
      </w:r>
    </w:p>
    <w:p w14:paraId="0C24ACCA" w14:textId="77777777" w:rsidR="00886B6B" w:rsidRDefault="003E4E3D">
      <w:pPr>
        <w:tabs>
          <w:tab w:val="left" w:pos="840"/>
          <w:tab w:val="left" w:pos="1092"/>
        </w:tabs>
        <w:spacing w:line="360" w:lineRule="auto"/>
        <w:rPr>
          <w:rFonts w:ascii="新宋体" w:eastAsia="新宋体" w:hAnsi="新宋体" w:cs="新宋体"/>
          <w:szCs w:val="21"/>
        </w:rPr>
      </w:pPr>
      <w:r>
        <w:rPr>
          <w:rFonts w:ascii="新宋体" w:eastAsia="新宋体" w:hAnsi="新宋体" w:cs="新宋体" w:hint="eastAsia"/>
          <w:szCs w:val="21"/>
        </w:rPr>
        <w:t>2</w:t>
      </w:r>
      <w:r>
        <w:rPr>
          <w:rFonts w:ascii="新宋体" w:eastAsia="新宋体" w:hAnsi="新宋体" w:cs="新宋体" w:hint="eastAsia"/>
          <w:szCs w:val="21"/>
        </w:rPr>
        <w:t>、室外的文体、娱乐设施、道路、楼道、绿化带、路灯、单车棚、垃圾站、宣传栏、指示牌、垃圾筒、所有运动场、学生活动平台、岗亭、道闸、塑像等。</w:t>
      </w:r>
    </w:p>
    <w:p w14:paraId="76057934" w14:textId="77777777" w:rsidR="00886B6B" w:rsidRDefault="003E4E3D">
      <w:pPr>
        <w:tabs>
          <w:tab w:val="left" w:pos="840"/>
          <w:tab w:val="left" w:pos="1092"/>
        </w:tabs>
        <w:spacing w:line="360" w:lineRule="auto"/>
        <w:rPr>
          <w:rFonts w:ascii="新宋体" w:eastAsia="新宋体" w:hAnsi="新宋体" w:cs="新宋体"/>
          <w:szCs w:val="21"/>
        </w:rPr>
      </w:pPr>
      <w:r>
        <w:rPr>
          <w:rFonts w:ascii="新宋体" w:eastAsia="新宋体" w:hAnsi="新宋体" w:cs="新宋体" w:hint="eastAsia"/>
          <w:szCs w:val="21"/>
        </w:rPr>
        <w:t>3</w:t>
      </w:r>
      <w:r>
        <w:rPr>
          <w:rFonts w:ascii="新宋体" w:eastAsia="新宋体" w:hAnsi="新宋体" w:cs="新宋体" w:hint="eastAsia"/>
          <w:szCs w:val="21"/>
        </w:rPr>
        <w:t>、教学及办公楼的办公室、门窗、走廊、宣传栏、楼梯及扶手、洗手间、过道等。</w:t>
      </w:r>
    </w:p>
    <w:p w14:paraId="4B07A618" w14:textId="77777777" w:rsidR="00886B6B" w:rsidRDefault="003E4E3D">
      <w:pPr>
        <w:tabs>
          <w:tab w:val="left" w:pos="840"/>
          <w:tab w:val="left" w:pos="1092"/>
        </w:tabs>
        <w:spacing w:line="360" w:lineRule="auto"/>
        <w:rPr>
          <w:rFonts w:ascii="新宋体" w:eastAsia="新宋体" w:hAnsi="新宋体" w:cs="新宋体"/>
          <w:szCs w:val="21"/>
        </w:rPr>
      </w:pPr>
      <w:r>
        <w:rPr>
          <w:rFonts w:ascii="新宋体" w:eastAsia="新宋体" w:hAnsi="新宋体" w:cs="新宋体" w:hint="eastAsia"/>
          <w:szCs w:val="21"/>
        </w:rPr>
        <w:t>4</w:t>
      </w:r>
      <w:r>
        <w:rPr>
          <w:rFonts w:ascii="新宋体" w:eastAsia="新宋体" w:hAnsi="新宋体" w:cs="新宋体" w:hint="eastAsia"/>
          <w:szCs w:val="21"/>
        </w:rPr>
        <w:t>、功能教室及图书馆的走廊、门窗、楼梯、洗手间、阅览室地面及设施以及行政办公室、教师办公室以及会议室、演播厅等。</w:t>
      </w:r>
    </w:p>
    <w:p w14:paraId="7F7BB743" w14:textId="77777777" w:rsidR="00886B6B" w:rsidRDefault="003E4E3D">
      <w:pPr>
        <w:tabs>
          <w:tab w:val="left" w:pos="840"/>
          <w:tab w:val="left" w:pos="1092"/>
        </w:tabs>
        <w:spacing w:line="360" w:lineRule="auto"/>
        <w:rPr>
          <w:rFonts w:ascii="新宋体" w:eastAsia="新宋体" w:hAnsi="新宋体" w:cs="新宋体"/>
          <w:szCs w:val="21"/>
        </w:rPr>
      </w:pPr>
      <w:r>
        <w:rPr>
          <w:rFonts w:ascii="新宋体" w:eastAsia="新宋体" w:hAnsi="新宋体" w:cs="新宋体" w:hint="eastAsia"/>
          <w:szCs w:val="21"/>
        </w:rPr>
        <w:t>5</w:t>
      </w:r>
      <w:r>
        <w:rPr>
          <w:rFonts w:ascii="新宋体" w:eastAsia="新宋体" w:hAnsi="新宋体" w:cs="新宋体" w:hint="eastAsia"/>
          <w:szCs w:val="21"/>
        </w:rPr>
        <w:t>、学生餐厅清洁卫生（学生餐桌、餐厅地面、餐厅墙面、风扇、灯管等的清洁）</w:t>
      </w:r>
    </w:p>
    <w:p w14:paraId="48328FA8" w14:textId="77777777" w:rsidR="00886B6B" w:rsidRDefault="003E4E3D">
      <w:pPr>
        <w:tabs>
          <w:tab w:val="left" w:pos="840"/>
          <w:tab w:val="left" w:pos="1092"/>
        </w:tabs>
        <w:spacing w:line="360" w:lineRule="auto"/>
        <w:rPr>
          <w:rFonts w:ascii="新宋体" w:eastAsia="新宋体" w:hAnsi="新宋体" w:cs="新宋体"/>
          <w:szCs w:val="21"/>
        </w:rPr>
      </w:pPr>
      <w:r>
        <w:rPr>
          <w:rFonts w:ascii="新宋体" w:eastAsia="新宋体" w:hAnsi="新宋体" w:cs="新宋体" w:hint="eastAsia"/>
          <w:szCs w:val="21"/>
        </w:rPr>
        <w:t>6</w:t>
      </w:r>
      <w:r>
        <w:rPr>
          <w:rFonts w:ascii="新宋体" w:eastAsia="新宋体" w:hAnsi="新宋体" w:cs="新宋体" w:hint="eastAsia"/>
          <w:szCs w:val="21"/>
        </w:rPr>
        <w:t>、校园内的其他临时保洁工作。</w:t>
      </w:r>
    </w:p>
    <w:p w14:paraId="56BE05DC" w14:textId="77777777" w:rsidR="00886B6B" w:rsidRDefault="003E4E3D">
      <w:pPr>
        <w:pStyle w:val="a9"/>
        <w:jc w:val="left"/>
        <w:rPr>
          <w:rFonts w:ascii="新宋体" w:eastAsia="新宋体" w:hAnsi="新宋体" w:cs="新宋体"/>
          <w:sz w:val="21"/>
          <w:szCs w:val="21"/>
        </w:rPr>
      </w:pPr>
      <w:bookmarkStart w:id="3" w:name="_Toc26434087"/>
      <w:r>
        <w:rPr>
          <w:rFonts w:ascii="新宋体" w:eastAsia="新宋体" w:hAnsi="新宋体" w:cs="新宋体" w:hint="eastAsia"/>
          <w:sz w:val="21"/>
          <w:szCs w:val="21"/>
        </w:rPr>
        <w:t>二、</w:t>
      </w:r>
      <w:r>
        <w:rPr>
          <w:rFonts w:ascii="新宋体" w:eastAsia="新宋体" w:hAnsi="新宋体" w:cs="新宋体" w:hint="eastAsia"/>
          <w:sz w:val="21"/>
          <w:szCs w:val="21"/>
        </w:rPr>
        <w:t>清洁服务具体要求</w:t>
      </w:r>
      <w:bookmarkEnd w:id="3"/>
    </w:p>
    <w:p w14:paraId="52F39CFE" w14:textId="77777777" w:rsidR="00886B6B" w:rsidRDefault="003E4E3D">
      <w:pPr>
        <w:spacing w:line="360" w:lineRule="exact"/>
        <w:rPr>
          <w:rFonts w:ascii="新宋体" w:eastAsia="新宋体" w:hAnsi="新宋体" w:cs="新宋体"/>
          <w:b/>
          <w:szCs w:val="21"/>
        </w:rPr>
      </w:pPr>
      <w:r>
        <w:rPr>
          <w:rFonts w:ascii="新宋体" w:eastAsia="新宋体" w:hAnsi="新宋体" w:cs="新宋体" w:hint="eastAsia"/>
          <w:b/>
          <w:szCs w:val="21"/>
        </w:rPr>
        <w:t>（一）清洁卫生服务具体要求</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884"/>
        <w:gridCol w:w="1134"/>
        <w:gridCol w:w="3827"/>
        <w:gridCol w:w="1843"/>
        <w:gridCol w:w="1632"/>
      </w:tblGrid>
      <w:tr w:rsidR="00886B6B" w14:paraId="27ED9166" w14:textId="77777777">
        <w:trPr>
          <w:jc w:val="center"/>
        </w:trPr>
        <w:tc>
          <w:tcPr>
            <w:tcW w:w="468" w:type="dxa"/>
            <w:vMerge w:val="restart"/>
            <w:vAlign w:val="center"/>
          </w:tcPr>
          <w:p w14:paraId="66DA8E78"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教室等公共区域</w:t>
            </w:r>
          </w:p>
        </w:tc>
        <w:tc>
          <w:tcPr>
            <w:tcW w:w="2018" w:type="dxa"/>
            <w:gridSpan w:val="2"/>
            <w:vAlign w:val="center"/>
          </w:tcPr>
          <w:p w14:paraId="69987565"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清洁项目</w:t>
            </w:r>
          </w:p>
        </w:tc>
        <w:tc>
          <w:tcPr>
            <w:tcW w:w="3827" w:type="dxa"/>
            <w:vAlign w:val="center"/>
          </w:tcPr>
          <w:p w14:paraId="18DCA1CC"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日常工作及周期工作内容</w:t>
            </w:r>
          </w:p>
        </w:tc>
        <w:tc>
          <w:tcPr>
            <w:tcW w:w="1843" w:type="dxa"/>
            <w:vAlign w:val="center"/>
          </w:tcPr>
          <w:p w14:paraId="6337DD7C"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清洁标准</w:t>
            </w:r>
          </w:p>
        </w:tc>
        <w:tc>
          <w:tcPr>
            <w:tcW w:w="1632" w:type="dxa"/>
            <w:vAlign w:val="center"/>
          </w:tcPr>
          <w:p w14:paraId="7138B7BC"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检测方法</w:t>
            </w:r>
          </w:p>
        </w:tc>
      </w:tr>
      <w:tr w:rsidR="00886B6B" w14:paraId="5AB6F62E" w14:textId="77777777">
        <w:trPr>
          <w:jc w:val="center"/>
        </w:trPr>
        <w:tc>
          <w:tcPr>
            <w:tcW w:w="468" w:type="dxa"/>
            <w:vMerge/>
            <w:vAlign w:val="center"/>
          </w:tcPr>
          <w:p w14:paraId="5FEFB152" w14:textId="77777777" w:rsidR="00886B6B" w:rsidRDefault="00886B6B">
            <w:pPr>
              <w:jc w:val="center"/>
              <w:rPr>
                <w:rFonts w:ascii="新宋体" w:eastAsia="新宋体" w:hAnsi="新宋体" w:cs="新宋体"/>
                <w:kern w:val="0"/>
                <w:szCs w:val="21"/>
              </w:rPr>
            </w:pPr>
          </w:p>
        </w:tc>
        <w:tc>
          <w:tcPr>
            <w:tcW w:w="2018" w:type="dxa"/>
            <w:gridSpan w:val="2"/>
            <w:vAlign w:val="center"/>
          </w:tcPr>
          <w:p w14:paraId="09728AA2"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公共通道</w:t>
            </w:r>
          </w:p>
        </w:tc>
        <w:tc>
          <w:tcPr>
            <w:tcW w:w="3827" w:type="dxa"/>
            <w:vAlign w:val="center"/>
          </w:tcPr>
          <w:p w14:paraId="0A3D154A"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每天配合</w:t>
            </w:r>
            <w:proofErr w:type="gramStart"/>
            <w:r>
              <w:rPr>
                <w:rFonts w:ascii="新宋体" w:eastAsia="新宋体" w:hAnsi="新宋体" w:cs="新宋体" w:hint="eastAsia"/>
                <w:kern w:val="0"/>
                <w:szCs w:val="21"/>
              </w:rPr>
              <w:t>清洁剂湿拖一至二次</w:t>
            </w:r>
            <w:proofErr w:type="gramEnd"/>
            <w:r>
              <w:rPr>
                <w:rFonts w:ascii="新宋体" w:eastAsia="新宋体" w:hAnsi="新宋体" w:cs="新宋体" w:hint="eastAsia"/>
                <w:kern w:val="0"/>
                <w:szCs w:val="21"/>
              </w:rPr>
              <w:t>，并随时保洁。</w:t>
            </w:r>
          </w:p>
        </w:tc>
        <w:tc>
          <w:tcPr>
            <w:tcW w:w="1843" w:type="dxa"/>
            <w:vAlign w:val="center"/>
          </w:tcPr>
          <w:p w14:paraId="64666058"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无灰尘、无垃圾</w:t>
            </w:r>
          </w:p>
        </w:tc>
        <w:tc>
          <w:tcPr>
            <w:tcW w:w="1632" w:type="dxa"/>
            <w:vAlign w:val="center"/>
          </w:tcPr>
          <w:p w14:paraId="468AED1B"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目测地面洁净</w:t>
            </w:r>
          </w:p>
        </w:tc>
      </w:tr>
      <w:tr w:rsidR="00886B6B" w14:paraId="0A9CF6B8" w14:textId="77777777">
        <w:trPr>
          <w:trHeight w:val="155"/>
          <w:jc w:val="center"/>
        </w:trPr>
        <w:tc>
          <w:tcPr>
            <w:tcW w:w="468" w:type="dxa"/>
            <w:vMerge/>
            <w:vAlign w:val="center"/>
          </w:tcPr>
          <w:p w14:paraId="380F2697" w14:textId="77777777" w:rsidR="00886B6B" w:rsidRDefault="00886B6B">
            <w:pPr>
              <w:jc w:val="center"/>
              <w:rPr>
                <w:rFonts w:ascii="新宋体" w:eastAsia="新宋体" w:hAnsi="新宋体" w:cs="新宋体"/>
                <w:kern w:val="0"/>
                <w:szCs w:val="21"/>
              </w:rPr>
            </w:pPr>
          </w:p>
        </w:tc>
        <w:tc>
          <w:tcPr>
            <w:tcW w:w="884" w:type="dxa"/>
            <w:vMerge w:val="restart"/>
            <w:vAlign w:val="center"/>
          </w:tcPr>
          <w:p w14:paraId="38484D91"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墙壁</w:t>
            </w:r>
          </w:p>
        </w:tc>
        <w:tc>
          <w:tcPr>
            <w:tcW w:w="1134" w:type="dxa"/>
            <w:vAlign w:val="center"/>
          </w:tcPr>
          <w:p w14:paraId="48D47DEE"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瓷片</w:t>
            </w:r>
          </w:p>
        </w:tc>
        <w:tc>
          <w:tcPr>
            <w:tcW w:w="3827" w:type="dxa"/>
            <w:vMerge w:val="restart"/>
            <w:vAlign w:val="center"/>
          </w:tcPr>
          <w:p w14:paraId="1AEFED87"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每天擦抹一次，并随时保洁；局部灰尘、污渍随时处理，每日保洁。</w:t>
            </w:r>
          </w:p>
        </w:tc>
        <w:tc>
          <w:tcPr>
            <w:tcW w:w="1843" w:type="dxa"/>
            <w:vMerge w:val="restart"/>
            <w:vAlign w:val="center"/>
          </w:tcPr>
          <w:p w14:paraId="01781443"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w:t>
            </w:r>
          </w:p>
        </w:tc>
        <w:tc>
          <w:tcPr>
            <w:tcW w:w="1632" w:type="dxa"/>
            <w:vMerge w:val="restart"/>
            <w:vAlign w:val="center"/>
          </w:tcPr>
          <w:p w14:paraId="76ADF500" w14:textId="77777777" w:rsidR="00886B6B" w:rsidRDefault="003E4E3D">
            <w:pPr>
              <w:rPr>
                <w:rFonts w:ascii="新宋体" w:eastAsia="新宋体" w:hAnsi="新宋体" w:cs="新宋体"/>
                <w:kern w:val="0"/>
                <w:szCs w:val="21"/>
              </w:rPr>
            </w:pPr>
            <w:proofErr w:type="gramStart"/>
            <w:r>
              <w:rPr>
                <w:rFonts w:ascii="新宋体" w:eastAsia="新宋体" w:hAnsi="新宋体" w:cs="新宋体" w:hint="eastAsia"/>
                <w:kern w:val="0"/>
                <w:szCs w:val="21"/>
              </w:rPr>
              <w:t>纸测</w:t>
            </w:r>
            <w:r>
              <w:rPr>
                <w:rFonts w:ascii="新宋体" w:eastAsia="新宋体" w:hAnsi="新宋体" w:cs="新宋体" w:hint="eastAsia"/>
                <w:kern w:val="0"/>
                <w:szCs w:val="21"/>
              </w:rPr>
              <w:t>50</w:t>
            </w:r>
            <w:r>
              <w:rPr>
                <w:rFonts w:ascii="新宋体" w:eastAsia="新宋体" w:hAnsi="新宋体" w:cs="新宋体" w:hint="eastAsia"/>
                <w:kern w:val="0"/>
                <w:szCs w:val="21"/>
              </w:rPr>
              <w:t>厘米</w:t>
            </w:r>
            <w:proofErr w:type="gramEnd"/>
            <w:r>
              <w:rPr>
                <w:rFonts w:ascii="新宋体" w:eastAsia="新宋体" w:hAnsi="新宋体" w:cs="新宋体" w:hint="eastAsia"/>
                <w:kern w:val="0"/>
                <w:szCs w:val="21"/>
              </w:rPr>
              <w:t>无污渍</w:t>
            </w:r>
          </w:p>
        </w:tc>
      </w:tr>
      <w:tr w:rsidR="00886B6B" w14:paraId="1330F954" w14:textId="77777777">
        <w:trPr>
          <w:trHeight w:val="154"/>
          <w:jc w:val="center"/>
        </w:trPr>
        <w:tc>
          <w:tcPr>
            <w:tcW w:w="468" w:type="dxa"/>
            <w:vMerge/>
            <w:vAlign w:val="center"/>
          </w:tcPr>
          <w:p w14:paraId="42B19748" w14:textId="77777777" w:rsidR="00886B6B" w:rsidRDefault="00886B6B">
            <w:pPr>
              <w:jc w:val="center"/>
              <w:rPr>
                <w:rFonts w:ascii="新宋体" w:eastAsia="新宋体" w:hAnsi="新宋体" w:cs="新宋体"/>
                <w:kern w:val="0"/>
                <w:szCs w:val="21"/>
              </w:rPr>
            </w:pPr>
          </w:p>
        </w:tc>
        <w:tc>
          <w:tcPr>
            <w:tcW w:w="884" w:type="dxa"/>
            <w:vMerge/>
            <w:vAlign w:val="center"/>
          </w:tcPr>
          <w:p w14:paraId="320585F7" w14:textId="77777777" w:rsidR="00886B6B" w:rsidRDefault="00886B6B">
            <w:pPr>
              <w:jc w:val="center"/>
              <w:rPr>
                <w:rFonts w:ascii="新宋体" w:eastAsia="新宋体" w:hAnsi="新宋体" w:cs="新宋体"/>
                <w:kern w:val="0"/>
                <w:szCs w:val="21"/>
              </w:rPr>
            </w:pPr>
          </w:p>
        </w:tc>
        <w:tc>
          <w:tcPr>
            <w:tcW w:w="1134" w:type="dxa"/>
            <w:vAlign w:val="center"/>
          </w:tcPr>
          <w:p w14:paraId="18F12249"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玻璃</w:t>
            </w:r>
          </w:p>
        </w:tc>
        <w:tc>
          <w:tcPr>
            <w:tcW w:w="3827" w:type="dxa"/>
            <w:vMerge/>
            <w:vAlign w:val="center"/>
          </w:tcPr>
          <w:p w14:paraId="75BCFDEB" w14:textId="77777777" w:rsidR="00886B6B" w:rsidRDefault="00886B6B">
            <w:pPr>
              <w:rPr>
                <w:rFonts w:ascii="新宋体" w:eastAsia="新宋体" w:hAnsi="新宋体" w:cs="新宋体"/>
                <w:kern w:val="0"/>
                <w:szCs w:val="21"/>
              </w:rPr>
            </w:pPr>
          </w:p>
        </w:tc>
        <w:tc>
          <w:tcPr>
            <w:tcW w:w="1843" w:type="dxa"/>
            <w:vMerge/>
            <w:vAlign w:val="center"/>
          </w:tcPr>
          <w:p w14:paraId="6E66116F" w14:textId="77777777" w:rsidR="00886B6B" w:rsidRDefault="00886B6B">
            <w:pPr>
              <w:rPr>
                <w:rFonts w:ascii="新宋体" w:eastAsia="新宋体" w:hAnsi="新宋体" w:cs="新宋体"/>
                <w:kern w:val="0"/>
                <w:szCs w:val="21"/>
              </w:rPr>
            </w:pPr>
          </w:p>
        </w:tc>
        <w:tc>
          <w:tcPr>
            <w:tcW w:w="1632" w:type="dxa"/>
            <w:vMerge/>
            <w:vAlign w:val="center"/>
          </w:tcPr>
          <w:p w14:paraId="5CB7D346" w14:textId="77777777" w:rsidR="00886B6B" w:rsidRDefault="00886B6B">
            <w:pPr>
              <w:rPr>
                <w:rFonts w:ascii="新宋体" w:eastAsia="新宋体" w:hAnsi="新宋体" w:cs="新宋体"/>
                <w:kern w:val="0"/>
                <w:szCs w:val="21"/>
              </w:rPr>
            </w:pPr>
          </w:p>
        </w:tc>
      </w:tr>
      <w:tr w:rsidR="00886B6B" w14:paraId="34B642A9" w14:textId="77777777">
        <w:trPr>
          <w:jc w:val="center"/>
        </w:trPr>
        <w:tc>
          <w:tcPr>
            <w:tcW w:w="468" w:type="dxa"/>
            <w:vMerge/>
            <w:vAlign w:val="center"/>
          </w:tcPr>
          <w:p w14:paraId="58D9B746" w14:textId="77777777" w:rsidR="00886B6B" w:rsidRDefault="00886B6B">
            <w:pPr>
              <w:jc w:val="center"/>
              <w:rPr>
                <w:rFonts w:ascii="新宋体" w:eastAsia="新宋体" w:hAnsi="新宋体" w:cs="新宋体"/>
                <w:kern w:val="0"/>
                <w:szCs w:val="21"/>
              </w:rPr>
            </w:pPr>
          </w:p>
        </w:tc>
        <w:tc>
          <w:tcPr>
            <w:tcW w:w="2018" w:type="dxa"/>
            <w:gridSpan w:val="2"/>
            <w:vAlign w:val="center"/>
          </w:tcPr>
          <w:p w14:paraId="3358D544"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消防楼梯</w:t>
            </w:r>
          </w:p>
        </w:tc>
        <w:tc>
          <w:tcPr>
            <w:tcW w:w="3827" w:type="dxa"/>
            <w:vAlign w:val="center"/>
          </w:tcPr>
          <w:p w14:paraId="71FA6D90"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每天配合</w:t>
            </w:r>
            <w:proofErr w:type="gramStart"/>
            <w:r>
              <w:rPr>
                <w:rFonts w:ascii="新宋体" w:eastAsia="新宋体" w:hAnsi="新宋体" w:cs="新宋体" w:hint="eastAsia"/>
                <w:kern w:val="0"/>
                <w:szCs w:val="21"/>
              </w:rPr>
              <w:t>清洁剂湿拖一至二次</w:t>
            </w:r>
            <w:proofErr w:type="gramEnd"/>
            <w:r>
              <w:rPr>
                <w:rFonts w:ascii="新宋体" w:eastAsia="新宋体" w:hAnsi="新宋体" w:cs="新宋体" w:hint="eastAsia"/>
                <w:kern w:val="0"/>
                <w:szCs w:val="21"/>
              </w:rPr>
              <w:t>，并随时保洁。</w:t>
            </w:r>
          </w:p>
        </w:tc>
        <w:tc>
          <w:tcPr>
            <w:tcW w:w="1843" w:type="dxa"/>
            <w:vAlign w:val="center"/>
          </w:tcPr>
          <w:p w14:paraId="2F4A21AD"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w:t>
            </w:r>
          </w:p>
        </w:tc>
        <w:tc>
          <w:tcPr>
            <w:tcW w:w="1632" w:type="dxa"/>
            <w:vAlign w:val="center"/>
          </w:tcPr>
          <w:p w14:paraId="49FAC722"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目测地面洁净</w:t>
            </w:r>
          </w:p>
        </w:tc>
      </w:tr>
      <w:tr w:rsidR="00886B6B" w14:paraId="52B69D4E" w14:textId="77777777">
        <w:trPr>
          <w:jc w:val="center"/>
        </w:trPr>
        <w:tc>
          <w:tcPr>
            <w:tcW w:w="468" w:type="dxa"/>
            <w:vMerge/>
            <w:vAlign w:val="center"/>
          </w:tcPr>
          <w:p w14:paraId="4F282908" w14:textId="77777777" w:rsidR="00886B6B" w:rsidRDefault="00886B6B">
            <w:pPr>
              <w:jc w:val="center"/>
              <w:rPr>
                <w:rFonts w:ascii="新宋体" w:eastAsia="新宋体" w:hAnsi="新宋体" w:cs="新宋体"/>
                <w:kern w:val="0"/>
                <w:szCs w:val="21"/>
              </w:rPr>
            </w:pPr>
          </w:p>
        </w:tc>
        <w:tc>
          <w:tcPr>
            <w:tcW w:w="2018" w:type="dxa"/>
            <w:gridSpan w:val="2"/>
            <w:vAlign w:val="center"/>
          </w:tcPr>
          <w:p w14:paraId="52BAF75D"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楼梯扶手</w:t>
            </w:r>
          </w:p>
        </w:tc>
        <w:tc>
          <w:tcPr>
            <w:tcW w:w="3827" w:type="dxa"/>
            <w:vAlign w:val="center"/>
          </w:tcPr>
          <w:p w14:paraId="69B0945B"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每天配合清洁剂擦抹一至二次，并随时保洁。</w:t>
            </w:r>
          </w:p>
        </w:tc>
        <w:tc>
          <w:tcPr>
            <w:tcW w:w="1843" w:type="dxa"/>
            <w:vAlign w:val="center"/>
          </w:tcPr>
          <w:p w14:paraId="363864A4"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w:t>
            </w:r>
          </w:p>
        </w:tc>
        <w:tc>
          <w:tcPr>
            <w:tcW w:w="1632" w:type="dxa"/>
            <w:vAlign w:val="center"/>
          </w:tcPr>
          <w:p w14:paraId="2C79AB8A" w14:textId="77777777" w:rsidR="00886B6B" w:rsidRDefault="003E4E3D">
            <w:pPr>
              <w:rPr>
                <w:rFonts w:ascii="新宋体" w:eastAsia="新宋体" w:hAnsi="新宋体" w:cs="新宋体"/>
                <w:kern w:val="0"/>
                <w:szCs w:val="21"/>
              </w:rPr>
            </w:pPr>
            <w:proofErr w:type="gramStart"/>
            <w:r>
              <w:rPr>
                <w:rFonts w:ascii="新宋体" w:eastAsia="新宋体" w:hAnsi="新宋体" w:cs="新宋体" w:hint="eastAsia"/>
                <w:kern w:val="0"/>
                <w:szCs w:val="21"/>
              </w:rPr>
              <w:t>纸测</w:t>
            </w:r>
            <w:r>
              <w:rPr>
                <w:rFonts w:ascii="新宋体" w:eastAsia="新宋体" w:hAnsi="新宋体" w:cs="新宋体" w:hint="eastAsia"/>
                <w:kern w:val="0"/>
                <w:szCs w:val="21"/>
              </w:rPr>
              <w:t>50</w:t>
            </w:r>
            <w:r>
              <w:rPr>
                <w:rFonts w:ascii="新宋体" w:eastAsia="新宋体" w:hAnsi="新宋体" w:cs="新宋体" w:hint="eastAsia"/>
                <w:kern w:val="0"/>
                <w:szCs w:val="21"/>
              </w:rPr>
              <w:t>厘米</w:t>
            </w:r>
            <w:proofErr w:type="gramEnd"/>
            <w:r>
              <w:rPr>
                <w:rFonts w:ascii="新宋体" w:eastAsia="新宋体" w:hAnsi="新宋体" w:cs="新宋体" w:hint="eastAsia"/>
                <w:kern w:val="0"/>
                <w:szCs w:val="21"/>
              </w:rPr>
              <w:t>无污渍</w:t>
            </w:r>
          </w:p>
        </w:tc>
      </w:tr>
      <w:tr w:rsidR="00886B6B" w14:paraId="3B823C88" w14:textId="77777777">
        <w:trPr>
          <w:jc w:val="center"/>
        </w:trPr>
        <w:tc>
          <w:tcPr>
            <w:tcW w:w="468" w:type="dxa"/>
            <w:vMerge/>
            <w:vAlign w:val="center"/>
          </w:tcPr>
          <w:p w14:paraId="42BDA0D0" w14:textId="77777777" w:rsidR="00886B6B" w:rsidRDefault="00886B6B">
            <w:pPr>
              <w:jc w:val="center"/>
              <w:rPr>
                <w:rFonts w:ascii="新宋体" w:eastAsia="新宋体" w:hAnsi="新宋体" w:cs="新宋体"/>
                <w:kern w:val="0"/>
                <w:szCs w:val="21"/>
              </w:rPr>
            </w:pPr>
          </w:p>
        </w:tc>
        <w:tc>
          <w:tcPr>
            <w:tcW w:w="2018" w:type="dxa"/>
            <w:gridSpan w:val="2"/>
            <w:vAlign w:val="center"/>
          </w:tcPr>
          <w:p w14:paraId="7FCF1F7B"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A</w:t>
            </w:r>
            <w:r>
              <w:rPr>
                <w:rFonts w:ascii="新宋体" w:eastAsia="新宋体" w:hAnsi="新宋体" w:cs="新宋体" w:hint="eastAsia"/>
                <w:kern w:val="0"/>
                <w:szCs w:val="21"/>
              </w:rPr>
              <w:t>区塑胶地面</w:t>
            </w:r>
          </w:p>
        </w:tc>
        <w:tc>
          <w:tcPr>
            <w:tcW w:w="3827" w:type="dxa"/>
            <w:vAlign w:val="center"/>
          </w:tcPr>
          <w:p w14:paraId="47F79C4E"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每天配合</w:t>
            </w:r>
            <w:proofErr w:type="gramStart"/>
            <w:r>
              <w:rPr>
                <w:rFonts w:ascii="新宋体" w:eastAsia="新宋体" w:hAnsi="新宋体" w:cs="新宋体" w:hint="eastAsia"/>
                <w:kern w:val="0"/>
                <w:szCs w:val="21"/>
              </w:rPr>
              <w:t>清洁剂湿拖一至二次</w:t>
            </w:r>
            <w:proofErr w:type="gramEnd"/>
            <w:r>
              <w:rPr>
                <w:rFonts w:ascii="新宋体" w:eastAsia="新宋体" w:hAnsi="新宋体" w:cs="新宋体" w:hint="eastAsia"/>
                <w:kern w:val="0"/>
                <w:szCs w:val="21"/>
              </w:rPr>
              <w:t>，并随时保洁。每月进行一次冲洗，</w:t>
            </w:r>
          </w:p>
        </w:tc>
        <w:tc>
          <w:tcPr>
            <w:tcW w:w="1843" w:type="dxa"/>
            <w:vAlign w:val="center"/>
          </w:tcPr>
          <w:p w14:paraId="01344876"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无灰尘、无垃圾</w:t>
            </w:r>
          </w:p>
        </w:tc>
        <w:tc>
          <w:tcPr>
            <w:tcW w:w="1632" w:type="dxa"/>
            <w:vAlign w:val="center"/>
          </w:tcPr>
          <w:p w14:paraId="4DCC8E77"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目测地面洁净</w:t>
            </w:r>
          </w:p>
        </w:tc>
      </w:tr>
      <w:tr w:rsidR="00886B6B" w14:paraId="58EBEFEE" w14:textId="77777777">
        <w:trPr>
          <w:trHeight w:val="155"/>
          <w:jc w:val="center"/>
        </w:trPr>
        <w:tc>
          <w:tcPr>
            <w:tcW w:w="468" w:type="dxa"/>
            <w:vMerge/>
            <w:vAlign w:val="center"/>
          </w:tcPr>
          <w:p w14:paraId="0E58EF6C" w14:textId="77777777" w:rsidR="00886B6B" w:rsidRDefault="00886B6B">
            <w:pPr>
              <w:jc w:val="center"/>
              <w:rPr>
                <w:rFonts w:ascii="新宋体" w:eastAsia="新宋体" w:hAnsi="新宋体" w:cs="新宋体"/>
                <w:kern w:val="0"/>
                <w:szCs w:val="21"/>
              </w:rPr>
            </w:pPr>
          </w:p>
        </w:tc>
        <w:tc>
          <w:tcPr>
            <w:tcW w:w="884" w:type="dxa"/>
            <w:vMerge w:val="restart"/>
            <w:vAlign w:val="center"/>
          </w:tcPr>
          <w:p w14:paraId="04E5B6B0"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阶梯教室、综合电教</w:t>
            </w:r>
            <w:r>
              <w:rPr>
                <w:rFonts w:ascii="新宋体" w:eastAsia="新宋体" w:hAnsi="新宋体" w:cs="新宋体" w:hint="eastAsia"/>
                <w:kern w:val="0"/>
                <w:szCs w:val="21"/>
              </w:rPr>
              <w:lastRenderedPageBreak/>
              <w:t>室、演播厅、会议室等公共场所</w:t>
            </w:r>
          </w:p>
        </w:tc>
        <w:tc>
          <w:tcPr>
            <w:tcW w:w="1134" w:type="dxa"/>
            <w:vAlign w:val="center"/>
          </w:tcPr>
          <w:p w14:paraId="7B9E371B"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lastRenderedPageBreak/>
              <w:t>桌椅</w:t>
            </w:r>
          </w:p>
        </w:tc>
        <w:tc>
          <w:tcPr>
            <w:tcW w:w="3827" w:type="dxa"/>
            <w:vMerge w:val="restart"/>
            <w:vAlign w:val="center"/>
          </w:tcPr>
          <w:p w14:paraId="7FB4F759"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每周清扫二次。有会议或公开课时，会前会后各清洁一次。</w:t>
            </w:r>
          </w:p>
        </w:tc>
        <w:tc>
          <w:tcPr>
            <w:tcW w:w="1843" w:type="dxa"/>
            <w:vMerge w:val="restart"/>
            <w:vAlign w:val="center"/>
          </w:tcPr>
          <w:p w14:paraId="5C820AF0"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w:t>
            </w:r>
          </w:p>
        </w:tc>
        <w:tc>
          <w:tcPr>
            <w:tcW w:w="1632" w:type="dxa"/>
            <w:vMerge w:val="restart"/>
            <w:vAlign w:val="center"/>
          </w:tcPr>
          <w:p w14:paraId="03EA91E7"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目测地面无灰尘</w:t>
            </w:r>
          </w:p>
        </w:tc>
      </w:tr>
      <w:tr w:rsidR="00886B6B" w14:paraId="417BD888" w14:textId="77777777">
        <w:trPr>
          <w:trHeight w:val="154"/>
          <w:jc w:val="center"/>
        </w:trPr>
        <w:tc>
          <w:tcPr>
            <w:tcW w:w="468" w:type="dxa"/>
            <w:vMerge/>
            <w:vAlign w:val="center"/>
          </w:tcPr>
          <w:p w14:paraId="6E607352" w14:textId="77777777" w:rsidR="00886B6B" w:rsidRDefault="00886B6B">
            <w:pPr>
              <w:jc w:val="center"/>
              <w:rPr>
                <w:rFonts w:ascii="新宋体" w:eastAsia="新宋体" w:hAnsi="新宋体" w:cs="新宋体"/>
                <w:kern w:val="0"/>
                <w:szCs w:val="21"/>
              </w:rPr>
            </w:pPr>
          </w:p>
        </w:tc>
        <w:tc>
          <w:tcPr>
            <w:tcW w:w="884" w:type="dxa"/>
            <w:vMerge/>
            <w:vAlign w:val="center"/>
          </w:tcPr>
          <w:p w14:paraId="05350648" w14:textId="77777777" w:rsidR="00886B6B" w:rsidRDefault="00886B6B">
            <w:pPr>
              <w:jc w:val="center"/>
              <w:rPr>
                <w:rFonts w:ascii="新宋体" w:eastAsia="新宋体" w:hAnsi="新宋体" w:cs="新宋体"/>
                <w:kern w:val="0"/>
                <w:szCs w:val="21"/>
              </w:rPr>
            </w:pPr>
          </w:p>
        </w:tc>
        <w:tc>
          <w:tcPr>
            <w:tcW w:w="1134" w:type="dxa"/>
            <w:vAlign w:val="center"/>
          </w:tcPr>
          <w:p w14:paraId="5E3EA470"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地面</w:t>
            </w:r>
          </w:p>
        </w:tc>
        <w:tc>
          <w:tcPr>
            <w:tcW w:w="3827" w:type="dxa"/>
            <w:vMerge/>
            <w:vAlign w:val="center"/>
          </w:tcPr>
          <w:p w14:paraId="243743F1" w14:textId="77777777" w:rsidR="00886B6B" w:rsidRDefault="00886B6B">
            <w:pPr>
              <w:rPr>
                <w:rFonts w:ascii="新宋体" w:eastAsia="新宋体" w:hAnsi="新宋体" w:cs="新宋体"/>
                <w:kern w:val="0"/>
                <w:szCs w:val="21"/>
              </w:rPr>
            </w:pPr>
          </w:p>
        </w:tc>
        <w:tc>
          <w:tcPr>
            <w:tcW w:w="1843" w:type="dxa"/>
            <w:vMerge/>
            <w:vAlign w:val="center"/>
          </w:tcPr>
          <w:p w14:paraId="77363390" w14:textId="77777777" w:rsidR="00886B6B" w:rsidRDefault="00886B6B">
            <w:pPr>
              <w:rPr>
                <w:rFonts w:ascii="新宋体" w:eastAsia="新宋体" w:hAnsi="新宋体" w:cs="新宋体"/>
                <w:kern w:val="0"/>
                <w:szCs w:val="21"/>
              </w:rPr>
            </w:pPr>
          </w:p>
        </w:tc>
        <w:tc>
          <w:tcPr>
            <w:tcW w:w="1632" w:type="dxa"/>
            <w:vMerge/>
            <w:vAlign w:val="center"/>
          </w:tcPr>
          <w:p w14:paraId="7565124C" w14:textId="77777777" w:rsidR="00886B6B" w:rsidRDefault="00886B6B">
            <w:pPr>
              <w:rPr>
                <w:rFonts w:ascii="新宋体" w:eastAsia="新宋体" w:hAnsi="新宋体" w:cs="新宋体"/>
                <w:kern w:val="0"/>
                <w:szCs w:val="21"/>
              </w:rPr>
            </w:pPr>
          </w:p>
        </w:tc>
      </w:tr>
      <w:tr w:rsidR="00886B6B" w14:paraId="652EC976" w14:textId="77777777">
        <w:trPr>
          <w:trHeight w:val="103"/>
          <w:jc w:val="center"/>
        </w:trPr>
        <w:tc>
          <w:tcPr>
            <w:tcW w:w="468" w:type="dxa"/>
            <w:vMerge/>
            <w:vAlign w:val="center"/>
          </w:tcPr>
          <w:p w14:paraId="472EBB0A" w14:textId="77777777" w:rsidR="00886B6B" w:rsidRDefault="00886B6B">
            <w:pPr>
              <w:jc w:val="center"/>
              <w:rPr>
                <w:rFonts w:ascii="新宋体" w:eastAsia="新宋体" w:hAnsi="新宋体" w:cs="新宋体"/>
                <w:kern w:val="0"/>
                <w:szCs w:val="21"/>
              </w:rPr>
            </w:pPr>
          </w:p>
        </w:tc>
        <w:tc>
          <w:tcPr>
            <w:tcW w:w="884" w:type="dxa"/>
            <w:vMerge w:val="restart"/>
            <w:vAlign w:val="center"/>
          </w:tcPr>
          <w:p w14:paraId="66CA3C1B"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实验室</w:t>
            </w:r>
          </w:p>
        </w:tc>
        <w:tc>
          <w:tcPr>
            <w:tcW w:w="1134" w:type="dxa"/>
            <w:vAlign w:val="center"/>
          </w:tcPr>
          <w:p w14:paraId="7770D0F7"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桌椅</w:t>
            </w:r>
          </w:p>
        </w:tc>
        <w:tc>
          <w:tcPr>
            <w:tcW w:w="3827" w:type="dxa"/>
            <w:vMerge w:val="restart"/>
            <w:vAlign w:val="center"/>
          </w:tcPr>
          <w:p w14:paraId="3E0D88EB"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每次实验前保洁一次；每次实验后清洁一次。</w:t>
            </w:r>
          </w:p>
        </w:tc>
        <w:tc>
          <w:tcPr>
            <w:tcW w:w="1843" w:type="dxa"/>
            <w:vMerge w:val="restart"/>
            <w:vAlign w:val="center"/>
          </w:tcPr>
          <w:p w14:paraId="284A7C82"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无垃圾、无灰尘</w:t>
            </w:r>
          </w:p>
        </w:tc>
        <w:tc>
          <w:tcPr>
            <w:tcW w:w="1632" w:type="dxa"/>
            <w:vMerge w:val="restart"/>
            <w:vAlign w:val="center"/>
          </w:tcPr>
          <w:p w14:paraId="4C975899"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目测地面无灰尘</w:t>
            </w:r>
          </w:p>
        </w:tc>
      </w:tr>
      <w:tr w:rsidR="00886B6B" w14:paraId="66A5595D" w14:textId="77777777">
        <w:trPr>
          <w:trHeight w:val="103"/>
          <w:jc w:val="center"/>
        </w:trPr>
        <w:tc>
          <w:tcPr>
            <w:tcW w:w="468" w:type="dxa"/>
            <w:vMerge/>
            <w:vAlign w:val="center"/>
          </w:tcPr>
          <w:p w14:paraId="4EF39293" w14:textId="77777777" w:rsidR="00886B6B" w:rsidRDefault="00886B6B">
            <w:pPr>
              <w:jc w:val="center"/>
              <w:rPr>
                <w:rFonts w:ascii="新宋体" w:eastAsia="新宋体" w:hAnsi="新宋体" w:cs="新宋体"/>
                <w:kern w:val="0"/>
                <w:szCs w:val="21"/>
              </w:rPr>
            </w:pPr>
          </w:p>
        </w:tc>
        <w:tc>
          <w:tcPr>
            <w:tcW w:w="884" w:type="dxa"/>
            <w:vMerge/>
            <w:vAlign w:val="center"/>
          </w:tcPr>
          <w:p w14:paraId="714B0204" w14:textId="77777777" w:rsidR="00886B6B" w:rsidRDefault="00886B6B">
            <w:pPr>
              <w:jc w:val="center"/>
              <w:rPr>
                <w:rFonts w:ascii="新宋体" w:eastAsia="新宋体" w:hAnsi="新宋体" w:cs="新宋体"/>
                <w:kern w:val="0"/>
                <w:szCs w:val="21"/>
              </w:rPr>
            </w:pPr>
          </w:p>
        </w:tc>
        <w:tc>
          <w:tcPr>
            <w:tcW w:w="1134" w:type="dxa"/>
            <w:vAlign w:val="center"/>
          </w:tcPr>
          <w:p w14:paraId="659953E1"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地面</w:t>
            </w:r>
          </w:p>
        </w:tc>
        <w:tc>
          <w:tcPr>
            <w:tcW w:w="3827" w:type="dxa"/>
            <w:vMerge/>
            <w:vAlign w:val="center"/>
          </w:tcPr>
          <w:p w14:paraId="4633C577" w14:textId="77777777" w:rsidR="00886B6B" w:rsidRDefault="00886B6B">
            <w:pPr>
              <w:rPr>
                <w:rFonts w:ascii="新宋体" w:eastAsia="新宋体" w:hAnsi="新宋体" w:cs="新宋体"/>
                <w:kern w:val="0"/>
                <w:szCs w:val="21"/>
              </w:rPr>
            </w:pPr>
          </w:p>
        </w:tc>
        <w:tc>
          <w:tcPr>
            <w:tcW w:w="1843" w:type="dxa"/>
            <w:vMerge/>
            <w:vAlign w:val="center"/>
          </w:tcPr>
          <w:p w14:paraId="4B2B4131" w14:textId="77777777" w:rsidR="00886B6B" w:rsidRDefault="00886B6B">
            <w:pPr>
              <w:rPr>
                <w:rFonts w:ascii="新宋体" w:eastAsia="新宋体" w:hAnsi="新宋体" w:cs="新宋体"/>
                <w:kern w:val="0"/>
                <w:szCs w:val="21"/>
              </w:rPr>
            </w:pPr>
          </w:p>
        </w:tc>
        <w:tc>
          <w:tcPr>
            <w:tcW w:w="1632" w:type="dxa"/>
            <w:vMerge/>
            <w:vAlign w:val="center"/>
          </w:tcPr>
          <w:p w14:paraId="5570E245" w14:textId="77777777" w:rsidR="00886B6B" w:rsidRDefault="00886B6B">
            <w:pPr>
              <w:rPr>
                <w:rFonts w:ascii="新宋体" w:eastAsia="新宋体" w:hAnsi="新宋体" w:cs="新宋体"/>
                <w:kern w:val="0"/>
                <w:szCs w:val="21"/>
              </w:rPr>
            </w:pPr>
          </w:p>
        </w:tc>
      </w:tr>
      <w:tr w:rsidR="00886B6B" w14:paraId="07B2D735" w14:textId="77777777">
        <w:trPr>
          <w:trHeight w:val="103"/>
          <w:jc w:val="center"/>
        </w:trPr>
        <w:tc>
          <w:tcPr>
            <w:tcW w:w="468" w:type="dxa"/>
            <w:vMerge/>
            <w:vAlign w:val="center"/>
          </w:tcPr>
          <w:p w14:paraId="70623EFE" w14:textId="77777777" w:rsidR="00886B6B" w:rsidRDefault="00886B6B">
            <w:pPr>
              <w:jc w:val="center"/>
              <w:rPr>
                <w:rFonts w:ascii="新宋体" w:eastAsia="新宋体" w:hAnsi="新宋体" w:cs="新宋体"/>
                <w:kern w:val="0"/>
                <w:szCs w:val="21"/>
              </w:rPr>
            </w:pPr>
          </w:p>
        </w:tc>
        <w:tc>
          <w:tcPr>
            <w:tcW w:w="884" w:type="dxa"/>
            <w:vMerge/>
            <w:vAlign w:val="center"/>
          </w:tcPr>
          <w:p w14:paraId="041779EF" w14:textId="77777777" w:rsidR="00886B6B" w:rsidRDefault="00886B6B">
            <w:pPr>
              <w:jc w:val="center"/>
              <w:rPr>
                <w:rFonts w:ascii="新宋体" w:eastAsia="新宋体" w:hAnsi="新宋体" w:cs="新宋体"/>
                <w:kern w:val="0"/>
                <w:szCs w:val="21"/>
              </w:rPr>
            </w:pPr>
          </w:p>
        </w:tc>
        <w:tc>
          <w:tcPr>
            <w:tcW w:w="1134" w:type="dxa"/>
            <w:vAlign w:val="center"/>
          </w:tcPr>
          <w:p w14:paraId="13AD696B"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墙面</w:t>
            </w:r>
          </w:p>
        </w:tc>
        <w:tc>
          <w:tcPr>
            <w:tcW w:w="3827" w:type="dxa"/>
            <w:vMerge/>
            <w:vAlign w:val="center"/>
          </w:tcPr>
          <w:p w14:paraId="7EB1EC0F" w14:textId="77777777" w:rsidR="00886B6B" w:rsidRDefault="00886B6B">
            <w:pPr>
              <w:rPr>
                <w:rFonts w:ascii="新宋体" w:eastAsia="新宋体" w:hAnsi="新宋体" w:cs="新宋体"/>
                <w:kern w:val="0"/>
                <w:szCs w:val="21"/>
              </w:rPr>
            </w:pPr>
          </w:p>
        </w:tc>
        <w:tc>
          <w:tcPr>
            <w:tcW w:w="1843" w:type="dxa"/>
            <w:vMerge/>
            <w:vAlign w:val="center"/>
          </w:tcPr>
          <w:p w14:paraId="0AB9F284" w14:textId="77777777" w:rsidR="00886B6B" w:rsidRDefault="00886B6B">
            <w:pPr>
              <w:rPr>
                <w:rFonts w:ascii="新宋体" w:eastAsia="新宋体" w:hAnsi="新宋体" w:cs="新宋体"/>
                <w:kern w:val="0"/>
                <w:szCs w:val="21"/>
              </w:rPr>
            </w:pPr>
          </w:p>
        </w:tc>
        <w:tc>
          <w:tcPr>
            <w:tcW w:w="1632" w:type="dxa"/>
            <w:vMerge/>
            <w:vAlign w:val="center"/>
          </w:tcPr>
          <w:p w14:paraId="1A995732" w14:textId="77777777" w:rsidR="00886B6B" w:rsidRDefault="00886B6B">
            <w:pPr>
              <w:rPr>
                <w:rFonts w:ascii="新宋体" w:eastAsia="新宋体" w:hAnsi="新宋体" w:cs="新宋体"/>
                <w:kern w:val="0"/>
                <w:szCs w:val="21"/>
              </w:rPr>
            </w:pPr>
          </w:p>
        </w:tc>
      </w:tr>
      <w:tr w:rsidR="00886B6B" w14:paraId="068086AA" w14:textId="77777777">
        <w:trPr>
          <w:trHeight w:val="640"/>
          <w:jc w:val="center"/>
        </w:trPr>
        <w:tc>
          <w:tcPr>
            <w:tcW w:w="468" w:type="dxa"/>
            <w:vMerge/>
            <w:vAlign w:val="center"/>
          </w:tcPr>
          <w:p w14:paraId="72F6CF03" w14:textId="77777777" w:rsidR="00886B6B" w:rsidRDefault="00886B6B">
            <w:pPr>
              <w:jc w:val="center"/>
              <w:rPr>
                <w:rFonts w:ascii="新宋体" w:eastAsia="新宋体" w:hAnsi="新宋体" w:cs="新宋体"/>
                <w:kern w:val="0"/>
                <w:szCs w:val="21"/>
              </w:rPr>
            </w:pPr>
          </w:p>
        </w:tc>
        <w:tc>
          <w:tcPr>
            <w:tcW w:w="2018" w:type="dxa"/>
            <w:gridSpan w:val="2"/>
            <w:vAlign w:val="center"/>
          </w:tcPr>
          <w:p w14:paraId="0170A03A"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天花板</w:t>
            </w:r>
          </w:p>
        </w:tc>
        <w:tc>
          <w:tcPr>
            <w:tcW w:w="3827" w:type="dxa"/>
            <w:vAlign w:val="center"/>
          </w:tcPr>
          <w:p w14:paraId="58BF878B"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随时保洁，每月全面清洁一次。</w:t>
            </w:r>
          </w:p>
        </w:tc>
        <w:tc>
          <w:tcPr>
            <w:tcW w:w="1843" w:type="dxa"/>
            <w:vAlign w:val="center"/>
          </w:tcPr>
          <w:p w14:paraId="46BFBB5C"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w:t>
            </w:r>
          </w:p>
        </w:tc>
        <w:tc>
          <w:tcPr>
            <w:tcW w:w="1632" w:type="dxa"/>
            <w:vAlign w:val="center"/>
          </w:tcPr>
          <w:p w14:paraId="448391E3"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目测光亮、洁净</w:t>
            </w:r>
          </w:p>
        </w:tc>
      </w:tr>
      <w:tr w:rsidR="00886B6B" w14:paraId="04ACCB93" w14:textId="77777777">
        <w:trPr>
          <w:trHeight w:val="54"/>
          <w:jc w:val="center"/>
        </w:trPr>
        <w:tc>
          <w:tcPr>
            <w:tcW w:w="468" w:type="dxa"/>
            <w:vMerge/>
            <w:vAlign w:val="center"/>
          </w:tcPr>
          <w:p w14:paraId="0BBAC908" w14:textId="77777777" w:rsidR="00886B6B" w:rsidRDefault="00886B6B">
            <w:pPr>
              <w:jc w:val="center"/>
              <w:rPr>
                <w:rFonts w:ascii="新宋体" w:eastAsia="新宋体" w:hAnsi="新宋体" w:cs="新宋体"/>
                <w:kern w:val="0"/>
                <w:szCs w:val="21"/>
              </w:rPr>
            </w:pPr>
          </w:p>
        </w:tc>
        <w:tc>
          <w:tcPr>
            <w:tcW w:w="884" w:type="dxa"/>
            <w:vMerge w:val="restart"/>
            <w:vAlign w:val="center"/>
          </w:tcPr>
          <w:p w14:paraId="17BEDDE6"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门窗</w:t>
            </w:r>
          </w:p>
        </w:tc>
        <w:tc>
          <w:tcPr>
            <w:tcW w:w="1134" w:type="dxa"/>
            <w:vAlign w:val="center"/>
          </w:tcPr>
          <w:p w14:paraId="1053778E"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门</w:t>
            </w:r>
          </w:p>
        </w:tc>
        <w:tc>
          <w:tcPr>
            <w:tcW w:w="3827" w:type="dxa"/>
            <w:vMerge w:val="restart"/>
            <w:vAlign w:val="center"/>
          </w:tcPr>
          <w:p w14:paraId="6D1E427F"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每天配合清洁剂擦抹一次，并随时保洁。</w:t>
            </w:r>
          </w:p>
        </w:tc>
        <w:tc>
          <w:tcPr>
            <w:tcW w:w="1843" w:type="dxa"/>
            <w:vMerge w:val="restart"/>
            <w:vAlign w:val="center"/>
          </w:tcPr>
          <w:p w14:paraId="3CEA0004"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无灰尘、无污渍、无痕印、无手印</w:t>
            </w:r>
          </w:p>
        </w:tc>
        <w:tc>
          <w:tcPr>
            <w:tcW w:w="1632" w:type="dxa"/>
            <w:vMerge w:val="restart"/>
            <w:vAlign w:val="center"/>
          </w:tcPr>
          <w:p w14:paraId="780F7949" w14:textId="77777777" w:rsidR="00886B6B" w:rsidRDefault="003E4E3D">
            <w:pPr>
              <w:rPr>
                <w:rFonts w:ascii="新宋体" w:eastAsia="新宋体" w:hAnsi="新宋体" w:cs="新宋体"/>
                <w:kern w:val="0"/>
                <w:szCs w:val="21"/>
              </w:rPr>
            </w:pPr>
            <w:proofErr w:type="gramStart"/>
            <w:r>
              <w:rPr>
                <w:rFonts w:ascii="新宋体" w:eastAsia="新宋体" w:hAnsi="新宋体" w:cs="新宋体" w:hint="eastAsia"/>
                <w:kern w:val="0"/>
                <w:szCs w:val="21"/>
              </w:rPr>
              <w:t>纸测</w:t>
            </w:r>
            <w:r>
              <w:rPr>
                <w:rFonts w:ascii="新宋体" w:eastAsia="新宋体" w:hAnsi="新宋体" w:cs="新宋体" w:hint="eastAsia"/>
                <w:kern w:val="0"/>
                <w:szCs w:val="21"/>
              </w:rPr>
              <w:t>50</w:t>
            </w:r>
            <w:r>
              <w:rPr>
                <w:rFonts w:ascii="新宋体" w:eastAsia="新宋体" w:hAnsi="新宋体" w:cs="新宋体" w:hint="eastAsia"/>
                <w:kern w:val="0"/>
                <w:szCs w:val="21"/>
              </w:rPr>
              <w:t>厘米</w:t>
            </w:r>
            <w:proofErr w:type="gramEnd"/>
            <w:r>
              <w:rPr>
                <w:rFonts w:ascii="新宋体" w:eastAsia="新宋体" w:hAnsi="新宋体" w:cs="新宋体" w:hint="eastAsia"/>
                <w:kern w:val="0"/>
                <w:szCs w:val="21"/>
              </w:rPr>
              <w:t>无灰尘，洁净</w:t>
            </w:r>
          </w:p>
        </w:tc>
      </w:tr>
      <w:tr w:rsidR="00886B6B" w14:paraId="43926D69" w14:textId="77777777">
        <w:trPr>
          <w:trHeight w:val="51"/>
          <w:jc w:val="center"/>
        </w:trPr>
        <w:tc>
          <w:tcPr>
            <w:tcW w:w="468" w:type="dxa"/>
            <w:vMerge/>
            <w:vAlign w:val="center"/>
          </w:tcPr>
          <w:p w14:paraId="740A8929" w14:textId="77777777" w:rsidR="00886B6B" w:rsidRDefault="00886B6B">
            <w:pPr>
              <w:jc w:val="center"/>
              <w:rPr>
                <w:rFonts w:ascii="新宋体" w:eastAsia="新宋体" w:hAnsi="新宋体" w:cs="新宋体"/>
                <w:kern w:val="0"/>
                <w:szCs w:val="21"/>
              </w:rPr>
            </w:pPr>
          </w:p>
        </w:tc>
        <w:tc>
          <w:tcPr>
            <w:tcW w:w="884" w:type="dxa"/>
            <w:vMerge/>
            <w:vAlign w:val="center"/>
          </w:tcPr>
          <w:p w14:paraId="533CE407" w14:textId="77777777" w:rsidR="00886B6B" w:rsidRDefault="00886B6B">
            <w:pPr>
              <w:jc w:val="center"/>
              <w:rPr>
                <w:rFonts w:ascii="新宋体" w:eastAsia="新宋体" w:hAnsi="新宋体" w:cs="新宋体"/>
                <w:kern w:val="0"/>
                <w:szCs w:val="21"/>
              </w:rPr>
            </w:pPr>
          </w:p>
        </w:tc>
        <w:tc>
          <w:tcPr>
            <w:tcW w:w="1134" w:type="dxa"/>
            <w:vAlign w:val="center"/>
          </w:tcPr>
          <w:p w14:paraId="6204BD61"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门框</w:t>
            </w:r>
          </w:p>
        </w:tc>
        <w:tc>
          <w:tcPr>
            <w:tcW w:w="3827" w:type="dxa"/>
            <w:vMerge/>
            <w:vAlign w:val="center"/>
          </w:tcPr>
          <w:p w14:paraId="6AE20E19" w14:textId="77777777" w:rsidR="00886B6B" w:rsidRDefault="00886B6B">
            <w:pPr>
              <w:rPr>
                <w:rFonts w:ascii="新宋体" w:eastAsia="新宋体" w:hAnsi="新宋体" w:cs="新宋体"/>
                <w:kern w:val="0"/>
                <w:szCs w:val="21"/>
              </w:rPr>
            </w:pPr>
          </w:p>
        </w:tc>
        <w:tc>
          <w:tcPr>
            <w:tcW w:w="1843" w:type="dxa"/>
            <w:vMerge/>
            <w:vAlign w:val="center"/>
          </w:tcPr>
          <w:p w14:paraId="7D43C971" w14:textId="77777777" w:rsidR="00886B6B" w:rsidRDefault="00886B6B">
            <w:pPr>
              <w:rPr>
                <w:rFonts w:ascii="新宋体" w:eastAsia="新宋体" w:hAnsi="新宋体" w:cs="新宋体"/>
                <w:kern w:val="0"/>
                <w:szCs w:val="21"/>
              </w:rPr>
            </w:pPr>
          </w:p>
        </w:tc>
        <w:tc>
          <w:tcPr>
            <w:tcW w:w="1632" w:type="dxa"/>
            <w:vMerge/>
            <w:vAlign w:val="center"/>
          </w:tcPr>
          <w:p w14:paraId="2C93F7B4" w14:textId="77777777" w:rsidR="00886B6B" w:rsidRDefault="00886B6B">
            <w:pPr>
              <w:rPr>
                <w:rFonts w:ascii="新宋体" w:eastAsia="新宋体" w:hAnsi="新宋体" w:cs="新宋体"/>
                <w:kern w:val="0"/>
                <w:szCs w:val="21"/>
              </w:rPr>
            </w:pPr>
          </w:p>
        </w:tc>
      </w:tr>
      <w:tr w:rsidR="00886B6B" w14:paraId="443FFD24" w14:textId="77777777">
        <w:trPr>
          <w:trHeight w:val="51"/>
          <w:jc w:val="center"/>
        </w:trPr>
        <w:tc>
          <w:tcPr>
            <w:tcW w:w="468" w:type="dxa"/>
            <w:vMerge/>
            <w:vAlign w:val="center"/>
          </w:tcPr>
          <w:p w14:paraId="637C37C0" w14:textId="77777777" w:rsidR="00886B6B" w:rsidRDefault="00886B6B">
            <w:pPr>
              <w:jc w:val="center"/>
              <w:rPr>
                <w:rFonts w:ascii="新宋体" w:eastAsia="新宋体" w:hAnsi="新宋体" w:cs="新宋体"/>
                <w:kern w:val="0"/>
                <w:szCs w:val="21"/>
              </w:rPr>
            </w:pPr>
          </w:p>
        </w:tc>
        <w:tc>
          <w:tcPr>
            <w:tcW w:w="884" w:type="dxa"/>
            <w:vMerge/>
            <w:vAlign w:val="center"/>
          </w:tcPr>
          <w:p w14:paraId="2F739C17" w14:textId="77777777" w:rsidR="00886B6B" w:rsidRDefault="00886B6B">
            <w:pPr>
              <w:jc w:val="center"/>
              <w:rPr>
                <w:rFonts w:ascii="新宋体" w:eastAsia="新宋体" w:hAnsi="新宋体" w:cs="新宋体"/>
                <w:kern w:val="0"/>
                <w:szCs w:val="21"/>
              </w:rPr>
            </w:pPr>
          </w:p>
        </w:tc>
        <w:tc>
          <w:tcPr>
            <w:tcW w:w="1134" w:type="dxa"/>
            <w:vAlign w:val="center"/>
          </w:tcPr>
          <w:p w14:paraId="0137E1F2"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窗</w:t>
            </w:r>
          </w:p>
        </w:tc>
        <w:tc>
          <w:tcPr>
            <w:tcW w:w="3827" w:type="dxa"/>
            <w:vMerge w:val="restart"/>
            <w:vAlign w:val="center"/>
          </w:tcPr>
          <w:p w14:paraId="57E3AE3F"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每天配合清洁剂擦抹一次，并随时保洁。</w:t>
            </w:r>
          </w:p>
        </w:tc>
        <w:tc>
          <w:tcPr>
            <w:tcW w:w="1843" w:type="dxa"/>
            <w:vMerge/>
            <w:vAlign w:val="center"/>
          </w:tcPr>
          <w:p w14:paraId="54A07C9B" w14:textId="77777777" w:rsidR="00886B6B" w:rsidRDefault="00886B6B">
            <w:pPr>
              <w:rPr>
                <w:rFonts w:ascii="新宋体" w:eastAsia="新宋体" w:hAnsi="新宋体" w:cs="新宋体"/>
                <w:kern w:val="0"/>
                <w:szCs w:val="21"/>
              </w:rPr>
            </w:pPr>
          </w:p>
        </w:tc>
        <w:tc>
          <w:tcPr>
            <w:tcW w:w="1632" w:type="dxa"/>
            <w:vMerge/>
            <w:vAlign w:val="center"/>
          </w:tcPr>
          <w:p w14:paraId="2BD923D2" w14:textId="77777777" w:rsidR="00886B6B" w:rsidRDefault="00886B6B">
            <w:pPr>
              <w:rPr>
                <w:rFonts w:ascii="新宋体" w:eastAsia="新宋体" w:hAnsi="新宋体" w:cs="新宋体"/>
                <w:kern w:val="0"/>
                <w:szCs w:val="21"/>
              </w:rPr>
            </w:pPr>
          </w:p>
        </w:tc>
      </w:tr>
      <w:tr w:rsidR="00886B6B" w14:paraId="25B6086B" w14:textId="77777777">
        <w:trPr>
          <w:trHeight w:val="51"/>
          <w:jc w:val="center"/>
        </w:trPr>
        <w:tc>
          <w:tcPr>
            <w:tcW w:w="468" w:type="dxa"/>
            <w:vMerge/>
            <w:vAlign w:val="center"/>
          </w:tcPr>
          <w:p w14:paraId="65DF1D5A" w14:textId="77777777" w:rsidR="00886B6B" w:rsidRDefault="00886B6B">
            <w:pPr>
              <w:jc w:val="center"/>
              <w:rPr>
                <w:rFonts w:ascii="新宋体" w:eastAsia="新宋体" w:hAnsi="新宋体" w:cs="新宋体"/>
                <w:kern w:val="0"/>
                <w:szCs w:val="21"/>
              </w:rPr>
            </w:pPr>
          </w:p>
        </w:tc>
        <w:tc>
          <w:tcPr>
            <w:tcW w:w="884" w:type="dxa"/>
            <w:vMerge/>
            <w:vAlign w:val="center"/>
          </w:tcPr>
          <w:p w14:paraId="3B75E647" w14:textId="77777777" w:rsidR="00886B6B" w:rsidRDefault="00886B6B">
            <w:pPr>
              <w:jc w:val="center"/>
              <w:rPr>
                <w:rFonts w:ascii="新宋体" w:eastAsia="新宋体" w:hAnsi="新宋体" w:cs="新宋体"/>
                <w:kern w:val="0"/>
                <w:szCs w:val="21"/>
              </w:rPr>
            </w:pPr>
          </w:p>
        </w:tc>
        <w:tc>
          <w:tcPr>
            <w:tcW w:w="1134" w:type="dxa"/>
            <w:vAlign w:val="center"/>
          </w:tcPr>
          <w:p w14:paraId="351010CE"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窗台</w:t>
            </w:r>
          </w:p>
        </w:tc>
        <w:tc>
          <w:tcPr>
            <w:tcW w:w="3827" w:type="dxa"/>
            <w:vMerge/>
            <w:vAlign w:val="center"/>
          </w:tcPr>
          <w:p w14:paraId="44616E9A" w14:textId="77777777" w:rsidR="00886B6B" w:rsidRDefault="00886B6B">
            <w:pPr>
              <w:rPr>
                <w:rFonts w:ascii="新宋体" w:eastAsia="新宋体" w:hAnsi="新宋体" w:cs="新宋体"/>
                <w:kern w:val="0"/>
                <w:szCs w:val="21"/>
              </w:rPr>
            </w:pPr>
          </w:p>
        </w:tc>
        <w:tc>
          <w:tcPr>
            <w:tcW w:w="1843" w:type="dxa"/>
            <w:vMerge/>
            <w:vAlign w:val="center"/>
          </w:tcPr>
          <w:p w14:paraId="68DCD386" w14:textId="77777777" w:rsidR="00886B6B" w:rsidRDefault="00886B6B">
            <w:pPr>
              <w:rPr>
                <w:rFonts w:ascii="新宋体" w:eastAsia="新宋体" w:hAnsi="新宋体" w:cs="新宋体"/>
                <w:kern w:val="0"/>
                <w:szCs w:val="21"/>
              </w:rPr>
            </w:pPr>
          </w:p>
        </w:tc>
        <w:tc>
          <w:tcPr>
            <w:tcW w:w="1632" w:type="dxa"/>
            <w:vMerge/>
            <w:vAlign w:val="center"/>
          </w:tcPr>
          <w:p w14:paraId="7AABA3C0" w14:textId="77777777" w:rsidR="00886B6B" w:rsidRDefault="00886B6B">
            <w:pPr>
              <w:rPr>
                <w:rFonts w:ascii="新宋体" w:eastAsia="新宋体" w:hAnsi="新宋体" w:cs="新宋体"/>
                <w:kern w:val="0"/>
                <w:szCs w:val="21"/>
              </w:rPr>
            </w:pPr>
          </w:p>
        </w:tc>
      </w:tr>
      <w:tr w:rsidR="00886B6B" w14:paraId="054B92A9" w14:textId="77777777">
        <w:trPr>
          <w:trHeight w:val="51"/>
          <w:jc w:val="center"/>
        </w:trPr>
        <w:tc>
          <w:tcPr>
            <w:tcW w:w="468" w:type="dxa"/>
            <w:vMerge/>
            <w:vAlign w:val="center"/>
          </w:tcPr>
          <w:p w14:paraId="536DBA86" w14:textId="77777777" w:rsidR="00886B6B" w:rsidRDefault="00886B6B">
            <w:pPr>
              <w:jc w:val="center"/>
              <w:rPr>
                <w:rFonts w:ascii="新宋体" w:eastAsia="新宋体" w:hAnsi="新宋体" w:cs="新宋体"/>
                <w:kern w:val="0"/>
                <w:szCs w:val="21"/>
              </w:rPr>
            </w:pPr>
          </w:p>
        </w:tc>
        <w:tc>
          <w:tcPr>
            <w:tcW w:w="884" w:type="dxa"/>
            <w:vMerge/>
            <w:vAlign w:val="center"/>
          </w:tcPr>
          <w:p w14:paraId="339995B9" w14:textId="77777777" w:rsidR="00886B6B" w:rsidRDefault="00886B6B">
            <w:pPr>
              <w:jc w:val="center"/>
              <w:rPr>
                <w:rFonts w:ascii="新宋体" w:eastAsia="新宋体" w:hAnsi="新宋体" w:cs="新宋体"/>
                <w:kern w:val="0"/>
                <w:szCs w:val="21"/>
              </w:rPr>
            </w:pPr>
          </w:p>
        </w:tc>
        <w:tc>
          <w:tcPr>
            <w:tcW w:w="1134" w:type="dxa"/>
            <w:vAlign w:val="center"/>
          </w:tcPr>
          <w:p w14:paraId="2611BB64"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玻璃</w:t>
            </w:r>
          </w:p>
        </w:tc>
        <w:tc>
          <w:tcPr>
            <w:tcW w:w="3827" w:type="dxa"/>
            <w:vAlign w:val="center"/>
          </w:tcPr>
          <w:p w14:paraId="114EB55C"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每天配合玻璃清洁剂清洁二次，并随时保洁。</w:t>
            </w:r>
          </w:p>
        </w:tc>
        <w:tc>
          <w:tcPr>
            <w:tcW w:w="1843" w:type="dxa"/>
            <w:vMerge/>
            <w:vAlign w:val="center"/>
          </w:tcPr>
          <w:p w14:paraId="13904F95" w14:textId="77777777" w:rsidR="00886B6B" w:rsidRDefault="00886B6B">
            <w:pPr>
              <w:rPr>
                <w:rFonts w:ascii="新宋体" w:eastAsia="新宋体" w:hAnsi="新宋体" w:cs="新宋体"/>
                <w:kern w:val="0"/>
                <w:szCs w:val="21"/>
              </w:rPr>
            </w:pPr>
          </w:p>
        </w:tc>
        <w:tc>
          <w:tcPr>
            <w:tcW w:w="1632" w:type="dxa"/>
            <w:vAlign w:val="center"/>
          </w:tcPr>
          <w:p w14:paraId="2249D3B5"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目测透明光亮</w:t>
            </w:r>
          </w:p>
        </w:tc>
      </w:tr>
      <w:tr w:rsidR="00886B6B" w14:paraId="40E83EA8" w14:textId="77777777">
        <w:trPr>
          <w:trHeight w:val="51"/>
          <w:jc w:val="center"/>
        </w:trPr>
        <w:tc>
          <w:tcPr>
            <w:tcW w:w="468" w:type="dxa"/>
            <w:vMerge/>
            <w:vAlign w:val="center"/>
          </w:tcPr>
          <w:p w14:paraId="3F4610F2" w14:textId="77777777" w:rsidR="00886B6B" w:rsidRDefault="00886B6B">
            <w:pPr>
              <w:jc w:val="center"/>
              <w:rPr>
                <w:rFonts w:ascii="新宋体" w:eastAsia="新宋体" w:hAnsi="新宋体" w:cs="新宋体"/>
                <w:kern w:val="0"/>
                <w:szCs w:val="21"/>
              </w:rPr>
            </w:pPr>
          </w:p>
        </w:tc>
        <w:tc>
          <w:tcPr>
            <w:tcW w:w="884" w:type="dxa"/>
            <w:vMerge/>
            <w:vAlign w:val="center"/>
          </w:tcPr>
          <w:p w14:paraId="7E04EC8D" w14:textId="77777777" w:rsidR="00886B6B" w:rsidRDefault="00886B6B">
            <w:pPr>
              <w:jc w:val="center"/>
              <w:rPr>
                <w:rFonts w:ascii="新宋体" w:eastAsia="新宋体" w:hAnsi="新宋体" w:cs="新宋体"/>
                <w:kern w:val="0"/>
                <w:szCs w:val="21"/>
              </w:rPr>
            </w:pPr>
          </w:p>
        </w:tc>
        <w:tc>
          <w:tcPr>
            <w:tcW w:w="1134" w:type="dxa"/>
            <w:vAlign w:val="center"/>
          </w:tcPr>
          <w:p w14:paraId="1DF3D8DB"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窗帘</w:t>
            </w:r>
          </w:p>
        </w:tc>
        <w:tc>
          <w:tcPr>
            <w:tcW w:w="3827" w:type="dxa"/>
            <w:vAlign w:val="center"/>
          </w:tcPr>
          <w:p w14:paraId="2ED3184F"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每三天除尘一次，并随时保洁。每学期清洗一次。</w:t>
            </w:r>
          </w:p>
        </w:tc>
        <w:tc>
          <w:tcPr>
            <w:tcW w:w="1843" w:type="dxa"/>
            <w:vMerge/>
            <w:vAlign w:val="center"/>
          </w:tcPr>
          <w:p w14:paraId="735864DD" w14:textId="77777777" w:rsidR="00886B6B" w:rsidRDefault="00886B6B">
            <w:pPr>
              <w:rPr>
                <w:rFonts w:ascii="新宋体" w:eastAsia="新宋体" w:hAnsi="新宋体" w:cs="新宋体"/>
                <w:kern w:val="0"/>
                <w:szCs w:val="21"/>
              </w:rPr>
            </w:pPr>
          </w:p>
        </w:tc>
        <w:tc>
          <w:tcPr>
            <w:tcW w:w="1632" w:type="dxa"/>
            <w:vAlign w:val="center"/>
          </w:tcPr>
          <w:p w14:paraId="21226E25"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目测洁净</w:t>
            </w:r>
          </w:p>
        </w:tc>
      </w:tr>
      <w:tr w:rsidR="00886B6B" w14:paraId="701FB746" w14:textId="77777777">
        <w:trPr>
          <w:trHeight w:val="51"/>
          <w:jc w:val="center"/>
        </w:trPr>
        <w:tc>
          <w:tcPr>
            <w:tcW w:w="468" w:type="dxa"/>
            <w:vMerge/>
            <w:vAlign w:val="center"/>
          </w:tcPr>
          <w:p w14:paraId="28B89C3B" w14:textId="77777777" w:rsidR="00886B6B" w:rsidRDefault="00886B6B">
            <w:pPr>
              <w:jc w:val="center"/>
              <w:rPr>
                <w:rFonts w:ascii="新宋体" w:eastAsia="新宋体" w:hAnsi="新宋体" w:cs="新宋体"/>
                <w:kern w:val="0"/>
                <w:szCs w:val="21"/>
              </w:rPr>
            </w:pPr>
          </w:p>
        </w:tc>
        <w:tc>
          <w:tcPr>
            <w:tcW w:w="2018" w:type="dxa"/>
            <w:gridSpan w:val="2"/>
            <w:vAlign w:val="center"/>
          </w:tcPr>
          <w:p w14:paraId="4D4E5E2C"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风扇、灯饰、空调室内机</w:t>
            </w:r>
          </w:p>
        </w:tc>
        <w:tc>
          <w:tcPr>
            <w:tcW w:w="3827" w:type="dxa"/>
            <w:vAlign w:val="center"/>
          </w:tcPr>
          <w:p w14:paraId="527F968C"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随时保洁；每月清洁一次。每学期全面清洗一次。</w:t>
            </w:r>
          </w:p>
        </w:tc>
        <w:tc>
          <w:tcPr>
            <w:tcW w:w="1843" w:type="dxa"/>
            <w:vAlign w:val="center"/>
          </w:tcPr>
          <w:p w14:paraId="03BF6D87"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w:t>
            </w:r>
          </w:p>
        </w:tc>
        <w:tc>
          <w:tcPr>
            <w:tcW w:w="1632" w:type="dxa"/>
            <w:vAlign w:val="center"/>
          </w:tcPr>
          <w:p w14:paraId="61D98066"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目测无明显灰尘</w:t>
            </w:r>
          </w:p>
        </w:tc>
      </w:tr>
      <w:tr w:rsidR="00886B6B" w14:paraId="438AD95C" w14:textId="77777777">
        <w:trPr>
          <w:trHeight w:val="51"/>
          <w:jc w:val="center"/>
        </w:trPr>
        <w:tc>
          <w:tcPr>
            <w:tcW w:w="468" w:type="dxa"/>
            <w:vMerge/>
            <w:vAlign w:val="center"/>
          </w:tcPr>
          <w:p w14:paraId="0BC6D9B1" w14:textId="77777777" w:rsidR="00886B6B" w:rsidRDefault="00886B6B">
            <w:pPr>
              <w:jc w:val="center"/>
              <w:rPr>
                <w:rFonts w:ascii="新宋体" w:eastAsia="新宋体" w:hAnsi="新宋体" w:cs="新宋体"/>
                <w:kern w:val="0"/>
                <w:szCs w:val="21"/>
              </w:rPr>
            </w:pPr>
          </w:p>
        </w:tc>
        <w:tc>
          <w:tcPr>
            <w:tcW w:w="2018" w:type="dxa"/>
            <w:gridSpan w:val="2"/>
            <w:vAlign w:val="center"/>
          </w:tcPr>
          <w:p w14:paraId="669A0615" w14:textId="77777777" w:rsidR="00886B6B" w:rsidRDefault="003E4E3D">
            <w:pPr>
              <w:jc w:val="center"/>
              <w:rPr>
                <w:rFonts w:ascii="新宋体" w:eastAsia="新宋体" w:hAnsi="新宋体" w:cs="新宋体"/>
                <w:kern w:val="0"/>
                <w:szCs w:val="21"/>
              </w:rPr>
            </w:pPr>
            <w:proofErr w:type="gramStart"/>
            <w:r>
              <w:rPr>
                <w:rFonts w:ascii="新宋体" w:eastAsia="新宋体" w:hAnsi="新宋体" w:cs="新宋体" w:hint="eastAsia"/>
                <w:kern w:val="0"/>
                <w:szCs w:val="21"/>
              </w:rPr>
              <w:t>饮水台</w:t>
            </w:r>
            <w:proofErr w:type="gramEnd"/>
          </w:p>
        </w:tc>
        <w:tc>
          <w:tcPr>
            <w:tcW w:w="3827" w:type="dxa"/>
            <w:vAlign w:val="center"/>
          </w:tcPr>
          <w:p w14:paraId="3DE848F8"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随时保洁；每个星期清洁一次。</w:t>
            </w:r>
          </w:p>
        </w:tc>
        <w:tc>
          <w:tcPr>
            <w:tcW w:w="1843" w:type="dxa"/>
            <w:vAlign w:val="center"/>
          </w:tcPr>
          <w:p w14:paraId="134416CE"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无污渍</w:t>
            </w:r>
          </w:p>
        </w:tc>
        <w:tc>
          <w:tcPr>
            <w:tcW w:w="1632" w:type="dxa"/>
            <w:vAlign w:val="center"/>
          </w:tcPr>
          <w:p w14:paraId="362BA5F8"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目测光亮洁净</w:t>
            </w:r>
          </w:p>
        </w:tc>
      </w:tr>
      <w:tr w:rsidR="00886B6B" w14:paraId="71BDEABE" w14:textId="77777777">
        <w:trPr>
          <w:trHeight w:val="51"/>
          <w:jc w:val="center"/>
        </w:trPr>
        <w:tc>
          <w:tcPr>
            <w:tcW w:w="468" w:type="dxa"/>
            <w:vMerge/>
            <w:vAlign w:val="center"/>
          </w:tcPr>
          <w:p w14:paraId="40C17617" w14:textId="77777777" w:rsidR="00886B6B" w:rsidRDefault="00886B6B">
            <w:pPr>
              <w:jc w:val="center"/>
              <w:rPr>
                <w:rFonts w:ascii="新宋体" w:eastAsia="新宋体" w:hAnsi="新宋体" w:cs="新宋体"/>
                <w:kern w:val="0"/>
                <w:szCs w:val="21"/>
              </w:rPr>
            </w:pPr>
          </w:p>
        </w:tc>
        <w:tc>
          <w:tcPr>
            <w:tcW w:w="2018" w:type="dxa"/>
            <w:gridSpan w:val="2"/>
            <w:vAlign w:val="center"/>
          </w:tcPr>
          <w:p w14:paraId="58DC17C3"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花池、花坛</w:t>
            </w:r>
          </w:p>
        </w:tc>
        <w:tc>
          <w:tcPr>
            <w:tcW w:w="3827" w:type="dxa"/>
            <w:vAlign w:val="center"/>
          </w:tcPr>
          <w:p w14:paraId="0E8871A7"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随时保洁。</w:t>
            </w:r>
          </w:p>
        </w:tc>
        <w:tc>
          <w:tcPr>
            <w:tcW w:w="1843" w:type="dxa"/>
            <w:vAlign w:val="center"/>
          </w:tcPr>
          <w:p w14:paraId="237CD708"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无垃圾、纸屑</w:t>
            </w:r>
          </w:p>
        </w:tc>
        <w:tc>
          <w:tcPr>
            <w:tcW w:w="1632" w:type="dxa"/>
            <w:vAlign w:val="center"/>
          </w:tcPr>
          <w:p w14:paraId="07520CB3"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目测干净</w:t>
            </w:r>
          </w:p>
        </w:tc>
      </w:tr>
      <w:tr w:rsidR="00886B6B" w14:paraId="71A5DE9A" w14:textId="77777777">
        <w:trPr>
          <w:trHeight w:val="78"/>
          <w:jc w:val="center"/>
        </w:trPr>
        <w:tc>
          <w:tcPr>
            <w:tcW w:w="468" w:type="dxa"/>
            <w:vMerge/>
            <w:vAlign w:val="center"/>
          </w:tcPr>
          <w:p w14:paraId="1DE37250" w14:textId="77777777" w:rsidR="00886B6B" w:rsidRDefault="00886B6B">
            <w:pPr>
              <w:jc w:val="center"/>
              <w:rPr>
                <w:rFonts w:ascii="新宋体" w:eastAsia="新宋体" w:hAnsi="新宋体" w:cs="新宋体"/>
                <w:kern w:val="0"/>
                <w:szCs w:val="21"/>
              </w:rPr>
            </w:pPr>
          </w:p>
        </w:tc>
        <w:tc>
          <w:tcPr>
            <w:tcW w:w="884" w:type="dxa"/>
            <w:vMerge w:val="restart"/>
            <w:vAlign w:val="center"/>
          </w:tcPr>
          <w:p w14:paraId="39A52122"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其他</w:t>
            </w:r>
          </w:p>
        </w:tc>
        <w:tc>
          <w:tcPr>
            <w:tcW w:w="1134" w:type="dxa"/>
            <w:vAlign w:val="center"/>
          </w:tcPr>
          <w:p w14:paraId="0EF4E66D"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指示牌</w:t>
            </w:r>
          </w:p>
        </w:tc>
        <w:tc>
          <w:tcPr>
            <w:tcW w:w="3827" w:type="dxa"/>
            <w:vMerge w:val="restart"/>
            <w:vAlign w:val="center"/>
          </w:tcPr>
          <w:p w14:paraId="6438AB9A"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每天配合清洁剂擦抹一次，并随时保洁。</w:t>
            </w:r>
          </w:p>
        </w:tc>
        <w:tc>
          <w:tcPr>
            <w:tcW w:w="1843" w:type="dxa"/>
            <w:vMerge w:val="restart"/>
            <w:vAlign w:val="center"/>
          </w:tcPr>
          <w:p w14:paraId="6D1C2223"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w:t>
            </w:r>
          </w:p>
        </w:tc>
        <w:tc>
          <w:tcPr>
            <w:tcW w:w="1632" w:type="dxa"/>
            <w:vMerge w:val="restart"/>
            <w:vAlign w:val="center"/>
          </w:tcPr>
          <w:p w14:paraId="6B5687D5"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目测地面无明显灰尘</w:t>
            </w:r>
          </w:p>
        </w:tc>
      </w:tr>
      <w:tr w:rsidR="00886B6B" w14:paraId="7B083E5E" w14:textId="77777777">
        <w:trPr>
          <w:trHeight w:val="77"/>
          <w:jc w:val="center"/>
        </w:trPr>
        <w:tc>
          <w:tcPr>
            <w:tcW w:w="468" w:type="dxa"/>
            <w:vMerge/>
            <w:vAlign w:val="center"/>
          </w:tcPr>
          <w:p w14:paraId="0359AD44" w14:textId="77777777" w:rsidR="00886B6B" w:rsidRDefault="00886B6B">
            <w:pPr>
              <w:jc w:val="center"/>
              <w:rPr>
                <w:rFonts w:ascii="新宋体" w:eastAsia="新宋体" w:hAnsi="新宋体" w:cs="新宋体"/>
                <w:kern w:val="0"/>
                <w:szCs w:val="21"/>
              </w:rPr>
            </w:pPr>
          </w:p>
        </w:tc>
        <w:tc>
          <w:tcPr>
            <w:tcW w:w="884" w:type="dxa"/>
            <w:vMerge/>
            <w:vAlign w:val="center"/>
          </w:tcPr>
          <w:p w14:paraId="2258ABCC" w14:textId="77777777" w:rsidR="00886B6B" w:rsidRDefault="00886B6B">
            <w:pPr>
              <w:jc w:val="center"/>
              <w:rPr>
                <w:rFonts w:ascii="新宋体" w:eastAsia="新宋体" w:hAnsi="新宋体" w:cs="新宋体"/>
                <w:kern w:val="0"/>
                <w:szCs w:val="21"/>
              </w:rPr>
            </w:pPr>
          </w:p>
        </w:tc>
        <w:tc>
          <w:tcPr>
            <w:tcW w:w="1134" w:type="dxa"/>
            <w:vAlign w:val="center"/>
          </w:tcPr>
          <w:p w14:paraId="3EC37D63"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开关</w:t>
            </w:r>
          </w:p>
        </w:tc>
        <w:tc>
          <w:tcPr>
            <w:tcW w:w="3827" w:type="dxa"/>
            <w:vMerge/>
            <w:vAlign w:val="center"/>
          </w:tcPr>
          <w:p w14:paraId="6CAE155B" w14:textId="77777777" w:rsidR="00886B6B" w:rsidRDefault="00886B6B">
            <w:pPr>
              <w:rPr>
                <w:rFonts w:ascii="新宋体" w:eastAsia="新宋体" w:hAnsi="新宋体" w:cs="新宋体"/>
                <w:kern w:val="0"/>
                <w:szCs w:val="21"/>
              </w:rPr>
            </w:pPr>
          </w:p>
        </w:tc>
        <w:tc>
          <w:tcPr>
            <w:tcW w:w="1843" w:type="dxa"/>
            <w:vMerge/>
            <w:vAlign w:val="center"/>
          </w:tcPr>
          <w:p w14:paraId="6D762E74" w14:textId="77777777" w:rsidR="00886B6B" w:rsidRDefault="00886B6B">
            <w:pPr>
              <w:rPr>
                <w:rFonts w:ascii="新宋体" w:eastAsia="新宋体" w:hAnsi="新宋体" w:cs="新宋体"/>
                <w:kern w:val="0"/>
                <w:szCs w:val="21"/>
              </w:rPr>
            </w:pPr>
          </w:p>
        </w:tc>
        <w:tc>
          <w:tcPr>
            <w:tcW w:w="1632" w:type="dxa"/>
            <w:vMerge/>
            <w:vAlign w:val="center"/>
          </w:tcPr>
          <w:p w14:paraId="69E115A5" w14:textId="77777777" w:rsidR="00886B6B" w:rsidRDefault="00886B6B">
            <w:pPr>
              <w:rPr>
                <w:rFonts w:ascii="新宋体" w:eastAsia="新宋体" w:hAnsi="新宋体" w:cs="新宋体"/>
                <w:kern w:val="0"/>
                <w:szCs w:val="21"/>
              </w:rPr>
            </w:pPr>
          </w:p>
        </w:tc>
      </w:tr>
      <w:tr w:rsidR="00886B6B" w14:paraId="7E8935C7" w14:textId="77777777">
        <w:trPr>
          <w:trHeight w:val="77"/>
          <w:jc w:val="center"/>
        </w:trPr>
        <w:tc>
          <w:tcPr>
            <w:tcW w:w="468" w:type="dxa"/>
            <w:vMerge/>
            <w:vAlign w:val="center"/>
          </w:tcPr>
          <w:p w14:paraId="064D9DC7" w14:textId="77777777" w:rsidR="00886B6B" w:rsidRDefault="00886B6B">
            <w:pPr>
              <w:jc w:val="center"/>
              <w:rPr>
                <w:rFonts w:ascii="新宋体" w:eastAsia="新宋体" w:hAnsi="新宋体" w:cs="新宋体"/>
                <w:kern w:val="0"/>
                <w:szCs w:val="21"/>
              </w:rPr>
            </w:pPr>
          </w:p>
        </w:tc>
        <w:tc>
          <w:tcPr>
            <w:tcW w:w="884" w:type="dxa"/>
            <w:vMerge/>
            <w:vAlign w:val="center"/>
          </w:tcPr>
          <w:p w14:paraId="6AAA980F" w14:textId="77777777" w:rsidR="00886B6B" w:rsidRDefault="00886B6B">
            <w:pPr>
              <w:jc w:val="center"/>
              <w:rPr>
                <w:rFonts w:ascii="新宋体" w:eastAsia="新宋体" w:hAnsi="新宋体" w:cs="新宋体"/>
                <w:kern w:val="0"/>
                <w:szCs w:val="21"/>
              </w:rPr>
            </w:pPr>
          </w:p>
        </w:tc>
        <w:tc>
          <w:tcPr>
            <w:tcW w:w="1134" w:type="dxa"/>
            <w:vAlign w:val="center"/>
          </w:tcPr>
          <w:p w14:paraId="2D985D34"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消火栓</w:t>
            </w:r>
          </w:p>
        </w:tc>
        <w:tc>
          <w:tcPr>
            <w:tcW w:w="3827" w:type="dxa"/>
            <w:vMerge w:val="restart"/>
            <w:vAlign w:val="center"/>
          </w:tcPr>
          <w:p w14:paraId="493C60FE"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每天除尘一次，每月彻底清洗一次。</w:t>
            </w:r>
          </w:p>
        </w:tc>
        <w:tc>
          <w:tcPr>
            <w:tcW w:w="1843" w:type="dxa"/>
            <w:vMerge w:val="restart"/>
            <w:vAlign w:val="center"/>
          </w:tcPr>
          <w:p w14:paraId="2C61C698"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w:t>
            </w:r>
          </w:p>
        </w:tc>
        <w:tc>
          <w:tcPr>
            <w:tcW w:w="1632" w:type="dxa"/>
            <w:vMerge w:val="restart"/>
            <w:vAlign w:val="center"/>
          </w:tcPr>
          <w:p w14:paraId="3E0C7249" w14:textId="77777777" w:rsidR="00886B6B" w:rsidRDefault="003E4E3D">
            <w:pPr>
              <w:rPr>
                <w:rFonts w:ascii="新宋体" w:eastAsia="新宋体" w:hAnsi="新宋体" w:cs="新宋体"/>
                <w:kern w:val="0"/>
                <w:szCs w:val="21"/>
              </w:rPr>
            </w:pPr>
            <w:proofErr w:type="gramStart"/>
            <w:r>
              <w:rPr>
                <w:rFonts w:ascii="新宋体" w:eastAsia="新宋体" w:hAnsi="新宋体" w:cs="新宋体" w:hint="eastAsia"/>
                <w:kern w:val="0"/>
                <w:szCs w:val="21"/>
              </w:rPr>
              <w:t>纸测</w:t>
            </w:r>
            <w:r>
              <w:rPr>
                <w:rFonts w:ascii="新宋体" w:eastAsia="新宋体" w:hAnsi="新宋体" w:cs="新宋体" w:hint="eastAsia"/>
                <w:kern w:val="0"/>
                <w:szCs w:val="21"/>
              </w:rPr>
              <w:t>30</w:t>
            </w:r>
            <w:r>
              <w:rPr>
                <w:rFonts w:ascii="新宋体" w:eastAsia="新宋体" w:hAnsi="新宋体" w:cs="新宋体" w:hint="eastAsia"/>
                <w:kern w:val="0"/>
                <w:szCs w:val="21"/>
              </w:rPr>
              <w:t>厘米</w:t>
            </w:r>
            <w:proofErr w:type="gramEnd"/>
            <w:r>
              <w:rPr>
                <w:rFonts w:ascii="新宋体" w:eastAsia="新宋体" w:hAnsi="新宋体" w:cs="新宋体" w:hint="eastAsia"/>
                <w:kern w:val="0"/>
                <w:szCs w:val="21"/>
              </w:rPr>
              <w:t>无污渍</w:t>
            </w:r>
          </w:p>
        </w:tc>
      </w:tr>
      <w:tr w:rsidR="00886B6B" w14:paraId="5D8ACCC4" w14:textId="77777777">
        <w:trPr>
          <w:trHeight w:val="77"/>
          <w:jc w:val="center"/>
        </w:trPr>
        <w:tc>
          <w:tcPr>
            <w:tcW w:w="468" w:type="dxa"/>
            <w:vMerge/>
            <w:vAlign w:val="center"/>
          </w:tcPr>
          <w:p w14:paraId="70E11CA2" w14:textId="77777777" w:rsidR="00886B6B" w:rsidRDefault="00886B6B">
            <w:pPr>
              <w:jc w:val="center"/>
              <w:rPr>
                <w:rFonts w:ascii="新宋体" w:eastAsia="新宋体" w:hAnsi="新宋体" w:cs="新宋体"/>
                <w:kern w:val="0"/>
                <w:szCs w:val="21"/>
              </w:rPr>
            </w:pPr>
          </w:p>
        </w:tc>
        <w:tc>
          <w:tcPr>
            <w:tcW w:w="884" w:type="dxa"/>
            <w:vMerge/>
            <w:vAlign w:val="center"/>
          </w:tcPr>
          <w:p w14:paraId="0714711C" w14:textId="77777777" w:rsidR="00886B6B" w:rsidRDefault="00886B6B">
            <w:pPr>
              <w:jc w:val="center"/>
              <w:rPr>
                <w:rFonts w:ascii="新宋体" w:eastAsia="新宋体" w:hAnsi="新宋体" w:cs="新宋体"/>
                <w:kern w:val="0"/>
                <w:szCs w:val="21"/>
              </w:rPr>
            </w:pPr>
          </w:p>
        </w:tc>
        <w:tc>
          <w:tcPr>
            <w:tcW w:w="1134" w:type="dxa"/>
            <w:vAlign w:val="center"/>
          </w:tcPr>
          <w:p w14:paraId="3643F532"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灭火器</w:t>
            </w:r>
          </w:p>
        </w:tc>
        <w:tc>
          <w:tcPr>
            <w:tcW w:w="3827" w:type="dxa"/>
            <w:vMerge/>
            <w:vAlign w:val="center"/>
          </w:tcPr>
          <w:p w14:paraId="68225794" w14:textId="77777777" w:rsidR="00886B6B" w:rsidRDefault="00886B6B">
            <w:pPr>
              <w:rPr>
                <w:rFonts w:ascii="新宋体" w:eastAsia="新宋体" w:hAnsi="新宋体" w:cs="新宋体"/>
                <w:kern w:val="0"/>
                <w:szCs w:val="21"/>
              </w:rPr>
            </w:pPr>
          </w:p>
        </w:tc>
        <w:tc>
          <w:tcPr>
            <w:tcW w:w="1843" w:type="dxa"/>
            <w:vMerge/>
            <w:vAlign w:val="center"/>
          </w:tcPr>
          <w:p w14:paraId="0886AF7F" w14:textId="77777777" w:rsidR="00886B6B" w:rsidRDefault="00886B6B">
            <w:pPr>
              <w:rPr>
                <w:rFonts w:ascii="新宋体" w:eastAsia="新宋体" w:hAnsi="新宋体" w:cs="新宋体"/>
                <w:kern w:val="0"/>
                <w:szCs w:val="21"/>
              </w:rPr>
            </w:pPr>
          </w:p>
        </w:tc>
        <w:tc>
          <w:tcPr>
            <w:tcW w:w="1632" w:type="dxa"/>
            <w:vMerge/>
            <w:vAlign w:val="center"/>
          </w:tcPr>
          <w:p w14:paraId="32074FBD" w14:textId="77777777" w:rsidR="00886B6B" w:rsidRDefault="00886B6B">
            <w:pPr>
              <w:rPr>
                <w:rFonts w:ascii="新宋体" w:eastAsia="新宋体" w:hAnsi="新宋体" w:cs="新宋体"/>
                <w:kern w:val="0"/>
                <w:szCs w:val="21"/>
              </w:rPr>
            </w:pPr>
          </w:p>
        </w:tc>
      </w:tr>
      <w:tr w:rsidR="00886B6B" w14:paraId="0F373522" w14:textId="77777777">
        <w:trPr>
          <w:jc w:val="center"/>
        </w:trPr>
        <w:tc>
          <w:tcPr>
            <w:tcW w:w="468" w:type="dxa"/>
            <w:vMerge w:val="restart"/>
            <w:vAlign w:val="center"/>
          </w:tcPr>
          <w:p w14:paraId="30DE6381"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洗手间</w:t>
            </w:r>
          </w:p>
        </w:tc>
        <w:tc>
          <w:tcPr>
            <w:tcW w:w="2018" w:type="dxa"/>
            <w:gridSpan w:val="2"/>
            <w:vAlign w:val="center"/>
          </w:tcPr>
          <w:p w14:paraId="5E9C1FB5"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地面</w:t>
            </w:r>
          </w:p>
        </w:tc>
        <w:tc>
          <w:tcPr>
            <w:tcW w:w="3827" w:type="dxa"/>
            <w:vAlign w:val="center"/>
          </w:tcPr>
          <w:p w14:paraId="26794669" w14:textId="77777777" w:rsidR="00886B6B" w:rsidRDefault="003E4E3D">
            <w:pPr>
              <w:rPr>
                <w:rFonts w:ascii="新宋体" w:eastAsia="新宋体" w:hAnsi="新宋体" w:cs="新宋体"/>
                <w:kern w:val="0"/>
                <w:szCs w:val="21"/>
              </w:rPr>
            </w:pPr>
            <w:proofErr w:type="gramStart"/>
            <w:r>
              <w:rPr>
                <w:rFonts w:ascii="新宋体" w:eastAsia="新宋体" w:hAnsi="新宋体" w:cs="新宋体" w:hint="eastAsia"/>
                <w:kern w:val="0"/>
                <w:szCs w:val="21"/>
              </w:rPr>
              <w:t>每日湿拖三至四次</w:t>
            </w:r>
            <w:proofErr w:type="gramEnd"/>
            <w:r>
              <w:rPr>
                <w:rFonts w:ascii="新宋体" w:eastAsia="新宋体" w:hAnsi="新宋体" w:cs="新宋体" w:hint="eastAsia"/>
                <w:kern w:val="0"/>
                <w:szCs w:val="21"/>
              </w:rPr>
              <w:t>，巡回保洁。</w:t>
            </w:r>
          </w:p>
        </w:tc>
        <w:tc>
          <w:tcPr>
            <w:tcW w:w="1843" w:type="dxa"/>
            <w:vAlign w:val="center"/>
          </w:tcPr>
          <w:p w14:paraId="158EF3F4"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无污渍、无垃圾</w:t>
            </w:r>
          </w:p>
        </w:tc>
        <w:tc>
          <w:tcPr>
            <w:tcW w:w="1632" w:type="dxa"/>
            <w:vAlign w:val="center"/>
          </w:tcPr>
          <w:p w14:paraId="283187E5"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目测洁净</w:t>
            </w:r>
          </w:p>
        </w:tc>
      </w:tr>
      <w:tr w:rsidR="00886B6B" w14:paraId="314CCD53" w14:textId="77777777">
        <w:trPr>
          <w:jc w:val="center"/>
        </w:trPr>
        <w:tc>
          <w:tcPr>
            <w:tcW w:w="468" w:type="dxa"/>
            <w:vMerge/>
            <w:vAlign w:val="center"/>
          </w:tcPr>
          <w:p w14:paraId="53FE2421" w14:textId="77777777" w:rsidR="00886B6B" w:rsidRDefault="00886B6B">
            <w:pPr>
              <w:jc w:val="center"/>
              <w:rPr>
                <w:rFonts w:ascii="新宋体" w:eastAsia="新宋体" w:hAnsi="新宋体" w:cs="新宋体"/>
                <w:kern w:val="0"/>
                <w:szCs w:val="21"/>
              </w:rPr>
            </w:pPr>
          </w:p>
        </w:tc>
        <w:tc>
          <w:tcPr>
            <w:tcW w:w="2018" w:type="dxa"/>
            <w:gridSpan w:val="2"/>
            <w:vAlign w:val="center"/>
          </w:tcPr>
          <w:p w14:paraId="57BCEA77"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便池</w:t>
            </w:r>
          </w:p>
        </w:tc>
        <w:tc>
          <w:tcPr>
            <w:tcW w:w="3827" w:type="dxa"/>
            <w:vAlign w:val="center"/>
          </w:tcPr>
          <w:p w14:paraId="057BC754"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每节课后冲洗一次，每天配合洁厕剂洗刷二次。</w:t>
            </w:r>
          </w:p>
        </w:tc>
        <w:tc>
          <w:tcPr>
            <w:tcW w:w="1843" w:type="dxa"/>
            <w:vAlign w:val="center"/>
          </w:tcPr>
          <w:p w14:paraId="789A8ACC"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无堵塞、无污渍、无异味、无尿碱</w:t>
            </w:r>
          </w:p>
        </w:tc>
        <w:tc>
          <w:tcPr>
            <w:tcW w:w="1632" w:type="dxa"/>
            <w:vAlign w:val="center"/>
          </w:tcPr>
          <w:p w14:paraId="5BCBB788"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目测洁净</w:t>
            </w:r>
          </w:p>
        </w:tc>
      </w:tr>
      <w:tr w:rsidR="00886B6B" w14:paraId="481633F8" w14:textId="77777777">
        <w:trPr>
          <w:jc w:val="center"/>
        </w:trPr>
        <w:tc>
          <w:tcPr>
            <w:tcW w:w="468" w:type="dxa"/>
            <w:vMerge/>
            <w:vAlign w:val="center"/>
          </w:tcPr>
          <w:p w14:paraId="6A6DB8B9" w14:textId="77777777" w:rsidR="00886B6B" w:rsidRDefault="00886B6B">
            <w:pPr>
              <w:jc w:val="center"/>
              <w:rPr>
                <w:rFonts w:ascii="新宋体" w:eastAsia="新宋体" w:hAnsi="新宋体" w:cs="新宋体"/>
                <w:kern w:val="0"/>
                <w:szCs w:val="21"/>
              </w:rPr>
            </w:pPr>
          </w:p>
        </w:tc>
        <w:tc>
          <w:tcPr>
            <w:tcW w:w="2018" w:type="dxa"/>
            <w:gridSpan w:val="2"/>
            <w:vAlign w:val="center"/>
          </w:tcPr>
          <w:p w14:paraId="0E548DAB"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台面</w:t>
            </w:r>
            <w:r>
              <w:rPr>
                <w:rFonts w:ascii="新宋体" w:eastAsia="新宋体" w:hAnsi="新宋体" w:cs="新宋体" w:hint="eastAsia"/>
                <w:kern w:val="0"/>
                <w:szCs w:val="21"/>
              </w:rPr>
              <w:t>/</w:t>
            </w:r>
            <w:r>
              <w:rPr>
                <w:rFonts w:ascii="新宋体" w:eastAsia="新宋体" w:hAnsi="新宋体" w:cs="新宋体" w:hint="eastAsia"/>
                <w:kern w:val="0"/>
                <w:szCs w:val="21"/>
              </w:rPr>
              <w:t>洗手盆</w:t>
            </w:r>
          </w:p>
        </w:tc>
        <w:tc>
          <w:tcPr>
            <w:tcW w:w="3827" w:type="dxa"/>
            <w:vAlign w:val="center"/>
          </w:tcPr>
          <w:p w14:paraId="5CCB8148"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每天擦抹数次，保持干净无水渍。</w:t>
            </w:r>
          </w:p>
        </w:tc>
        <w:tc>
          <w:tcPr>
            <w:tcW w:w="1843" w:type="dxa"/>
            <w:vAlign w:val="center"/>
          </w:tcPr>
          <w:p w14:paraId="062B8EC9"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无污渍、无垃圾</w:t>
            </w:r>
          </w:p>
        </w:tc>
        <w:tc>
          <w:tcPr>
            <w:tcW w:w="1632" w:type="dxa"/>
            <w:vAlign w:val="center"/>
          </w:tcPr>
          <w:p w14:paraId="50117083"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目测光亮洁净</w:t>
            </w:r>
          </w:p>
        </w:tc>
      </w:tr>
      <w:tr w:rsidR="00886B6B" w14:paraId="1D39EB40" w14:textId="77777777">
        <w:trPr>
          <w:jc w:val="center"/>
        </w:trPr>
        <w:tc>
          <w:tcPr>
            <w:tcW w:w="468" w:type="dxa"/>
            <w:vMerge/>
            <w:vAlign w:val="center"/>
          </w:tcPr>
          <w:p w14:paraId="16D49DE4" w14:textId="77777777" w:rsidR="00886B6B" w:rsidRDefault="00886B6B">
            <w:pPr>
              <w:jc w:val="center"/>
              <w:rPr>
                <w:rFonts w:ascii="新宋体" w:eastAsia="新宋体" w:hAnsi="新宋体" w:cs="新宋体"/>
                <w:kern w:val="0"/>
                <w:szCs w:val="21"/>
              </w:rPr>
            </w:pPr>
          </w:p>
        </w:tc>
        <w:tc>
          <w:tcPr>
            <w:tcW w:w="2018" w:type="dxa"/>
            <w:gridSpan w:val="2"/>
            <w:vAlign w:val="center"/>
          </w:tcPr>
          <w:p w14:paraId="75BA03C6"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门窗</w:t>
            </w:r>
          </w:p>
        </w:tc>
        <w:tc>
          <w:tcPr>
            <w:tcW w:w="3827" w:type="dxa"/>
            <w:vAlign w:val="center"/>
          </w:tcPr>
          <w:p w14:paraId="7C2FBBDC"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每周用毛巾擦拭一次。</w:t>
            </w:r>
          </w:p>
        </w:tc>
        <w:tc>
          <w:tcPr>
            <w:tcW w:w="1843" w:type="dxa"/>
            <w:vAlign w:val="center"/>
          </w:tcPr>
          <w:p w14:paraId="4E46EDB8"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w:t>
            </w:r>
          </w:p>
        </w:tc>
        <w:tc>
          <w:tcPr>
            <w:tcW w:w="1632" w:type="dxa"/>
            <w:vAlign w:val="center"/>
          </w:tcPr>
          <w:p w14:paraId="121A7CFF" w14:textId="77777777" w:rsidR="00886B6B" w:rsidRDefault="003E4E3D">
            <w:pPr>
              <w:rPr>
                <w:rFonts w:ascii="新宋体" w:eastAsia="新宋体" w:hAnsi="新宋体" w:cs="新宋体"/>
                <w:kern w:val="0"/>
                <w:szCs w:val="21"/>
              </w:rPr>
            </w:pPr>
            <w:proofErr w:type="gramStart"/>
            <w:r>
              <w:rPr>
                <w:rFonts w:ascii="新宋体" w:eastAsia="新宋体" w:hAnsi="新宋体" w:cs="新宋体" w:hint="eastAsia"/>
                <w:kern w:val="0"/>
                <w:szCs w:val="21"/>
              </w:rPr>
              <w:t>纸测洁净</w:t>
            </w:r>
            <w:proofErr w:type="gramEnd"/>
          </w:p>
        </w:tc>
      </w:tr>
      <w:tr w:rsidR="00886B6B" w14:paraId="60C3CAAE" w14:textId="77777777">
        <w:trPr>
          <w:jc w:val="center"/>
        </w:trPr>
        <w:tc>
          <w:tcPr>
            <w:tcW w:w="468" w:type="dxa"/>
            <w:vMerge/>
            <w:vAlign w:val="center"/>
          </w:tcPr>
          <w:p w14:paraId="5202BAF5" w14:textId="77777777" w:rsidR="00886B6B" w:rsidRDefault="00886B6B">
            <w:pPr>
              <w:jc w:val="center"/>
              <w:rPr>
                <w:rFonts w:ascii="新宋体" w:eastAsia="新宋体" w:hAnsi="新宋体" w:cs="新宋体"/>
                <w:kern w:val="0"/>
                <w:szCs w:val="21"/>
              </w:rPr>
            </w:pPr>
          </w:p>
        </w:tc>
        <w:tc>
          <w:tcPr>
            <w:tcW w:w="2018" w:type="dxa"/>
            <w:gridSpan w:val="2"/>
            <w:vAlign w:val="center"/>
          </w:tcPr>
          <w:p w14:paraId="4DCB387F"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墙身隔板</w:t>
            </w:r>
          </w:p>
        </w:tc>
        <w:tc>
          <w:tcPr>
            <w:tcW w:w="3827" w:type="dxa"/>
            <w:vAlign w:val="center"/>
          </w:tcPr>
          <w:p w14:paraId="084344C5"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每天清洁一次，每月全面清洁一次</w:t>
            </w:r>
          </w:p>
        </w:tc>
        <w:tc>
          <w:tcPr>
            <w:tcW w:w="1843" w:type="dxa"/>
            <w:vAlign w:val="center"/>
          </w:tcPr>
          <w:p w14:paraId="17B1EADF"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w:t>
            </w:r>
          </w:p>
        </w:tc>
        <w:tc>
          <w:tcPr>
            <w:tcW w:w="1632" w:type="dxa"/>
            <w:vAlign w:val="center"/>
          </w:tcPr>
          <w:p w14:paraId="1F8C346C" w14:textId="77777777" w:rsidR="00886B6B" w:rsidRDefault="003E4E3D">
            <w:pPr>
              <w:rPr>
                <w:rFonts w:ascii="新宋体" w:eastAsia="新宋体" w:hAnsi="新宋体" w:cs="新宋体"/>
                <w:kern w:val="0"/>
                <w:szCs w:val="21"/>
              </w:rPr>
            </w:pPr>
            <w:proofErr w:type="gramStart"/>
            <w:r>
              <w:rPr>
                <w:rFonts w:ascii="新宋体" w:eastAsia="新宋体" w:hAnsi="新宋体" w:cs="新宋体" w:hint="eastAsia"/>
                <w:kern w:val="0"/>
                <w:szCs w:val="21"/>
              </w:rPr>
              <w:t>纸测洁净</w:t>
            </w:r>
            <w:proofErr w:type="gramEnd"/>
          </w:p>
        </w:tc>
      </w:tr>
      <w:tr w:rsidR="00886B6B" w14:paraId="5E858218" w14:textId="77777777">
        <w:trPr>
          <w:jc w:val="center"/>
        </w:trPr>
        <w:tc>
          <w:tcPr>
            <w:tcW w:w="468" w:type="dxa"/>
            <w:vMerge/>
            <w:vAlign w:val="center"/>
          </w:tcPr>
          <w:p w14:paraId="52435EEF" w14:textId="77777777" w:rsidR="00886B6B" w:rsidRDefault="00886B6B">
            <w:pPr>
              <w:jc w:val="center"/>
              <w:rPr>
                <w:rFonts w:ascii="新宋体" w:eastAsia="新宋体" w:hAnsi="新宋体" w:cs="新宋体"/>
                <w:kern w:val="0"/>
                <w:szCs w:val="21"/>
              </w:rPr>
            </w:pPr>
          </w:p>
        </w:tc>
        <w:tc>
          <w:tcPr>
            <w:tcW w:w="2018" w:type="dxa"/>
            <w:gridSpan w:val="2"/>
            <w:vAlign w:val="center"/>
          </w:tcPr>
          <w:p w14:paraId="7D9DDBF9"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清新剂</w:t>
            </w:r>
          </w:p>
        </w:tc>
        <w:tc>
          <w:tcPr>
            <w:tcW w:w="3827" w:type="dxa"/>
            <w:vAlign w:val="center"/>
          </w:tcPr>
          <w:p w14:paraId="2C0CE7E7"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适时喷洒空气清新剂，按时安放卫生球，如有异味应及时点燃蚊香。</w:t>
            </w:r>
          </w:p>
        </w:tc>
        <w:tc>
          <w:tcPr>
            <w:tcW w:w="1843" w:type="dxa"/>
            <w:vAlign w:val="center"/>
          </w:tcPr>
          <w:p w14:paraId="062959EB"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保持空气清新</w:t>
            </w:r>
          </w:p>
        </w:tc>
        <w:tc>
          <w:tcPr>
            <w:tcW w:w="1632" w:type="dxa"/>
            <w:vAlign w:val="center"/>
          </w:tcPr>
          <w:p w14:paraId="7B6B4D68"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鼻嗅清香</w:t>
            </w:r>
          </w:p>
        </w:tc>
      </w:tr>
      <w:tr w:rsidR="00886B6B" w14:paraId="1A6BE733" w14:textId="77777777">
        <w:trPr>
          <w:jc w:val="center"/>
        </w:trPr>
        <w:tc>
          <w:tcPr>
            <w:tcW w:w="468" w:type="dxa"/>
            <w:vMerge/>
            <w:vAlign w:val="center"/>
          </w:tcPr>
          <w:p w14:paraId="42DCC18A" w14:textId="77777777" w:rsidR="00886B6B" w:rsidRDefault="00886B6B">
            <w:pPr>
              <w:jc w:val="center"/>
              <w:rPr>
                <w:rFonts w:ascii="新宋体" w:eastAsia="新宋体" w:hAnsi="新宋体" w:cs="新宋体"/>
                <w:kern w:val="0"/>
                <w:szCs w:val="21"/>
              </w:rPr>
            </w:pPr>
          </w:p>
        </w:tc>
        <w:tc>
          <w:tcPr>
            <w:tcW w:w="2018" w:type="dxa"/>
            <w:gridSpan w:val="2"/>
            <w:vAlign w:val="center"/>
          </w:tcPr>
          <w:p w14:paraId="29F99769"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镜面</w:t>
            </w:r>
          </w:p>
        </w:tc>
        <w:tc>
          <w:tcPr>
            <w:tcW w:w="3827" w:type="dxa"/>
            <w:vAlign w:val="center"/>
          </w:tcPr>
          <w:p w14:paraId="67326D89"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每天用清洁剂清洗一至二次。</w:t>
            </w:r>
          </w:p>
        </w:tc>
        <w:tc>
          <w:tcPr>
            <w:tcW w:w="1843" w:type="dxa"/>
            <w:vAlign w:val="center"/>
          </w:tcPr>
          <w:p w14:paraId="14A10B2C"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无灰尘、无手印</w:t>
            </w:r>
          </w:p>
        </w:tc>
        <w:tc>
          <w:tcPr>
            <w:tcW w:w="1632" w:type="dxa"/>
            <w:vAlign w:val="center"/>
          </w:tcPr>
          <w:p w14:paraId="013647C4"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目测光亮</w:t>
            </w:r>
          </w:p>
        </w:tc>
      </w:tr>
      <w:tr w:rsidR="00886B6B" w14:paraId="7EF55CE4" w14:textId="77777777">
        <w:trPr>
          <w:jc w:val="center"/>
        </w:trPr>
        <w:tc>
          <w:tcPr>
            <w:tcW w:w="468" w:type="dxa"/>
            <w:vMerge/>
            <w:vAlign w:val="center"/>
          </w:tcPr>
          <w:p w14:paraId="38913D76" w14:textId="77777777" w:rsidR="00886B6B" w:rsidRDefault="00886B6B">
            <w:pPr>
              <w:jc w:val="center"/>
              <w:rPr>
                <w:rFonts w:ascii="新宋体" w:eastAsia="新宋体" w:hAnsi="新宋体" w:cs="新宋体"/>
                <w:kern w:val="0"/>
                <w:szCs w:val="21"/>
              </w:rPr>
            </w:pPr>
          </w:p>
        </w:tc>
        <w:tc>
          <w:tcPr>
            <w:tcW w:w="2018" w:type="dxa"/>
            <w:gridSpan w:val="2"/>
            <w:vAlign w:val="center"/>
          </w:tcPr>
          <w:p w14:paraId="36EFA41C"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垃圾篓</w:t>
            </w:r>
          </w:p>
        </w:tc>
        <w:tc>
          <w:tcPr>
            <w:tcW w:w="3827" w:type="dxa"/>
            <w:vAlign w:val="center"/>
          </w:tcPr>
          <w:p w14:paraId="227785DD"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每天更换垃圾二至三次。</w:t>
            </w:r>
          </w:p>
        </w:tc>
        <w:tc>
          <w:tcPr>
            <w:tcW w:w="1843" w:type="dxa"/>
            <w:vAlign w:val="center"/>
          </w:tcPr>
          <w:p w14:paraId="5E5731E5"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无溢出垃圾、异味</w:t>
            </w:r>
          </w:p>
        </w:tc>
        <w:tc>
          <w:tcPr>
            <w:tcW w:w="1632" w:type="dxa"/>
            <w:vAlign w:val="center"/>
          </w:tcPr>
          <w:p w14:paraId="52220A63"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w:t>
            </w:r>
          </w:p>
        </w:tc>
      </w:tr>
      <w:tr w:rsidR="00886B6B" w14:paraId="1E15DE9D" w14:textId="77777777">
        <w:trPr>
          <w:jc w:val="center"/>
        </w:trPr>
        <w:tc>
          <w:tcPr>
            <w:tcW w:w="468" w:type="dxa"/>
            <w:vMerge/>
            <w:vAlign w:val="center"/>
          </w:tcPr>
          <w:p w14:paraId="25F98A5F" w14:textId="77777777" w:rsidR="00886B6B" w:rsidRDefault="00886B6B">
            <w:pPr>
              <w:jc w:val="center"/>
              <w:rPr>
                <w:rFonts w:ascii="新宋体" w:eastAsia="新宋体" w:hAnsi="新宋体" w:cs="新宋体"/>
                <w:kern w:val="0"/>
                <w:szCs w:val="21"/>
              </w:rPr>
            </w:pPr>
          </w:p>
        </w:tc>
        <w:tc>
          <w:tcPr>
            <w:tcW w:w="2018" w:type="dxa"/>
            <w:gridSpan w:val="2"/>
            <w:vAlign w:val="center"/>
          </w:tcPr>
          <w:p w14:paraId="713E1595"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灯饰</w:t>
            </w:r>
            <w:r>
              <w:rPr>
                <w:rFonts w:ascii="新宋体" w:eastAsia="新宋体" w:hAnsi="新宋体" w:cs="新宋体" w:hint="eastAsia"/>
                <w:kern w:val="0"/>
                <w:szCs w:val="21"/>
              </w:rPr>
              <w:t>/</w:t>
            </w:r>
            <w:r>
              <w:rPr>
                <w:rFonts w:ascii="新宋体" w:eastAsia="新宋体" w:hAnsi="新宋体" w:cs="新宋体" w:hint="eastAsia"/>
                <w:kern w:val="0"/>
                <w:szCs w:val="21"/>
              </w:rPr>
              <w:t>天花板</w:t>
            </w:r>
          </w:p>
        </w:tc>
        <w:tc>
          <w:tcPr>
            <w:tcW w:w="3827" w:type="dxa"/>
            <w:vAlign w:val="center"/>
          </w:tcPr>
          <w:p w14:paraId="75CEE25F"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随时保洁全面清洁一次。</w:t>
            </w:r>
          </w:p>
        </w:tc>
        <w:tc>
          <w:tcPr>
            <w:tcW w:w="1843" w:type="dxa"/>
            <w:vAlign w:val="center"/>
          </w:tcPr>
          <w:p w14:paraId="1CCF506C"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无灰尘、无蛛网</w:t>
            </w:r>
          </w:p>
        </w:tc>
        <w:tc>
          <w:tcPr>
            <w:tcW w:w="1632" w:type="dxa"/>
            <w:vAlign w:val="center"/>
          </w:tcPr>
          <w:p w14:paraId="584D0717"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目测光亮</w:t>
            </w:r>
          </w:p>
        </w:tc>
      </w:tr>
      <w:tr w:rsidR="00886B6B" w14:paraId="18D3BB2A" w14:textId="77777777">
        <w:trPr>
          <w:jc w:val="center"/>
        </w:trPr>
        <w:tc>
          <w:tcPr>
            <w:tcW w:w="468" w:type="dxa"/>
            <w:vMerge w:val="restart"/>
            <w:vAlign w:val="center"/>
          </w:tcPr>
          <w:p w14:paraId="4809FE08"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办公室</w:t>
            </w:r>
          </w:p>
        </w:tc>
        <w:tc>
          <w:tcPr>
            <w:tcW w:w="2018" w:type="dxa"/>
            <w:gridSpan w:val="2"/>
            <w:vAlign w:val="center"/>
          </w:tcPr>
          <w:p w14:paraId="4263604F"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地面</w:t>
            </w:r>
          </w:p>
        </w:tc>
        <w:tc>
          <w:tcPr>
            <w:tcW w:w="3827" w:type="dxa"/>
            <w:vAlign w:val="center"/>
          </w:tcPr>
          <w:p w14:paraId="797283A6"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每天配合</w:t>
            </w:r>
            <w:proofErr w:type="gramStart"/>
            <w:r>
              <w:rPr>
                <w:rFonts w:ascii="新宋体" w:eastAsia="新宋体" w:hAnsi="新宋体" w:cs="新宋体" w:hint="eastAsia"/>
                <w:kern w:val="0"/>
                <w:szCs w:val="21"/>
              </w:rPr>
              <w:t>清洁剂湿拖一至二次</w:t>
            </w:r>
            <w:proofErr w:type="gramEnd"/>
            <w:r>
              <w:rPr>
                <w:rFonts w:ascii="新宋体" w:eastAsia="新宋体" w:hAnsi="新宋体" w:cs="新宋体" w:hint="eastAsia"/>
                <w:kern w:val="0"/>
                <w:szCs w:val="21"/>
              </w:rPr>
              <w:t>，并随时保洁。</w:t>
            </w:r>
          </w:p>
        </w:tc>
        <w:tc>
          <w:tcPr>
            <w:tcW w:w="1843" w:type="dxa"/>
            <w:vAlign w:val="center"/>
          </w:tcPr>
          <w:p w14:paraId="3931660D"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无灰尘、无垃圾</w:t>
            </w:r>
          </w:p>
        </w:tc>
        <w:tc>
          <w:tcPr>
            <w:tcW w:w="1632" w:type="dxa"/>
            <w:vAlign w:val="center"/>
          </w:tcPr>
          <w:p w14:paraId="3724C62F"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目测地面洁净</w:t>
            </w:r>
          </w:p>
        </w:tc>
      </w:tr>
      <w:tr w:rsidR="00886B6B" w14:paraId="3DFD8FFA" w14:textId="77777777">
        <w:trPr>
          <w:trHeight w:val="188"/>
          <w:jc w:val="center"/>
        </w:trPr>
        <w:tc>
          <w:tcPr>
            <w:tcW w:w="468" w:type="dxa"/>
            <w:vMerge/>
            <w:vAlign w:val="center"/>
          </w:tcPr>
          <w:p w14:paraId="0DBFF5AE" w14:textId="77777777" w:rsidR="00886B6B" w:rsidRDefault="00886B6B">
            <w:pPr>
              <w:jc w:val="center"/>
              <w:rPr>
                <w:rFonts w:ascii="新宋体" w:eastAsia="新宋体" w:hAnsi="新宋体" w:cs="新宋体"/>
                <w:kern w:val="0"/>
                <w:szCs w:val="21"/>
              </w:rPr>
            </w:pPr>
          </w:p>
        </w:tc>
        <w:tc>
          <w:tcPr>
            <w:tcW w:w="884" w:type="dxa"/>
            <w:vMerge w:val="restart"/>
            <w:vAlign w:val="center"/>
          </w:tcPr>
          <w:p w14:paraId="1840C943"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门窗</w:t>
            </w:r>
          </w:p>
        </w:tc>
        <w:tc>
          <w:tcPr>
            <w:tcW w:w="1134" w:type="dxa"/>
            <w:vAlign w:val="center"/>
          </w:tcPr>
          <w:p w14:paraId="0875D9E6"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门</w:t>
            </w:r>
          </w:p>
        </w:tc>
        <w:tc>
          <w:tcPr>
            <w:tcW w:w="3827" w:type="dxa"/>
            <w:vMerge w:val="restart"/>
            <w:vAlign w:val="center"/>
          </w:tcPr>
          <w:p w14:paraId="2C34F5C4"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每天配合清洁剂擦抹一次，并随时保洁。</w:t>
            </w:r>
          </w:p>
        </w:tc>
        <w:tc>
          <w:tcPr>
            <w:tcW w:w="1843" w:type="dxa"/>
            <w:vMerge w:val="restart"/>
            <w:vAlign w:val="center"/>
          </w:tcPr>
          <w:p w14:paraId="06C5364D"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无灰尘、无污渍、无痕印、无手印</w:t>
            </w:r>
          </w:p>
        </w:tc>
        <w:tc>
          <w:tcPr>
            <w:tcW w:w="1632" w:type="dxa"/>
            <w:vMerge w:val="restart"/>
            <w:vAlign w:val="center"/>
          </w:tcPr>
          <w:p w14:paraId="56C0D022" w14:textId="77777777" w:rsidR="00886B6B" w:rsidRDefault="003E4E3D">
            <w:pPr>
              <w:rPr>
                <w:rFonts w:ascii="新宋体" w:eastAsia="新宋体" w:hAnsi="新宋体" w:cs="新宋体"/>
                <w:kern w:val="0"/>
                <w:szCs w:val="21"/>
              </w:rPr>
            </w:pPr>
            <w:proofErr w:type="gramStart"/>
            <w:r>
              <w:rPr>
                <w:rFonts w:ascii="新宋体" w:eastAsia="新宋体" w:hAnsi="新宋体" w:cs="新宋体" w:hint="eastAsia"/>
                <w:kern w:val="0"/>
                <w:szCs w:val="21"/>
              </w:rPr>
              <w:t>纸测</w:t>
            </w:r>
            <w:r>
              <w:rPr>
                <w:rFonts w:ascii="新宋体" w:eastAsia="新宋体" w:hAnsi="新宋体" w:cs="新宋体" w:hint="eastAsia"/>
                <w:kern w:val="0"/>
                <w:szCs w:val="21"/>
              </w:rPr>
              <w:t>50</w:t>
            </w:r>
            <w:r>
              <w:rPr>
                <w:rFonts w:ascii="新宋体" w:eastAsia="新宋体" w:hAnsi="新宋体" w:cs="新宋体" w:hint="eastAsia"/>
                <w:kern w:val="0"/>
                <w:szCs w:val="21"/>
              </w:rPr>
              <w:t>厘米</w:t>
            </w:r>
            <w:proofErr w:type="gramEnd"/>
            <w:r>
              <w:rPr>
                <w:rFonts w:ascii="新宋体" w:eastAsia="新宋体" w:hAnsi="新宋体" w:cs="新宋体" w:hint="eastAsia"/>
                <w:kern w:val="0"/>
                <w:szCs w:val="21"/>
              </w:rPr>
              <w:t>无灰尘，洁净</w:t>
            </w:r>
          </w:p>
        </w:tc>
      </w:tr>
      <w:tr w:rsidR="00886B6B" w14:paraId="0FB30405" w14:textId="77777777">
        <w:trPr>
          <w:trHeight w:val="187"/>
          <w:jc w:val="center"/>
        </w:trPr>
        <w:tc>
          <w:tcPr>
            <w:tcW w:w="468" w:type="dxa"/>
            <w:vMerge/>
            <w:vAlign w:val="center"/>
          </w:tcPr>
          <w:p w14:paraId="43894BAD" w14:textId="77777777" w:rsidR="00886B6B" w:rsidRDefault="00886B6B">
            <w:pPr>
              <w:jc w:val="center"/>
              <w:rPr>
                <w:rFonts w:ascii="新宋体" w:eastAsia="新宋体" w:hAnsi="新宋体" w:cs="新宋体"/>
                <w:kern w:val="0"/>
                <w:szCs w:val="21"/>
              </w:rPr>
            </w:pPr>
          </w:p>
        </w:tc>
        <w:tc>
          <w:tcPr>
            <w:tcW w:w="884" w:type="dxa"/>
            <w:vMerge/>
            <w:vAlign w:val="center"/>
          </w:tcPr>
          <w:p w14:paraId="05290E3B" w14:textId="77777777" w:rsidR="00886B6B" w:rsidRDefault="00886B6B">
            <w:pPr>
              <w:jc w:val="center"/>
              <w:rPr>
                <w:rFonts w:ascii="新宋体" w:eastAsia="新宋体" w:hAnsi="新宋体" w:cs="新宋体"/>
                <w:kern w:val="0"/>
                <w:szCs w:val="21"/>
              </w:rPr>
            </w:pPr>
          </w:p>
        </w:tc>
        <w:tc>
          <w:tcPr>
            <w:tcW w:w="1134" w:type="dxa"/>
            <w:vAlign w:val="center"/>
          </w:tcPr>
          <w:p w14:paraId="1313B3DF"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门框</w:t>
            </w:r>
          </w:p>
        </w:tc>
        <w:tc>
          <w:tcPr>
            <w:tcW w:w="3827" w:type="dxa"/>
            <w:vMerge/>
            <w:vAlign w:val="center"/>
          </w:tcPr>
          <w:p w14:paraId="75E81B98" w14:textId="77777777" w:rsidR="00886B6B" w:rsidRDefault="00886B6B">
            <w:pPr>
              <w:rPr>
                <w:rFonts w:ascii="新宋体" w:eastAsia="新宋体" w:hAnsi="新宋体" w:cs="新宋体"/>
                <w:kern w:val="0"/>
                <w:szCs w:val="21"/>
              </w:rPr>
            </w:pPr>
          </w:p>
        </w:tc>
        <w:tc>
          <w:tcPr>
            <w:tcW w:w="1843" w:type="dxa"/>
            <w:vMerge/>
            <w:vAlign w:val="center"/>
          </w:tcPr>
          <w:p w14:paraId="64778F27" w14:textId="77777777" w:rsidR="00886B6B" w:rsidRDefault="00886B6B">
            <w:pPr>
              <w:rPr>
                <w:rFonts w:ascii="新宋体" w:eastAsia="新宋体" w:hAnsi="新宋体" w:cs="新宋体"/>
                <w:kern w:val="0"/>
                <w:szCs w:val="21"/>
              </w:rPr>
            </w:pPr>
          </w:p>
        </w:tc>
        <w:tc>
          <w:tcPr>
            <w:tcW w:w="1632" w:type="dxa"/>
            <w:vMerge/>
            <w:vAlign w:val="center"/>
          </w:tcPr>
          <w:p w14:paraId="59BBAB99" w14:textId="77777777" w:rsidR="00886B6B" w:rsidRDefault="00886B6B">
            <w:pPr>
              <w:rPr>
                <w:rFonts w:ascii="新宋体" w:eastAsia="新宋体" w:hAnsi="新宋体" w:cs="新宋体"/>
                <w:kern w:val="0"/>
                <w:szCs w:val="21"/>
              </w:rPr>
            </w:pPr>
          </w:p>
        </w:tc>
      </w:tr>
      <w:tr w:rsidR="00886B6B" w14:paraId="08750CAD" w14:textId="77777777">
        <w:trPr>
          <w:trHeight w:val="375"/>
          <w:jc w:val="center"/>
        </w:trPr>
        <w:tc>
          <w:tcPr>
            <w:tcW w:w="468" w:type="dxa"/>
            <w:vMerge/>
            <w:vAlign w:val="center"/>
          </w:tcPr>
          <w:p w14:paraId="61ADFBD2" w14:textId="77777777" w:rsidR="00886B6B" w:rsidRDefault="00886B6B">
            <w:pPr>
              <w:jc w:val="center"/>
              <w:rPr>
                <w:rFonts w:ascii="新宋体" w:eastAsia="新宋体" w:hAnsi="新宋体" w:cs="新宋体"/>
                <w:kern w:val="0"/>
                <w:szCs w:val="21"/>
              </w:rPr>
            </w:pPr>
          </w:p>
        </w:tc>
        <w:tc>
          <w:tcPr>
            <w:tcW w:w="884" w:type="dxa"/>
            <w:vMerge/>
            <w:vAlign w:val="center"/>
          </w:tcPr>
          <w:p w14:paraId="6AA2967B" w14:textId="77777777" w:rsidR="00886B6B" w:rsidRDefault="00886B6B">
            <w:pPr>
              <w:jc w:val="center"/>
              <w:rPr>
                <w:rFonts w:ascii="新宋体" w:eastAsia="新宋体" w:hAnsi="新宋体" w:cs="新宋体"/>
                <w:kern w:val="0"/>
                <w:szCs w:val="21"/>
              </w:rPr>
            </w:pPr>
          </w:p>
        </w:tc>
        <w:tc>
          <w:tcPr>
            <w:tcW w:w="1134" w:type="dxa"/>
            <w:vAlign w:val="center"/>
          </w:tcPr>
          <w:p w14:paraId="7A73DBCD"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窗</w:t>
            </w:r>
          </w:p>
        </w:tc>
        <w:tc>
          <w:tcPr>
            <w:tcW w:w="3827" w:type="dxa"/>
            <w:vMerge w:val="restart"/>
            <w:vAlign w:val="center"/>
          </w:tcPr>
          <w:p w14:paraId="49C42F9F"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每天配合清洁剂擦抹一次，并随时保洁。</w:t>
            </w:r>
          </w:p>
        </w:tc>
        <w:tc>
          <w:tcPr>
            <w:tcW w:w="1843" w:type="dxa"/>
            <w:vMerge/>
            <w:vAlign w:val="center"/>
          </w:tcPr>
          <w:p w14:paraId="0663D330" w14:textId="77777777" w:rsidR="00886B6B" w:rsidRDefault="00886B6B">
            <w:pPr>
              <w:rPr>
                <w:rFonts w:ascii="新宋体" w:eastAsia="新宋体" w:hAnsi="新宋体" w:cs="新宋体"/>
                <w:kern w:val="0"/>
                <w:szCs w:val="21"/>
              </w:rPr>
            </w:pPr>
          </w:p>
        </w:tc>
        <w:tc>
          <w:tcPr>
            <w:tcW w:w="1632" w:type="dxa"/>
            <w:vMerge/>
            <w:vAlign w:val="center"/>
          </w:tcPr>
          <w:p w14:paraId="3EA9858B" w14:textId="77777777" w:rsidR="00886B6B" w:rsidRDefault="00886B6B">
            <w:pPr>
              <w:rPr>
                <w:rFonts w:ascii="新宋体" w:eastAsia="新宋体" w:hAnsi="新宋体" w:cs="新宋体"/>
                <w:kern w:val="0"/>
                <w:szCs w:val="21"/>
              </w:rPr>
            </w:pPr>
          </w:p>
        </w:tc>
      </w:tr>
      <w:tr w:rsidR="00886B6B" w14:paraId="483AE5C6" w14:textId="77777777">
        <w:trPr>
          <w:trHeight w:val="375"/>
          <w:jc w:val="center"/>
        </w:trPr>
        <w:tc>
          <w:tcPr>
            <w:tcW w:w="468" w:type="dxa"/>
            <w:vMerge/>
            <w:vAlign w:val="center"/>
          </w:tcPr>
          <w:p w14:paraId="0D7400E6" w14:textId="77777777" w:rsidR="00886B6B" w:rsidRDefault="00886B6B">
            <w:pPr>
              <w:jc w:val="center"/>
              <w:rPr>
                <w:rFonts w:ascii="新宋体" w:eastAsia="新宋体" w:hAnsi="新宋体" w:cs="新宋体"/>
                <w:kern w:val="0"/>
                <w:szCs w:val="21"/>
              </w:rPr>
            </w:pPr>
          </w:p>
        </w:tc>
        <w:tc>
          <w:tcPr>
            <w:tcW w:w="884" w:type="dxa"/>
            <w:vMerge/>
            <w:vAlign w:val="center"/>
          </w:tcPr>
          <w:p w14:paraId="365325F0" w14:textId="77777777" w:rsidR="00886B6B" w:rsidRDefault="00886B6B">
            <w:pPr>
              <w:jc w:val="center"/>
              <w:rPr>
                <w:rFonts w:ascii="新宋体" w:eastAsia="新宋体" w:hAnsi="新宋体" w:cs="新宋体"/>
                <w:kern w:val="0"/>
                <w:szCs w:val="21"/>
              </w:rPr>
            </w:pPr>
          </w:p>
        </w:tc>
        <w:tc>
          <w:tcPr>
            <w:tcW w:w="1134" w:type="dxa"/>
            <w:vAlign w:val="center"/>
          </w:tcPr>
          <w:p w14:paraId="2EE32C60"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窗台</w:t>
            </w:r>
          </w:p>
        </w:tc>
        <w:tc>
          <w:tcPr>
            <w:tcW w:w="3827" w:type="dxa"/>
            <w:vMerge/>
            <w:vAlign w:val="center"/>
          </w:tcPr>
          <w:p w14:paraId="5C2A1D97" w14:textId="77777777" w:rsidR="00886B6B" w:rsidRDefault="00886B6B">
            <w:pPr>
              <w:rPr>
                <w:rFonts w:ascii="新宋体" w:eastAsia="新宋体" w:hAnsi="新宋体" w:cs="新宋体"/>
                <w:kern w:val="0"/>
                <w:szCs w:val="21"/>
              </w:rPr>
            </w:pPr>
          </w:p>
        </w:tc>
        <w:tc>
          <w:tcPr>
            <w:tcW w:w="1843" w:type="dxa"/>
            <w:vMerge/>
            <w:vAlign w:val="center"/>
          </w:tcPr>
          <w:p w14:paraId="56BE04F8" w14:textId="77777777" w:rsidR="00886B6B" w:rsidRDefault="00886B6B">
            <w:pPr>
              <w:rPr>
                <w:rFonts w:ascii="新宋体" w:eastAsia="新宋体" w:hAnsi="新宋体" w:cs="新宋体"/>
                <w:kern w:val="0"/>
                <w:szCs w:val="21"/>
              </w:rPr>
            </w:pPr>
          </w:p>
        </w:tc>
        <w:tc>
          <w:tcPr>
            <w:tcW w:w="1632" w:type="dxa"/>
            <w:vMerge/>
            <w:vAlign w:val="center"/>
          </w:tcPr>
          <w:p w14:paraId="52D17323" w14:textId="77777777" w:rsidR="00886B6B" w:rsidRDefault="00886B6B">
            <w:pPr>
              <w:rPr>
                <w:rFonts w:ascii="新宋体" w:eastAsia="新宋体" w:hAnsi="新宋体" w:cs="新宋体"/>
                <w:kern w:val="0"/>
                <w:szCs w:val="21"/>
              </w:rPr>
            </w:pPr>
          </w:p>
        </w:tc>
      </w:tr>
      <w:tr w:rsidR="00886B6B" w14:paraId="4CD9469E" w14:textId="77777777">
        <w:trPr>
          <w:trHeight w:val="375"/>
          <w:jc w:val="center"/>
        </w:trPr>
        <w:tc>
          <w:tcPr>
            <w:tcW w:w="468" w:type="dxa"/>
            <w:vMerge/>
            <w:vAlign w:val="center"/>
          </w:tcPr>
          <w:p w14:paraId="168DB187" w14:textId="77777777" w:rsidR="00886B6B" w:rsidRDefault="00886B6B">
            <w:pPr>
              <w:jc w:val="center"/>
              <w:rPr>
                <w:rFonts w:ascii="新宋体" w:eastAsia="新宋体" w:hAnsi="新宋体" w:cs="新宋体"/>
                <w:kern w:val="0"/>
                <w:szCs w:val="21"/>
              </w:rPr>
            </w:pPr>
          </w:p>
        </w:tc>
        <w:tc>
          <w:tcPr>
            <w:tcW w:w="884" w:type="dxa"/>
            <w:vMerge/>
            <w:vAlign w:val="center"/>
          </w:tcPr>
          <w:p w14:paraId="54E03E4A" w14:textId="77777777" w:rsidR="00886B6B" w:rsidRDefault="00886B6B">
            <w:pPr>
              <w:jc w:val="center"/>
              <w:rPr>
                <w:rFonts w:ascii="新宋体" w:eastAsia="新宋体" w:hAnsi="新宋体" w:cs="新宋体"/>
                <w:kern w:val="0"/>
                <w:szCs w:val="21"/>
              </w:rPr>
            </w:pPr>
          </w:p>
        </w:tc>
        <w:tc>
          <w:tcPr>
            <w:tcW w:w="1134" w:type="dxa"/>
            <w:vAlign w:val="center"/>
          </w:tcPr>
          <w:p w14:paraId="39C28A34"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玻璃</w:t>
            </w:r>
          </w:p>
        </w:tc>
        <w:tc>
          <w:tcPr>
            <w:tcW w:w="3827" w:type="dxa"/>
            <w:vAlign w:val="center"/>
          </w:tcPr>
          <w:p w14:paraId="773CC740"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每天配合玻璃清洁剂清洁二次，并随时保洁。</w:t>
            </w:r>
          </w:p>
        </w:tc>
        <w:tc>
          <w:tcPr>
            <w:tcW w:w="1843" w:type="dxa"/>
            <w:vMerge/>
            <w:vAlign w:val="center"/>
          </w:tcPr>
          <w:p w14:paraId="71B4E4B3" w14:textId="77777777" w:rsidR="00886B6B" w:rsidRDefault="00886B6B">
            <w:pPr>
              <w:rPr>
                <w:rFonts w:ascii="新宋体" w:eastAsia="新宋体" w:hAnsi="新宋体" w:cs="新宋体"/>
                <w:kern w:val="0"/>
                <w:szCs w:val="21"/>
              </w:rPr>
            </w:pPr>
          </w:p>
        </w:tc>
        <w:tc>
          <w:tcPr>
            <w:tcW w:w="1632" w:type="dxa"/>
            <w:vAlign w:val="center"/>
          </w:tcPr>
          <w:p w14:paraId="43B68A02"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目测透明光亮</w:t>
            </w:r>
          </w:p>
        </w:tc>
      </w:tr>
      <w:tr w:rsidR="00886B6B" w14:paraId="1710504D" w14:textId="77777777">
        <w:trPr>
          <w:trHeight w:val="375"/>
          <w:jc w:val="center"/>
        </w:trPr>
        <w:tc>
          <w:tcPr>
            <w:tcW w:w="468" w:type="dxa"/>
            <w:vMerge/>
            <w:vAlign w:val="center"/>
          </w:tcPr>
          <w:p w14:paraId="4676F7B6" w14:textId="77777777" w:rsidR="00886B6B" w:rsidRDefault="00886B6B">
            <w:pPr>
              <w:jc w:val="center"/>
              <w:rPr>
                <w:rFonts w:ascii="新宋体" w:eastAsia="新宋体" w:hAnsi="新宋体" w:cs="新宋体"/>
                <w:kern w:val="0"/>
                <w:szCs w:val="21"/>
              </w:rPr>
            </w:pPr>
          </w:p>
        </w:tc>
        <w:tc>
          <w:tcPr>
            <w:tcW w:w="884" w:type="dxa"/>
            <w:vMerge/>
            <w:vAlign w:val="center"/>
          </w:tcPr>
          <w:p w14:paraId="5D09D290" w14:textId="77777777" w:rsidR="00886B6B" w:rsidRDefault="00886B6B">
            <w:pPr>
              <w:jc w:val="center"/>
              <w:rPr>
                <w:rFonts w:ascii="新宋体" w:eastAsia="新宋体" w:hAnsi="新宋体" w:cs="新宋体"/>
                <w:kern w:val="0"/>
                <w:szCs w:val="21"/>
              </w:rPr>
            </w:pPr>
          </w:p>
        </w:tc>
        <w:tc>
          <w:tcPr>
            <w:tcW w:w="1134" w:type="dxa"/>
            <w:vAlign w:val="center"/>
          </w:tcPr>
          <w:p w14:paraId="5CDFC929"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窗帘</w:t>
            </w:r>
          </w:p>
        </w:tc>
        <w:tc>
          <w:tcPr>
            <w:tcW w:w="3827" w:type="dxa"/>
            <w:vAlign w:val="center"/>
          </w:tcPr>
          <w:p w14:paraId="1035047C"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每三天除尘一次，并随时保洁。每学期清洗一次。</w:t>
            </w:r>
          </w:p>
        </w:tc>
        <w:tc>
          <w:tcPr>
            <w:tcW w:w="1843" w:type="dxa"/>
            <w:vMerge/>
            <w:vAlign w:val="center"/>
          </w:tcPr>
          <w:p w14:paraId="5CF9D3AD" w14:textId="77777777" w:rsidR="00886B6B" w:rsidRDefault="00886B6B">
            <w:pPr>
              <w:rPr>
                <w:rFonts w:ascii="新宋体" w:eastAsia="新宋体" w:hAnsi="新宋体" w:cs="新宋体"/>
                <w:kern w:val="0"/>
                <w:szCs w:val="21"/>
              </w:rPr>
            </w:pPr>
          </w:p>
        </w:tc>
        <w:tc>
          <w:tcPr>
            <w:tcW w:w="1632" w:type="dxa"/>
            <w:vAlign w:val="center"/>
          </w:tcPr>
          <w:p w14:paraId="773A6A63"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目测洁净</w:t>
            </w:r>
          </w:p>
        </w:tc>
      </w:tr>
      <w:tr w:rsidR="00886B6B" w14:paraId="5BAF4A1D" w14:textId="77777777">
        <w:trPr>
          <w:jc w:val="center"/>
        </w:trPr>
        <w:tc>
          <w:tcPr>
            <w:tcW w:w="468" w:type="dxa"/>
            <w:vMerge/>
            <w:vAlign w:val="center"/>
          </w:tcPr>
          <w:p w14:paraId="67E56905" w14:textId="77777777" w:rsidR="00886B6B" w:rsidRDefault="00886B6B">
            <w:pPr>
              <w:jc w:val="center"/>
              <w:rPr>
                <w:rFonts w:ascii="新宋体" w:eastAsia="新宋体" w:hAnsi="新宋体" w:cs="新宋体"/>
                <w:kern w:val="0"/>
                <w:szCs w:val="21"/>
              </w:rPr>
            </w:pPr>
          </w:p>
        </w:tc>
        <w:tc>
          <w:tcPr>
            <w:tcW w:w="2018" w:type="dxa"/>
            <w:gridSpan w:val="2"/>
            <w:vAlign w:val="center"/>
          </w:tcPr>
          <w:p w14:paraId="66FAD6DB"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桌椅</w:t>
            </w:r>
            <w:r>
              <w:rPr>
                <w:rFonts w:ascii="新宋体" w:eastAsia="新宋体" w:hAnsi="新宋体" w:cs="新宋体" w:hint="eastAsia"/>
                <w:kern w:val="0"/>
                <w:szCs w:val="21"/>
              </w:rPr>
              <w:t>/</w:t>
            </w:r>
            <w:r>
              <w:rPr>
                <w:rFonts w:ascii="新宋体" w:eastAsia="新宋体" w:hAnsi="新宋体" w:cs="新宋体" w:hint="eastAsia"/>
                <w:kern w:val="0"/>
                <w:szCs w:val="21"/>
              </w:rPr>
              <w:t>台面</w:t>
            </w:r>
          </w:p>
        </w:tc>
        <w:tc>
          <w:tcPr>
            <w:tcW w:w="3827" w:type="dxa"/>
            <w:vMerge w:val="restart"/>
            <w:vAlign w:val="center"/>
          </w:tcPr>
          <w:p w14:paraId="40117AEE"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每天配合清洁剂擦抹一至二次。</w:t>
            </w:r>
          </w:p>
        </w:tc>
        <w:tc>
          <w:tcPr>
            <w:tcW w:w="1843" w:type="dxa"/>
            <w:vMerge w:val="restart"/>
            <w:vAlign w:val="center"/>
          </w:tcPr>
          <w:p w14:paraId="79A5E176"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w:t>
            </w:r>
          </w:p>
        </w:tc>
        <w:tc>
          <w:tcPr>
            <w:tcW w:w="1632" w:type="dxa"/>
            <w:vMerge w:val="restart"/>
            <w:vAlign w:val="center"/>
          </w:tcPr>
          <w:p w14:paraId="6BC7665F"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目测洁净，</w:t>
            </w:r>
            <w:proofErr w:type="gramStart"/>
            <w:r>
              <w:rPr>
                <w:rFonts w:ascii="新宋体" w:eastAsia="新宋体" w:hAnsi="新宋体" w:cs="新宋体" w:hint="eastAsia"/>
                <w:kern w:val="0"/>
                <w:szCs w:val="21"/>
              </w:rPr>
              <w:t>纸测无</w:t>
            </w:r>
            <w:proofErr w:type="gramEnd"/>
            <w:r>
              <w:rPr>
                <w:rFonts w:ascii="新宋体" w:eastAsia="新宋体" w:hAnsi="新宋体" w:cs="新宋体" w:hint="eastAsia"/>
                <w:kern w:val="0"/>
                <w:szCs w:val="21"/>
              </w:rPr>
              <w:t>明显灰尘</w:t>
            </w:r>
          </w:p>
        </w:tc>
      </w:tr>
      <w:tr w:rsidR="00886B6B" w14:paraId="2811E632" w14:textId="77777777">
        <w:trPr>
          <w:jc w:val="center"/>
        </w:trPr>
        <w:tc>
          <w:tcPr>
            <w:tcW w:w="468" w:type="dxa"/>
            <w:vMerge/>
            <w:vAlign w:val="center"/>
          </w:tcPr>
          <w:p w14:paraId="6EBB2142" w14:textId="77777777" w:rsidR="00886B6B" w:rsidRDefault="00886B6B">
            <w:pPr>
              <w:jc w:val="center"/>
              <w:rPr>
                <w:rFonts w:ascii="新宋体" w:eastAsia="新宋体" w:hAnsi="新宋体" w:cs="新宋体"/>
                <w:kern w:val="0"/>
                <w:szCs w:val="21"/>
              </w:rPr>
            </w:pPr>
          </w:p>
        </w:tc>
        <w:tc>
          <w:tcPr>
            <w:tcW w:w="2018" w:type="dxa"/>
            <w:gridSpan w:val="2"/>
            <w:vAlign w:val="center"/>
          </w:tcPr>
          <w:p w14:paraId="1BF7E24E"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文件柜</w:t>
            </w:r>
          </w:p>
        </w:tc>
        <w:tc>
          <w:tcPr>
            <w:tcW w:w="3827" w:type="dxa"/>
            <w:vMerge/>
            <w:vAlign w:val="center"/>
          </w:tcPr>
          <w:p w14:paraId="0FB19199" w14:textId="77777777" w:rsidR="00886B6B" w:rsidRDefault="00886B6B">
            <w:pPr>
              <w:rPr>
                <w:rFonts w:ascii="新宋体" w:eastAsia="新宋体" w:hAnsi="新宋体" w:cs="新宋体"/>
                <w:kern w:val="0"/>
                <w:szCs w:val="21"/>
              </w:rPr>
            </w:pPr>
          </w:p>
        </w:tc>
        <w:tc>
          <w:tcPr>
            <w:tcW w:w="1843" w:type="dxa"/>
            <w:vMerge/>
            <w:vAlign w:val="center"/>
          </w:tcPr>
          <w:p w14:paraId="2A2B4418" w14:textId="77777777" w:rsidR="00886B6B" w:rsidRDefault="00886B6B">
            <w:pPr>
              <w:rPr>
                <w:rFonts w:ascii="新宋体" w:eastAsia="新宋体" w:hAnsi="新宋体" w:cs="新宋体"/>
                <w:kern w:val="0"/>
                <w:szCs w:val="21"/>
              </w:rPr>
            </w:pPr>
          </w:p>
        </w:tc>
        <w:tc>
          <w:tcPr>
            <w:tcW w:w="1632" w:type="dxa"/>
            <w:vMerge/>
            <w:vAlign w:val="center"/>
          </w:tcPr>
          <w:p w14:paraId="58E01852" w14:textId="77777777" w:rsidR="00886B6B" w:rsidRDefault="00886B6B">
            <w:pPr>
              <w:rPr>
                <w:rFonts w:ascii="新宋体" w:eastAsia="新宋体" w:hAnsi="新宋体" w:cs="新宋体"/>
                <w:kern w:val="0"/>
                <w:szCs w:val="21"/>
              </w:rPr>
            </w:pPr>
          </w:p>
        </w:tc>
      </w:tr>
      <w:tr w:rsidR="00886B6B" w14:paraId="491720BF" w14:textId="77777777">
        <w:trPr>
          <w:jc w:val="center"/>
        </w:trPr>
        <w:tc>
          <w:tcPr>
            <w:tcW w:w="468" w:type="dxa"/>
            <w:vMerge/>
            <w:vAlign w:val="center"/>
          </w:tcPr>
          <w:p w14:paraId="51B8CEED" w14:textId="77777777" w:rsidR="00886B6B" w:rsidRDefault="00886B6B">
            <w:pPr>
              <w:jc w:val="center"/>
              <w:rPr>
                <w:rFonts w:ascii="新宋体" w:eastAsia="新宋体" w:hAnsi="新宋体" w:cs="新宋体"/>
                <w:kern w:val="0"/>
                <w:szCs w:val="21"/>
              </w:rPr>
            </w:pPr>
          </w:p>
        </w:tc>
        <w:tc>
          <w:tcPr>
            <w:tcW w:w="2018" w:type="dxa"/>
            <w:gridSpan w:val="2"/>
            <w:vAlign w:val="center"/>
          </w:tcPr>
          <w:p w14:paraId="39E72DDE"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信息板</w:t>
            </w:r>
          </w:p>
        </w:tc>
        <w:tc>
          <w:tcPr>
            <w:tcW w:w="3827" w:type="dxa"/>
            <w:vAlign w:val="center"/>
          </w:tcPr>
          <w:p w14:paraId="74D77A55"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随时保洁。</w:t>
            </w:r>
          </w:p>
        </w:tc>
        <w:tc>
          <w:tcPr>
            <w:tcW w:w="1843" w:type="dxa"/>
            <w:vAlign w:val="center"/>
          </w:tcPr>
          <w:p w14:paraId="097D032C"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无灰尘、无字迹</w:t>
            </w:r>
          </w:p>
        </w:tc>
        <w:tc>
          <w:tcPr>
            <w:tcW w:w="1632" w:type="dxa"/>
            <w:vMerge/>
            <w:vAlign w:val="center"/>
          </w:tcPr>
          <w:p w14:paraId="1BEF5EDE" w14:textId="77777777" w:rsidR="00886B6B" w:rsidRDefault="00886B6B">
            <w:pPr>
              <w:rPr>
                <w:rFonts w:ascii="新宋体" w:eastAsia="新宋体" w:hAnsi="新宋体" w:cs="新宋体"/>
                <w:kern w:val="0"/>
                <w:szCs w:val="21"/>
              </w:rPr>
            </w:pPr>
          </w:p>
        </w:tc>
      </w:tr>
      <w:tr w:rsidR="00886B6B" w14:paraId="004BA8AC" w14:textId="77777777">
        <w:trPr>
          <w:jc w:val="center"/>
        </w:trPr>
        <w:tc>
          <w:tcPr>
            <w:tcW w:w="468" w:type="dxa"/>
            <w:vMerge/>
            <w:vAlign w:val="center"/>
          </w:tcPr>
          <w:p w14:paraId="17501EC6" w14:textId="77777777" w:rsidR="00886B6B" w:rsidRDefault="00886B6B">
            <w:pPr>
              <w:jc w:val="center"/>
              <w:rPr>
                <w:rFonts w:ascii="新宋体" w:eastAsia="新宋体" w:hAnsi="新宋体" w:cs="新宋体"/>
                <w:kern w:val="0"/>
                <w:szCs w:val="21"/>
              </w:rPr>
            </w:pPr>
          </w:p>
        </w:tc>
        <w:tc>
          <w:tcPr>
            <w:tcW w:w="2018" w:type="dxa"/>
            <w:gridSpan w:val="2"/>
            <w:vAlign w:val="center"/>
          </w:tcPr>
          <w:p w14:paraId="77B94E2B"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沙发</w:t>
            </w:r>
          </w:p>
        </w:tc>
        <w:tc>
          <w:tcPr>
            <w:tcW w:w="3827" w:type="dxa"/>
            <w:vMerge w:val="restart"/>
            <w:vAlign w:val="center"/>
          </w:tcPr>
          <w:p w14:paraId="1AF8C953"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每天配合清洁剂擦抹一至二次。</w:t>
            </w:r>
          </w:p>
        </w:tc>
        <w:tc>
          <w:tcPr>
            <w:tcW w:w="1843" w:type="dxa"/>
            <w:vMerge w:val="restart"/>
            <w:vAlign w:val="center"/>
          </w:tcPr>
          <w:p w14:paraId="555038D0"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w:t>
            </w:r>
          </w:p>
        </w:tc>
        <w:tc>
          <w:tcPr>
            <w:tcW w:w="1632" w:type="dxa"/>
            <w:vMerge/>
            <w:vAlign w:val="center"/>
          </w:tcPr>
          <w:p w14:paraId="01A05E3B" w14:textId="77777777" w:rsidR="00886B6B" w:rsidRDefault="00886B6B">
            <w:pPr>
              <w:rPr>
                <w:rFonts w:ascii="新宋体" w:eastAsia="新宋体" w:hAnsi="新宋体" w:cs="新宋体"/>
                <w:kern w:val="0"/>
                <w:szCs w:val="21"/>
              </w:rPr>
            </w:pPr>
          </w:p>
        </w:tc>
      </w:tr>
      <w:tr w:rsidR="00886B6B" w14:paraId="28FE12C9" w14:textId="77777777">
        <w:trPr>
          <w:jc w:val="center"/>
        </w:trPr>
        <w:tc>
          <w:tcPr>
            <w:tcW w:w="468" w:type="dxa"/>
            <w:vMerge/>
            <w:vAlign w:val="center"/>
          </w:tcPr>
          <w:p w14:paraId="71927A8A" w14:textId="77777777" w:rsidR="00886B6B" w:rsidRDefault="00886B6B">
            <w:pPr>
              <w:jc w:val="center"/>
              <w:rPr>
                <w:rFonts w:ascii="新宋体" w:eastAsia="新宋体" w:hAnsi="新宋体" w:cs="新宋体"/>
                <w:kern w:val="0"/>
                <w:szCs w:val="21"/>
              </w:rPr>
            </w:pPr>
          </w:p>
        </w:tc>
        <w:tc>
          <w:tcPr>
            <w:tcW w:w="2018" w:type="dxa"/>
            <w:gridSpan w:val="2"/>
            <w:vAlign w:val="center"/>
          </w:tcPr>
          <w:p w14:paraId="1B740458"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茶几</w:t>
            </w:r>
          </w:p>
        </w:tc>
        <w:tc>
          <w:tcPr>
            <w:tcW w:w="3827" w:type="dxa"/>
            <w:vMerge/>
            <w:vAlign w:val="center"/>
          </w:tcPr>
          <w:p w14:paraId="4CD769E0" w14:textId="77777777" w:rsidR="00886B6B" w:rsidRDefault="00886B6B">
            <w:pPr>
              <w:rPr>
                <w:rFonts w:ascii="新宋体" w:eastAsia="新宋体" w:hAnsi="新宋体" w:cs="新宋体"/>
                <w:kern w:val="0"/>
                <w:szCs w:val="21"/>
              </w:rPr>
            </w:pPr>
          </w:p>
        </w:tc>
        <w:tc>
          <w:tcPr>
            <w:tcW w:w="1843" w:type="dxa"/>
            <w:vMerge/>
            <w:vAlign w:val="center"/>
          </w:tcPr>
          <w:p w14:paraId="7F05A245" w14:textId="77777777" w:rsidR="00886B6B" w:rsidRDefault="00886B6B">
            <w:pPr>
              <w:rPr>
                <w:rFonts w:ascii="新宋体" w:eastAsia="新宋体" w:hAnsi="新宋体" w:cs="新宋体"/>
                <w:kern w:val="0"/>
                <w:szCs w:val="21"/>
              </w:rPr>
            </w:pPr>
          </w:p>
        </w:tc>
        <w:tc>
          <w:tcPr>
            <w:tcW w:w="1632" w:type="dxa"/>
            <w:vMerge/>
            <w:vAlign w:val="center"/>
          </w:tcPr>
          <w:p w14:paraId="162F207D" w14:textId="77777777" w:rsidR="00886B6B" w:rsidRDefault="00886B6B">
            <w:pPr>
              <w:rPr>
                <w:rFonts w:ascii="新宋体" w:eastAsia="新宋体" w:hAnsi="新宋体" w:cs="新宋体"/>
                <w:kern w:val="0"/>
                <w:szCs w:val="21"/>
              </w:rPr>
            </w:pPr>
          </w:p>
        </w:tc>
      </w:tr>
      <w:tr w:rsidR="00886B6B" w14:paraId="38E0F472" w14:textId="77777777">
        <w:trPr>
          <w:jc w:val="center"/>
        </w:trPr>
        <w:tc>
          <w:tcPr>
            <w:tcW w:w="468" w:type="dxa"/>
            <w:vMerge/>
            <w:vAlign w:val="center"/>
          </w:tcPr>
          <w:p w14:paraId="3623656A" w14:textId="77777777" w:rsidR="00886B6B" w:rsidRDefault="00886B6B">
            <w:pPr>
              <w:jc w:val="center"/>
              <w:rPr>
                <w:rFonts w:ascii="新宋体" w:eastAsia="新宋体" w:hAnsi="新宋体" w:cs="新宋体"/>
                <w:kern w:val="0"/>
                <w:szCs w:val="21"/>
              </w:rPr>
            </w:pPr>
          </w:p>
        </w:tc>
        <w:tc>
          <w:tcPr>
            <w:tcW w:w="2018" w:type="dxa"/>
            <w:gridSpan w:val="2"/>
            <w:vAlign w:val="center"/>
          </w:tcPr>
          <w:p w14:paraId="06F6566C"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烟灰缸</w:t>
            </w:r>
          </w:p>
        </w:tc>
        <w:tc>
          <w:tcPr>
            <w:tcW w:w="3827" w:type="dxa"/>
            <w:vAlign w:val="center"/>
          </w:tcPr>
          <w:p w14:paraId="335E2894"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随时清理、清洗保洁。</w:t>
            </w:r>
          </w:p>
        </w:tc>
        <w:tc>
          <w:tcPr>
            <w:tcW w:w="1843" w:type="dxa"/>
            <w:vAlign w:val="center"/>
          </w:tcPr>
          <w:p w14:paraId="3E478A36"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无烟头、洁净</w:t>
            </w:r>
          </w:p>
        </w:tc>
        <w:tc>
          <w:tcPr>
            <w:tcW w:w="1632" w:type="dxa"/>
            <w:vAlign w:val="center"/>
          </w:tcPr>
          <w:p w14:paraId="598E084A"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目测不超过三个烟蒂</w:t>
            </w:r>
          </w:p>
        </w:tc>
      </w:tr>
      <w:tr w:rsidR="00886B6B" w14:paraId="51F93B76" w14:textId="77777777">
        <w:trPr>
          <w:jc w:val="center"/>
        </w:trPr>
        <w:tc>
          <w:tcPr>
            <w:tcW w:w="468" w:type="dxa"/>
            <w:vMerge/>
            <w:vAlign w:val="center"/>
          </w:tcPr>
          <w:p w14:paraId="290E9308" w14:textId="77777777" w:rsidR="00886B6B" w:rsidRDefault="00886B6B">
            <w:pPr>
              <w:jc w:val="center"/>
              <w:rPr>
                <w:rFonts w:ascii="新宋体" w:eastAsia="新宋体" w:hAnsi="新宋体" w:cs="新宋体"/>
                <w:kern w:val="0"/>
                <w:szCs w:val="21"/>
              </w:rPr>
            </w:pPr>
          </w:p>
        </w:tc>
        <w:tc>
          <w:tcPr>
            <w:tcW w:w="2018" w:type="dxa"/>
            <w:gridSpan w:val="2"/>
            <w:vAlign w:val="center"/>
          </w:tcPr>
          <w:p w14:paraId="2F2B56AD"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花盆</w:t>
            </w:r>
          </w:p>
        </w:tc>
        <w:tc>
          <w:tcPr>
            <w:tcW w:w="3827" w:type="dxa"/>
            <w:vAlign w:val="center"/>
          </w:tcPr>
          <w:p w14:paraId="2CA8EA3D"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每天擦拭一次。</w:t>
            </w:r>
          </w:p>
        </w:tc>
        <w:tc>
          <w:tcPr>
            <w:tcW w:w="1843" w:type="dxa"/>
            <w:vAlign w:val="center"/>
          </w:tcPr>
          <w:p w14:paraId="672EF342"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保持植物无灰</w:t>
            </w:r>
          </w:p>
        </w:tc>
        <w:tc>
          <w:tcPr>
            <w:tcW w:w="1632" w:type="dxa"/>
            <w:vAlign w:val="center"/>
          </w:tcPr>
          <w:p w14:paraId="0F3727A9"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目测洁净</w:t>
            </w:r>
          </w:p>
        </w:tc>
      </w:tr>
      <w:tr w:rsidR="00886B6B" w14:paraId="4CE92ACB" w14:textId="77777777">
        <w:trPr>
          <w:jc w:val="center"/>
        </w:trPr>
        <w:tc>
          <w:tcPr>
            <w:tcW w:w="468" w:type="dxa"/>
            <w:vMerge/>
            <w:vAlign w:val="center"/>
          </w:tcPr>
          <w:p w14:paraId="616AF921" w14:textId="77777777" w:rsidR="00886B6B" w:rsidRDefault="00886B6B">
            <w:pPr>
              <w:jc w:val="center"/>
              <w:rPr>
                <w:rFonts w:ascii="新宋体" w:eastAsia="新宋体" w:hAnsi="新宋体" w:cs="新宋体"/>
                <w:kern w:val="0"/>
                <w:szCs w:val="21"/>
              </w:rPr>
            </w:pPr>
          </w:p>
        </w:tc>
        <w:tc>
          <w:tcPr>
            <w:tcW w:w="2018" w:type="dxa"/>
            <w:gridSpan w:val="2"/>
            <w:vAlign w:val="center"/>
          </w:tcPr>
          <w:p w14:paraId="5FE449F8"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指示牌</w:t>
            </w:r>
          </w:p>
        </w:tc>
        <w:tc>
          <w:tcPr>
            <w:tcW w:w="3827" w:type="dxa"/>
            <w:vMerge w:val="restart"/>
            <w:vAlign w:val="center"/>
          </w:tcPr>
          <w:p w14:paraId="53F686E9"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每天配合清洁剂保洁。</w:t>
            </w:r>
          </w:p>
        </w:tc>
        <w:tc>
          <w:tcPr>
            <w:tcW w:w="1843" w:type="dxa"/>
            <w:vMerge w:val="restart"/>
            <w:vAlign w:val="center"/>
          </w:tcPr>
          <w:p w14:paraId="33A26DFD"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w:t>
            </w:r>
          </w:p>
        </w:tc>
        <w:tc>
          <w:tcPr>
            <w:tcW w:w="1632" w:type="dxa"/>
            <w:vMerge w:val="restart"/>
            <w:vAlign w:val="center"/>
          </w:tcPr>
          <w:p w14:paraId="7962587A"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目测洁净，无明显灰尘</w:t>
            </w:r>
          </w:p>
        </w:tc>
      </w:tr>
      <w:tr w:rsidR="00886B6B" w14:paraId="5B89CB72" w14:textId="77777777">
        <w:trPr>
          <w:jc w:val="center"/>
        </w:trPr>
        <w:tc>
          <w:tcPr>
            <w:tcW w:w="468" w:type="dxa"/>
            <w:vMerge/>
            <w:vAlign w:val="center"/>
          </w:tcPr>
          <w:p w14:paraId="281B8BEF" w14:textId="77777777" w:rsidR="00886B6B" w:rsidRDefault="00886B6B">
            <w:pPr>
              <w:jc w:val="center"/>
              <w:rPr>
                <w:rFonts w:ascii="新宋体" w:eastAsia="新宋体" w:hAnsi="新宋体" w:cs="新宋体"/>
                <w:kern w:val="0"/>
                <w:szCs w:val="21"/>
              </w:rPr>
            </w:pPr>
          </w:p>
        </w:tc>
        <w:tc>
          <w:tcPr>
            <w:tcW w:w="2018" w:type="dxa"/>
            <w:gridSpan w:val="2"/>
            <w:vAlign w:val="center"/>
          </w:tcPr>
          <w:p w14:paraId="43D40FAA"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信报箱</w:t>
            </w:r>
          </w:p>
        </w:tc>
        <w:tc>
          <w:tcPr>
            <w:tcW w:w="3827" w:type="dxa"/>
            <w:vMerge/>
            <w:vAlign w:val="center"/>
          </w:tcPr>
          <w:p w14:paraId="3969BD4E" w14:textId="77777777" w:rsidR="00886B6B" w:rsidRDefault="00886B6B">
            <w:pPr>
              <w:rPr>
                <w:rFonts w:ascii="新宋体" w:eastAsia="新宋体" w:hAnsi="新宋体" w:cs="新宋体"/>
                <w:kern w:val="0"/>
                <w:szCs w:val="21"/>
              </w:rPr>
            </w:pPr>
          </w:p>
        </w:tc>
        <w:tc>
          <w:tcPr>
            <w:tcW w:w="1843" w:type="dxa"/>
            <w:vMerge/>
            <w:vAlign w:val="center"/>
          </w:tcPr>
          <w:p w14:paraId="28903D4B" w14:textId="77777777" w:rsidR="00886B6B" w:rsidRDefault="00886B6B">
            <w:pPr>
              <w:rPr>
                <w:rFonts w:ascii="新宋体" w:eastAsia="新宋体" w:hAnsi="新宋体" w:cs="新宋体"/>
                <w:kern w:val="0"/>
                <w:szCs w:val="21"/>
              </w:rPr>
            </w:pPr>
          </w:p>
        </w:tc>
        <w:tc>
          <w:tcPr>
            <w:tcW w:w="1632" w:type="dxa"/>
            <w:vMerge/>
            <w:vAlign w:val="center"/>
          </w:tcPr>
          <w:p w14:paraId="408C2590" w14:textId="77777777" w:rsidR="00886B6B" w:rsidRDefault="00886B6B">
            <w:pPr>
              <w:rPr>
                <w:rFonts w:ascii="新宋体" w:eastAsia="新宋体" w:hAnsi="新宋体" w:cs="新宋体"/>
                <w:kern w:val="0"/>
                <w:szCs w:val="21"/>
              </w:rPr>
            </w:pPr>
          </w:p>
        </w:tc>
      </w:tr>
      <w:tr w:rsidR="00886B6B" w14:paraId="20D18453" w14:textId="77777777">
        <w:trPr>
          <w:jc w:val="center"/>
        </w:trPr>
        <w:tc>
          <w:tcPr>
            <w:tcW w:w="468" w:type="dxa"/>
            <w:vMerge/>
            <w:vAlign w:val="center"/>
          </w:tcPr>
          <w:p w14:paraId="504EAEDA" w14:textId="77777777" w:rsidR="00886B6B" w:rsidRDefault="00886B6B">
            <w:pPr>
              <w:jc w:val="center"/>
              <w:rPr>
                <w:rFonts w:ascii="新宋体" w:eastAsia="新宋体" w:hAnsi="新宋体" w:cs="新宋体"/>
                <w:kern w:val="0"/>
                <w:szCs w:val="21"/>
              </w:rPr>
            </w:pPr>
          </w:p>
        </w:tc>
        <w:tc>
          <w:tcPr>
            <w:tcW w:w="2018" w:type="dxa"/>
            <w:gridSpan w:val="2"/>
            <w:vAlign w:val="center"/>
          </w:tcPr>
          <w:p w14:paraId="7596C43F"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垃圾篓</w:t>
            </w:r>
          </w:p>
        </w:tc>
        <w:tc>
          <w:tcPr>
            <w:tcW w:w="3827" w:type="dxa"/>
            <w:vMerge w:val="restart"/>
            <w:vAlign w:val="center"/>
          </w:tcPr>
          <w:p w14:paraId="33F3AA09"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每天更换垃圾袋一至二次，随时清洗烟灰缸，及时整理、清抹箱盖、箱身。</w:t>
            </w:r>
          </w:p>
        </w:tc>
        <w:tc>
          <w:tcPr>
            <w:tcW w:w="1843" w:type="dxa"/>
            <w:vMerge w:val="restart"/>
            <w:vAlign w:val="center"/>
          </w:tcPr>
          <w:p w14:paraId="25CEEC92"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无溢出垃圾、异味</w:t>
            </w:r>
          </w:p>
        </w:tc>
        <w:tc>
          <w:tcPr>
            <w:tcW w:w="1632" w:type="dxa"/>
            <w:vMerge w:val="restart"/>
            <w:vAlign w:val="center"/>
          </w:tcPr>
          <w:p w14:paraId="0E565397"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目测洁净</w:t>
            </w:r>
          </w:p>
        </w:tc>
      </w:tr>
      <w:tr w:rsidR="00886B6B" w14:paraId="15603616" w14:textId="77777777">
        <w:trPr>
          <w:jc w:val="center"/>
        </w:trPr>
        <w:tc>
          <w:tcPr>
            <w:tcW w:w="468" w:type="dxa"/>
            <w:vMerge/>
            <w:vAlign w:val="center"/>
          </w:tcPr>
          <w:p w14:paraId="20CE2E09" w14:textId="77777777" w:rsidR="00886B6B" w:rsidRDefault="00886B6B">
            <w:pPr>
              <w:jc w:val="center"/>
              <w:rPr>
                <w:rFonts w:ascii="新宋体" w:eastAsia="新宋体" w:hAnsi="新宋体" w:cs="新宋体"/>
                <w:kern w:val="0"/>
                <w:szCs w:val="21"/>
              </w:rPr>
            </w:pPr>
          </w:p>
        </w:tc>
        <w:tc>
          <w:tcPr>
            <w:tcW w:w="2018" w:type="dxa"/>
            <w:gridSpan w:val="2"/>
            <w:vAlign w:val="center"/>
          </w:tcPr>
          <w:p w14:paraId="20C8C67E"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垃圾箱</w:t>
            </w:r>
          </w:p>
        </w:tc>
        <w:tc>
          <w:tcPr>
            <w:tcW w:w="3827" w:type="dxa"/>
            <w:vMerge/>
            <w:vAlign w:val="center"/>
          </w:tcPr>
          <w:p w14:paraId="5173A497" w14:textId="77777777" w:rsidR="00886B6B" w:rsidRDefault="00886B6B">
            <w:pPr>
              <w:rPr>
                <w:rFonts w:ascii="新宋体" w:eastAsia="新宋体" w:hAnsi="新宋体" w:cs="新宋体"/>
                <w:kern w:val="0"/>
                <w:szCs w:val="21"/>
              </w:rPr>
            </w:pPr>
          </w:p>
        </w:tc>
        <w:tc>
          <w:tcPr>
            <w:tcW w:w="1843" w:type="dxa"/>
            <w:vMerge/>
            <w:vAlign w:val="center"/>
          </w:tcPr>
          <w:p w14:paraId="5C7E265F" w14:textId="77777777" w:rsidR="00886B6B" w:rsidRDefault="00886B6B">
            <w:pPr>
              <w:rPr>
                <w:rFonts w:ascii="新宋体" w:eastAsia="新宋体" w:hAnsi="新宋体" w:cs="新宋体"/>
                <w:kern w:val="0"/>
                <w:szCs w:val="21"/>
              </w:rPr>
            </w:pPr>
          </w:p>
        </w:tc>
        <w:tc>
          <w:tcPr>
            <w:tcW w:w="1632" w:type="dxa"/>
            <w:vMerge/>
            <w:vAlign w:val="center"/>
          </w:tcPr>
          <w:p w14:paraId="6E92EB77" w14:textId="77777777" w:rsidR="00886B6B" w:rsidRDefault="00886B6B">
            <w:pPr>
              <w:rPr>
                <w:rFonts w:ascii="新宋体" w:eastAsia="新宋体" w:hAnsi="新宋体" w:cs="新宋体"/>
                <w:kern w:val="0"/>
                <w:szCs w:val="21"/>
              </w:rPr>
            </w:pPr>
          </w:p>
        </w:tc>
      </w:tr>
      <w:tr w:rsidR="00886B6B" w14:paraId="7AAC1D63" w14:textId="77777777">
        <w:trPr>
          <w:jc w:val="center"/>
        </w:trPr>
        <w:tc>
          <w:tcPr>
            <w:tcW w:w="468" w:type="dxa"/>
            <w:vMerge/>
            <w:vAlign w:val="center"/>
          </w:tcPr>
          <w:p w14:paraId="2707953A" w14:textId="77777777" w:rsidR="00886B6B" w:rsidRDefault="00886B6B">
            <w:pPr>
              <w:jc w:val="center"/>
              <w:rPr>
                <w:rFonts w:ascii="新宋体" w:eastAsia="新宋体" w:hAnsi="新宋体" w:cs="新宋体"/>
                <w:kern w:val="0"/>
                <w:szCs w:val="21"/>
              </w:rPr>
            </w:pPr>
          </w:p>
        </w:tc>
        <w:tc>
          <w:tcPr>
            <w:tcW w:w="2018" w:type="dxa"/>
            <w:gridSpan w:val="2"/>
            <w:vAlign w:val="center"/>
          </w:tcPr>
          <w:p w14:paraId="68F4A47D"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风扇、灯饰、空调室内机</w:t>
            </w:r>
          </w:p>
        </w:tc>
        <w:tc>
          <w:tcPr>
            <w:tcW w:w="3827" w:type="dxa"/>
            <w:vAlign w:val="center"/>
          </w:tcPr>
          <w:p w14:paraId="0C574820"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随时保洁；每月清洁一次。每学期全面清洗一次。</w:t>
            </w:r>
          </w:p>
        </w:tc>
        <w:tc>
          <w:tcPr>
            <w:tcW w:w="1843" w:type="dxa"/>
            <w:vAlign w:val="center"/>
          </w:tcPr>
          <w:p w14:paraId="0B7698A5"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w:t>
            </w:r>
          </w:p>
        </w:tc>
        <w:tc>
          <w:tcPr>
            <w:tcW w:w="1632" w:type="dxa"/>
            <w:vMerge w:val="restart"/>
            <w:vAlign w:val="center"/>
          </w:tcPr>
          <w:p w14:paraId="5FCA9B13"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目测无明显灰尘</w:t>
            </w:r>
          </w:p>
        </w:tc>
      </w:tr>
      <w:tr w:rsidR="00886B6B" w14:paraId="2749642A" w14:textId="77777777">
        <w:trPr>
          <w:jc w:val="center"/>
        </w:trPr>
        <w:tc>
          <w:tcPr>
            <w:tcW w:w="468" w:type="dxa"/>
            <w:vMerge/>
            <w:vAlign w:val="center"/>
          </w:tcPr>
          <w:p w14:paraId="37F057FA" w14:textId="77777777" w:rsidR="00886B6B" w:rsidRDefault="00886B6B">
            <w:pPr>
              <w:jc w:val="center"/>
              <w:rPr>
                <w:rFonts w:ascii="新宋体" w:eastAsia="新宋体" w:hAnsi="新宋体" w:cs="新宋体"/>
                <w:kern w:val="0"/>
                <w:szCs w:val="21"/>
              </w:rPr>
            </w:pPr>
          </w:p>
        </w:tc>
        <w:tc>
          <w:tcPr>
            <w:tcW w:w="2018" w:type="dxa"/>
            <w:gridSpan w:val="2"/>
            <w:vAlign w:val="center"/>
          </w:tcPr>
          <w:p w14:paraId="1A6BD2C9"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天花板</w:t>
            </w:r>
          </w:p>
        </w:tc>
        <w:tc>
          <w:tcPr>
            <w:tcW w:w="3827" w:type="dxa"/>
            <w:vAlign w:val="center"/>
          </w:tcPr>
          <w:p w14:paraId="35822F01"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随时保洁；每月全面清洁一次。</w:t>
            </w:r>
          </w:p>
        </w:tc>
        <w:tc>
          <w:tcPr>
            <w:tcW w:w="1843" w:type="dxa"/>
            <w:vAlign w:val="center"/>
          </w:tcPr>
          <w:p w14:paraId="5E5205DD"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无灰尘、无蛛网</w:t>
            </w:r>
          </w:p>
        </w:tc>
        <w:tc>
          <w:tcPr>
            <w:tcW w:w="1632" w:type="dxa"/>
            <w:vMerge/>
            <w:vAlign w:val="center"/>
          </w:tcPr>
          <w:p w14:paraId="0BB7DA96" w14:textId="77777777" w:rsidR="00886B6B" w:rsidRDefault="00886B6B">
            <w:pPr>
              <w:rPr>
                <w:rFonts w:ascii="新宋体" w:eastAsia="新宋体" w:hAnsi="新宋体" w:cs="新宋体"/>
                <w:kern w:val="0"/>
                <w:szCs w:val="21"/>
              </w:rPr>
            </w:pPr>
          </w:p>
        </w:tc>
      </w:tr>
      <w:tr w:rsidR="00886B6B" w14:paraId="0858F01E" w14:textId="77777777">
        <w:trPr>
          <w:jc w:val="center"/>
        </w:trPr>
        <w:tc>
          <w:tcPr>
            <w:tcW w:w="468" w:type="dxa"/>
            <w:vMerge/>
            <w:vAlign w:val="center"/>
          </w:tcPr>
          <w:p w14:paraId="45947786" w14:textId="77777777" w:rsidR="00886B6B" w:rsidRDefault="00886B6B">
            <w:pPr>
              <w:jc w:val="center"/>
              <w:rPr>
                <w:rFonts w:ascii="新宋体" w:eastAsia="新宋体" w:hAnsi="新宋体" w:cs="新宋体"/>
                <w:kern w:val="0"/>
                <w:szCs w:val="21"/>
              </w:rPr>
            </w:pPr>
          </w:p>
        </w:tc>
        <w:tc>
          <w:tcPr>
            <w:tcW w:w="2018" w:type="dxa"/>
            <w:gridSpan w:val="2"/>
            <w:vAlign w:val="center"/>
          </w:tcPr>
          <w:p w14:paraId="6BBA2878"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消防设施</w:t>
            </w:r>
          </w:p>
        </w:tc>
        <w:tc>
          <w:tcPr>
            <w:tcW w:w="3827" w:type="dxa"/>
            <w:vMerge w:val="restart"/>
            <w:vAlign w:val="center"/>
          </w:tcPr>
          <w:p w14:paraId="5FAF66CC"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每天清洁一次；每周全面清洁一次。</w:t>
            </w:r>
          </w:p>
        </w:tc>
        <w:tc>
          <w:tcPr>
            <w:tcW w:w="1843" w:type="dxa"/>
            <w:vMerge w:val="restart"/>
            <w:vAlign w:val="center"/>
          </w:tcPr>
          <w:p w14:paraId="67078CD4"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无灰尘、无污渍、无痕印、无手印</w:t>
            </w:r>
          </w:p>
        </w:tc>
        <w:tc>
          <w:tcPr>
            <w:tcW w:w="1632" w:type="dxa"/>
            <w:vMerge w:val="restart"/>
            <w:vAlign w:val="center"/>
          </w:tcPr>
          <w:p w14:paraId="27B2905C" w14:textId="77777777" w:rsidR="00886B6B" w:rsidRDefault="003E4E3D">
            <w:pPr>
              <w:rPr>
                <w:rFonts w:ascii="新宋体" w:eastAsia="新宋体" w:hAnsi="新宋体" w:cs="新宋体"/>
                <w:kern w:val="0"/>
                <w:szCs w:val="21"/>
              </w:rPr>
            </w:pPr>
            <w:proofErr w:type="gramStart"/>
            <w:r>
              <w:rPr>
                <w:rFonts w:ascii="新宋体" w:eastAsia="新宋体" w:hAnsi="新宋体" w:cs="新宋体" w:hint="eastAsia"/>
                <w:kern w:val="0"/>
                <w:szCs w:val="21"/>
              </w:rPr>
              <w:t>纸测无</w:t>
            </w:r>
            <w:proofErr w:type="gramEnd"/>
            <w:r>
              <w:rPr>
                <w:rFonts w:ascii="新宋体" w:eastAsia="新宋体" w:hAnsi="新宋体" w:cs="新宋体" w:hint="eastAsia"/>
                <w:kern w:val="0"/>
                <w:szCs w:val="21"/>
              </w:rPr>
              <w:t>明显灰尘</w:t>
            </w:r>
          </w:p>
        </w:tc>
      </w:tr>
      <w:tr w:rsidR="00886B6B" w14:paraId="5690B34D" w14:textId="77777777">
        <w:trPr>
          <w:jc w:val="center"/>
        </w:trPr>
        <w:tc>
          <w:tcPr>
            <w:tcW w:w="468" w:type="dxa"/>
            <w:vMerge/>
            <w:vAlign w:val="center"/>
          </w:tcPr>
          <w:p w14:paraId="57006871" w14:textId="77777777" w:rsidR="00886B6B" w:rsidRDefault="00886B6B">
            <w:pPr>
              <w:jc w:val="center"/>
              <w:rPr>
                <w:rFonts w:ascii="新宋体" w:eastAsia="新宋体" w:hAnsi="新宋体" w:cs="新宋体"/>
                <w:kern w:val="0"/>
                <w:szCs w:val="21"/>
              </w:rPr>
            </w:pPr>
          </w:p>
        </w:tc>
        <w:tc>
          <w:tcPr>
            <w:tcW w:w="2018" w:type="dxa"/>
            <w:gridSpan w:val="2"/>
            <w:vAlign w:val="center"/>
          </w:tcPr>
          <w:p w14:paraId="45B3A412"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其他设施</w:t>
            </w:r>
          </w:p>
        </w:tc>
        <w:tc>
          <w:tcPr>
            <w:tcW w:w="3827" w:type="dxa"/>
            <w:vMerge/>
            <w:vAlign w:val="center"/>
          </w:tcPr>
          <w:p w14:paraId="17AA2B65" w14:textId="77777777" w:rsidR="00886B6B" w:rsidRDefault="00886B6B">
            <w:pPr>
              <w:rPr>
                <w:rFonts w:ascii="新宋体" w:eastAsia="新宋体" w:hAnsi="新宋体" w:cs="新宋体"/>
                <w:kern w:val="0"/>
                <w:szCs w:val="21"/>
              </w:rPr>
            </w:pPr>
          </w:p>
        </w:tc>
        <w:tc>
          <w:tcPr>
            <w:tcW w:w="1843" w:type="dxa"/>
            <w:vMerge/>
            <w:vAlign w:val="center"/>
          </w:tcPr>
          <w:p w14:paraId="764F87E5" w14:textId="77777777" w:rsidR="00886B6B" w:rsidRDefault="00886B6B">
            <w:pPr>
              <w:rPr>
                <w:rFonts w:ascii="新宋体" w:eastAsia="新宋体" w:hAnsi="新宋体" w:cs="新宋体"/>
                <w:kern w:val="0"/>
                <w:szCs w:val="21"/>
              </w:rPr>
            </w:pPr>
          </w:p>
        </w:tc>
        <w:tc>
          <w:tcPr>
            <w:tcW w:w="1632" w:type="dxa"/>
            <w:vMerge/>
            <w:vAlign w:val="center"/>
          </w:tcPr>
          <w:p w14:paraId="641D63F6" w14:textId="77777777" w:rsidR="00886B6B" w:rsidRDefault="00886B6B">
            <w:pPr>
              <w:rPr>
                <w:rFonts w:ascii="新宋体" w:eastAsia="新宋体" w:hAnsi="新宋体" w:cs="新宋体"/>
                <w:kern w:val="0"/>
                <w:szCs w:val="21"/>
              </w:rPr>
            </w:pPr>
          </w:p>
        </w:tc>
      </w:tr>
      <w:tr w:rsidR="00886B6B" w14:paraId="1C8B316E" w14:textId="77777777">
        <w:trPr>
          <w:jc w:val="center"/>
        </w:trPr>
        <w:tc>
          <w:tcPr>
            <w:tcW w:w="468" w:type="dxa"/>
            <w:vMerge w:val="restart"/>
            <w:vAlign w:val="center"/>
          </w:tcPr>
          <w:p w14:paraId="083B7023"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学生餐厅</w:t>
            </w:r>
          </w:p>
        </w:tc>
        <w:tc>
          <w:tcPr>
            <w:tcW w:w="2018" w:type="dxa"/>
            <w:gridSpan w:val="2"/>
            <w:vAlign w:val="center"/>
          </w:tcPr>
          <w:p w14:paraId="6B49960D"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餐厅地面</w:t>
            </w:r>
          </w:p>
        </w:tc>
        <w:tc>
          <w:tcPr>
            <w:tcW w:w="3827" w:type="dxa"/>
            <w:vAlign w:val="center"/>
          </w:tcPr>
          <w:p w14:paraId="010E586D"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每天学生用餐后配合</w:t>
            </w:r>
            <w:proofErr w:type="gramStart"/>
            <w:r>
              <w:rPr>
                <w:rFonts w:ascii="新宋体" w:eastAsia="新宋体" w:hAnsi="新宋体" w:cs="新宋体" w:hint="eastAsia"/>
                <w:kern w:val="0"/>
                <w:szCs w:val="21"/>
              </w:rPr>
              <w:t>清洁剂湿拖一次</w:t>
            </w:r>
            <w:proofErr w:type="gramEnd"/>
            <w:r>
              <w:rPr>
                <w:rFonts w:ascii="新宋体" w:eastAsia="新宋体" w:hAnsi="新宋体" w:cs="新宋体" w:hint="eastAsia"/>
                <w:kern w:val="0"/>
                <w:szCs w:val="21"/>
              </w:rPr>
              <w:t>，一周进行一次地面清洗，并随时保洁。</w:t>
            </w:r>
          </w:p>
        </w:tc>
        <w:tc>
          <w:tcPr>
            <w:tcW w:w="1843" w:type="dxa"/>
            <w:vAlign w:val="center"/>
          </w:tcPr>
          <w:p w14:paraId="1E631010"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无灰尘、无垃圾</w:t>
            </w:r>
          </w:p>
        </w:tc>
        <w:tc>
          <w:tcPr>
            <w:tcW w:w="1632" w:type="dxa"/>
            <w:vAlign w:val="center"/>
          </w:tcPr>
          <w:p w14:paraId="596BEDB5"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目测地面洁净</w:t>
            </w:r>
          </w:p>
        </w:tc>
      </w:tr>
      <w:tr w:rsidR="00886B6B" w14:paraId="26E4EE4A" w14:textId="77777777">
        <w:trPr>
          <w:jc w:val="center"/>
        </w:trPr>
        <w:tc>
          <w:tcPr>
            <w:tcW w:w="468" w:type="dxa"/>
            <w:vMerge/>
            <w:vAlign w:val="center"/>
          </w:tcPr>
          <w:p w14:paraId="22F3FDB6" w14:textId="77777777" w:rsidR="00886B6B" w:rsidRDefault="00886B6B">
            <w:pPr>
              <w:jc w:val="center"/>
              <w:rPr>
                <w:rFonts w:ascii="新宋体" w:eastAsia="新宋体" w:hAnsi="新宋体" w:cs="新宋体"/>
                <w:kern w:val="0"/>
                <w:szCs w:val="21"/>
              </w:rPr>
            </w:pPr>
          </w:p>
        </w:tc>
        <w:tc>
          <w:tcPr>
            <w:tcW w:w="884" w:type="dxa"/>
            <w:vAlign w:val="center"/>
          </w:tcPr>
          <w:p w14:paraId="0559042A"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墙壁</w:t>
            </w:r>
          </w:p>
        </w:tc>
        <w:tc>
          <w:tcPr>
            <w:tcW w:w="1134" w:type="dxa"/>
            <w:vAlign w:val="center"/>
          </w:tcPr>
          <w:p w14:paraId="430178F4"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瓷片</w:t>
            </w:r>
          </w:p>
        </w:tc>
        <w:tc>
          <w:tcPr>
            <w:tcW w:w="3827" w:type="dxa"/>
            <w:vAlign w:val="center"/>
          </w:tcPr>
          <w:p w14:paraId="2A89FD3C"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每天擦抹一次，并随时保洁；</w:t>
            </w:r>
          </w:p>
          <w:p w14:paraId="0AC4C369"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局部灰尘、污渍随时处理，每日保洁。</w:t>
            </w:r>
          </w:p>
        </w:tc>
        <w:tc>
          <w:tcPr>
            <w:tcW w:w="1843" w:type="dxa"/>
            <w:vAlign w:val="center"/>
          </w:tcPr>
          <w:p w14:paraId="39895A1A"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w:t>
            </w:r>
          </w:p>
        </w:tc>
        <w:tc>
          <w:tcPr>
            <w:tcW w:w="1632" w:type="dxa"/>
            <w:vAlign w:val="center"/>
          </w:tcPr>
          <w:p w14:paraId="655271CF" w14:textId="77777777" w:rsidR="00886B6B" w:rsidRDefault="003E4E3D">
            <w:pPr>
              <w:rPr>
                <w:rFonts w:ascii="新宋体" w:eastAsia="新宋体" w:hAnsi="新宋体" w:cs="新宋体"/>
                <w:kern w:val="0"/>
                <w:szCs w:val="21"/>
              </w:rPr>
            </w:pPr>
            <w:proofErr w:type="gramStart"/>
            <w:r>
              <w:rPr>
                <w:rFonts w:ascii="新宋体" w:eastAsia="新宋体" w:hAnsi="新宋体" w:cs="新宋体" w:hint="eastAsia"/>
                <w:kern w:val="0"/>
                <w:szCs w:val="21"/>
              </w:rPr>
              <w:t>纸测</w:t>
            </w:r>
            <w:r>
              <w:rPr>
                <w:rFonts w:ascii="新宋体" w:eastAsia="新宋体" w:hAnsi="新宋体" w:cs="新宋体" w:hint="eastAsia"/>
                <w:kern w:val="0"/>
                <w:szCs w:val="21"/>
              </w:rPr>
              <w:t>50</w:t>
            </w:r>
            <w:r>
              <w:rPr>
                <w:rFonts w:ascii="新宋体" w:eastAsia="新宋体" w:hAnsi="新宋体" w:cs="新宋体" w:hint="eastAsia"/>
                <w:kern w:val="0"/>
                <w:szCs w:val="21"/>
              </w:rPr>
              <w:t>厘米</w:t>
            </w:r>
            <w:proofErr w:type="gramEnd"/>
            <w:r>
              <w:rPr>
                <w:rFonts w:ascii="新宋体" w:eastAsia="新宋体" w:hAnsi="新宋体" w:cs="新宋体" w:hint="eastAsia"/>
                <w:kern w:val="0"/>
                <w:szCs w:val="21"/>
              </w:rPr>
              <w:t>无污渍</w:t>
            </w:r>
          </w:p>
        </w:tc>
      </w:tr>
      <w:tr w:rsidR="00886B6B" w14:paraId="7D96B9DA" w14:textId="77777777">
        <w:trPr>
          <w:jc w:val="center"/>
        </w:trPr>
        <w:tc>
          <w:tcPr>
            <w:tcW w:w="468" w:type="dxa"/>
            <w:vMerge/>
            <w:vAlign w:val="center"/>
          </w:tcPr>
          <w:p w14:paraId="3796496D" w14:textId="77777777" w:rsidR="00886B6B" w:rsidRDefault="00886B6B">
            <w:pPr>
              <w:jc w:val="center"/>
              <w:rPr>
                <w:rFonts w:ascii="新宋体" w:eastAsia="新宋体" w:hAnsi="新宋体" w:cs="新宋体"/>
                <w:kern w:val="0"/>
                <w:szCs w:val="21"/>
              </w:rPr>
            </w:pPr>
          </w:p>
        </w:tc>
        <w:tc>
          <w:tcPr>
            <w:tcW w:w="2018" w:type="dxa"/>
            <w:gridSpan w:val="2"/>
            <w:vAlign w:val="center"/>
          </w:tcPr>
          <w:p w14:paraId="1B8BAB73"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天花板</w:t>
            </w:r>
          </w:p>
        </w:tc>
        <w:tc>
          <w:tcPr>
            <w:tcW w:w="3827" w:type="dxa"/>
            <w:vAlign w:val="center"/>
          </w:tcPr>
          <w:p w14:paraId="583D0DE1"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随时保洁；每月全面清洁一次。</w:t>
            </w:r>
          </w:p>
        </w:tc>
        <w:tc>
          <w:tcPr>
            <w:tcW w:w="1843" w:type="dxa"/>
            <w:vAlign w:val="center"/>
          </w:tcPr>
          <w:p w14:paraId="394A45EF"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无灰尘、无蛛网</w:t>
            </w:r>
          </w:p>
        </w:tc>
        <w:tc>
          <w:tcPr>
            <w:tcW w:w="1632" w:type="dxa"/>
            <w:vAlign w:val="center"/>
          </w:tcPr>
          <w:p w14:paraId="7169A974"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目测无明显灰尘</w:t>
            </w:r>
          </w:p>
        </w:tc>
      </w:tr>
      <w:tr w:rsidR="00886B6B" w14:paraId="66ABFE4F" w14:textId="77777777">
        <w:trPr>
          <w:jc w:val="center"/>
        </w:trPr>
        <w:tc>
          <w:tcPr>
            <w:tcW w:w="468" w:type="dxa"/>
            <w:vMerge/>
            <w:vAlign w:val="center"/>
          </w:tcPr>
          <w:p w14:paraId="1A64E3FF" w14:textId="77777777" w:rsidR="00886B6B" w:rsidRDefault="00886B6B">
            <w:pPr>
              <w:jc w:val="center"/>
              <w:rPr>
                <w:rFonts w:ascii="新宋体" w:eastAsia="新宋体" w:hAnsi="新宋体" w:cs="新宋体"/>
                <w:kern w:val="0"/>
                <w:szCs w:val="21"/>
              </w:rPr>
            </w:pPr>
          </w:p>
        </w:tc>
        <w:tc>
          <w:tcPr>
            <w:tcW w:w="2018" w:type="dxa"/>
            <w:gridSpan w:val="2"/>
            <w:vAlign w:val="center"/>
          </w:tcPr>
          <w:p w14:paraId="2B8B7498"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门窗、玻璃</w:t>
            </w:r>
          </w:p>
        </w:tc>
        <w:tc>
          <w:tcPr>
            <w:tcW w:w="3827" w:type="dxa"/>
            <w:vAlign w:val="center"/>
          </w:tcPr>
          <w:p w14:paraId="2004C596"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每天配合清洁剂擦抹一次，并随时保洁。</w:t>
            </w:r>
          </w:p>
        </w:tc>
        <w:tc>
          <w:tcPr>
            <w:tcW w:w="1843" w:type="dxa"/>
            <w:vAlign w:val="center"/>
          </w:tcPr>
          <w:p w14:paraId="721CC137"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无灰尘、无污渍、无痕印、无手印</w:t>
            </w:r>
          </w:p>
        </w:tc>
        <w:tc>
          <w:tcPr>
            <w:tcW w:w="1632" w:type="dxa"/>
            <w:vAlign w:val="center"/>
          </w:tcPr>
          <w:p w14:paraId="542D3DE3" w14:textId="77777777" w:rsidR="00886B6B" w:rsidRDefault="003E4E3D">
            <w:pPr>
              <w:rPr>
                <w:rFonts w:ascii="新宋体" w:eastAsia="新宋体" w:hAnsi="新宋体" w:cs="新宋体"/>
                <w:kern w:val="0"/>
                <w:szCs w:val="21"/>
              </w:rPr>
            </w:pPr>
            <w:proofErr w:type="gramStart"/>
            <w:r>
              <w:rPr>
                <w:rFonts w:ascii="新宋体" w:eastAsia="新宋体" w:hAnsi="新宋体" w:cs="新宋体" w:hint="eastAsia"/>
                <w:kern w:val="0"/>
                <w:szCs w:val="21"/>
              </w:rPr>
              <w:t>纸测</w:t>
            </w:r>
            <w:r>
              <w:rPr>
                <w:rFonts w:ascii="新宋体" w:eastAsia="新宋体" w:hAnsi="新宋体" w:cs="新宋体" w:hint="eastAsia"/>
                <w:kern w:val="0"/>
                <w:szCs w:val="21"/>
              </w:rPr>
              <w:t>50</w:t>
            </w:r>
            <w:r>
              <w:rPr>
                <w:rFonts w:ascii="新宋体" w:eastAsia="新宋体" w:hAnsi="新宋体" w:cs="新宋体" w:hint="eastAsia"/>
                <w:kern w:val="0"/>
                <w:szCs w:val="21"/>
              </w:rPr>
              <w:t>厘米</w:t>
            </w:r>
            <w:proofErr w:type="gramEnd"/>
            <w:r>
              <w:rPr>
                <w:rFonts w:ascii="新宋体" w:eastAsia="新宋体" w:hAnsi="新宋体" w:cs="新宋体" w:hint="eastAsia"/>
                <w:kern w:val="0"/>
                <w:szCs w:val="21"/>
              </w:rPr>
              <w:t>无污渍，目测洁净</w:t>
            </w:r>
          </w:p>
        </w:tc>
      </w:tr>
      <w:tr w:rsidR="00886B6B" w14:paraId="3DA75C9B" w14:textId="77777777">
        <w:trPr>
          <w:jc w:val="center"/>
        </w:trPr>
        <w:tc>
          <w:tcPr>
            <w:tcW w:w="468" w:type="dxa"/>
            <w:vMerge/>
            <w:vAlign w:val="center"/>
          </w:tcPr>
          <w:p w14:paraId="6F481C86" w14:textId="77777777" w:rsidR="00886B6B" w:rsidRDefault="00886B6B">
            <w:pPr>
              <w:jc w:val="center"/>
              <w:rPr>
                <w:rFonts w:ascii="新宋体" w:eastAsia="新宋体" w:hAnsi="新宋体" w:cs="新宋体"/>
                <w:kern w:val="0"/>
                <w:szCs w:val="21"/>
              </w:rPr>
            </w:pPr>
          </w:p>
        </w:tc>
        <w:tc>
          <w:tcPr>
            <w:tcW w:w="2018" w:type="dxa"/>
            <w:gridSpan w:val="2"/>
            <w:vAlign w:val="center"/>
          </w:tcPr>
          <w:p w14:paraId="3C7B3C3D"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学生餐桌</w:t>
            </w:r>
          </w:p>
        </w:tc>
        <w:tc>
          <w:tcPr>
            <w:tcW w:w="3827" w:type="dxa"/>
            <w:vAlign w:val="center"/>
          </w:tcPr>
          <w:p w14:paraId="5EC2B7DD"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每天学生用餐后配合清洁剂清洁一次，并随时保洁。</w:t>
            </w:r>
          </w:p>
        </w:tc>
        <w:tc>
          <w:tcPr>
            <w:tcW w:w="1843" w:type="dxa"/>
            <w:vAlign w:val="center"/>
          </w:tcPr>
          <w:p w14:paraId="6F1492F7"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w:t>
            </w:r>
          </w:p>
        </w:tc>
        <w:tc>
          <w:tcPr>
            <w:tcW w:w="1632" w:type="dxa"/>
            <w:vAlign w:val="center"/>
          </w:tcPr>
          <w:p w14:paraId="03570D56" w14:textId="77777777" w:rsidR="00886B6B" w:rsidRDefault="003E4E3D">
            <w:pPr>
              <w:rPr>
                <w:rFonts w:ascii="新宋体" w:eastAsia="新宋体" w:hAnsi="新宋体" w:cs="新宋体"/>
                <w:kern w:val="0"/>
                <w:szCs w:val="21"/>
              </w:rPr>
            </w:pPr>
            <w:proofErr w:type="gramStart"/>
            <w:r>
              <w:rPr>
                <w:rFonts w:ascii="新宋体" w:eastAsia="新宋体" w:hAnsi="新宋体" w:cs="新宋体" w:hint="eastAsia"/>
                <w:kern w:val="0"/>
                <w:szCs w:val="21"/>
              </w:rPr>
              <w:t>纸测</w:t>
            </w:r>
            <w:r>
              <w:rPr>
                <w:rFonts w:ascii="新宋体" w:eastAsia="新宋体" w:hAnsi="新宋体" w:cs="新宋体" w:hint="eastAsia"/>
                <w:kern w:val="0"/>
                <w:szCs w:val="21"/>
              </w:rPr>
              <w:t>50</w:t>
            </w:r>
            <w:r>
              <w:rPr>
                <w:rFonts w:ascii="新宋体" w:eastAsia="新宋体" w:hAnsi="新宋体" w:cs="新宋体" w:hint="eastAsia"/>
                <w:kern w:val="0"/>
                <w:szCs w:val="21"/>
              </w:rPr>
              <w:t>厘米</w:t>
            </w:r>
            <w:proofErr w:type="gramEnd"/>
            <w:r>
              <w:rPr>
                <w:rFonts w:ascii="新宋体" w:eastAsia="新宋体" w:hAnsi="新宋体" w:cs="新宋体" w:hint="eastAsia"/>
                <w:kern w:val="0"/>
                <w:szCs w:val="21"/>
              </w:rPr>
              <w:t>无污渍</w:t>
            </w:r>
          </w:p>
        </w:tc>
      </w:tr>
      <w:tr w:rsidR="00886B6B" w14:paraId="5E786BC8" w14:textId="77777777">
        <w:trPr>
          <w:jc w:val="center"/>
        </w:trPr>
        <w:tc>
          <w:tcPr>
            <w:tcW w:w="468" w:type="dxa"/>
            <w:vMerge/>
            <w:vAlign w:val="center"/>
          </w:tcPr>
          <w:p w14:paraId="58988145" w14:textId="77777777" w:rsidR="00886B6B" w:rsidRDefault="00886B6B">
            <w:pPr>
              <w:jc w:val="center"/>
              <w:rPr>
                <w:rFonts w:ascii="新宋体" w:eastAsia="新宋体" w:hAnsi="新宋体" w:cs="新宋体"/>
                <w:kern w:val="0"/>
                <w:szCs w:val="21"/>
              </w:rPr>
            </w:pPr>
          </w:p>
        </w:tc>
        <w:tc>
          <w:tcPr>
            <w:tcW w:w="2018" w:type="dxa"/>
            <w:gridSpan w:val="2"/>
            <w:vAlign w:val="center"/>
          </w:tcPr>
          <w:p w14:paraId="6DA42189"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风扇、灯饰</w:t>
            </w:r>
          </w:p>
        </w:tc>
        <w:tc>
          <w:tcPr>
            <w:tcW w:w="3827" w:type="dxa"/>
            <w:vAlign w:val="center"/>
          </w:tcPr>
          <w:p w14:paraId="4CA76D12"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随时保洁；每月清洁一次。每学期全面清洗一次。</w:t>
            </w:r>
          </w:p>
        </w:tc>
        <w:tc>
          <w:tcPr>
            <w:tcW w:w="1843" w:type="dxa"/>
            <w:vAlign w:val="center"/>
          </w:tcPr>
          <w:p w14:paraId="4E101F62"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w:t>
            </w:r>
          </w:p>
        </w:tc>
        <w:tc>
          <w:tcPr>
            <w:tcW w:w="1632" w:type="dxa"/>
            <w:vAlign w:val="center"/>
          </w:tcPr>
          <w:p w14:paraId="5B90D641"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目测无明显灰尘</w:t>
            </w:r>
          </w:p>
        </w:tc>
      </w:tr>
      <w:tr w:rsidR="00886B6B" w14:paraId="466D4E9A" w14:textId="77777777">
        <w:trPr>
          <w:jc w:val="center"/>
        </w:trPr>
        <w:tc>
          <w:tcPr>
            <w:tcW w:w="468" w:type="dxa"/>
            <w:vMerge/>
            <w:vAlign w:val="center"/>
          </w:tcPr>
          <w:p w14:paraId="4CCBAE46" w14:textId="77777777" w:rsidR="00886B6B" w:rsidRDefault="00886B6B">
            <w:pPr>
              <w:jc w:val="center"/>
              <w:rPr>
                <w:rFonts w:ascii="新宋体" w:eastAsia="新宋体" w:hAnsi="新宋体" w:cs="新宋体"/>
                <w:kern w:val="0"/>
                <w:szCs w:val="21"/>
              </w:rPr>
            </w:pPr>
          </w:p>
        </w:tc>
        <w:tc>
          <w:tcPr>
            <w:tcW w:w="2018" w:type="dxa"/>
            <w:gridSpan w:val="2"/>
            <w:vAlign w:val="center"/>
          </w:tcPr>
          <w:p w14:paraId="3CE98C5F"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洗手盆</w:t>
            </w:r>
          </w:p>
        </w:tc>
        <w:tc>
          <w:tcPr>
            <w:tcW w:w="3827" w:type="dxa"/>
            <w:vAlign w:val="center"/>
          </w:tcPr>
          <w:p w14:paraId="66BAE34A"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每天擦抹数次，保持干净无水渍。</w:t>
            </w:r>
          </w:p>
        </w:tc>
        <w:tc>
          <w:tcPr>
            <w:tcW w:w="1843" w:type="dxa"/>
            <w:vAlign w:val="center"/>
          </w:tcPr>
          <w:p w14:paraId="2AAE725D"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无污渍、无垃圾</w:t>
            </w:r>
          </w:p>
        </w:tc>
        <w:tc>
          <w:tcPr>
            <w:tcW w:w="1632" w:type="dxa"/>
            <w:vAlign w:val="center"/>
          </w:tcPr>
          <w:p w14:paraId="01662385"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目测光亮洁净</w:t>
            </w:r>
          </w:p>
        </w:tc>
      </w:tr>
      <w:tr w:rsidR="00886B6B" w14:paraId="4B7DB069" w14:textId="77777777">
        <w:trPr>
          <w:jc w:val="center"/>
        </w:trPr>
        <w:tc>
          <w:tcPr>
            <w:tcW w:w="468" w:type="dxa"/>
            <w:vMerge w:val="restart"/>
            <w:vAlign w:val="center"/>
          </w:tcPr>
          <w:p w14:paraId="6A6D4701"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宿舍公共区域</w:t>
            </w:r>
          </w:p>
        </w:tc>
        <w:tc>
          <w:tcPr>
            <w:tcW w:w="2018" w:type="dxa"/>
            <w:gridSpan w:val="2"/>
            <w:vAlign w:val="center"/>
          </w:tcPr>
          <w:p w14:paraId="7D49ED97"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公共通道</w:t>
            </w:r>
          </w:p>
        </w:tc>
        <w:tc>
          <w:tcPr>
            <w:tcW w:w="3827" w:type="dxa"/>
            <w:vAlign w:val="center"/>
          </w:tcPr>
          <w:p w14:paraId="182CC034"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每天配合</w:t>
            </w:r>
            <w:proofErr w:type="gramStart"/>
            <w:r>
              <w:rPr>
                <w:rFonts w:ascii="新宋体" w:eastAsia="新宋体" w:hAnsi="新宋体" w:cs="新宋体" w:hint="eastAsia"/>
                <w:kern w:val="0"/>
                <w:szCs w:val="21"/>
              </w:rPr>
              <w:t>清洁剂湿拖一至二次</w:t>
            </w:r>
            <w:proofErr w:type="gramEnd"/>
            <w:r>
              <w:rPr>
                <w:rFonts w:ascii="新宋体" w:eastAsia="新宋体" w:hAnsi="新宋体" w:cs="新宋体" w:hint="eastAsia"/>
                <w:kern w:val="0"/>
                <w:szCs w:val="21"/>
              </w:rPr>
              <w:t>，并随时保洁。</w:t>
            </w:r>
          </w:p>
        </w:tc>
        <w:tc>
          <w:tcPr>
            <w:tcW w:w="1843" w:type="dxa"/>
            <w:vAlign w:val="center"/>
          </w:tcPr>
          <w:p w14:paraId="07D65898"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无灰尘、无垃圾</w:t>
            </w:r>
          </w:p>
        </w:tc>
        <w:tc>
          <w:tcPr>
            <w:tcW w:w="1632" w:type="dxa"/>
            <w:vAlign w:val="center"/>
          </w:tcPr>
          <w:p w14:paraId="4511808E"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目测地面清洁</w:t>
            </w:r>
          </w:p>
        </w:tc>
      </w:tr>
      <w:tr w:rsidR="00886B6B" w14:paraId="00177AC9" w14:textId="77777777">
        <w:trPr>
          <w:jc w:val="center"/>
        </w:trPr>
        <w:tc>
          <w:tcPr>
            <w:tcW w:w="468" w:type="dxa"/>
            <w:vMerge/>
            <w:vAlign w:val="center"/>
          </w:tcPr>
          <w:p w14:paraId="2FE58A68" w14:textId="77777777" w:rsidR="00886B6B" w:rsidRDefault="00886B6B">
            <w:pPr>
              <w:jc w:val="center"/>
              <w:rPr>
                <w:rFonts w:ascii="新宋体" w:eastAsia="新宋体" w:hAnsi="新宋体" w:cs="新宋体"/>
                <w:kern w:val="0"/>
                <w:szCs w:val="21"/>
              </w:rPr>
            </w:pPr>
          </w:p>
        </w:tc>
        <w:tc>
          <w:tcPr>
            <w:tcW w:w="2018" w:type="dxa"/>
            <w:gridSpan w:val="2"/>
            <w:vAlign w:val="center"/>
          </w:tcPr>
          <w:p w14:paraId="13FB7E97"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楼梯扶手</w:t>
            </w:r>
          </w:p>
        </w:tc>
        <w:tc>
          <w:tcPr>
            <w:tcW w:w="3827" w:type="dxa"/>
            <w:vAlign w:val="center"/>
          </w:tcPr>
          <w:p w14:paraId="32343349"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每天配合清洁剂擦抹一次，并随时保洁。</w:t>
            </w:r>
          </w:p>
        </w:tc>
        <w:tc>
          <w:tcPr>
            <w:tcW w:w="1843" w:type="dxa"/>
            <w:vAlign w:val="center"/>
          </w:tcPr>
          <w:p w14:paraId="17A0357D"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w:t>
            </w:r>
          </w:p>
        </w:tc>
        <w:tc>
          <w:tcPr>
            <w:tcW w:w="1632" w:type="dxa"/>
            <w:vAlign w:val="center"/>
          </w:tcPr>
          <w:p w14:paraId="7830B833" w14:textId="77777777" w:rsidR="00886B6B" w:rsidRDefault="003E4E3D">
            <w:pPr>
              <w:rPr>
                <w:rFonts w:ascii="新宋体" w:eastAsia="新宋体" w:hAnsi="新宋体" w:cs="新宋体"/>
                <w:kern w:val="0"/>
                <w:szCs w:val="21"/>
              </w:rPr>
            </w:pPr>
            <w:proofErr w:type="gramStart"/>
            <w:r>
              <w:rPr>
                <w:rFonts w:ascii="新宋体" w:eastAsia="新宋体" w:hAnsi="新宋体" w:cs="新宋体" w:hint="eastAsia"/>
                <w:kern w:val="0"/>
                <w:szCs w:val="21"/>
              </w:rPr>
              <w:t>纸测</w:t>
            </w:r>
            <w:r>
              <w:rPr>
                <w:rFonts w:ascii="新宋体" w:eastAsia="新宋体" w:hAnsi="新宋体" w:cs="新宋体" w:hint="eastAsia"/>
                <w:kern w:val="0"/>
                <w:szCs w:val="21"/>
              </w:rPr>
              <w:t>50</w:t>
            </w:r>
            <w:r>
              <w:rPr>
                <w:rFonts w:ascii="新宋体" w:eastAsia="新宋体" w:hAnsi="新宋体" w:cs="新宋体" w:hint="eastAsia"/>
                <w:kern w:val="0"/>
                <w:szCs w:val="21"/>
              </w:rPr>
              <w:t>厘米</w:t>
            </w:r>
            <w:proofErr w:type="gramEnd"/>
            <w:r>
              <w:rPr>
                <w:rFonts w:ascii="新宋体" w:eastAsia="新宋体" w:hAnsi="新宋体" w:cs="新宋体" w:hint="eastAsia"/>
                <w:kern w:val="0"/>
                <w:szCs w:val="21"/>
              </w:rPr>
              <w:t>无污渍</w:t>
            </w:r>
          </w:p>
        </w:tc>
      </w:tr>
      <w:tr w:rsidR="00886B6B" w14:paraId="08AB4F13" w14:textId="77777777">
        <w:trPr>
          <w:trHeight w:val="155"/>
          <w:jc w:val="center"/>
        </w:trPr>
        <w:tc>
          <w:tcPr>
            <w:tcW w:w="468" w:type="dxa"/>
            <w:vMerge/>
            <w:vAlign w:val="center"/>
          </w:tcPr>
          <w:p w14:paraId="1FCE270C" w14:textId="77777777" w:rsidR="00886B6B" w:rsidRDefault="00886B6B">
            <w:pPr>
              <w:jc w:val="center"/>
              <w:rPr>
                <w:rFonts w:ascii="新宋体" w:eastAsia="新宋体" w:hAnsi="新宋体" w:cs="新宋体"/>
                <w:kern w:val="0"/>
                <w:szCs w:val="21"/>
              </w:rPr>
            </w:pPr>
          </w:p>
        </w:tc>
        <w:tc>
          <w:tcPr>
            <w:tcW w:w="884" w:type="dxa"/>
            <w:vMerge w:val="restart"/>
            <w:vAlign w:val="center"/>
          </w:tcPr>
          <w:p w14:paraId="42BCA96A"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墙壁</w:t>
            </w:r>
          </w:p>
        </w:tc>
        <w:tc>
          <w:tcPr>
            <w:tcW w:w="1134" w:type="dxa"/>
            <w:vAlign w:val="center"/>
          </w:tcPr>
          <w:p w14:paraId="5ABC1582"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瓷片</w:t>
            </w:r>
          </w:p>
        </w:tc>
        <w:tc>
          <w:tcPr>
            <w:tcW w:w="3827" w:type="dxa"/>
            <w:vMerge w:val="restart"/>
            <w:vAlign w:val="center"/>
          </w:tcPr>
          <w:p w14:paraId="7C91F96F"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每天擦抹一次，并随时保洁；</w:t>
            </w:r>
          </w:p>
          <w:p w14:paraId="071B1608"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局部灰尘、污渍随时处理，每日保洁。</w:t>
            </w:r>
          </w:p>
        </w:tc>
        <w:tc>
          <w:tcPr>
            <w:tcW w:w="1843" w:type="dxa"/>
            <w:vMerge w:val="restart"/>
            <w:vAlign w:val="center"/>
          </w:tcPr>
          <w:p w14:paraId="3528EA61"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w:t>
            </w:r>
          </w:p>
        </w:tc>
        <w:tc>
          <w:tcPr>
            <w:tcW w:w="1632" w:type="dxa"/>
            <w:vMerge w:val="restart"/>
            <w:vAlign w:val="center"/>
          </w:tcPr>
          <w:p w14:paraId="7DB44AED" w14:textId="77777777" w:rsidR="00886B6B" w:rsidRDefault="003E4E3D">
            <w:pPr>
              <w:rPr>
                <w:rFonts w:ascii="新宋体" w:eastAsia="新宋体" w:hAnsi="新宋体" w:cs="新宋体"/>
                <w:kern w:val="0"/>
                <w:szCs w:val="21"/>
              </w:rPr>
            </w:pPr>
            <w:proofErr w:type="gramStart"/>
            <w:r>
              <w:rPr>
                <w:rFonts w:ascii="新宋体" w:eastAsia="新宋体" w:hAnsi="新宋体" w:cs="新宋体" w:hint="eastAsia"/>
                <w:kern w:val="0"/>
                <w:szCs w:val="21"/>
              </w:rPr>
              <w:t>纸测</w:t>
            </w:r>
            <w:r>
              <w:rPr>
                <w:rFonts w:ascii="新宋体" w:eastAsia="新宋体" w:hAnsi="新宋体" w:cs="新宋体" w:hint="eastAsia"/>
                <w:kern w:val="0"/>
                <w:szCs w:val="21"/>
              </w:rPr>
              <w:t>50</w:t>
            </w:r>
            <w:r>
              <w:rPr>
                <w:rFonts w:ascii="新宋体" w:eastAsia="新宋体" w:hAnsi="新宋体" w:cs="新宋体" w:hint="eastAsia"/>
                <w:kern w:val="0"/>
                <w:szCs w:val="21"/>
              </w:rPr>
              <w:t>厘米</w:t>
            </w:r>
            <w:proofErr w:type="gramEnd"/>
            <w:r>
              <w:rPr>
                <w:rFonts w:ascii="新宋体" w:eastAsia="新宋体" w:hAnsi="新宋体" w:cs="新宋体" w:hint="eastAsia"/>
                <w:kern w:val="0"/>
                <w:szCs w:val="21"/>
              </w:rPr>
              <w:t>无污渍</w:t>
            </w:r>
          </w:p>
        </w:tc>
      </w:tr>
      <w:tr w:rsidR="00886B6B" w14:paraId="0976FEEC" w14:textId="77777777">
        <w:trPr>
          <w:trHeight w:val="154"/>
          <w:jc w:val="center"/>
        </w:trPr>
        <w:tc>
          <w:tcPr>
            <w:tcW w:w="468" w:type="dxa"/>
            <w:vMerge/>
            <w:vAlign w:val="center"/>
          </w:tcPr>
          <w:p w14:paraId="2F0551D0" w14:textId="77777777" w:rsidR="00886B6B" w:rsidRDefault="00886B6B">
            <w:pPr>
              <w:jc w:val="center"/>
              <w:rPr>
                <w:rFonts w:ascii="新宋体" w:eastAsia="新宋体" w:hAnsi="新宋体" w:cs="新宋体"/>
                <w:kern w:val="0"/>
                <w:szCs w:val="21"/>
              </w:rPr>
            </w:pPr>
          </w:p>
        </w:tc>
        <w:tc>
          <w:tcPr>
            <w:tcW w:w="884" w:type="dxa"/>
            <w:vMerge/>
            <w:vAlign w:val="center"/>
          </w:tcPr>
          <w:p w14:paraId="7A205E18" w14:textId="77777777" w:rsidR="00886B6B" w:rsidRDefault="00886B6B">
            <w:pPr>
              <w:jc w:val="center"/>
              <w:rPr>
                <w:rFonts w:ascii="新宋体" w:eastAsia="新宋体" w:hAnsi="新宋体" w:cs="新宋体"/>
                <w:kern w:val="0"/>
                <w:szCs w:val="21"/>
              </w:rPr>
            </w:pPr>
          </w:p>
        </w:tc>
        <w:tc>
          <w:tcPr>
            <w:tcW w:w="1134" w:type="dxa"/>
            <w:vAlign w:val="center"/>
          </w:tcPr>
          <w:p w14:paraId="46C6AE23"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涂料</w:t>
            </w:r>
          </w:p>
        </w:tc>
        <w:tc>
          <w:tcPr>
            <w:tcW w:w="3827" w:type="dxa"/>
            <w:vMerge/>
            <w:vAlign w:val="center"/>
          </w:tcPr>
          <w:p w14:paraId="4F135273" w14:textId="77777777" w:rsidR="00886B6B" w:rsidRDefault="00886B6B">
            <w:pPr>
              <w:rPr>
                <w:rFonts w:ascii="新宋体" w:eastAsia="新宋体" w:hAnsi="新宋体" w:cs="新宋体"/>
                <w:kern w:val="0"/>
                <w:szCs w:val="21"/>
              </w:rPr>
            </w:pPr>
          </w:p>
        </w:tc>
        <w:tc>
          <w:tcPr>
            <w:tcW w:w="1843" w:type="dxa"/>
            <w:vMerge/>
            <w:vAlign w:val="center"/>
          </w:tcPr>
          <w:p w14:paraId="334EE889" w14:textId="77777777" w:rsidR="00886B6B" w:rsidRDefault="00886B6B">
            <w:pPr>
              <w:rPr>
                <w:rFonts w:ascii="新宋体" w:eastAsia="新宋体" w:hAnsi="新宋体" w:cs="新宋体"/>
                <w:kern w:val="0"/>
                <w:szCs w:val="21"/>
              </w:rPr>
            </w:pPr>
          </w:p>
        </w:tc>
        <w:tc>
          <w:tcPr>
            <w:tcW w:w="1632" w:type="dxa"/>
            <w:vMerge/>
            <w:vAlign w:val="center"/>
          </w:tcPr>
          <w:p w14:paraId="753B92AD" w14:textId="77777777" w:rsidR="00886B6B" w:rsidRDefault="00886B6B">
            <w:pPr>
              <w:rPr>
                <w:rFonts w:ascii="新宋体" w:eastAsia="新宋体" w:hAnsi="新宋体" w:cs="新宋体"/>
                <w:kern w:val="0"/>
                <w:szCs w:val="21"/>
              </w:rPr>
            </w:pPr>
          </w:p>
        </w:tc>
      </w:tr>
      <w:tr w:rsidR="00886B6B" w14:paraId="726F88BB" w14:textId="77777777">
        <w:trPr>
          <w:trHeight w:val="154"/>
          <w:jc w:val="center"/>
        </w:trPr>
        <w:tc>
          <w:tcPr>
            <w:tcW w:w="468" w:type="dxa"/>
            <w:vMerge/>
            <w:vAlign w:val="center"/>
          </w:tcPr>
          <w:p w14:paraId="351E51D1" w14:textId="77777777" w:rsidR="00886B6B" w:rsidRDefault="00886B6B">
            <w:pPr>
              <w:jc w:val="center"/>
              <w:rPr>
                <w:rFonts w:ascii="新宋体" w:eastAsia="新宋体" w:hAnsi="新宋体" w:cs="新宋体"/>
                <w:kern w:val="0"/>
                <w:szCs w:val="21"/>
              </w:rPr>
            </w:pPr>
          </w:p>
        </w:tc>
        <w:tc>
          <w:tcPr>
            <w:tcW w:w="2018" w:type="dxa"/>
            <w:gridSpan w:val="2"/>
            <w:vAlign w:val="center"/>
          </w:tcPr>
          <w:p w14:paraId="67358D99"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冲凉房</w:t>
            </w:r>
          </w:p>
        </w:tc>
        <w:tc>
          <w:tcPr>
            <w:tcW w:w="3827" w:type="dxa"/>
            <w:vAlign w:val="center"/>
          </w:tcPr>
          <w:p w14:paraId="0C861C26"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每天清洗一次，保持墙面、地面干净整洁。</w:t>
            </w:r>
          </w:p>
        </w:tc>
        <w:tc>
          <w:tcPr>
            <w:tcW w:w="1843" w:type="dxa"/>
            <w:vAlign w:val="center"/>
          </w:tcPr>
          <w:p w14:paraId="0FF2910F"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无杂物、无污渍</w:t>
            </w:r>
          </w:p>
        </w:tc>
        <w:tc>
          <w:tcPr>
            <w:tcW w:w="1632" w:type="dxa"/>
            <w:vAlign w:val="center"/>
          </w:tcPr>
          <w:p w14:paraId="67B3A937"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目测洁净</w:t>
            </w:r>
          </w:p>
        </w:tc>
      </w:tr>
      <w:tr w:rsidR="00886B6B" w14:paraId="05034C35" w14:textId="77777777">
        <w:trPr>
          <w:jc w:val="center"/>
        </w:trPr>
        <w:tc>
          <w:tcPr>
            <w:tcW w:w="468" w:type="dxa"/>
            <w:vMerge/>
            <w:vAlign w:val="center"/>
          </w:tcPr>
          <w:p w14:paraId="3BDD6166" w14:textId="77777777" w:rsidR="00886B6B" w:rsidRDefault="00886B6B">
            <w:pPr>
              <w:jc w:val="center"/>
              <w:rPr>
                <w:rFonts w:ascii="新宋体" w:eastAsia="新宋体" w:hAnsi="新宋体" w:cs="新宋体"/>
                <w:kern w:val="0"/>
                <w:szCs w:val="21"/>
              </w:rPr>
            </w:pPr>
          </w:p>
        </w:tc>
        <w:tc>
          <w:tcPr>
            <w:tcW w:w="2018" w:type="dxa"/>
            <w:gridSpan w:val="2"/>
            <w:vAlign w:val="center"/>
          </w:tcPr>
          <w:p w14:paraId="36EE5C73"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消防设施</w:t>
            </w:r>
          </w:p>
        </w:tc>
        <w:tc>
          <w:tcPr>
            <w:tcW w:w="3827" w:type="dxa"/>
            <w:vMerge w:val="restart"/>
            <w:vAlign w:val="center"/>
          </w:tcPr>
          <w:p w14:paraId="715D6BCF"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每天清洁一次；</w:t>
            </w:r>
          </w:p>
          <w:p w14:paraId="27FDE1B5"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lastRenderedPageBreak/>
              <w:t>每周全面清洁一次。</w:t>
            </w:r>
          </w:p>
        </w:tc>
        <w:tc>
          <w:tcPr>
            <w:tcW w:w="1843" w:type="dxa"/>
            <w:vMerge w:val="restart"/>
            <w:vAlign w:val="center"/>
          </w:tcPr>
          <w:p w14:paraId="51C899D2"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lastRenderedPageBreak/>
              <w:t>无灰尘、无污渍、</w:t>
            </w:r>
            <w:r>
              <w:rPr>
                <w:rFonts w:ascii="新宋体" w:eastAsia="新宋体" w:hAnsi="新宋体" w:cs="新宋体" w:hint="eastAsia"/>
                <w:kern w:val="0"/>
                <w:szCs w:val="21"/>
              </w:rPr>
              <w:lastRenderedPageBreak/>
              <w:t>无痕印、无手印</w:t>
            </w:r>
          </w:p>
        </w:tc>
        <w:tc>
          <w:tcPr>
            <w:tcW w:w="1632" w:type="dxa"/>
            <w:vMerge w:val="restart"/>
            <w:vAlign w:val="center"/>
          </w:tcPr>
          <w:p w14:paraId="17C1E88E" w14:textId="77777777" w:rsidR="00886B6B" w:rsidRDefault="003E4E3D">
            <w:pPr>
              <w:rPr>
                <w:rFonts w:ascii="新宋体" w:eastAsia="新宋体" w:hAnsi="新宋体" w:cs="新宋体"/>
                <w:kern w:val="0"/>
                <w:szCs w:val="21"/>
              </w:rPr>
            </w:pPr>
            <w:proofErr w:type="gramStart"/>
            <w:r>
              <w:rPr>
                <w:rFonts w:ascii="新宋体" w:eastAsia="新宋体" w:hAnsi="新宋体" w:cs="新宋体" w:hint="eastAsia"/>
                <w:kern w:val="0"/>
                <w:szCs w:val="21"/>
              </w:rPr>
              <w:lastRenderedPageBreak/>
              <w:t>纸测无</w:t>
            </w:r>
            <w:proofErr w:type="gramEnd"/>
            <w:r>
              <w:rPr>
                <w:rFonts w:ascii="新宋体" w:eastAsia="新宋体" w:hAnsi="新宋体" w:cs="新宋体" w:hint="eastAsia"/>
                <w:kern w:val="0"/>
                <w:szCs w:val="21"/>
              </w:rPr>
              <w:t>明显灰</w:t>
            </w:r>
            <w:r>
              <w:rPr>
                <w:rFonts w:ascii="新宋体" w:eastAsia="新宋体" w:hAnsi="新宋体" w:cs="新宋体" w:hint="eastAsia"/>
                <w:kern w:val="0"/>
                <w:szCs w:val="21"/>
              </w:rPr>
              <w:lastRenderedPageBreak/>
              <w:t>尘</w:t>
            </w:r>
          </w:p>
        </w:tc>
      </w:tr>
      <w:tr w:rsidR="00886B6B" w14:paraId="0ED527A8" w14:textId="77777777">
        <w:trPr>
          <w:jc w:val="center"/>
        </w:trPr>
        <w:tc>
          <w:tcPr>
            <w:tcW w:w="468" w:type="dxa"/>
            <w:vMerge/>
            <w:vAlign w:val="center"/>
          </w:tcPr>
          <w:p w14:paraId="6A8F3EB4" w14:textId="77777777" w:rsidR="00886B6B" w:rsidRDefault="00886B6B">
            <w:pPr>
              <w:jc w:val="center"/>
              <w:rPr>
                <w:rFonts w:ascii="新宋体" w:eastAsia="新宋体" w:hAnsi="新宋体" w:cs="新宋体"/>
                <w:kern w:val="0"/>
                <w:szCs w:val="21"/>
              </w:rPr>
            </w:pPr>
          </w:p>
        </w:tc>
        <w:tc>
          <w:tcPr>
            <w:tcW w:w="2018" w:type="dxa"/>
            <w:gridSpan w:val="2"/>
            <w:vAlign w:val="center"/>
          </w:tcPr>
          <w:p w14:paraId="14657B1A"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其他设施</w:t>
            </w:r>
          </w:p>
        </w:tc>
        <w:tc>
          <w:tcPr>
            <w:tcW w:w="3827" w:type="dxa"/>
            <w:vMerge/>
            <w:vAlign w:val="center"/>
          </w:tcPr>
          <w:p w14:paraId="143043A7" w14:textId="77777777" w:rsidR="00886B6B" w:rsidRDefault="00886B6B">
            <w:pPr>
              <w:rPr>
                <w:rFonts w:ascii="新宋体" w:eastAsia="新宋体" w:hAnsi="新宋体" w:cs="新宋体"/>
                <w:kern w:val="0"/>
                <w:szCs w:val="21"/>
              </w:rPr>
            </w:pPr>
          </w:p>
        </w:tc>
        <w:tc>
          <w:tcPr>
            <w:tcW w:w="1843" w:type="dxa"/>
            <w:vMerge/>
            <w:vAlign w:val="center"/>
          </w:tcPr>
          <w:p w14:paraId="1AA021C8" w14:textId="77777777" w:rsidR="00886B6B" w:rsidRDefault="00886B6B">
            <w:pPr>
              <w:rPr>
                <w:rFonts w:ascii="新宋体" w:eastAsia="新宋体" w:hAnsi="新宋体" w:cs="新宋体"/>
                <w:kern w:val="0"/>
                <w:szCs w:val="21"/>
              </w:rPr>
            </w:pPr>
          </w:p>
        </w:tc>
        <w:tc>
          <w:tcPr>
            <w:tcW w:w="1632" w:type="dxa"/>
            <w:vMerge/>
            <w:vAlign w:val="center"/>
          </w:tcPr>
          <w:p w14:paraId="0C3CAD68" w14:textId="77777777" w:rsidR="00886B6B" w:rsidRDefault="00886B6B">
            <w:pPr>
              <w:rPr>
                <w:rFonts w:ascii="新宋体" w:eastAsia="新宋体" w:hAnsi="新宋体" w:cs="新宋体"/>
                <w:kern w:val="0"/>
                <w:szCs w:val="21"/>
              </w:rPr>
            </w:pPr>
          </w:p>
        </w:tc>
      </w:tr>
      <w:tr w:rsidR="00886B6B" w14:paraId="4C990BF6" w14:textId="77777777">
        <w:trPr>
          <w:jc w:val="center"/>
        </w:trPr>
        <w:tc>
          <w:tcPr>
            <w:tcW w:w="468" w:type="dxa"/>
            <w:vMerge w:val="restart"/>
            <w:vAlign w:val="center"/>
          </w:tcPr>
          <w:p w14:paraId="225F0657"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外围操场</w:t>
            </w:r>
          </w:p>
        </w:tc>
        <w:tc>
          <w:tcPr>
            <w:tcW w:w="2018" w:type="dxa"/>
            <w:gridSpan w:val="2"/>
            <w:vAlign w:val="center"/>
          </w:tcPr>
          <w:p w14:paraId="3282F4D3"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地面道路</w:t>
            </w:r>
          </w:p>
        </w:tc>
        <w:tc>
          <w:tcPr>
            <w:tcW w:w="3827" w:type="dxa"/>
            <w:vAlign w:val="center"/>
          </w:tcPr>
          <w:p w14:paraId="64F7057D"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每天清扫二次，并随时针对重点部位巡查保洁。</w:t>
            </w:r>
          </w:p>
        </w:tc>
        <w:tc>
          <w:tcPr>
            <w:tcW w:w="1843" w:type="dxa"/>
            <w:vAlign w:val="center"/>
          </w:tcPr>
          <w:p w14:paraId="739A6725"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无垃圾、无纸屑</w:t>
            </w:r>
          </w:p>
        </w:tc>
        <w:tc>
          <w:tcPr>
            <w:tcW w:w="1632" w:type="dxa"/>
            <w:vAlign w:val="center"/>
          </w:tcPr>
          <w:p w14:paraId="0573F560"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目测洁净</w:t>
            </w:r>
          </w:p>
        </w:tc>
      </w:tr>
      <w:tr w:rsidR="00886B6B" w14:paraId="4F32386D" w14:textId="77777777">
        <w:trPr>
          <w:jc w:val="center"/>
        </w:trPr>
        <w:tc>
          <w:tcPr>
            <w:tcW w:w="468" w:type="dxa"/>
            <w:vMerge/>
            <w:vAlign w:val="center"/>
          </w:tcPr>
          <w:p w14:paraId="266CBD07" w14:textId="77777777" w:rsidR="00886B6B" w:rsidRDefault="00886B6B">
            <w:pPr>
              <w:jc w:val="center"/>
              <w:rPr>
                <w:rFonts w:ascii="新宋体" w:eastAsia="新宋体" w:hAnsi="新宋体" w:cs="新宋体"/>
                <w:kern w:val="0"/>
                <w:szCs w:val="21"/>
              </w:rPr>
            </w:pPr>
          </w:p>
        </w:tc>
        <w:tc>
          <w:tcPr>
            <w:tcW w:w="2018" w:type="dxa"/>
            <w:gridSpan w:val="2"/>
            <w:vAlign w:val="center"/>
          </w:tcPr>
          <w:p w14:paraId="349C7528"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指示牌</w:t>
            </w:r>
          </w:p>
        </w:tc>
        <w:tc>
          <w:tcPr>
            <w:tcW w:w="3827" w:type="dxa"/>
            <w:vMerge w:val="restart"/>
            <w:vAlign w:val="center"/>
          </w:tcPr>
          <w:p w14:paraId="71476189"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每天配合清洁剂擦抹一次，并随时保洁。</w:t>
            </w:r>
          </w:p>
        </w:tc>
        <w:tc>
          <w:tcPr>
            <w:tcW w:w="1843" w:type="dxa"/>
            <w:vMerge w:val="restart"/>
            <w:vAlign w:val="center"/>
          </w:tcPr>
          <w:p w14:paraId="5A75B516"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w:t>
            </w:r>
          </w:p>
        </w:tc>
        <w:tc>
          <w:tcPr>
            <w:tcW w:w="1632" w:type="dxa"/>
            <w:vMerge w:val="restart"/>
            <w:vAlign w:val="center"/>
          </w:tcPr>
          <w:p w14:paraId="70B0F19E"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目测无明显灰尘</w:t>
            </w:r>
          </w:p>
        </w:tc>
      </w:tr>
      <w:tr w:rsidR="00886B6B" w14:paraId="00CCA29F" w14:textId="77777777">
        <w:trPr>
          <w:jc w:val="center"/>
        </w:trPr>
        <w:tc>
          <w:tcPr>
            <w:tcW w:w="468" w:type="dxa"/>
            <w:vMerge/>
            <w:vAlign w:val="center"/>
          </w:tcPr>
          <w:p w14:paraId="54AB9B84" w14:textId="77777777" w:rsidR="00886B6B" w:rsidRDefault="00886B6B">
            <w:pPr>
              <w:jc w:val="center"/>
              <w:rPr>
                <w:rFonts w:ascii="新宋体" w:eastAsia="新宋体" w:hAnsi="新宋体" w:cs="新宋体"/>
                <w:kern w:val="0"/>
                <w:szCs w:val="21"/>
              </w:rPr>
            </w:pPr>
          </w:p>
        </w:tc>
        <w:tc>
          <w:tcPr>
            <w:tcW w:w="2018" w:type="dxa"/>
            <w:gridSpan w:val="2"/>
            <w:vAlign w:val="center"/>
          </w:tcPr>
          <w:p w14:paraId="567A02B3"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路灯</w:t>
            </w:r>
          </w:p>
        </w:tc>
        <w:tc>
          <w:tcPr>
            <w:tcW w:w="3827" w:type="dxa"/>
            <w:vMerge/>
            <w:vAlign w:val="center"/>
          </w:tcPr>
          <w:p w14:paraId="21C66E83" w14:textId="77777777" w:rsidR="00886B6B" w:rsidRDefault="00886B6B">
            <w:pPr>
              <w:rPr>
                <w:rFonts w:ascii="新宋体" w:eastAsia="新宋体" w:hAnsi="新宋体" w:cs="新宋体"/>
                <w:kern w:val="0"/>
                <w:szCs w:val="21"/>
              </w:rPr>
            </w:pPr>
          </w:p>
        </w:tc>
        <w:tc>
          <w:tcPr>
            <w:tcW w:w="1843" w:type="dxa"/>
            <w:vMerge/>
            <w:vAlign w:val="center"/>
          </w:tcPr>
          <w:p w14:paraId="548A5721" w14:textId="77777777" w:rsidR="00886B6B" w:rsidRDefault="00886B6B">
            <w:pPr>
              <w:rPr>
                <w:rFonts w:ascii="新宋体" w:eastAsia="新宋体" w:hAnsi="新宋体" w:cs="新宋体"/>
                <w:kern w:val="0"/>
                <w:szCs w:val="21"/>
              </w:rPr>
            </w:pPr>
          </w:p>
        </w:tc>
        <w:tc>
          <w:tcPr>
            <w:tcW w:w="1632" w:type="dxa"/>
            <w:vMerge/>
            <w:vAlign w:val="center"/>
          </w:tcPr>
          <w:p w14:paraId="5A3D6806" w14:textId="77777777" w:rsidR="00886B6B" w:rsidRDefault="00886B6B">
            <w:pPr>
              <w:rPr>
                <w:rFonts w:ascii="新宋体" w:eastAsia="新宋体" w:hAnsi="新宋体" w:cs="新宋体"/>
                <w:kern w:val="0"/>
                <w:szCs w:val="21"/>
              </w:rPr>
            </w:pPr>
          </w:p>
        </w:tc>
      </w:tr>
      <w:tr w:rsidR="00886B6B" w14:paraId="3B4BC697" w14:textId="77777777">
        <w:trPr>
          <w:jc w:val="center"/>
        </w:trPr>
        <w:tc>
          <w:tcPr>
            <w:tcW w:w="468" w:type="dxa"/>
            <w:vMerge/>
            <w:vAlign w:val="center"/>
          </w:tcPr>
          <w:p w14:paraId="45876B94" w14:textId="77777777" w:rsidR="00886B6B" w:rsidRDefault="00886B6B">
            <w:pPr>
              <w:jc w:val="center"/>
              <w:rPr>
                <w:rFonts w:ascii="新宋体" w:eastAsia="新宋体" w:hAnsi="新宋体" w:cs="新宋体"/>
                <w:kern w:val="0"/>
                <w:szCs w:val="21"/>
              </w:rPr>
            </w:pPr>
          </w:p>
        </w:tc>
        <w:tc>
          <w:tcPr>
            <w:tcW w:w="2018" w:type="dxa"/>
            <w:gridSpan w:val="2"/>
            <w:vAlign w:val="center"/>
          </w:tcPr>
          <w:p w14:paraId="7736E0FC"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消防设施</w:t>
            </w:r>
          </w:p>
        </w:tc>
        <w:tc>
          <w:tcPr>
            <w:tcW w:w="3827" w:type="dxa"/>
            <w:vAlign w:val="center"/>
          </w:tcPr>
          <w:p w14:paraId="0F620F26"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每天清洁一次。</w:t>
            </w:r>
          </w:p>
        </w:tc>
        <w:tc>
          <w:tcPr>
            <w:tcW w:w="1843" w:type="dxa"/>
            <w:vAlign w:val="center"/>
          </w:tcPr>
          <w:p w14:paraId="3FEBD1FD"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无灰尘、无污渍、无痕印、无手印</w:t>
            </w:r>
          </w:p>
        </w:tc>
        <w:tc>
          <w:tcPr>
            <w:tcW w:w="1632" w:type="dxa"/>
            <w:vAlign w:val="center"/>
          </w:tcPr>
          <w:p w14:paraId="54E39EB1"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目测洁净</w:t>
            </w:r>
          </w:p>
        </w:tc>
      </w:tr>
      <w:tr w:rsidR="00886B6B" w14:paraId="66F3F678" w14:textId="77777777">
        <w:trPr>
          <w:jc w:val="center"/>
        </w:trPr>
        <w:tc>
          <w:tcPr>
            <w:tcW w:w="468" w:type="dxa"/>
            <w:vMerge/>
            <w:vAlign w:val="center"/>
          </w:tcPr>
          <w:p w14:paraId="650E63F9" w14:textId="77777777" w:rsidR="00886B6B" w:rsidRDefault="00886B6B">
            <w:pPr>
              <w:jc w:val="center"/>
              <w:rPr>
                <w:rFonts w:ascii="新宋体" w:eastAsia="新宋体" w:hAnsi="新宋体" w:cs="新宋体"/>
                <w:kern w:val="0"/>
                <w:szCs w:val="21"/>
              </w:rPr>
            </w:pPr>
          </w:p>
        </w:tc>
        <w:tc>
          <w:tcPr>
            <w:tcW w:w="2018" w:type="dxa"/>
            <w:gridSpan w:val="2"/>
            <w:vAlign w:val="center"/>
          </w:tcPr>
          <w:p w14:paraId="741E2E7B"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绿化带</w:t>
            </w:r>
          </w:p>
        </w:tc>
        <w:tc>
          <w:tcPr>
            <w:tcW w:w="3827" w:type="dxa"/>
            <w:vAlign w:val="center"/>
          </w:tcPr>
          <w:p w14:paraId="44EA1B85"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巡视保洁</w:t>
            </w:r>
            <w:r>
              <w:rPr>
                <w:rFonts w:ascii="新宋体" w:eastAsia="新宋体" w:hAnsi="新宋体" w:cs="新宋体" w:hint="eastAsia"/>
                <w:kern w:val="0"/>
                <w:szCs w:val="21"/>
              </w:rPr>
              <w:t xml:space="preserve"> </w:t>
            </w:r>
            <w:r>
              <w:rPr>
                <w:rFonts w:ascii="新宋体" w:eastAsia="新宋体" w:hAnsi="新宋体" w:cs="新宋体" w:hint="eastAsia"/>
                <w:kern w:val="0"/>
                <w:szCs w:val="21"/>
              </w:rPr>
              <w:t>。</w:t>
            </w:r>
          </w:p>
        </w:tc>
        <w:tc>
          <w:tcPr>
            <w:tcW w:w="1843" w:type="dxa"/>
            <w:vAlign w:val="center"/>
          </w:tcPr>
          <w:p w14:paraId="642E9A73"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无垃圾、无杂物</w:t>
            </w:r>
          </w:p>
        </w:tc>
        <w:tc>
          <w:tcPr>
            <w:tcW w:w="1632" w:type="dxa"/>
            <w:vAlign w:val="center"/>
          </w:tcPr>
          <w:p w14:paraId="6AE82583"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目测洁净</w:t>
            </w:r>
          </w:p>
        </w:tc>
      </w:tr>
      <w:tr w:rsidR="00886B6B" w14:paraId="1C275698" w14:textId="77777777">
        <w:trPr>
          <w:jc w:val="center"/>
        </w:trPr>
        <w:tc>
          <w:tcPr>
            <w:tcW w:w="468" w:type="dxa"/>
            <w:vMerge/>
            <w:vAlign w:val="center"/>
          </w:tcPr>
          <w:p w14:paraId="38433861" w14:textId="77777777" w:rsidR="00886B6B" w:rsidRDefault="00886B6B">
            <w:pPr>
              <w:jc w:val="center"/>
              <w:rPr>
                <w:rFonts w:ascii="新宋体" w:eastAsia="新宋体" w:hAnsi="新宋体" w:cs="新宋体"/>
                <w:kern w:val="0"/>
                <w:szCs w:val="21"/>
              </w:rPr>
            </w:pPr>
          </w:p>
        </w:tc>
        <w:tc>
          <w:tcPr>
            <w:tcW w:w="2018" w:type="dxa"/>
            <w:gridSpan w:val="2"/>
            <w:vAlign w:val="center"/>
          </w:tcPr>
          <w:p w14:paraId="05D6B277"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垃圾桶</w:t>
            </w:r>
          </w:p>
        </w:tc>
        <w:tc>
          <w:tcPr>
            <w:tcW w:w="3827" w:type="dxa"/>
            <w:vAlign w:val="center"/>
          </w:tcPr>
          <w:p w14:paraId="18892ED0"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每天更换垃圾袋一至二次，及时整理清抹箱盖、箱身并清洗一次。</w:t>
            </w:r>
          </w:p>
        </w:tc>
        <w:tc>
          <w:tcPr>
            <w:tcW w:w="1843" w:type="dxa"/>
            <w:vAlign w:val="center"/>
          </w:tcPr>
          <w:p w14:paraId="61D5A226"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无溢出垃圾、异味，表面无污渍、无积灰</w:t>
            </w:r>
          </w:p>
        </w:tc>
        <w:tc>
          <w:tcPr>
            <w:tcW w:w="1632" w:type="dxa"/>
            <w:vAlign w:val="center"/>
          </w:tcPr>
          <w:p w14:paraId="5BBA7BAC"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目测洁净，鼻嗅无异味</w:t>
            </w:r>
          </w:p>
        </w:tc>
      </w:tr>
      <w:tr w:rsidR="00886B6B" w14:paraId="59190655" w14:textId="77777777">
        <w:trPr>
          <w:jc w:val="center"/>
        </w:trPr>
        <w:tc>
          <w:tcPr>
            <w:tcW w:w="468" w:type="dxa"/>
            <w:vMerge/>
            <w:vAlign w:val="center"/>
          </w:tcPr>
          <w:p w14:paraId="2C31C848" w14:textId="77777777" w:rsidR="00886B6B" w:rsidRDefault="00886B6B">
            <w:pPr>
              <w:jc w:val="center"/>
              <w:rPr>
                <w:rFonts w:ascii="新宋体" w:eastAsia="新宋体" w:hAnsi="新宋体" w:cs="新宋体"/>
                <w:kern w:val="0"/>
                <w:szCs w:val="21"/>
              </w:rPr>
            </w:pPr>
          </w:p>
        </w:tc>
        <w:tc>
          <w:tcPr>
            <w:tcW w:w="2018" w:type="dxa"/>
            <w:gridSpan w:val="2"/>
            <w:vAlign w:val="center"/>
          </w:tcPr>
          <w:p w14:paraId="0CDD3B71"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垃圾房</w:t>
            </w:r>
          </w:p>
        </w:tc>
        <w:tc>
          <w:tcPr>
            <w:tcW w:w="3827" w:type="dxa"/>
            <w:vAlign w:val="center"/>
          </w:tcPr>
          <w:p w14:paraId="1E3E03E4"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垃圾日产日清，保证垃圾堆放整齐，地面无散落垃圾，每天冲洗一次垃圾房地面，每周进行一次消杀。</w:t>
            </w:r>
          </w:p>
        </w:tc>
        <w:tc>
          <w:tcPr>
            <w:tcW w:w="1843" w:type="dxa"/>
            <w:vAlign w:val="center"/>
          </w:tcPr>
          <w:p w14:paraId="4C281140"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无散落垃圾、无污水、污渍、无异味</w:t>
            </w:r>
          </w:p>
        </w:tc>
        <w:tc>
          <w:tcPr>
            <w:tcW w:w="1632" w:type="dxa"/>
            <w:vAlign w:val="center"/>
          </w:tcPr>
          <w:p w14:paraId="382AB2C5"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目测洁净，鼻嗅无异味</w:t>
            </w:r>
          </w:p>
        </w:tc>
      </w:tr>
      <w:tr w:rsidR="00886B6B" w14:paraId="439EAD12" w14:textId="77777777">
        <w:trPr>
          <w:jc w:val="center"/>
        </w:trPr>
        <w:tc>
          <w:tcPr>
            <w:tcW w:w="468" w:type="dxa"/>
            <w:vMerge/>
            <w:vAlign w:val="center"/>
          </w:tcPr>
          <w:p w14:paraId="3014D1C2" w14:textId="77777777" w:rsidR="00886B6B" w:rsidRDefault="00886B6B">
            <w:pPr>
              <w:jc w:val="center"/>
              <w:rPr>
                <w:rFonts w:ascii="新宋体" w:eastAsia="新宋体" w:hAnsi="新宋体" w:cs="新宋体"/>
                <w:kern w:val="0"/>
                <w:szCs w:val="21"/>
              </w:rPr>
            </w:pPr>
          </w:p>
        </w:tc>
        <w:tc>
          <w:tcPr>
            <w:tcW w:w="2018" w:type="dxa"/>
            <w:gridSpan w:val="2"/>
            <w:vAlign w:val="center"/>
          </w:tcPr>
          <w:p w14:paraId="29BFC204"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体育设施</w:t>
            </w:r>
          </w:p>
        </w:tc>
        <w:tc>
          <w:tcPr>
            <w:tcW w:w="3827" w:type="dxa"/>
            <w:vAlign w:val="center"/>
          </w:tcPr>
          <w:p w14:paraId="3C82D252"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每天清洁一至二次。</w:t>
            </w:r>
          </w:p>
        </w:tc>
        <w:tc>
          <w:tcPr>
            <w:tcW w:w="1843" w:type="dxa"/>
            <w:vAlign w:val="center"/>
          </w:tcPr>
          <w:p w14:paraId="01CB567B"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无灰尘、无污渍、无垃圾、无</w:t>
            </w:r>
            <w:proofErr w:type="gramStart"/>
            <w:r>
              <w:rPr>
                <w:rFonts w:ascii="新宋体" w:eastAsia="新宋体" w:hAnsi="新宋体" w:cs="新宋体" w:hint="eastAsia"/>
                <w:kern w:val="0"/>
                <w:szCs w:val="21"/>
              </w:rPr>
              <w:t>脏物</w:t>
            </w:r>
            <w:proofErr w:type="gramEnd"/>
          </w:p>
        </w:tc>
        <w:tc>
          <w:tcPr>
            <w:tcW w:w="1632" w:type="dxa"/>
            <w:vAlign w:val="center"/>
          </w:tcPr>
          <w:p w14:paraId="70C1531F"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目测洁净</w:t>
            </w:r>
          </w:p>
        </w:tc>
      </w:tr>
      <w:tr w:rsidR="00886B6B" w14:paraId="025AAE56" w14:textId="77777777">
        <w:trPr>
          <w:jc w:val="center"/>
        </w:trPr>
        <w:tc>
          <w:tcPr>
            <w:tcW w:w="468" w:type="dxa"/>
            <w:vMerge/>
            <w:vAlign w:val="center"/>
          </w:tcPr>
          <w:p w14:paraId="3962702B" w14:textId="77777777" w:rsidR="00886B6B" w:rsidRDefault="00886B6B">
            <w:pPr>
              <w:jc w:val="center"/>
              <w:rPr>
                <w:rFonts w:ascii="新宋体" w:eastAsia="新宋体" w:hAnsi="新宋体" w:cs="新宋体"/>
                <w:kern w:val="0"/>
                <w:szCs w:val="21"/>
              </w:rPr>
            </w:pPr>
          </w:p>
        </w:tc>
        <w:tc>
          <w:tcPr>
            <w:tcW w:w="2018" w:type="dxa"/>
            <w:gridSpan w:val="2"/>
            <w:vAlign w:val="center"/>
          </w:tcPr>
          <w:p w14:paraId="1075F94A"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博览园等学生活动公共区域</w:t>
            </w:r>
          </w:p>
        </w:tc>
        <w:tc>
          <w:tcPr>
            <w:tcW w:w="3827" w:type="dxa"/>
            <w:vAlign w:val="center"/>
          </w:tcPr>
          <w:p w14:paraId="18E9534B"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每天清洁一至二次。</w:t>
            </w:r>
          </w:p>
        </w:tc>
        <w:tc>
          <w:tcPr>
            <w:tcW w:w="1843" w:type="dxa"/>
            <w:vAlign w:val="center"/>
          </w:tcPr>
          <w:p w14:paraId="4A2D1BB1"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无灰尘、无污渍、无垃圾、无</w:t>
            </w:r>
            <w:proofErr w:type="gramStart"/>
            <w:r>
              <w:rPr>
                <w:rFonts w:ascii="新宋体" w:eastAsia="新宋体" w:hAnsi="新宋体" w:cs="新宋体" w:hint="eastAsia"/>
                <w:kern w:val="0"/>
                <w:szCs w:val="21"/>
              </w:rPr>
              <w:t>脏物</w:t>
            </w:r>
            <w:proofErr w:type="gramEnd"/>
          </w:p>
        </w:tc>
        <w:tc>
          <w:tcPr>
            <w:tcW w:w="1632" w:type="dxa"/>
            <w:vAlign w:val="center"/>
          </w:tcPr>
          <w:p w14:paraId="3F8C3F06"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目测洁净</w:t>
            </w:r>
          </w:p>
        </w:tc>
      </w:tr>
      <w:tr w:rsidR="00886B6B" w14:paraId="49C7D982" w14:textId="77777777">
        <w:trPr>
          <w:jc w:val="center"/>
        </w:trPr>
        <w:tc>
          <w:tcPr>
            <w:tcW w:w="468" w:type="dxa"/>
            <w:vMerge/>
            <w:vAlign w:val="center"/>
          </w:tcPr>
          <w:p w14:paraId="6BDED4F5" w14:textId="77777777" w:rsidR="00886B6B" w:rsidRDefault="00886B6B">
            <w:pPr>
              <w:jc w:val="center"/>
              <w:rPr>
                <w:rFonts w:ascii="新宋体" w:eastAsia="新宋体" w:hAnsi="新宋体" w:cs="新宋体"/>
                <w:kern w:val="0"/>
                <w:szCs w:val="21"/>
              </w:rPr>
            </w:pPr>
          </w:p>
        </w:tc>
        <w:tc>
          <w:tcPr>
            <w:tcW w:w="2018" w:type="dxa"/>
            <w:gridSpan w:val="2"/>
            <w:vAlign w:val="center"/>
          </w:tcPr>
          <w:p w14:paraId="5E9CB24A"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停车场</w:t>
            </w:r>
          </w:p>
        </w:tc>
        <w:tc>
          <w:tcPr>
            <w:tcW w:w="3827" w:type="dxa"/>
            <w:vMerge w:val="restart"/>
            <w:vAlign w:val="center"/>
          </w:tcPr>
          <w:p w14:paraId="3C70B865"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每天清扫二次，并随时巡查保洁。</w:t>
            </w:r>
          </w:p>
        </w:tc>
        <w:tc>
          <w:tcPr>
            <w:tcW w:w="1843" w:type="dxa"/>
            <w:vMerge w:val="restart"/>
            <w:vAlign w:val="center"/>
          </w:tcPr>
          <w:p w14:paraId="4B5EC9AA"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无垃圾、无纸屑</w:t>
            </w:r>
          </w:p>
        </w:tc>
        <w:tc>
          <w:tcPr>
            <w:tcW w:w="1632" w:type="dxa"/>
            <w:vMerge w:val="restart"/>
            <w:vAlign w:val="center"/>
          </w:tcPr>
          <w:p w14:paraId="0E6B69D5"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目测洁净</w:t>
            </w:r>
          </w:p>
        </w:tc>
      </w:tr>
      <w:tr w:rsidR="00886B6B" w14:paraId="66AB0545" w14:textId="77777777">
        <w:trPr>
          <w:jc w:val="center"/>
        </w:trPr>
        <w:tc>
          <w:tcPr>
            <w:tcW w:w="468" w:type="dxa"/>
            <w:vMerge/>
            <w:vAlign w:val="center"/>
          </w:tcPr>
          <w:p w14:paraId="12F034DC" w14:textId="77777777" w:rsidR="00886B6B" w:rsidRDefault="00886B6B">
            <w:pPr>
              <w:jc w:val="center"/>
              <w:rPr>
                <w:rFonts w:ascii="新宋体" w:eastAsia="新宋体" w:hAnsi="新宋体" w:cs="新宋体"/>
                <w:kern w:val="0"/>
                <w:szCs w:val="21"/>
              </w:rPr>
            </w:pPr>
          </w:p>
        </w:tc>
        <w:tc>
          <w:tcPr>
            <w:tcW w:w="2018" w:type="dxa"/>
            <w:gridSpan w:val="2"/>
            <w:vAlign w:val="center"/>
          </w:tcPr>
          <w:p w14:paraId="24288D3A"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单车棚</w:t>
            </w:r>
          </w:p>
        </w:tc>
        <w:tc>
          <w:tcPr>
            <w:tcW w:w="3827" w:type="dxa"/>
            <w:vMerge/>
            <w:vAlign w:val="center"/>
          </w:tcPr>
          <w:p w14:paraId="42BEB17A" w14:textId="77777777" w:rsidR="00886B6B" w:rsidRDefault="00886B6B">
            <w:pPr>
              <w:rPr>
                <w:rFonts w:ascii="新宋体" w:eastAsia="新宋体" w:hAnsi="新宋体" w:cs="新宋体"/>
                <w:kern w:val="0"/>
                <w:szCs w:val="21"/>
              </w:rPr>
            </w:pPr>
          </w:p>
        </w:tc>
        <w:tc>
          <w:tcPr>
            <w:tcW w:w="1843" w:type="dxa"/>
            <w:vMerge/>
            <w:vAlign w:val="center"/>
          </w:tcPr>
          <w:p w14:paraId="28AB7322" w14:textId="77777777" w:rsidR="00886B6B" w:rsidRDefault="00886B6B">
            <w:pPr>
              <w:rPr>
                <w:rFonts w:ascii="新宋体" w:eastAsia="新宋体" w:hAnsi="新宋体" w:cs="新宋体"/>
                <w:kern w:val="0"/>
                <w:szCs w:val="21"/>
              </w:rPr>
            </w:pPr>
          </w:p>
        </w:tc>
        <w:tc>
          <w:tcPr>
            <w:tcW w:w="1632" w:type="dxa"/>
            <w:vMerge/>
            <w:vAlign w:val="center"/>
          </w:tcPr>
          <w:p w14:paraId="546CA2B6" w14:textId="77777777" w:rsidR="00886B6B" w:rsidRDefault="00886B6B">
            <w:pPr>
              <w:rPr>
                <w:rFonts w:ascii="新宋体" w:eastAsia="新宋体" w:hAnsi="新宋体" w:cs="新宋体"/>
                <w:kern w:val="0"/>
                <w:szCs w:val="21"/>
              </w:rPr>
            </w:pPr>
          </w:p>
        </w:tc>
      </w:tr>
      <w:tr w:rsidR="00886B6B" w14:paraId="3D694263" w14:textId="77777777">
        <w:trPr>
          <w:jc w:val="center"/>
        </w:trPr>
        <w:tc>
          <w:tcPr>
            <w:tcW w:w="468" w:type="dxa"/>
            <w:vMerge/>
            <w:vAlign w:val="center"/>
          </w:tcPr>
          <w:p w14:paraId="49F60A26" w14:textId="77777777" w:rsidR="00886B6B" w:rsidRDefault="00886B6B">
            <w:pPr>
              <w:jc w:val="center"/>
              <w:rPr>
                <w:rFonts w:ascii="新宋体" w:eastAsia="新宋体" w:hAnsi="新宋体" w:cs="新宋体"/>
                <w:kern w:val="0"/>
                <w:szCs w:val="21"/>
              </w:rPr>
            </w:pPr>
          </w:p>
        </w:tc>
        <w:tc>
          <w:tcPr>
            <w:tcW w:w="2018" w:type="dxa"/>
            <w:gridSpan w:val="2"/>
            <w:vAlign w:val="center"/>
          </w:tcPr>
          <w:p w14:paraId="7EF024B9"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移动宣传栏固定宣传栏</w:t>
            </w:r>
          </w:p>
        </w:tc>
        <w:tc>
          <w:tcPr>
            <w:tcW w:w="3827" w:type="dxa"/>
            <w:vAlign w:val="center"/>
          </w:tcPr>
          <w:p w14:paraId="5DBDD400"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每天清洁二次，并随时巡查保洁。</w:t>
            </w:r>
          </w:p>
        </w:tc>
        <w:tc>
          <w:tcPr>
            <w:tcW w:w="1843" w:type="dxa"/>
            <w:vAlign w:val="center"/>
          </w:tcPr>
          <w:p w14:paraId="567AFB82"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无灰尘、无污渍、无痕印、无手印</w:t>
            </w:r>
          </w:p>
        </w:tc>
        <w:tc>
          <w:tcPr>
            <w:tcW w:w="1632" w:type="dxa"/>
            <w:vAlign w:val="center"/>
          </w:tcPr>
          <w:p w14:paraId="470F9F90"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目测洁净</w:t>
            </w:r>
          </w:p>
        </w:tc>
      </w:tr>
      <w:tr w:rsidR="00886B6B" w14:paraId="54F02894" w14:textId="77777777">
        <w:trPr>
          <w:jc w:val="center"/>
        </w:trPr>
        <w:tc>
          <w:tcPr>
            <w:tcW w:w="468" w:type="dxa"/>
            <w:vMerge/>
            <w:vAlign w:val="center"/>
          </w:tcPr>
          <w:p w14:paraId="0A249919" w14:textId="77777777" w:rsidR="00886B6B" w:rsidRDefault="00886B6B">
            <w:pPr>
              <w:jc w:val="center"/>
              <w:rPr>
                <w:rFonts w:ascii="新宋体" w:eastAsia="新宋体" w:hAnsi="新宋体" w:cs="新宋体"/>
                <w:kern w:val="0"/>
                <w:szCs w:val="21"/>
              </w:rPr>
            </w:pPr>
          </w:p>
        </w:tc>
        <w:tc>
          <w:tcPr>
            <w:tcW w:w="2018" w:type="dxa"/>
            <w:gridSpan w:val="2"/>
            <w:vAlign w:val="center"/>
          </w:tcPr>
          <w:p w14:paraId="39121259"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道路广场</w:t>
            </w:r>
          </w:p>
        </w:tc>
        <w:tc>
          <w:tcPr>
            <w:tcW w:w="3827" w:type="dxa"/>
            <w:vAlign w:val="center"/>
          </w:tcPr>
          <w:p w14:paraId="0556B801"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随时保洁；每月全面清洁一次。</w:t>
            </w:r>
          </w:p>
        </w:tc>
        <w:tc>
          <w:tcPr>
            <w:tcW w:w="1843" w:type="dxa"/>
            <w:vAlign w:val="center"/>
          </w:tcPr>
          <w:p w14:paraId="6ADD9F68"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无垃圾、无杂物</w:t>
            </w:r>
          </w:p>
        </w:tc>
        <w:tc>
          <w:tcPr>
            <w:tcW w:w="1632" w:type="dxa"/>
            <w:vAlign w:val="center"/>
          </w:tcPr>
          <w:p w14:paraId="53393697"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目测清洁</w:t>
            </w:r>
          </w:p>
        </w:tc>
      </w:tr>
      <w:tr w:rsidR="00886B6B" w14:paraId="28717356" w14:textId="77777777">
        <w:trPr>
          <w:jc w:val="center"/>
        </w:trPr>
        <w:tc>
          <w:tcPr>
            <w:tcW w:w="468" w:type="dxa"/>
            <w:vMerge/>
            <w:vAlign w:val="center"/>
          </w:tcPr>
          <w:p w14:paraId="1C519AEC" w14:textId="77777777" w:rsidR="00886B6B" w:rsidRDefault="00886B6B">
            <w:pPr>
              <w:jc w:val="center"/>
              <w:rPr>
                <w:rFonts w:ascii="新宋体" w:eastAsia="新宋体" w:hAnsi="新宋体" w:cs="新宋体"/>
                <w:kern w:val="0"/>
                <w:szCs w:val="21"/>
              </w:rPr>
            </w:pPr>
          </w:p>
        </w:tc>
        <w:tc>
          <w:tcPr>
            <w:tcW w:w="2018" w:type="dxa"/>
            <w:gridSpan w:val="2"/>
            <w:vAlign w:val="center"/>
          </w:tcPr>
          <w:p w14:paraId="01B10B75"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污水井、排水沟</w:t>
            </w:r>
          </w:p>
        </w:tc>
        <w:tc>
          <w:tcPr>
            <w:tcW w:w="3827" w:type="dxa"/>
            <w:vAlign w:val="center"/>
          </w:tcPr>
          <w:p w14:paraId="00113211"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每天清理一次，保证畅通。</w:t>
            </w:r>
          </w:p>
        </w:tc>
        <w:tc>
          <w:tcPr>
            <w:tcW w:w="1843" w:type="dxa"/>
            <w:vAlign w:val="center"/>
          </w:tcPr>
          <w:p w14:paraId="2EBA7040"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无杂物、无堵塞</w:t>
            </w:r>
          </w:p>
        </w:tc>
        <w:tc>
          <w:tcPr>
            <w:tcW w:w="1632" w:type="dxa"/>
            <w:vAlign w:val="center"/>
          </w:tcPr>
          <w:p w14:paraId="417108F5"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目测洁净</w:t>
            </w:r>
          </w:p>
        </w:tc>
      </w:tr>
    </w:tbl>
    <w:p w14:paraId="2362819C" w14:textId="77777777" w:rsidR="00886B6B" w:rsidRDefault="003E4E3D">
      <w:pPr>
        <w:tabs>
          <w:tab w:val="left" w:pos="840"/>
          <w:tab w:val="left" w:pos="1092"/>
        </w:tabs>
        <w:spacing w:line="360" w:lineRule="auto"/>
        <w:rPr>
          <w:rFonts w:ascii="新宋体" w:eastAsia="新宋体" w:hAnsi="新宋体" w:cs="新宋体"/>
          <w:szCs w:val="21"/>
        </w:rPr>
      </w:pPr>
      <w:r>
        <w:rPr>
          <w:rFonts w:ascii="新宋体" w:eastAsia="新宋体" w:hAnsi="新宋体" w:cs="新宋体" w:hint="eastAsia"/>
          <w:szCs w:val="21"/>
        </w:rPr>
        <w:br/>
      </w:r>
      <w:r>
        <w:rPr>
          <w:rFonts w:ascii="新宋体" w:eastAsia="新宋体" w:hAnsi="新宋体" w:cs="新宋体" w:hint="eastAsia"/>
          <w:szCs w:val="21"/>
        </w:rPr>
        <w:t>（二）其他要求：</w:t>
      </w:r>
    </w:p>
    <w:p w14:paraId="15130F92" w14:textId="77777777" w:rsidR="00886B6B" w:rsidRDefault="003E4E3D">
      <w:pPr>
        <w:tabs>
          <w:tab w:val="left" w:pos="840"/>
          <w:tab w:val="left" w:pos="1092"/>
        </w:tabs>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t>周一至周五，</w:t>
      </w:r>
      <w:r>
        <w:rPr>
          <w:rFonts w:ascii="新宋体" w:eastAsia="新宋体" w:hAnsi="新宋体" w:cs="新宋体" w:hint="eastAsia"/>
          <w:szCs w:val="21"/>
        </w:rPr>
        <w:t>7</w:t>
      </w:r>
      <w:r>
        <w:rPr>
          <w:rFonts w:ascii="新宋体" w:eastAsia="新宋体" w:hAnsi="新宋体" w:cs="新宋体" w:hint="eastAsia"/>
          <w:szCs w:val="21"/>
        </w:rPr>
        <w:t>：</w:t>
      </w:r>
      <w:r>
        <w:rPr>
          <w:rFonts w:ascii="新宋体" w:eastAsia="新宋体" w:hAnsi="新宋体" w:cs="新宋体" w:hint="eastAsia"/>
          <w:szCs w:val="21"/>
        </w:rPr>
        <w:t>40</w:t>
      </w:r>
      <w:r>
        <w:rPr>
          <w:rFonts w:ascii="新宋体" w:eastAsia="新宋体" w:hAnsi="新宋体" w:cs="新宋体" w:hint="eastAsia"/>
          <w:szCs w:val="21"/>
        </w:rPr>
        <w:t>前完成学校卫生工作，并将各楼层集中的生活垃圾清运至社区垃圾中转站；每周清洗校道</w:t>
      </w:r>
      <w:r>
        <w:rPr>
          <w:rFonts w:ascii="新宋体" w:eastAsia="新宋体" w:hAnsi="新宋体" w:cs="新宋体" w:hint="eastAsia"/>
          <w:szCs w:val="21"/>
        </w:rPr>
        <w:t>1</w:t>
      </w:r>
      <w:r>
        <w:rPr>
          <w:rFonts w:ascii="新宋体" w:eastAsia="新宋体" w:hAnsi="新宋体" w:cs="新宋体" w:hint="eastAsia"/>
          <w:szCs w:val="21"/>
        </w:rPr>
        <w:t>次。节假日和寒暑假，每天安排不少于</w:t>
      </w:r>
      <w:r>
        <w:rPr>
          <w:rFonts w:ascii="新宋体" w:eastAsia="新宋体" w:hAnsi="新宋体" w:cs="新宋体" w:hint="eastAsia"/>
          <w:szCs w:val="21"/>
        </w:rPr>
        <w:t>1</w:t>
      </w:r>
      <w:r>
        <w:rPr>
          <w:rFonts w:ascii="新宋体" w:eastAsia="新宋体" w:hAnsi="新宋体" w:cs="新宋体" w:hint="eastAsia"/>
          <w:szCs w:val="21"/>
        </w:rPr>
        <w:t>位保洁员上班。结合区域使用时段和功能特点合理调度岗位</w:t>
      </w:r>
      <w:r>
        <w:rPr>
          <w:rFonts w:ascii="新宋体" w:eastAsia="新宋体" w:hAnsi="新宋体" w:cs="新宋体" w:hint="eastAsia"/>
          <w:szCs w:val="21"/>
        </w:rPr>
        <w:t>,</w:t>
      </w:r>
      <w:r>
        <w:rPr>
          <w:rFonts w:ascii="新宋体" w:eastAsia="新宋体" w:hAnsi="新宋体" w:cs="新宋体" w:hint="eastAsia"/>
          <w:szCs w:val="21"/>
        </w:rPr>
        <w:t>实现零干扰：根据服务区域不同，各区域清洁作业以清洁员工为主进行集中，领导办公室、会议室等使用期间的保洁作业以保洁为主，保洁员工灵活调度进行突击性作业，以保正良好的工作、会务环境。分析清洁对象特性，建立详细建材技术档案</w:t>
      </w:r>
      <w:r>
        <w:rPr>
          <w:rFonts w:ascii="新宋体" w:eastAsia="新宋体" w:hAnsi="新宋体" w:cs="新宋体" w:hint="eastAsia"/>
          <w:szCs w:val="21"/>
        </w:rPr>
        <w:t>,</w:t>
      </w:r>
      <w:r>
        <w:rPr>
          <w:rFonts w:ascii="新宋体" w:eastAsia="新宋体" w:hAnsi="新宋体" w:cs="新宋体" w:hint="eastAsia"/>
          <w:szCs w:val="21"/>
        </w:rPr>
        <w:t>科学作业，有效延长建材使用寿命。合理设置作业流程和选用清洁用品，实现高效、环保作业。针对不同的场所采用不</w:t>
      </w:r>
      <w:r>
        <w:rPr>
          <w:rFonts w:ascii="新宋体" w:eastAsia="新宋体" w:hAnsi="新宋体" w:cs="新宋体" w:hint="eastAsia"/>
          <w:szCs w:val="21"/>
        </w:rPr>
        <w:t>同的清洁方法</w:t>
      </w:r>
      <w:r>
        <w:rPr>
          <w:rFonts w:ascii="新宋体" w:eastAsia="新宋体" w:hAnsi="新宋体" w:cs="新宋体" w:hint="eastAsia"/>
          <w:szCs w:val="21"/>
        </w:rPr>
        <w:t>(</w:t>
      </w:r>
      <w:r>
        <w:rPr>
          <w:rFonts w:ascii="新宋体" w:eastAsia="新宋体" w:hAnsi="新宋体" w:cs="新宋体" w:hint="eastAsia"/>
          <w:szCs w:val="21"/>
        </w:rPr>
        <w:t>办公区、走廊、洗手间等</w:t>
      </w:r>
      <w:r>
        <w:rPr>
          <w:rFonts w:ascii="新宋体" w:eastAsia="新宋体" w:hAnsi="新宋体" w:cs="新宋体" w:hint="eastAsia"/>
          <w:szCs w:val="21"/>
        </w:rPr>
        <w:t>)</w:t>
      </w:r>
      <w:r>
        <w:rPr>
          <w:rFonts w:ascii="新宋体" w:eastAsia="新宋体" w:hAnsi="新宋体" w:cs="新宋体" w:hint="eastAsia"/>
          <w:szCs w:val="21"/>
        </w:rPr>
        <w:t>，针对清洁作业分类采用不同的清洁方法（日常清洁、定期清洁、特种清洁等）。严格检查督导，确保各项清洁要求和作业过程落实到位。项目主管每日进行作业指导监督</w:t>
      </w:r>
      <w:r>
        <w:rPr>
          <w:rFonts w:ascii="新宋体" w:eastAsia="新宋体" w:hAnsi="新宋体" w:cs="新宋体" w:hint="eastAsia"/>
          <w:szCs w:val="21"/>
        </w:rPr>
        <w:t xml:space="preserve"> </w:t>
      </w:r>
      <w:r>
        <w:rPr>
          <w:rFonts w:ascii="新宋体" w:eastAsia="新宋体" w:hAnsi="新宋体" w:cs="新宋体" w:hint="eastAsia"/>
          <w:szCs w:val="21"/>
        </w:rPr>
        <w:t>检查，通过检查和现场指导保证员工</w:t>
      </w:r>
      <w:proofErr w:type="gramStart"/>
      <w:r>
        <w:rPr>
          <w:rFonts w:ascii="新宋体" w:eastAsia="新宋体" w:hAnsi="新宋体" w:cs="新宋体" w:hint="eastAsia"/>
          <w:szCs w:val="21"/>
        </w:rPr>
        <w:t>准确落实</w:t>
      </w:r>
      <w:proofErr w:type="gramEnd"/>
      <w:r>
        <w:rPr>
          <w:rFonts w:ascii="新宋体" w:eastAsia="新宋体" w:hAnsi="新宋体" w:cs="新宋体" w:hint="eastAsia"/>
          <w:szCs w:val="21"/>
        </w:rPr>
        <w:t>各项管理要求及按要求操作。</w:t>
      </w:r>
    </w:p>
    <w:p w14:paraId="17491BF9" w14:textId="77777777" w:rsidR="00886B6B" w:rsidRDefault="003E4E3D">
      <w:pPr>
        <w:pStyle w:val="a9"/>
        <w:jc w:val="left"/>
        <w:rPr>
          <w:rFonts w:ascii="新宋体" w:eastAsia="新宋体" w:hAnsi="新宋体" w:cs="新宋体"/>
          <w:sz w:val="21"/>
          <w:szCs w:val="21"/>
        </w:rPr>
      </w:pPr>
      <w:bookmarkStart w:id="4" w:name="_Toc26434088"/>
      <w:r>
        <w:rPr>
          <w:rFonts w:ascii="新宋体" w:eastAsia="新宋体" w:hAnsi="新宋体" w:cs="新宋体" w:hint="eastAsia"/>
          <w:sz w:val="21"/>
          <w:szCs w:val="21"/>
        </w:rPr>
        <w:t>三、绿化养护服务范围及要求</w:t>
      </w:r>
      <w:bookmarkEnd w:id="4"/>
    </w:p>
    <w:p w14:paraId="6AC2E151" w14:textId="77777777" w:rsidR="00886B6B" w:rsidRDefault="003E4E3D">
      <w:pPr>
        <w:tabs>
          <w:tab w:val="left" w:pos="840"/>
          <w:tab w:val="left" w:pos="1092"/>
        </w:tabs>
        <w:spacing w:line="360" w:lineRule="auto"/>
        <w:ind w:firstLineChars="200" w:firstLine="420"/>
        <w:rPr>
          <w:rFonts w:ascii="新宋体" w:eastAsia="新宋体" w:hAnsi="新宋体" w:cs="新宋体"/>
          <w:szCs w:val="21"/>
        </w:rPr>
      </w:pPr>
      <w:r>
        <w:rPr>
          <w:rFonts w:ascii="新宋体" w:eastAsia="新宋体" w:hAnsi="新宋体" w:cs="新宋体" w:hint="eastAsia"/>
          <w:szCs w:val="21"/>
        </w:rPr>
        <w:lastRenderedPageBreak/>
        <w:t>负责校园红线范围内的所有草坪、树木、植物、每楼层的花草及办公室的盆栽的绿化及养护（包括生活区、生态园）绿化管养。</w:t>
      </w:r>
    </w:p>
    <w:p w14:paraId="514AD3AA" w14:textId="77777777" w:rsidR="00886B6B" w:rsidRDefault="003E4E3D">
      <w:pPr>
        <w:tabs>
          <w:tab w:val="left" w:pos="840"/>
          <w:tab w:val="left" w:pos="1092"/>
        </w:tabs>
        <w:spacing w:line="360" w:lineRule="auto"/>
        <w:rPr>
          <w:rFonts w:ascii="新宋体" w:eastAsia="新宋体" w:hAnsi="新宋体" w:cs="新宋体"/>
          <w:szCs w:val="21"/>
        </w:rPr>
      </w:pPr>
      <w:r>
        <w:rPr>
          <w:rFonts w:ascii="新宋体" w:eastAsia="新宋体" w:hAnsi="新宋体" w:cs="新宋体" w:hint="eastAsia"/>
          <w:szCs w:val="21"/>
        </w:rPr>
        <w:t>1</w:t>
      </w:r>
      <w:r>
        <w:rPr>
          <w:rFonts w:ascii="新宋体" w:eastAsia="新宋体" w:hAnsi="新宋体" w:cs="新宋体" w:hint="eastAsia"/>
          <w:szCs w:val="21"/>
        </w:rPr>
        <w:t>、具体绿化养护管理执行标准要求：</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57"/>
        <w:gridCol w:w="3119"/>
        <w:gridCol w:w="2551"/>
        <w:gridCol w:w="2637"/>
      </w:tblGrid>
      <w:tr w:rsidR="00886B6B" w14:paraId="4544ED3F" w14:textId="77777777">
        <w:trPr>
          <w:trHeight w:val="567"/>
          <w:jc w:val="center"/>
        </w:trPr>
        <w:tc>
          <w:tcPr>
            <w:tcW w:w="648" w:type="dxa"/>
            <w:tcBorders>
              <w:top w:val="single" w:sz="4" w:space="0" w:color="auto"/>
              <w:left w:val="single" w:sz="4" w:space="0" w:color="auto"/>
              <w:bottom w:val="single" w:sz="4" w:space="0" w:color="auto"/>
              <w:right w:val="single" w:sz="4" w:space="0" w:color="auto"/>
            </w:tcBorders>
            <w:vAlign w:val="center"/>
          </w:tcPr>
          <w:p w14:paraId="3EA70889"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分类</w:t>
            </w:r>
          </w:p>
        </w:tc>
        <w:tc>
          <w:tcPr>
            <w:tcW w:w="857" w:type="dxa"/>
            <w:tcBorders>
              <w:top w:val="single" w:sz="4" w:space="0" w:color="auto"/>
              <w:left w:val="single" w:sz="4" w:space="0" w:color="auto"/>
              <w:bottom w:val="single" w:sz="4" w:space="0" w:color="auto"/>
              <w:right w:val="single" w:sz="4" w:space="0" w:color="auto"/>
            </w:tcBorders>
            <w:vAlign w:val="center"/>
          </w:tcPr>
          <w:p w14:paraId="28FF3933"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项目</w:t>
            </w:r>
          </w:p>
        </w:tc>
        <w:tc>
          <w:tcPr>
            <w:tcW w:w="3119" w:type="dxa"/>
            <w:tcBorders>
              <w:top w:val="single" w:sz="4" w:space="0" w:color="auto"/>
              <w:left w:val="single" w:sz="4" w:space="0" w:color="auto"/>
              <w:bottom w:val="single" w:sz="4" w:space="0" w:color="auto"/>
              <w:right w:val="single" w:sz="4" w:space="0" w:color="auto"/>
            </w:tcBorders>
            <w:vAlign w:val="center"/>
          </w:tcPr>
          <w:p w14:paraId="624233AA"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作业内容</w:t>
            </w:r>
          </w:p>
        </w:tc>
        <w:tc>
          <w:tcPr>
            <w:tcW w:w="2551" w:type="dxa"/>
            <w:tcBorders>
              <w:top w:val="single" w:sz="4" w:space="0" w:color="auto"/>
              <w:left w:val="single" w:sz="4" w:space="0" w:color="auto"/>
              <w:bottom w:val="single" w:sz="4" w:space="0" w:color="auto"/>
              <w:right w:val="single" w:sz="4" w:space="0" w:color="auto"/>
            </w:tcBorders>
            <w:vAlign w:val="center"/>
          </w:tcPr>
          <w:p w14:paraId="20C4EE4E"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定期作业</w:t>
            </w:r>
          </w:p>
        </w:tc>
        <w:tc>
          <w:tcPr>
            <w:tcW w:w="2637" w:type="dxa"/>
            <w:tcBorders>
              <w:top w:val="single" w:sz="4" w:space="0" w:color="auto"/>
              <w:left w:val="single" w:sz="4" w:space="0" w:color="auto"/>
              <w:bottom w:val="single" w:sz="4" w:space="0" w:color="auto"/>
              <w:right w:val="single" w:sz="4" w:space="0" w:color="auto"/>
            </w:tcBorders>
            <w:vAlign w:val="center"/>
          </w:tcPr>
          <w:p w14:paraId="3DF6EF3E"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检查标准</w:t>
            </w:r>
          </w:p>
        </w:tc>
      </w:tr>
      <w:tr w:rsidR="00886B6B" w14:paraId="64B9D67B" w14:textId="77777777">
        <w:trPr>
          <w:trHeight w:val="567"/>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004E6DEC"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浇水</w:t>
            </w:r>
          </w:p>
        </w:tc>
        <w:tc>
          <w:tcPr>
            <w:tcW w:w="857" w:type="dxa"/>
            <w:tcBorders>
              <w:top w:val="single" w:sz="4" w:space="0" w:color="auto"/>
              <w:left w:val="single" w:sz="4" w:space="0" w:color="auto"/>
              <w:bottom w:val="single" w:sz="4" w:space="0" w:color="auto"/>
              <w:right w:val="single" w:sz="4" w:space="0" w:color="auto"/>
            </w:tcBorders>
            <w:vAlign w:val="center"/>
          </w:tcPr>
          <w:p w14:paraId="5BDB96A7"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乔木</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122F6D0C"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每天按时浇水，浇水时不遗漏。浇水透深度为树木</w:t>
            </w:r>
            <w:r>
              <w:rPr>
                <w:rFonts w:ascii="新宋体" w:eastAsia="新宋体" w:hAnsi="新宋体" w:cs="新宋体" w:hint="eastAsia"/>
                <w:kern w:val="0"/>
                <w:szCs w:val="21"/>
              </w:rPr>
              <w:t>3</w:t>
            </w:r>
            <w:r>
              <w:rPr>
                <w:rFonts w:ascii="新宋体" w:eastAsia="新宋体" w:hAnsi="新宋体" w:cs="新宋体" w:hint="eastAsia"/>
                <w:kern w:val="0"/>
                <w:szCs w:val="21"/>
              </w:rPr>
              <w:t>厘米，草地</w:t>
            </w:r>
            <w:r>
              <w:rPr>
                <w:rFonts w:ascii="新宋体" w:eastAsia="新宋体" w:hAnsi="新宋体" w:cs="新宋体" w:hint="eastAsia"/>
                <w:kern w:val="0"/>
                <w:szCs w:val="21"/>
              </w:rPr>
              <w:t>2</w:t>
            </w:r>
            <w:r>
              <w:rPr>
                <w:rFonts w:ascii="新宋体" w:eastAsia="新宋体" w:hAnsi="新宋体" w:cs="新宋体" w:hint="eastAsia"/>
                <w:kern w:val="0"/>
                <w:szCs w:val="21"/>
              </w:rPr>
              <w:t>厘米，冬季中午浇水，夏季早晚浇水为宜。</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40772832"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每天一至两次。</w:t>
            </w:r>
          </w:p>
        </w:tc>
        <w:tc>
          <w:tcPr>
            <w:tcW w:w="2637" w:type="dxa"/>
            <w:vMerge w:val="restart"/>
            <w:tcBorders>
              <w:top w:val="single" w:sz="4" w:space="0" w:color="auto"/>
              <w:left w:val="single" w:sz="4" w:space="0" w:color="auto"/>
              <w:bottom w:val="single" w:sz="4" w:space="0" w:color="auto"/>
              <w:right w:val="single" w:sz="4" w:space="0" w:color="auto"/>
            </w:tcBorders>
            <w:vAlign w:val="center"/>
          </w:tcPr>
          <w:p w14:paraId="364DE0E7"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长势茂盛，绿叶葱葱。无旱死、旱枯现象。</w:t>
            </w:r>
          </w:p>
        </w:tc>
      </w:tr>
      <w:tr w:rsidR="00886B6B" w14:paraId="04AFF792" w14:textId="77777777">
        <w:trPr>
          <w:trHeight w:val="567"/>
          <w:jc w:val="center"/>
        </w:trPr>
        <w:tc>
          <w:tcPr>
            <w:tcW w:w="648" w:type="dxa"/>
            <w:vMerge/>
            <w:tcBorders>
              <w:top w:val="single" w:sz="4" w:space="0" w:color="auto"/>
              <w:left w:val="single" w:sz="4" w:space="0" w:color="auto"/>
              <w:bottom w:val="single" w:sz="4" w:space="0" w:color="auto"/>
              <w:right w:val="single" w:sz="4" w:space="0" w:color="auto"/>
            </w:tcBorders>
            <w:vAlign w:val="center"/>
          </w:tcPr>
          <w:p w14:paraId="48662159" w14:textId="77777777" w:rsidR="00886B6B" w:rsidRDefault="00886B6B">
            <w:pPr>
              <w:widowControl/>
              <w:jc w:val="left"/>
              <w:rPr>
                <w:rFonts w:ascii="新宋体" w:eastAsia="新宋体" w:hAnsi="新宋体" w:cs="新宋体"/>
                <w:kern w:val="0"/>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111A260E"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灌木</w:t>
            </w:r>
          </w:p>
        </w:tc>
        <w:tc>
          <w:tcPr>
            <w:tcW w:w="3119" w:type="dxa"/>
            <w:vMerge/>
            <w:tcBorders>
              <w:top w:val="single" w:sz="4" w:space="0" w:color="auto"/>
              <w:left w:val="single" w:sz="4" w:space="0" w:color="auto"/>
              <w:bottom w:val="single" w:sz="4" w:space="0" w:color="auto"/>
              <w:right w:val="single" w:sz="4" w:space="0" w:color="auto"/>
            </w:tcBorders>
            <w:vAlign w:val="center"/>
          </w:tcPr>
          <w:p w14:paraId="3332AEF1" w14:textId="77777777" w:rsidR="00886B6B" w:rsidRDefault="00886B6B">
            <w:pPr>
              <w:widowControl/>
              <w:jc w:val="left"/>
              <w:rPr>
                <w:rFonts w:ascii="新宋体" w:eastAsia="新宋体" w:hAnsi="新宋体" w:cs="新宋体"/>
                <w:kern w:val="0"/>
                <w:szCs w:val="21"/>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3A6E34CF" w14:textId="77777777" w:rsidR="00886B6B" w:rsidRDefault="00886B6B">
            <w:pPr>
              <w:widowControl/>
              <w:jc w:val="left"/>
              <w:rPr>
                <w:rFonts w:ascii="新宋体" w:eastAsia="新宋体" w:hAnsi="新宋体" w:cs="新宋体"/>
                <w:kern w:val="0"/>
                <w:szCs w:val="21"/>
              </w:rPr>
            </w:pPr>
          </w:p>
        </w:tc>
        <w:tc>
          <w:tcPr>
            <w:tcW w:w="2637" w:type="dxa"/>
            <w:vMerge/>
            <w:tcBorders>
              <w:top w:val="single" w:sz="4" w:space="0" w:color="auto"/>
              <w:left w:val="single" w:sz="4" w:space="0" w:color="auto"/>
              <w:bottom w:val="single" w:sz="4" w:space="0" w:color="auto"/>
              <w:right w:val="single" w:sz="4" w:space="0" w:color="auto"/>
            </w:tcBorders>
            <w:vAlign w:val="center"/>
          </w:tcPr>
          <w:p w14:paraId="30ECBA33" w14:textId="77777777" w:rsidR="00886B6B" w:rsidRDefault="00886B6B">
            <w:pPr>
              <w:widowControl/>
              <w:jc w:val="left"/>
              <w:rPr>
                <w:rFonts w:ascii="新宋体" w:eastAsia="新宋体" w:hAnsi="新宋体" w:cs="新宋体"/>
                <w:kern w:val="0"/>
                <w:szCs w:val="21"/>
              </w:rPr>
            </w:pPr>
          </w:p>
        </w:tc>
      </w:tr>
      <w:tr w:rsidR="00886B6B" w14:paraId="68319898" w14:textId="77777777">
        <w:trPr>
          <w:trHeight w:val="567"/>
          <w:jc w:val="center"/>
        </w:trPr>
        <w:tc>
          <w:tcPr>
            <w:tcW w:w="648" w:type="dxa"/>
            <w:vMerge/>
            <w:tcBorders>
              <w:top w:val="single" w:sz="4" w:space="0" w:color="auto"/>
              <w:left w:val="single" w:sz="4" w:space="0" w:color="auto"/>
              <w:bottom w:val="single" w:sz="4" w:space="0" w:color="auto"/>
              <w:right w:val="single" w:sz="4" w:space="0" w:color="auto"/>
            </w:tcBorders>
            <w:vAlign w:val="center"/>
          </w:tcPr>
          <w:p w14:paraId="6DB942A0" w14:textId="77777777" w:rsidR="00886B6B" w:rsidRDefault="00886B6B">
            <w:pPr>
              <w:widowControl/>
              <w:jc w:val="left"/>
              <w:rPr>
                <w:rFonts w:ascii="新宋体" w:eastAsia="新宋体" w:hAnsi="新宋体" w:cs="新宋体"/>
                <w:kern w:val="0"/>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773DE2DE"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草坪</w:t>
            </w:r>
          </w:p>
        </w:tc>
        <w:tc>
          <w:tcPr>
            <w:tcW w:w="3119" w:type="dxa"/>
            <w:vMerge/>
            <w:tcBorders>
              <w:top w:val="single" w:sz="4" w:space="0" w:color="auto"/>
              <w:left w:val="single" w:sz="4" w:space="0" w:color="auto"/>
              <w:bottom w:val="single" w:sz="4" w:space="0" w:color="auto"/>
              <w:right w:val="single" w:sz="4" w:space="0" w:color="auto"/>
            </w:tcBorders>
            <w:vAlign w:val="center"/>
          </w:tcPr>
          <w:p w14:paraId="1C354A79" w14:textId="77777777" w:rsidR="00886B6B" w:rsidRDefault="00886B6B">
            <w:pPr>
              <w:widowControl/>
              <w:jc w:val="left"/>
              <w:rPr>
                <w:rFonts w:ascii="新宋体" w:eastAsia="新宋体" w:hAnsi="新宋体" w:cs="新宋体"/>
                <w:kern w:val="0"/>
                <w:szCs w:val="21"/>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4376C61E" w14:textId="77777777" w:rsidR="00886B6B" w:rsidRDefault="00886B6B">
            <w:pPr>
              <w:widowControl/>
              <w:jc w:val="left"/>
              <w:rPr>
                <w:rFonts w:ascii="新宋体" w:eastAsia="新宋体" w:hAnsi="新宋体" w:cs="新宋体"/>
                <w:kern w:val="0"/>
                <w:szCs w:val="21"/>
              </w:rPr>
            </w:pPr>
          </w:p>
        </w:tc>
        <w:tc>
          <w:tcPr>
            <w:tcW w:w="2637" w:type="dxa"/>
            <w:vMerge/>
            <w:tcBorders>
              <w:top w:val="single" w:sz="4" w:space="0" w:color="auto"/>
              <w:left w:val="single" w:sz="4" w:space="0" w:color="auto"/>
              <w:bottom w:val="single" w:sz="4" w:space="0" w:color="auto"/>
              <w:right w:val="single" w:sz="4" w:space="0" w:color="auto"/>
            </w:tcBorders>
            <w:vAlign w:val="center"/>
          </w:tcPr>
          <w:p w14:paraId="3E9B55A6" w14:textId="77777777" w:rsidR="00886B6B" w:rsidRDefault="00886B6B">
            <w:pPr>
              <w:widowControl/>
              <w:jc w:val="left"/>
              <w:rPr>
                <w:rFonts w:ascii="新宋体" w:eastAsia="新宋体" w:hAnsi="新宋体" w:cs="新宋体"/>
                <w:kern w:val="0"/>
                <w:szCs w:val="21"/>
              </w:rPr>
            </w:pPr>
          </w:p>
        </w:tc>
      </w:tr>
      <w:tr w:rsidR="00886B6B" w14:paraId="6430B99B" w14:textId="77777777">
        <w:trPr>
          <w:trHeight w:val="567"/>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51B7F082"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修剪</w:t>
            </w:r>
          </w:p>
        </w:tc>
        <w:tc>
          <w:tcPr>
            <w:tcW w:w="857" w:type="dxa"/>
            <w:tcBorders>
              <w:top w:val="single" w:sz="4" w:space="0" w:color="auto"/>
              <w:left w:val="single" w:sz="4" w:space="0" w:color="auto"/>
              <w:bottom w:val="single" w:sz="4" w:space="0" w:color="auto"/>
              <w:right w:val="single" w:sz="4" w:space="0" w:color="auto"/>
            </w:tcBorders>
            <w:vAlign w:val="center"/>
          </w:tcPr>
          <w:p w14:paraId="18929DA5"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乔木</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4BB6846E"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根据植物生长情况及按照相应的技术规范定期修剪。</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3403405C"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每月修剪一次。</w:t>
            </w:r>
          </w:p>
        </w:tc>
        <w:tc>
          <w:tcPr>
            <w:tcW w:w="2637" w:type="dxa"/>
            <w:tcBorders>
              <w:top w:val="single" w:sz="4" w:space="0" w:color="auto"/>
              <w:left w:val="single" w:sz="4" w:space="0" w:color="auto"/>
              <w:bottom w:val="single" w:sz="4" w:space="0" w:color="auto"/>
              <w:right w:val="single" w:sz="4" w:space="0" w:color="auto"/>
            </w:tcBorders>
            <w:vAlign w:val="center"/>
          </w:tcPr>
          <w:p w14:paraId="7BC8DF70"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无枯枝，主侧枝分布均匀，造型优美。</w:t>
            </w:r>
          </w:p>
        </w:tc>
      </w:tr>
      <w:tr w:rsidR="00886B6B" w14:paraId="1E9C987E" w14:textId="77777777">
        <w:trPr>
          <w:trHeight w:val="567"/>
          <w:jc w:val="center"/>
        </w:trPr>
        <w:tc>
          <w:tcPr>
            <w:tcW w:w="648" w:type="dxa"/>
            <w:vMerge/>
            <w:tcBorders>
              <w:top w:val="single" w:sz="4" w:space="0" w:color="auto"/>
              <w:left w:val="single" w:sz="4" w:space="0" w:color="auto"/>
              <w:bottom w:val="single" w:sz="4" w:space="0" w:color="auto"/>
              <w:right w:val="single" w:sz="4" w:space="0" w:color="auto"/>
            </w:tcBorders>
            <w:vAlign w:val="center"/>
          </w:tcPr>
          <w:p w14:paraId="3C4D5B22" w14:textId="77777777" w:rsidR="00886B6B" w:rsidRDefault="00886B6B">
            <w:pPr>
              <w:widowControl/>
              <w:jc w:val="left"/>
              <w:rPr>
                <w:rFonts w:ascii="新宋体" w:eastAsia="新宋体" w:hAnsi="新宋体" w:cs="新宋体"/>
                <w:kern w:val="0"/>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7EADE96F"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灌木</w:t>
            </w:r>
          </w:p>
        </w:tc>
        <w:tc>
          <w:tcPr>
            <w:tcW w:w="3119" w:type="dxa"/>
            <w:vMerge/>
            <w:tcBorders>
              <w:top w:val="single" w:sz="4" w:space="0" w:color="auto"/>
              <w:left w:val="single" w:sz="4" w:space="0" w:color="auto"/>
              <w:bottom w:val="single" w:sz="4" w:space="0" w:color="auto"/>
              <w:right w:val="single" w:sz="4" w:space="0" w:color="auto"/>
            </w:tcBorders>
            <w:vAlign w:val="center"/>
          </w:tcPr>
          <w:p w14:paraId="70E14F77" w14:textId="77777777" w:rsidR="00886B6B" w:rsidRDefault="00886B6B">
            <w:pPr>
              <w:widowControl/>
              <w:jc w:val="left"/>
              <w:rPr>
                <w:rFonts w:ascii="新宋体" w:eastAsia="新宋体" w:hAnsi="新宋体" w:cs="新宋体"/>
                <w:kern w:val="0"/>
                <w:szCs w:val="21"/>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0EB28A16" w14:textId="77777777" w:rsidR="00886B6B" w:rsidRDefault="00886B6B">
            <w:pPr>
              <w:widowControl/>
              <w:jc w:val="left"/>
              <w:rPr>
                <w:rFonts w:ascii="新宋体" w:eastAsia="新宋体" w:hAnsi="新宋体" w:cs="新宋体"/>
                <w:kern w:val="0"/>
                <w:szCs w:val="21"/>
              </w:rPr>
            </w:pPr>
          </w:p>
        </w:tc>
        <w:tc>
          <w:tcPr>
            <w:tcW w:w="2637" w:type="dxa"/>
            <w:tcBorders>
              <w:top w:val="single" w:sz="4" w:space="0" w:color="auto"/>
              <w:left w:val="single" w:sz="4" w:space="0" w:color="auto"/>
              <w:bottom w:val="single" w:sz="4" w:space="0" w:color="auto"/>
              <w:right w:val="single" w:sz="4" w:space="0" w:color="auto"/>
            </w:tcBorders>
            <w:vAlign w:val="center"/>
          </w:tcPr>
          <w:p w14:paraId="72681939"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成型、整齐，新长枝不超过</w:t>
            </w:r>
            <w:r>
              <w:rPr>
                <w:rFonts w:ascii="新宋体" w:eastAsia="新宋体" w:hAnsi="新宋体" w:cs="新宋体" w:hint="eastAsia"/>
                <w:kern w:val="0"/>
                <w:szCs w:val="21"/>
              </w:rPr>
              <w:t>30</w:t>
            </w:r>
            <w:r>
              <w:rPr>
                <w:rFonts w:ascii="新宋体" w:eastAsia="新宋体" w:hAnsi="新宋体" w:cs="新宋体" w:hint="eastAsia"/>
                <w:kern w:val="0"/>
                <w:szCs w:val="21"/>
              </w:rPr>
              <w:t>厘米。</w:t>
            </w:r>
          </w:p>
        </w:tc>
      </w:tr>
      <w:tr w:rsidR="00886B6B" w14:paraId="18AB471E" w14:textId="77777777">
        <w:trPr>
          <w:trHeight w:val="567"/>
          <w:jc w:val="center"/>
        </w:trPr>
        <w:tc>
          <w:tcPr>
            <w:tcW w:w="648" w:type="dxa"/>
            <w:vMerge/>
            <w:tcBorders>
              <w:top w:val="single" w:sz="4" w:space="0" w:color="auto"/>
              <w:left w:val="single" w:sz="4" w:space="0" w:color="auto"/>
              <w:bottom w:val="single" w:sz="4" w:space="0" w:color="auto"/>
              <w:right w:val="single" w:sz="4" w:space="0" w:color="auto"/>
            </w:tcBorders>
            <w:vAlign w:val="center"/>
          </w:tcPr>
          <w:p w14:paraId="7892EC1E" w14:textId="77777777" w:rsidR="00886B6B" w:rsidRDefault="00886B6B">
            <w:pPr>
              <w:widowControl/>
              <w:jc w:val="left"/>
              <w:rPr>
                <w:rFonts w:ascii="新宋体" w:eastAsia="新宋体" w:hAnsi="新宋体" w:cs="新宋体"/>
                <w:kern w:val="0"/>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37792CA4"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草坪</w:t>
            </w:r>
          </w:p>
        </w:tc>
        <w:tc>
          <w:tcPr>
            <w:tcW w:w="3119" w:type="dxa"/>
            <w:tcBorders>
              <w:top w:val="single" w:sz="4" w:space="0" w:color="auto"/>
              <w:left w:val="single" w:sz="4" w:space="0" w:color="auto"/>
              <w:bottom w:val="single" w:sz="4" w:space="0" w:color="auto"/>
              <w:right w:val="single" w:sz="4" w:space="0" w:color="auto"/>
            </w:tcBorders>
            <w:vAlign w:val="center"/>
          </w:tcPr>
          <w:p w14:paraId="3EB25F3A"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定期清除杂草，定期修剪修补。</w:t>
            </w:r>
          </w:p>
        </w:tc>
        <w:tc>
          <w:tcPr>
            <w:tcW w:w="2551" w:type="dxa"/>
            <w:tcBorders>
              <w:top w:val="single" w:sz="4" w:space="0" w:color="auto"/>
              <w:left w:val="single" w:sz="4" w:space="0" w:color="auto"/>
              <w:bottom w:val="single" w:sz="4" w:space="0" w:color="auto"/>
              <w:right w:val="single" w:sz="4" w:space="0" w:color="auto"/>
            </w:tcBorders>
            <w:vAlign w:val="center"/>
          </w:tcPr>
          <w:p w14:paraId="5BFC1121"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视生长情况每年春、夏各安排两次，全年六次以上。</w:t>
            </w:r>
          </w:p>
        </w:tc>
        <w:tc>
          <w:tcPr>
            <w:tcW w:w="2637" w:type="dxa"/>
            <w:tcBorders>
              <w:top w:val="single" w:sz="4" w:space="0" w:color="auto"/>
              <w:left w:val="single" w:sz="4" w:space="0" w:color="auto"/>
              <w:bottom w:val="single" w:sz="4" w:space="0" w:color="auto"/>
              <w:right w:val="single" w:sz="4" w:space="0" w:color="auto"/>
            </w:tcBorders>
            <w:vAlign w:val="center"/>
          </w:tcPr>
          <w:p w14:paraId="702A0FC1"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无杂草、无碎石，草坪边缘线保持清晰、整齐。</w:t>
            </w:r>
          </w:p>
        </w:tc>
      </w:tr>
      <w:tr w:rsidR="00886B6B" w14:paraId="1E8055AD" w14:textId="77777777">
        <w:trPr>
          <w:trHeight w:val="567"/>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7DD401DE"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施肥</w:t>
            </w:r>
          </w:p>
        </w:tc>
        <w:tc>
          <w:tcPr>
            <w:tcW w:w="857" w:type="dxa"/>
            <w:tcBorders>
              <w:top w:val="single" w:sz="4" w:space="0" w:color="auto"/>
              <w:left w:val="single" w:sz="4" w:space="0" w:color="auto"/>
              <w:bottom w:val="single" w:sz="4" w:space="0" w:color="auto"/>
              <w:right w:val="single" w:sz="4" w:space="0" w:color="auto"/>
            </w:tcBorders>
            <w:vAlign w:val="center"/>
          </w:tcPr>
          <w:p w14:paraId="495895C9"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乔木</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66772ED6"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采用穴施或沟施，施肥及时，覆土平整，施肥料不露出土面。</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054CBA63"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每月一至两次</w:t>
            </w:r>
          </w:p>
        </w:tc>
        <w:tc>
          <w:tcPr>
            <w:tcW w:w="2637" w:type="dxa"/>
            <w:vMerge w:val="restart"/>
            <w:tcBorders>
              <w:top w:val="single" w:sz="4" w:space="0" w:color="auto"/>
              <w:left w:val="single" w:sz="4" w:space="0" w:color="auto"/>
              <w:bottom w:val="single" w:sz="4" w:space="0" w:color="auto"/>
              <w:right w:val="single" w:sz="4" w:space="0" w:color="auto"/>
            </w:tcBorders>
            <w:vAlign w:val="center"/>
          </w:tcPr>
          <w:p w14:paraId="6B9717FE"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少量多次，不伤植物，保证植物生长旺盛，花红叶绿。</w:t>
            </w:r>
          </w:p>
        </w:tc>
      </w:tr>
      <w:tr w:rsidR="00886B6B" w14:paraId="237C3A37" w14:textId="77777777">
        <w:trPr>
          <w:trHeight w:val="567"/>
          <w:jc w:val="center"/>
        </w:trPr>
        <w:tc>
          <w:tcPr>
            <w:tcW w:w="648" w:type="dxa"/>
            <w:vMerge/>
            <w:tcBorders>
              <w:top w:val="single" w:sz="4" w:space="0" w:color="auto"/>
              <w:left w:val="single" w:sz="4" w:space="0" w:color="auto"/>
              <w:bottom w:val="single" w:sz="4" w:space="0" w:color="auto"/>
              <w:right w:val="single" w:sz="4" w:space="0" w:color="auto"/>
            </w:tcBorders>
            <w:vAlign w:val="center"/>
          </w:tcPr>
          <w:p w14:paraId="3C637EA0" w14:textId="77777777" w:rsidR="00886B6B" w:rsidRDefault="00886B6B">
            <w:pPr>
              <w:widowControl/>
              <w:jc w:val="left"/>
              <w:rPr>
                <w:rFonts w:ascii="新宋体" w:eastAsia="新宋体" w:hAnsi="新宋体" w:cs="新宋体"/>
                <w:kern w:val="0"/>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4FFDA37B"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灌木</w:t>
            </w:r>
          </w:p>
        </w:tc>
        <w:tc>
          <w:tcPr>
            <w:tcW w:w="3119" w:type="dxa"/>
            <w:vMerge/>
            <w:tcBorders>
              <w:top w:val="single" w:sz="4" w:space="0" w:color="auto"/>
              <w:left w:val="single" w:sz="4" w:space="0" w:color="auto"/>
              <w:bottom w:val="single" w:sz="4" w:space="0" w:color="auto"/>
              <w:right w:val="single" w:sz="4" w:space="0" w:color="auto"/>
            </w:tcBorders>
            <w:vAlign w:val="center"/>
          </w:tcPr>
          <w:p w14:paraId="507579FA" w14:textId="77777777" w:rsidR="00886B6B" w:rsidRDefault="00886B6B">
            <w:pPr>
              <w:widowControl/>
              <w:jc w:val="left"/>
              <w:rPr>
                <w:rFonts w:ascii="新宋体" w:eastAsia="新宋体" w:hAnsi="新宋体" w:cs="新宋体"/>
                <w:kern w:val="0"/>
                <w:szCs w:val="21"/>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45D552EC" w14:textId="77777777" w:rsidR="00886B6B" w:rsidRDefault="00886B6B">
            <w:pPr>
              <w:widowControl/>
              <w:jc w:val="left"/>
              <w:rPr>
                <w:rFonts w:ascii="新宋体" w:eastAsia="新宋体" w:hAnsi="新宋体" w:cs="新宋体"/>
                <w:kern w:val="0"/>
                <w:szCs w:val="21"/>
              </w:rPr>
            </w:pPr>
          </w:p>
        </w:tc>
        <w:tc>
          <w:tcPr>
            <w:tcW w:w="2637" w:type="dxa"/>
            <w:vMerge/>
            <w:tcBorders>
              <w:top w:val="single" w:sz="4" w:space="0" w:color="auto"/>
              <w:left w:val="single" w:sz="4" w:space="0" w:color="auto"/>
              <w:bottom w:val="single" w:sz="4" w:space="0" w:color="auto"/>
              <w:right w:val="single" w:sz="4" w:space="0" w:color="auto"/>
            </w:tcBorders>
            <w:vAlign w:val="center"/>
          </w:tcPr>
          <w:p w14:paraId="23DAFF2E" w14:textId="77777777" w:rsidR="00886B6B" w:rsidRDefault="00886B6B">
            <w:pPr>
              <w:widowControl/>
              <w:jc w:val="left"/>
              <w:rPr>
                <w:rFonts w:ascii="新宋体" w:eastAsia="新宋体" w:hAnsi="新宋体" w:cs="新宋体"/>
                <w:kern w:val="0"/>
                <w:szCs w:val="21"/>
              </w:rPr>
            </w:pPr>
          </w:p>
        </w:tc>
      </w:tr>
      <w:tr w:rsidR="00886B6B" w14:paraId="52F3CDAA" w14:textId="77777777">
        <w:trPr>
          <w:trHeight w:val="567"/>
          <w:jc w:val="center"/>
        </w:trPr>
        <w:tc>
          <w:tcPr>
            <w:tcW w:w="648" w:type="dxa"/>
            <w:vMerge/>
            <w:tcBorders>
              <w:top w:val="single" w:sz="4" w:space="0" w:color="auto"/>
              <w:left w:val="single" w:sz="4" w:space="0" w:color="auto"/>
              <w:bottom w:val="single" w:sz="4" w:space="0" w:color="auto"/>
              <w:right w:val="single" w:sz="4" w:space="0" w:color="auto"/>
            </w:tcBorders>
            <w:vAlign w:val="center"/>
          </w:tcPr>
          <w:p w14:paraId="6FD213CA" w14:textId="77777777" w:rsidR="00886B6B" w:rsidRDefault="00886B6B">
            <w:pPr>
              <w:widowControl/>
              <w:jc w:val="left"/>
              <w:rPr>
                <w:rFonts w:ascii="新宋体" w:eastAsia="新宋体" w:hAnsi="新宋体" w:cs="新宋体"/>
                <w:kern w:val="0"/>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694E14FB"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草坪</w:t>
            </w:r>
          </w:p>
        </w:tc>
        <w:tc>
          <w:tcPr>
            <w:tcW w:w="3119" w:type="dxa"/>
            <w:tcBorders>
              <w:top w:val="single" w:sz="4" w:space="0" w:color="auto"/>
              <w:left w:val="single" w:sz="4" w:space="0" w:color="auto"/>
              <w:bottom w:val="single" w:sz="4" w:space="0" w:color="auto"/>
              <w:right w:val="single" w:sz="4" w:space="0" w:color="auto"/>
            </w:tcBorders>
            <w:vAlign w:val="center"/>
          </w:tcPr>
          <w:p w14:paraId="7387D0E6"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播施或喷施，掌握施肥时间和方法，不伤草皮与花卉。</w:t>
            </w:r>
          </w:p>
        </w:tc>
        <w:tc>
          <w:tcPr>
            <w:tcW w:w="2551" w:type="dxa"/>
            <w:tcBorders>
              <w:top w:val="single" w:sz="4" w:space="0" w:color="auto"/>
              <w:left w:val="single" w:sz="4" w:space="0" w:color="auto"/>
              <w:bottom w:val="single" w:sz="4" w:space="0" w:color="auto"/>
              <w:right w:val="single" w:sz="4" w:space="0" w:color="auto"/>
            </w:tcBorders>
            <w:vAlign w:val="center"/>
          </w:tcPr>
          <w:p w14:paraId="3C660117"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每月一次。</w:t>
            </w:r>
          </w:p>
        </w:tc>
        <w:tc>
          <w:tcPr>
            <w:tcW w:w="2637" w:type="dxa"/>
            <w:tcBorders>
              <w:top w:val="single" w:sz="4" w:space="0" w:color="auto"/>
              <w:left w:val="single" w:sz="4" w:space="0" w:color="auto"/>
              <w:bottom w:val="single" w:sz="4" w:space="0" w:color="auto"/>
              <w:right w:val="single" w:sz="4" w:space="0" w:color="auto"/>
            </w:tcBorders>
            <w:vAlign w:val="center"/>
          </w:tcPr>
          <w:p w14:paraId="30449ACF"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生长旺盛，无枯枝黄叶及老化现象，无黄土裸露。</w:t>
            </w:r>
          </w:p>
        </w:tc>
      </w:tr>
      <w:tr w:rsidR="00886B6B" w14:paraId="4F06CB45" w14:textId="77777777">
        <w:trPr>
          <w:trHeight w:val="567"/>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6E25E41F"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防治病虫</w:t>
            </w:r>
          </w:p>
        </w:tc>
        <w:tc>
          <w:tcPr>
            <w:tcW w:w="857" w:type="dxa"/>
            <w:tcBorders>
              <w:top w:val="single" w:sz="4" w:space="0" w:color="auto"/>
              <w:left w:val="single" w:sz="4" w:space="0" w:color="auto"/>
              <w:bottom w:val="single" w:sz="4" w:space="0" w:color="auto"/>
              <w:right w:val="single" w:sz="4" w:space="0" w:color="auto"/>
            </w:tcBorders>
            <w:vAlign w:val="center"/>
          </w:tcPr>
          <w:p w14:paraId="3EAD72A5"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乔木</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1F1407AC"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每天巡视检查，根据植物生长情况及病虫害发生期进行防治。</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5E772241"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发现病虫害立即喷药。</w:t>
            </w:r>
          </w:p>
        </w:tc>
        <w:tc>
          <w:tcPr>
            <w:tcW w:w="2637" w:type="dxa"/>
            <w:vMerge w:val="restart"/>
            <w:tcBorders>
              <w:top w:val="single" w:sz="4" w:space="0" w:color="auto"/>
              <w:left w:val="single" w:sz="4" w:space="0" w:color="auto"/>
              <w:bottom w:val="single" w:sz="4" w:space="0" w:color="auto"/>
              <w:right w:val="single" w:sz="4" w:space="0" w:color="auto"/>
            </w:tcBorders>
            <w:vAlign w:val="center"/>
          </w:tcPr>
          <w:p w14:paraId="1B6A107A"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植物生长茂盛，无病虫害。</w:t>
            </w:r>
          </w:p>
        </w:tc>
      </w:tr>
      <w:tr w:rsidR="00886B6B" w14:paraId="6AC3D7FA" w14:textId="77777777">
        <w:trPr>
          <w:trHeight w:val="567"/>
          <w:jc w:val="center"/>
        </w:trPr>
        <w:tc>
          <w:tcPr>
            <w:tcW w:w="648" w:type="dxa"/>
            <w:vMerge/>
            <w:tcBorders>
              <w:top w:val="single" w:sz="4" w:space="0" w:color="auto"/>
              <w:left w:val="single" w:sz="4" w:space="0" w:color="auto"/>
              <w:bottom w:val="single" w:sz="4" w:space="0" w:color="auto"/>
              <w:right w:val="single" w:sz="4" w:space="0" w:color="auto"/>
            </w:tcBorders>
            <w:vAlign w:val="center"/>
          </w:tcPr>
          <w:p w14:paraId="52B103B0" w14:textId="77777777" w:rsidR="00886B6B" w:rsidRDefault="00886B6B">
            <w:pPr>
              <w:widowControl/>
              <w:jc w:val="left"/>
              <w:rPr>
                <w:rFonts w:ascii="新宋体" w:eastAsia="新宋体" w:hAnsi="新宋体" w:cs="新宋体"/>
                <w:kern w:val="0"/>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6BE746CF"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灌木</w:t>
            </w:r>
          </w:p>
        </w:tc>
        <w:tc>
          <w:tcPr>
            <w:tcW w:w="3119" w:type="dxa"/>
            <w:vMerge/>
            <w:tcBorders>
              <w:top w:val="single" w:sz="4" w:space="0" w:color="auto"/>
              <w:left w:val="single" w:sz="4" w:space="0" w:color="auto"/>
              <w:bottom w:val="single" w:sz="4" w:space="0" w:color="auto"/>
              <w:right w:val="single" w:sz="4" w:space="0" w:color="auto"/>
            </w:tcBorders>
            <w:vAlign w:val="center"/>
          </w:tcPr>
          <w:p w14:paraId="2294652B" w14:textId="77777777" w:rsidR="00886B6B" w:rsidRDefault="00886B6B">
            <w:pPr>
              <w:widowControl/>
              <w:jc w:val="left"/>
              <w:rPr>
                <w:rFonts w:ascii="新宋体" w:eastAsia="新宋体" w:hAnsi="新宋体" w:cs="新宋体"/>
                <w:kern w:val="0"/>
                <w:szCs w:val="21"/>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31F9E0BD" w14:textId="77777777" w:rsidR="00886B6B" w:rsidRDefault="00886B6B">
            <w:pPr>
              <w:widowControl/>
              <w:jc w:val="left"/>
              <w:rPr>
                <w:rFonts w:ascii="新宋体" w:eastAsia="新宋体" w:hAnsi="新宋体" w:cs="新宋体"/>
                <w:kern w:val="0"/>
                <w:szCs w:val="21"/>
              </w:rPr>
            </w:pPr>
          </w:p>
        </w:tc>
        <w:tc>
          <w:tcPr>
            <w:tcW w:w="2637" w:type="dxa"/>
            <w:vMerge/>
            <w:tcBorders>
              <w:top w:val="single" w:sz="4" w:space="0" w:color="auto"/>
              <w:left w:val="single" w:sz="4" w:space="0" w:color="auto"/>
              <w:bottom w:val="single" w:sz="4" w:space="0" w:color="auto"/>
              <w:right w:val="single" w:sz="4" w:space="0" w:color="auto"/>
            </w:tcBorders>
            <w:vAlign w:val="center"/>
          </w:tcPr>
          <w:p w14:paraId="5A2F7C63" w14:textId="77777777" w:rsidR="00886B6B" w:rsidRDefault="00886B6B">
            <w:pPr>
              <w:widowControl/>
              <w:jc w:val="left"/>
              <w:rPr>
                <w:rFonts w:ascii="新宋体" w:eastAsia="新宋体" w:hAnsi="新宋体" w:cs="新宋体"/>
                <w:kern w:val="0"/>
                <w:szCs w:val="21"/>
              </w:rPr>
            </w:pPr>
          </w:p>
        </w:tc>
      </w:tr>
      <w:tr w:rsidR="00886B6B" w14:paraId="255449B8" w14:textId="77777777">
        <w:trPr>
          <w:trHeight w:val="567"/>
          <w:jc w:val="center"/>
        </w:trPr>
        <w:tc>
          <w:tcPr>
            <w:tcW w:w="648" w:type="dxa"/>
            <w:vMerge/>
            <w:tcBorders>
              <w:top w:val="single" w:sz="4" w:space="0" w:color="auto"/>
              <w:left w:val="single" w:sz="4" w:space="0" w:color="auto"/>
              <w:bottom w:val="single" w:sz="4" w:space="0" w:color="auto"/>
              <w:right w:val="single" w:sz="4" w:space="0" w:color="auto"/>
            </w:tcBorders>
            <w:vAlign w:val="center"/>
          </w:tcPr>
          <w:p w14:paraId="76416EE1" w14:textId="77777777" w:rsidR="00886B6B" w:rsidRDefault="00886B6B">
            <w:pPr>
              <w:widowControl/>
              <w:jc w:val="left"/>
              <w:rPr>
                <w:rFonts w:ascii="新宋体" w:eastAsia="新宋体" w:hAnsi="新宋体" w:cs="新宋体"/>
                <w:kern w:val="0"/>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47479E81"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草坪</w:t>
            </w:r>
          </w:p>
        </w:tc>
        <w:tc>
          <w:tcPr>
            <w:tcW w:w="3119" w:type="dxa"/>
            <w:tcBorders>
              <w:top w:val="single" w:sz="4" w:space="0" w:color="auto"/>
              <w:left w:val="single" w:sz="4" w:space="0" w:color="auto"/>
              <w:bottom w:val="single" w:sz="4" w:space="0" w:color="auto"/>
              <w:right w:val="single" w:sz="4" w:space="0" w:color="auto"/>
            </w:tcBorders>
            <w:vAlign w:val="center"/>
          </w:tcPr>
          <w:p w14:paraId="2198A2F1"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每天巡视检查病虫害。</w:t>
            </w:r>
          </w:p>
        </w:tc>
        <w:tc>
          <w:tcPr>
            <w:tcW w:w="2551" w:type="dxa"/>
            <w:tcBorders>
              <w:top w:val="single" w:sz="4" w:space="0" w:color="auto"/>
              <w:left w:val="single" w:sz="4" w:space="0" w:color="auto"/>
              <w:bottom w:val="single" w:sz="4" w:space="0" w:color="auto"/>
              <w:right w:val="single" w:sz="4" w:space="0" w:color="auto"/>
            </w:tcBorders>
            <w:vAlign w:val="center"/>
          </w:tcPr>
          <w:p w14:paraId="77AFB67D"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每月一次。</w:t>
            </w:r>
          </w:p>
        </w:tc>
        <w:tc>
          <w:tcPr>
            <w:tcW w:w="2637" w:type="dxa"/>
            <w:tcBorders>
              <w:top w:val="single" w:sz="4" w:space="0" w:color="auto"/>
              <w:left w:val="single" w:sz="4" w:space="0" w:color="auto"/>
              <w:bottom w:val="single" w:sz="4" w:space="0" w:color="auto"/>
              <w:right w:val="single" w:sz="4" w:space="0" w:color="auto"/>
            </w:tcBorders>
            <w:vAlign w:val="center"/>
          </w:tcPr>
          <w:p w14:paraId="2AF8C96E"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生长茂盛，无病虫害。</w:t>
            </w:r>
          </w:p>
        </w:tc>
      </w:tr>
      <w:tr w:rsidR="00886B6B" w14:paraId="44DF32EB" w14:textId="77777777">
        <w:trPr>
          <w:trHeight w:val="567"/>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2D9CD9A2"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日常养护管理</w:t>
            </w:r>
          </w:p>
        </w:tc>
        <w:tc>
          <w:tcPr>
            <w:tcW w:w="857" w:type="dxa"/>
            <w:tcBorders>
              <w:top w:val="single" w:sz="4" w:space="0" w:color="auto"/>
              <w:left w:val="single" w:sz="4" w:space="0" w:color="auto"/>
              <w:bottom w:val="single" w:sz="4" w:space="0" w:color="auto"/>
              <w:right w:val="single" w:sz="4" w:space="0" w:color="auto"/>
            </w:tcBorders>
            <w:vAlign w:val="center"/>
          </w:tcPr>
          <w:p w14:paraId="7555E1C2"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中耕除杂草</w:t>
            </w:r>
          </w:p>
        </w:tc>
        <w:tc>
          <w:tcPr>
            <w:tcW w:w="3119" w:type="dxa"/>
            <w:tcBorders>
              <w:top w:val="single" w:sz="4" w:space="0" w:color="auto"/>
              <w:left w:val="single" w:sz="4" w:space="0" w:color="auto"/>
              <w:bottom w:val="single" w:sz="4" w:space="0" w:color="auto"/>
              <w:right w:val="single" w:sz="4" w:space="0" w:color="auto"/>
            </w:tcBorders>
            <w:vAlign w:val="center"/>
          </w:tcPr>
          <w:p w14:paraId="7AC2BB5F"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及时清除杂草，无明显杂草。</w:t>
            </w:r>
          </w:p>
        </w:tc>
        <w:tc>
          <w:tcPr>
            <w:tcW w:w="2551" w:type="dxa"/>
            <w:tcBorders>
              <w:top w:val="single" w:sz="4" w:space="0" w:color="auto"/>
              <w:left w:val="single" w:sz="4" w:space="0" w:color="auto"/>
              <w:bottom w:val="single" w:sz="4" w:space="0" w:color="auto"/>
              <w:right w:val="single" w:sz="4" w:space="0" w:color="auto"/>
            </w:tcBorders>
            <w:vAlign w:val="center"/>
          </w:tcPr>
          <w:p w14:paraId="1B9B1AEF"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每月一次。</w:t>
            </w:r>
          </w:p>
        </w:tc>
        <w:tc>
          <w:tcPr>
            <w:tcW w:w="2637" w:type="dxa"/>
            <w:tcBorders>
              <w:top w:val="single" w:sz="4" w:space="0" w:color="auto"/>
              <w:left w:val="single" w:sz="4" w:space="0" w:color="auto"/>
              <w:bottom w:val="single" w:sz="4" w:space="0" w:color="auto"/>
              <w:right w:val="single" w:sz="4" w:space="0" w:color="auto"/>
            </w:tcBorders>
            <w:vAlign w:val="center"/>
          </w:tcPr>
          <w:p w14:paraId="2864FA33"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台湾草地纯度在</w:t>
            </w:r>
            <w:r>
              <w:rPr>
                <w:rFonts w:ascii="新宋体" w:eastAsia="新宋体" w:hAnsi="新宋体" w:cs="新宋体" w:hint="eastAsia"/>
                <w:kern w:val="0"/>
                <w:szCs w:val="21"/>
              </w:rPr>
              <w:t>90</w:t>
            </w:r>
            <w:r>
              <w:rPr>
                <w:rFonts w:ascii="新宋体" w:eastAsia="新宋体" w:hAnsi="新宋体" w:cs="新宋体" w:hint="eastAsia"/>
                <w:kern w:val="0"/>
                <w:szCs w:val="21"/>
              </w:rPr>
              <w:t>％以上，树木底下土面层</w:t>
            </w:r>
            <w:proofErr w:type="gramStart"/>
            <w:r>
              <w:rPr>
                <w:rFonts w:ascii="新宋体" w:eastAsia="新宋体" w:hAnsi="新宋体" w:cs="新宋体" w:hint="eastAsia"/>
                <w:kern w:val="0"/>
                <w:szCs w:val="21"/>
              </w:rPr>
              <w:t>不</w:t>
            </w:r>
            <w:proofErr w:type="gramEnd"/>
            <w:r>
              <w:rPr>
                <w:rFonts w:ascii="新宋体" w:eastAsia="新宋体" w:hAnsi="新宋体" w:cs="新宋体" w:hint="eastAsia"/>
                <w:kern w:val="0"/>
                <w:szCs w:val="21"/>
              </w:rPr>
              <w:t>板结，透气良好。</w:t>
            </w:r>
          </w:p>
        </w:tc>
      </w:tr>
      <w:tr w:rsidR="00886B6B" w14:paraId="0CE944BA" w14:textId="77777777">
        <w:trPr>
          <w:trHeight w:val="567"/>
          <w:jc w:val="center"/>
        </w:trPr>
        <w:tc>
          <w:tcPr>
            <w:tcW w:w="648" w:type="dxa"/>
            <w:vMerge/>
            <w:tcBorders>
              <w:top w:val="single" w:sz="4" w:space="0" w:color="auto"/>
              <w:left w:val="single" w:sz="4" w:space="0" w:color="auto"/>
              <w:bottom w:val="single" w:sz="4" w:space="0" w:color="auto"/>
              <w:right w:val="single" w:sz="4" w:space="0" w:color="auto"/>
            </w:tcBorders>
            <w:vAlign w:val="center"/>
          </w:tcPr>
          <w:p w14:paraId="41B14AA5" w14:textId="77777777" w:rsidR="00886B6B" w:rsidRDefault="00886B6B">
            <w:pPr>
              <w:widowControl/>
              <w:jc w:val="left"/>
              <w:rPr>
                <w:rFonts w:ascii="新宋体" w:eastAsia="新宋体" w:hAnsi="新宋体" w:cs="新宋体"/>
                <w:kern w:val="0"/>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49897DA6"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补栽补种</w:t>
            </w:r>
          </w:p>
        </w:tc>
        <w:tc>
          <w:tcPr>
            <w:tcW w:w="3119" w:type="dxa"/>
            <w:tcBorders>
              <w:top w:val="single" w:sz="4" w:space="0" w:color="auto"/>
              <w:left w:val="single" w:sz="4" w:space="0" w:color="auto"/>
              <w:bottom w:val="single" w:sz="4" w:space="0" w:color="auto"/>
              <w:right w:val="single" w:sz="4" w:space="0" w:color="auto"/>
            </w:tcBorders>
            <w:vAlign w:val="center"/>
          </w:tcPr>
          <w:p w14:paraId="3AA61DC0"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无明显黄土裸露，及时补栽补种。</w:t>
            </w:r>
          </w:p>
        </w:tc>
        <w:tc>
          <w:tcPr>
            <w:tcW w:w="2551" w:type="dxa"/>
            <w:tcBorders>
              <w:top w:val="single" w:sz="4" w:space="0" w:color="auto"/>
              <w:left w:val="single" w:sz="4" w:space="0" w:color="auto"/>
              <w:bottom w:val="single" w:sz="4" w:space="0" w:color="auto"/>
              <w:right w:val="single" w:sz="4" w:space="0" w:color="auto"/>
            </w:tcBorders>
            <w:vAlign w:val="center"/>
          </w:tcPr>
          <w:p w14:paraId="11D01D6E"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根据植物生长情况进行补种。</w:t>
            </w:r>
          </w:p>
        </w:tc>
        <w:tc>
          <w:tcPr>
            <w:tcW w:w="2637" w:type="dxa"/>
            <w:tcBorders>
              <w:top w:val="single" w:sz="4" w:space="0" w:color="auto"/>
              <w:left w:val="single" w:sz="4" w:space="0" w:color="auto"/>
              <w:bottom w:val="single" w:sz="4" w:space="0" w:color="auto"/>
              <w:right w:val="single" w:sz="4" w:space="0" w:color="auto"/>
            </w:tcBorders>
            <w:vAlign w:val="center"/>
          </w:tcPr>
          <w:p w14:paraId="7805ADCB"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最大</w:t>
            </w:r>
            <w:proofErr w:type="gramStart"/>
            <w:r>
              <w:rPr>
                <w:rFonts w:ascii="新宋体" w:eastAsia="新宋体" w:hAnsi="新宋体" w:cs="新宋体" w:hint="eastAsia"/>
                <w:kern w:val="0"/>
                <w:szCs w:val="21"/>
              </w:rPr>
              <w:t>裸露块栽</w:t>
            </w:r>
            <w:proofErr w:type="gramEnd"/>
            <w:r>
              <w:rPr>
                <w:rFonts w:ascii="新宋体" w:eastAsia="新宋体" w:hAnsi="新宋体" w:cs="新宋体" w:hint="eastAsia"/>
                <w:kern w:val="0"/>
                <w:szCs w:val="21"/>
              </w:rPr>
              <w:t>0.4</w:t>
            </w:r>
            <w:r>
              <w:rPr>
                <w:rFonts w:ascii="新宋体" w:eastAsia="新宋体" w:hAnsi="新宋体" w:cs="新宋体" w:hint="eastAsia"/>
                <w:kern w:val="0"/>
                <w:szCs w:val="21"/>
              </w:rPr>
              <w:t>平方米以内，裸露面积在总面积的</w:t>
            </w:r>
            <w:r>
              <w:rPr>
                <w:rFonts w:ascii="新宋体" w:eastAsia="新宋体" w:hAnsi="新宋体" w:cs="新宋体" w:hint="eastAsia"/>
                <w:kern w:val="0"/>
                <w:szCs w:val="21"/>
              </w:rPr>
              <w:t>0.5</w:t>
            </w:r>
            <w:r>
              <w:rPr>
                <w:rFonts w:ascii="新宋体" w:eastAsia="新宋体" w:hAnsi="新宋体" w:cs="新宋体" w:hint="eastAsia"/>
                <w:kern w:val="0"/>
                <w:szCs w:val="21"/>
              </w:rPr>
              <w:t>％以下，缺株在</w:t>
            </w:r>
            <w:r>
              <w:rPr>
                <w:rFonts w:ascii="新宋体" w:eastAsia="新宋体" w:hAnsi="新宋体" w:cs="新宋体" w:hint="eastAsia"/>
                <w:kern w:val="0"/>
                <w:szCs w:val="21"/>
              </w:rPr>
              <w:t>0.5</w:t>
            </w:r>
            <w:r>
              <w:rPr>
                <w:rFonts w:ascii="新宋体" w:eastAsia="新宋体" w:hAnsi="新宋体" w:cs="新宋体" w:hint="eastAsia"/>
                <w:kern w:val="0"/>
                <w:szCs w:val="21"/>
              </w:rPr>
              <w:t>％以下。</w:t>
            </w:r>
          </w:p>
        </w:tc>
      </w:tr>
      <w:tr w:rsidR="00886B6B" w14:paraId="0239AAED" w14:textId="77777777">
        <w:trPr>
          <w:trHeight w:val="567"/>
          <w:jc w:val="center"/>
        </w:trPr>
        <w:tc>
          <w:tcPr>
            <w:tcW w:w="648" w:type="dxa"/>
            <w:vMerge/>
            <w:tcBorders>
              <w:top w:val="single" w:sz="4" w:space="0" w:color="auto"/>
              <w:left w:val="single" w:sz="4" w:space="0" w:color="auto"/>
              <w:bottom w:val="single" w:sz="4" w:space="0" w:color="auto"/>
              <w:right w:val="single" w:sz="4" w:space="0" w:color="auto"/>
            </w:tcBorders>
            <w:vAlign w:val="center"/>
          </w:tcPr>
          <w:p w14:paraId="6BFE5056" w14:textId="77777777" w:rsidR="00886B6B" w:rsidRDefault="00886B6B">
            <w:pPr>
              <w:widowControl/>
              <w:jc w:val="left"/>
              <w:rPr>
                <w:rFonts w:ascii="新宋体" w:eastAsia="新宋体" w:hAnsi="新宋体" w:cs="新宋体"/>
                <w:kern w:val="0"/>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165CD8FF" w14:textId="77777777" w:rsidR="00886B6B" w:rsidRDefault="003E4E3D">
            <w:pPr>
              <w:jc w:val="center"/>
              <w:rPr>
                <w:rFonts w:ascii="新宋体" w:eastAsia="新宋体" w:hAnsi="新宋体" w:cs="新宋体"/>
                <w:kern w:val="0"/>
                <w:szCs w:val="21"/>
              </w:rPr>
            </w:pPr>
            <w:r>
              <w:rPr>
                <w:rFonts w:ascii="新宋体" w:eastAsia="新宋体" w:hAnsi="新宋体" w:cs="新宋体" w:hint="eastAsia"/>
                <w:kern w:val="0"/>
                <w:szCs w:val="21"/>
              </w:rPr>
              <w:t>防风排涝巡视</w:t>
            </w:r>
          </w:p>
        </w:tc>
        <w:tc>
          <w:tcPr>
            <w:tcW w:w="3119" w:type="dxa"/>
            <w:tcBorders>
              <w:top w:val="single" w:sz="4" w:space="0" w:color="auto"/>
              <w:left w:val="single" w:sz="4" w:space="0" w:color="auto"/>
              <w:bottom w:val="single" w:sz="4" w:space="0" w:color="auto"/>
              <w:right w:val="single" w:sz="4" w:space="0" w:color="auto"/>
            </w:tcBorders>
            <w:vAlign w:val="center"/>
          </w:tcPr>
          <w:p w14:paraId="02FD7BE4"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暴风雨过后</w:t>
            </w:r>
            <w:r>
              <w:rPr>
                <w:rFonts w:ascii="新宋体" w:eastAsia="新宋体" w:hAnsi="新宋体" w:cs="新宋体" w:hint="eastAsia"/>
                <w:kern w:val="0"/>
                <w:szCs w:val="21"/>
              </w:rPr>
              <w:t>12</w:t>
            </w:r>
            <w:r>
              <w:rPr>
                <w:rFonts w:ascii="新宋体" w:eastAsia="新宋体" w:hAnsi="新宋体" w:cs="新宋体" w:hint="eastAsia"/>
                <w:kern w:val="0"/>
                <w:szCs w:val="21"/>
              </w:rPr>
              <w:t>小时，草地无</w:t>
            </w:r>
            <w:r>
              <w:rPr>
                <w:rFonts w:ascii="新宋体" w:eastAsia="新宋体" w:hAnsi="新宋体" w:cs="新宋体" w:hint="eastAsia"/>
                <w:kern w:val="0"/>
                <w:szCs w:val="21"/>
              </w:rPr>
              <w:t>1</w:t>
            </w:r>
            <w:r>
              <w:rPr>
                <w:rFonts w:ascii="新宋体" w:eastAsia="新宋体" w:hAnsi="新宋体" w:cs="新宋体" w:hint="eastAsia"/>
                <w:kern w:val="0"/>
                <w:szCs w:val="21"/>
              </w:rPr>
              <w:t>平方米以上的积水，树木无倒斜，断枝落叶栽半天内处理。</w:t>
            </w:r>
          </w:p>
        </w:tc>
        <w:tc>
          <w:tcPr>
            <w:tcW w:w="2551" w:type="dxa"/>
            <w:tcBorders>
              <w:top w:val="single" w:sz="4" w:space="0" w:color="auto"/>
              <w:left w:val="single" w:sz="4" w:space="0" w:color="auto"/>
              <w:bottom w:val="single" w:sz="4" w:space="0" w:color="auto"/>
              <w:right w:val="single" w:sz="4" w:space="0" w:color="auto"/>
            </w:tcBorders>
            <w:vAlign w:val="center"/>
          </w:tcPr>
          <w:p w14:paraId="518697B8" w14:textId="77777777" w:rsidR="00886B6B" w:rsidRDefault="00886B6B">
            <w:pPr>
              <w:rPr>
                <w:rFonts w:ascii="新宋体" w:eastAsia="新宋体" w:hAnsi="新宋体" w:cs="新宋体"/>
                <w:kern w:val="0"/>
                <w:szCs w:val="21"/>
              </w:rPr>
            </w:pPr>
          </w:p>
        </w:tc>
        <w:tc>
          <w:tcPr>
            <w:tcW w:w="2637" w:type="dxa"/>
            <w:tcBorders>
              <w:top w:val="single" w:sz="4" w:space="0" w:color="auto"/>
              <w:left w:val="single" w:sz="4" w:space="0" w:color="auto"/>
              <w:bottom w:val="single" w:sz="4" w:space="0" w:color="auto"/>
              <w:right w:val="single" w:sz="4" w:space="0" w:color="auto"/>
            </w:tcBorders>
            <w:vAlign w:val="center"/>
          </w:tcPr>
          <w:p w14:paraId="33774909" w14:textId="77777777" w:rsidR="00886B6B" w:rsidRDefault="003E4E3D">
            <w:pPr>
              <w:rPr>
                <w:rFonts w:ascii="新宋体" w:eastAsia="新宋体" w:hAnsi="新宋体" w:cs="新宋体"/>
                <w:kern w:val="0"/>
                <w:szCs w:val="21"/>
              </w:rPr>
            </w:pPr>
            <w:r>
              <w:rPr>
                <w:rFonts w:ascii="新宋体" w:eastAsia="新宋体" w:hAnsi="新宋体" w:cs="新宋体" w:hint="eastAsia"/>
                <w:kern w:val="0"/>
                <w:szCs w:val="21"/>
              </w:rPr>
              <w:t>及时处理所发现的问题。</w:t>
            </w:r>
          </w:p>
        </w:tc>
      </w:tr>
    </w:tbl>
    <w:p w14:paraId="795EF29A" w14:textId="77777777" w:rsidR="00886B6B" w:rsidRDefault="00886B6B">
      <w:pPr>
        <w:rPr>
          <w:rFonts w:ascii="新宋体" w:eastAsia="新宋体" w:hAnsi="新宋体" w:cs="新宋体"/>
          <w:szCs w:val="21"/>
        </w:rPr>
      </w:pPr>
    </w:p>
    <w:p w14:paraId="4A8DFA1A" w14:textId="77777777" w:rsidR="00886B6B" w:rsidRDefault="003E4E3D">
      <w:pPr>
        <w:pStyle w:val="a9"/>
        <w:jc w:val="left"/>
        <w:rPr>
          <w:rFonts w:ascii="新宋体" w:eastAsia="新宋体" w:hAnsi="新宋体" w:cs="新宋体"/>
          <w:sz w:val="21"/>
          <w:szCs w:val="21"/>
        </w:rPr>
      </w:pPr>
      <w:bookmarkStart w:id="5" w:name="_Toc26434089"/>
      <w:r>
        <w:rPr>
          <w:rFonts w:ascii="新宋体" w:eastAsia="新宋体" w:hAnsi="新宋体" w:cs="新宋体" w:hint="eastAsia"/>
          <w:sz w:val="21"/>
          <w:szCs w:val="21"/>
        </w:rPr>
        <w:t>四、服务人员要求</w:t>
      </w:r>
      <w:bookmarkEnd w:id="5"/>
    </w:p>
    <w:p w14:paraId="43C0A777"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（一）中标单位必须配备专职服务人员完成本项目，服务人员</w:t>
      </w:r>
      <w:proofErr w:type="gramStart"/>
      <w:r>
        <w:rPr>
          <w:rFonts w:ascii="新宋体" w:eastAsia="新宋体" w:hAnsi="新宋体" w:cs="新宋体" w:hint="eastAsia"/>
          <w:szCs w:val="21"/>
        </w:rPr>
        <w:t>必须着</w:t>
      </w:r>
      <w:proofErr w:type="gramEnd"/>
      <w:r>
        <w:rPr>
          <w:rFonts w:ascii="新宋体" w:eastAsia="新宋体" w:hAnsi="新宋体" w:cs="新宋体" w:hint="eastAsia"/>
          <w:szCs w:val="21"/>
        </w:rPr>
        <w:t>统一工作服，佩戴工作</w:t>
      </w:r>
      <w:r>
        <w:rPr>
          <w:rFonts w:ascii="新宋体" w:eastAsia="新宋体" w:hAnsi="新宋体" w:cs="新宋体" w:hint="eastAsia"/>
          <w:szCs w:val="21"/>
        </w:rPr>
        <w:lastRenderedPageBreak/>
        <w:t>证，按时上下班，注意自身形象；</w:t>
      </w:r>
    </w:p>
    <w:p w14:paraId="50E548E9"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（二）投标供应商中标后，须派驻员工不少于</w:t>
      </w:r>
      <w:r>
        <w:rPr>
          <w:rFonts w:ascii="新宋体" w:eastAsia="新宋体" w:hAnsi="新宋体" w:cs="新宋体" w:hint="eastAsia"/>
          <w:szCs w:val="21"/>
        </w:rPr>
        <w:t>9</w:t>
      </w:r>
      <w:r>
        <w:rPr>
          <w:rFonts w:ascii="新宋体" w:eastAsia="新宋体" w:hAnsi="新宋体" w:cs="新宋体" w:hint="eastAsia"/>
          <w:szCs w:val="21"/>
        </w:rPr>
        <w:t>名（清洁人员</w:t>
      </w:r>
      <w:r>
        <w:rPr>
          <w:rFonts w:ascii="新宋体" w:eastAsia="新宋体" w:hAnsi="新宋体" w:cs="新宋体" w:hint="eastAsia"/>
          <w:szCs w:val="21"/>
        </w:rPr>
        <w:t>7</w:t>
      </w:r>
      <w:r>
        <w:rPr>
          <w:rFonts w:ascii="新宋体" w:eastAsia="新宋体" w:hAnsi="新宋体" w:cs="新宋体" w:hint="eastAsia"/>
          <w:szCs w:val="21"/>
        </w:rPr>
        <w:t>人、绿化人员</w:t>
      </w:r>
      <w:r>
        <w:rPr>
          <w:rFonts w:ascii="新宋体" w:eastAsia="新宋体" w:hAnsi="新宋体" w:cs="新宋体" w:hint="eastAsia"/>
          <w:szCs w:val="21"/>
        </w:rPr>
        <w:t>2</w:t>
      </w:r>
      <w:r>
        <w:rPr>
          <w:rFonts w:ascii="新宋体" w:eastAsia="新宋体" w:hAnsi="新宋体" w:cs="新宋体" w:hint="eastAsia"/>
          <w:szCs w:val="21"/>
        </w:rPr>
        <w:t>人）。如履约过程中出现违反该要求的，采购单位可报区政府采购主管部门依法处理。</w:t>
      </w:r>
    </w:p>
    <w:p w14:paraId="072AF3D5"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（三）清洁人员具体要求：</w:t>
      </w:r>
    </w:p>
    <w:p w14:paraId="15D8D60C"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1</w:t>
      </w:r>
      <w:r>
        <w:rPr>
          <w:rFonts w:ascii="新宋体" w:eastAsia="新宋体" w:hAnsi="新宋体" w:cs="新宋体" w:hint="eastAsia"/>
          <w:szCs w:val="21"/>
        </w:rPr>
        <w:t>．年龄：男在</w:t>
      </w:r>
      <w:r>
        <w:rPr>
          <w:rFonts w:ascii="新宋体" w:eastAsia="新宋体" w:hAnsi="新宋体" w:cs="新宋体" w:hint="eastAsia"/>
          <w:szCs w:val="21"/>
        </w:rPr>
        <w:t>20--60</w:t>
      </w:r>
      <w:r>
        <w:rPr>
          <w:rFonts w:ascii="新宋体" w:eastAsia="新宋体" w:hAnsi="新宋体" w:cs="新宋体" w:hint="eastAsia"/>
          <w:szCs w:val="21"/>
        </w:rPr>
        <w:t>周岁之间，女在</w:t>
      </w:r>
      <w:r>
        <w:rPr>
          <w:rFonts w:ascii="新宋体" w:eastAsia="新宋体" w:hAnsi="新宋体" w:cs="新宋体" w:hint="eastAsia"/>
          <w:szCs w:val="21"/>
        </w:rPr>
        <w:t>20---55</w:t>
      </w:r>
      <w:r>
        <w:rPr>
          <w:rFonts w:ascii="新宋体" w:eastAsia="新宋体" w:hAnsi="新宋体" w:cs="新宋体" w:hint="eastAsia"/>
          <w:szCs w:val="21"/>
        </w:rPr>
        <w:t>周岁之间。女性优先，要求体质健康，人格健全，无不良嗜好，无违法犯罪记录。</w:t>
      </w:r>
    </w:p>
    <w:p w14:paraId="3A984F85"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2</w:t>
      </w:r>
      <w:r>
        <w:rPr>
          <w:rFonts w:ascii="新宋体" w:eastAsia="新宋体" w:hAnsi="新宋体" w:cs="新宋体" w:hint="eastAsia"/>
          <w:szCs w:val="21"/>
        </w:rPr>
        <w:t>．要具有一定的清洁服务经验。</w:t>
      </w:r>
    </w:p>
    <w:p w14:paraId="002F6DE6"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3</w:t>
      </w:r>
      <w:r>
        <w:rPr>
          <w:rFonts w:ascii="新宋体" w:eastAsia="新宋体" w:hAnsi="新宋体" w:cs="新宋体" w:hint="eastAsia"/>
          <w:szCs w:val="21"/>
        </w:rPr>
        <w:t>．中标单位部门负责人要每周到</w:t>
      </w:r>
      <w:proofErr w:type="gramStart"/>
      <w:r>
        <w:rPr>
          <w:rFonts w:ascii="新宋体" w:eastAsia="新宋体" w:hAnsi="新宋体" w:cs="新宋体" w:hint="eastAsia"/>
          <w:szCs w:val="21"/>
        </w:rPr>
        <w:t>校检查</w:t>
      </w:r>
      <w:proofErr w:type="gramEnd"/>
      <w:r>
        <w:rPr>
          <w:rFonts w:ascii="新宋体" w:eastAsia="新宋体" w:hAnsi="新宋体" w:cs="新宋体" w:hint="eastAsia"/>
          <w:szCs w:val="21"/>
        </w:rPr>
        <w:t>清洁质量，对清洁人员进行考核。</w:t>
      </w:r>
    </w:p>
    <w:p w14:paraId="3697B618"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4</w:t>
      </w:r>
      <w:r>
        <w:rPr>
          <w:rFonts w:ascii="新宋体" w:eastAsia="新宋体" w:hAnsi="新宋体" w:cs="新宋体" w:hint="eastAsia"/>
          <w:szCs w:val="21"/>
        </w:rPr>
        <w:t>．如服务不达要求，采购单位有权直接中止合同。</w:t>
      </w:r>
    </w:p>
    <w:p w14:paraId="753190A2"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（四）绿化人员具体要求：</w:t>
      </w:r>
    </w:p>
    <w:p w14:paraId="09867DE2"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1</w:t>
      </w:r>
      <w:r>
        <w:rPr>
          <w:rFonts w:ascii="新宋体" w:eastAsia="新宋体" w:hAnsi="新宋体" w:cs="新宋体" w:hint="eastAsia"/>
          <w:szCs w:val="21"/>
        </w:rPr>
        <w:t>．男性，年龄</w:t>
      </w:r>
      <w:r>
        <w:rPr>
          <w:rFonts w:ascii="新宋体" w:eastAsia="新宋体" w:hAnsi="新宋体" w:cs="新宋体" w:hint="eastAsia"/>
          <w:szCs w:val="21"/>
        </w:rPr>
        <w:t>20-50</w:t>
      </w:r>
      <w:r>
        <w:rPr>
          <w:rFonts w:ascii="新宋体" w:eastAsia="新宋体" w:hAnsi="新宋体" w:cs="新宋体" w:hint="eastAsia"/>
          <w:szCs w:val="21"/>
        </w:rPr>
        <w:t>周岁之间，体质健康，人格健全，无不良嗜好，无违法犯罪记录。</w:t>
      </w:r>
    </w:p>
    <w:p w14:paraId="0797F14A"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2</w:t>
      </w:r>
      <w:r>
        <w:rPr>
          <w:rFonts w:ascii="新宋体" w:eastAsia="新宋体" w:hAnsi="新宋体" w:cs="新宋体" w:hint="eastAsia"/>
          <w:szCs w:val="21"/>
        </w:rPr>
        <w:t>．具有一定的园林绿化和养护的工作经验，能独立完成修剪、病虫防治和肥水管理等工作。了解常见的园林植物病虫害和相应的防治方法，以</w:t>
      </w:r>
      <w:r>
        <w:rPr>
          <w:rFonts w:ascii="新宋体" w:eastAsia="新宋体" w:hAnsi="新宋体" w:cs="新宋体" w:hint="eastAsia"/>
          <w:szCs w:val="21"/>
        </w:rPr>
        <w:t>及安全使用和保管药剂知识，了解当地园林土壤的基本性状和常用肥料的使用和保管方法。</w:t>
      </w:r>
    </w:p>
    <w:p w14:paraId="6B106179"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（五）中标单位派到学校的清洁绿化人员，一律需经学校审核同意。未经学校同意，中标单位不得随意更换工作人员。采购单位对清洁服务及绿化服务考核不合格的人员，有权要求中标单位调换人员。</w:t>
      </w:r>
    </w:p>
    <w:p w14:paraId="6E7844A2" w14:textId="77777777" w:rsidR="00886B6B" w:rsidRDefault="003E4E3D">
      <w:pPr>
        <w:pStyle w:val="a9"/>
        <w:jc w:val="left"/>
        <w:rPr>
          <w:rFonts w:ascii="新宋体" w:eastAsia="新宋体" w:hAnsi="新宋体" w:cs="新宋体"/>
          <w:sz w:val="21"/>
          <w:szCs w:val="21"/>
        </w:rPr>
      </w:pPr>
      <w:bookmarkStart w:id="6" w:name="_Toc26434090"/>
      <w:r>
        <w:rPr>
          <w:rFonts w:ascii="新宋体" w:eastAsia="新宋体" w:hAnsi="新宋体" w:cs="新宋体" w:hint="eastAsia"/>
          <w:sz w:val="21"/>
          <w:szCs w:val="21"/>
        </w:rPr>
        <w:t>六、项目管理要求</w:t>
      </w:r>
      <w:bookmarkEnd w:id="6"/>
    </w:p>
    <w:p w14:paraId="16EDE76D"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（一）本项目合同由中标人同采购单位签署。按国家规定由中标人缴纳的各种税收已包含在投标总价内，经营服务中发生的相关税费由中标人向税务机关缴纳。</w:t>
      </w:r>
    </w:p>
    <w:p w14:paraId="3FD3FBB7"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（二）中标人必须服从采购单位管理，组织协调好管理清洁工作，以保证高质量完成招标任务。</w:t>
      </w:r>
    </w:p>
    <w:p w14:paraId="426C8162"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（三）</w:t>
      </w:r>
      <w:r>
        <w:rPr>
          <w:rFonts w:ascii="新宋体" w:eastAsia="新宋体" w:hAnsi="新宋体" w:cs="新宋体" w:hint="eastAsia"/>
          <w:szCs w:val="21"/>
        </w:rPr>
        <w:t>为确保项目质量，中标人不得转包、分包，如发现转包或分包，采购单位可向中标人索赔中标总造价的</w:t>
      </w:r>
      <w:r>
        <w:rPr>
          <w:rFonts w:ascii="新宋体" w:eastAsia="新宋体" w:hAnsi="新宋体" w:cs="新宋体" w:hint="eastAsia"/>
          <w:szCs w:val="21"/>
        </w:rPr>
        <w:t>5%</w:t>
      </w:r>
      <w:r>
        <w:rPr>
          <w:rFonts w:ascii="新宋体" w:eastAsia="新宋体" w:hAnsi="新宋体" w:cs="新宋体" w:hint="eastAsia"/>
          <w:szCs w:val="21"/>
        </w:rPr>
        <w:t>作为招标和停工所造成的损失的补偿，并按相关规定对中标人进行处罚。</w:t>
      </w:r>
    </w:p>
    <w:p w14:paraId="57AC67A3"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（四）遇台风、暴雨天气，清洁公司应派员协助学校抗风防雨，检查、清理其承包范围内场所，确保水流畅通、渗漏水及时清洁，并做好台风、暴雨后各项清洁工作。</w:t>
      </w:r>
    </w:p>
    <w:p w14:paraId="0C10CCA8"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（五）合同期内，中标人必须根据承包合同中的各项条款履行各项职责，如发现中标人组织措施不当、计划不落实、管理不严，导致保洁质量达不到规定标准的，情况严重的，采购单</w:t>
      </w:r>
      <w:r>
        <w:rPr>
          <w:rFonts w:ascii="新宋体" w:eastAsia="新宋体" w:hAnsi="新宋体" w:cs="新宋体" w:hint="eastAsia"/>
          <w:szCs w:val="21"/>
        </w:rPr>
        <w:lastRenderedPageBreak/>
        <w:t>位将依据相关规定对中标人进行处罚。</w:t>
      </w:r>
    </w:p>
    <w:p w14:paraId="7B8806D8"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（六）中</w:t>
      </w:r>
      <w:r>
        <w:rPr>
          <w:rFonts w:ascii="新宋体" w:eastAsia="新宋体" w:hAnsi="新宋体" w:cs="新宋体" w:hint="eastAsia"/>
          <w:szCs w:val="21"/>
        </w:rPr>
        <w:t>标人应根据本合同所承担的清洁等后勤工作，按实际上岗人数自行到有关部门申办有关用工手续、员工劳动保险手续和办理居住证等手续，安排好上岗人员的住宿和教育管理工作。</w:t>
      </w:r>
    </w:p>
    <w:p w14:paraId="2C7B870E"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w:t>
      </w:r>
      <w:r>
        <w:rPr>
          <w:rFonts w:ascii="新宋体" w:eastAsia="新宋体" w:hAnsi="新宋体" w:cs="新宋体" w:hint="eastAsia"/>
          <w:szCs w:val="21"/>
        </w:rPr>
        <w:t>七</w:t>
      </w:r>
      <w:r>
        <w:rPr>
          <w:rFonts w:ascii="新宋体" w:eastAsia="新宋体" w:hAnsi="新宋体" w:cs="新宋体" w:hint="eastAsia"/>
          <w:szCs w:val="21"/>
        </w:rPr>
        <w:t xml:space="preserve">) </w:t>
      </w:r>
      <w:r>
        <w:rPr>
          <w:rFonts w:ascii="新宋体" w:eastAsia="新宋体" w:hAnsi="新宋体" w:cs="新宋体" w:hint="eastAsia"/>
          <w:szCs w:val="21"/>
        </w:rPr>
        <w:t>在进行清洁作业时，中标人必须认真负责，并注意安全操作，如发生任何意外，中标人负责事故处理的一切费用。</w:t>
      </w:r>
    </w:p>
    <w:p w14:paraId="19F8DDDC"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（八）中标人应严格遵守国家法律，法规的规定，做好社会治安综合治理和计划生育等工作，不得违反国家法律、法规的规定。如中标人员工有任何违法乱纪行为，中标人承担一切经济责任和法律责任。</w:t>
      </w:r>
    </w:p>
    <w:p w14:paraId="7B63F61E"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（九）工作时间内如有临时活动、重大庆典、会议活动或上级领导参观，中标人应根据学校要求提供突击性清洁保洁任务以及设备器材、桌椅等物品的搬运、会场的布置等，所增加的工作量</w:t>
      </w:r>
      <w:proofErr w:type="gramStart"/>
      <w:r>
        <w:rPr>
          <w:rFonts w:ascii="新宋体" w:eastAsia="新宋体" w:hAnsi="新宋体" w:cs="新宋体" w:hint="eastAsia"/>
          <w:szCs w:val="21"/>
        </w:rPr>
        <w:t>不</w:t>
      </w:r>
      <w:proofErr w:type="gramEnd"/>
      <w:r>
        <w:rPr>
          <w:rFonts w:ascii="新宋体" w:eastAsia="新宋体" w:hAnsi="新宋体" w:cs="新宋体" w:hint="eastAsia"/>
          <w:szCs w:val="21"/>
        </w:rPr>
        <w:t>另外计算费用。</w:t>
      </w:r>
    </w:p>
    <w:p w14:paraId="44E5DBC1"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（十）遇火警（含消防演习）、水管爆裂等特殊情况，清洁公司应组织突击小组搞好清洁卫生。</w:t>
      </w:r>
    </w:p>
    <w:p w14:paraId="412C4285"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（十一）中标人须主动接受服务设施方的指导、检查、监督及协调。</w:t>
      </w:r>
    </w:p>
    <w:p w14:paraId="5A00C620"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（十二）本项目招标人不负责向中标单位员工提供餐饮和住宿。</w:t>
      </w:r>
    </w:p>
    <w:p w14:paraId="6ABDA359"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（十三）日常清洁、绿化工具及材料由采购单位承担。</w:t>
      </w:r>
    </w:p>
    <w:p w14:paraId="0830727D" w14:textId="77777777" w:rsidR="00886B6B" w:rsidRDefault="003E4E3D">
      <w:pPr>
        <w:pStyle w:val="a9"/>
        <w:jc w:val="left"/>
        <w:rPr>
          <w:sz w:val="24"/>
          <w:szCs w:val="24"/>
        </w:rPr>
      </w:pPr>
      <w:bookmarkStart w:id="7" w:name="_Toc26434091"/>
      <w:r>
        <w:rPr>
          <w:rFonts w:hint="eastAsia"/>
          <w:sz w:val="24"/>
          <w:szCs w:val="24"/>
        </w:rPr>
        <w:t>七、投标报价</w:t>
      </w:r>
      <w:bookmarkEnd w:id="7"/>
    </w:p>
    <w:p w14:paraId="45A4E121"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（一）投标语言、币种：投标文件的语言为中文，以人民币为使用币种。</w:t>
      </w:r>
    </w:p>
    <w:p w14:paraId="615D7FE9" w14:textId="77777777" w:rsidR="00886B6B" w:rsidRDefault="003E4E3D">
      <w:pPr>
        <w:spacing w:line="360" w:lineRule="auto"/>
        <w:rPr>
          <w:rFonts w:ascii="新宋体" w:eastAsia="新宋体" w:hAnsi="新宋体" w:cs="新宋体"/>
          <w:b/>
          <w:bCs/>
          <w:color w:val="FF0000"/>
          <w:szCs w:val="21"/>
        </w:rPr>
      </w:pPr>
      <w:r>
        <w:rPr>
          <w:rFonts w:ascii="新宋体" w:eastAsia="新宋体" w:hAnsi="新宋体" w:cs="新宋体" w:hint="eastAsia"/>
          <w:b/>
          <w:bCs/>
          <w:color w:val="FF0000"/>
          <w:szCs w:val="21"/>
        </w:rPr>
        <w:t>（二）本项目服务费采用包干制，包括但不限于人员工资、养老保险、医疗保险、失业保险、通胀风险、利润、管理费、税金等一切费用（清洁所需的水电费、清洁、绿化工具及材料由采购单位承担，不计入投标报价中）。投标单位应通过对学校运作方式的了解，作好风险评估，上述项目因其不可预见性，投标总价中应包括其它费用，不再单独计费。中标人不得在合</w:t>
      </w:r>
      <w:r>
        <w:rPr>
          <w:rFonts w:ascii="新宋体" w:eastAsia="新宋体" w:hAnsi="新宋体" w:cs="新宋体" w:hint="eastAsia"/>
          <w:b/>
          <w:bCs/>
          <w:color w:val="FF0000"/>
          <w:szCs w:val="21"/>
        </w:rPr>
        <w:t>同履行期间就上述项目提出任何额外收费要求。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1395"/>
        <w:gridCol w:w="1772"/>
        <w:gridCol w:w="3514"/>
      </w:tblGrid>
      <w:tr w:rsidR="00886B6B" w14:paraId="7CA05291" w14:textId="77777777">
        <w:trPr>
          <w:trHeight w:val="567"/>
          <w:jc w:val="center"/>
        </w:trPr>
        <w:tc>
          <w:tcPr>
            <w:tcW w:w="973" w:type="pct"/>
            <w:vAlign w:val="center"/>
          </w:tcPr>
          <w:p w14:paraId="5B00EE13" w14:textId="77777777" w:rsidR="00886B6B" w:rsidRDefault="003E4E3D">
            <w:pPr>
              <w:jc w:val="center"/>
              <w:rPr>
                <w:rFonts w:ascii="新宋体" w:eastAsia="新宋体" w:hAnsi="新宋体" w:cs="新宋体"/>
                <w:b/>
                <w:bCs/>
                <w:szCs w:val="21"/>
              </w:rPr>
            </w:pPr>
            <w:r>
              <w:rPr>
                <w:rFonts w:ascii="新宋体" w:eastAsia="新宋体" w:hAnsi="新宋体" w:cs="新宋体" w:hint="eastAsia"/>
                <w:b/>
                <w:bCs/>
                <w:szCs w:val="21"/>
              </w:rPr>
              <w:t>项目名称</w:t>
            </w:r>
          </w:p>
        </w:tc>
        <w:tc>
          <w:tcPr>
            <w:tcW w:w="840" w:type="pct"/>
            <w:vAlign w:val="center"/>
          </w:tcPr>
          <w:p w14:paraId="4DBA4656" w14:textId="77777777" w:rsidR="00886B6B" w:rsidRDefault="003E4E3D">
            <w:pPr>
              <w:jc w:val="center"/>
              <w:rPr>
                <w:rFonts w:ascii="新宋体" w:eastAsia="新宋体" w:hAnsi="新宋体" w:cs="新宋体"/>
                <w:b/>
                <w:bCs/>
                <w:szCs w:val="21"/>
              </w:rPr>
            </w:pPr>
            <w:r>
              <w:rPr>
                <w:rFonts w:ascii="新宋体" w:eastAsia="新宋体" w:hAnsi="新宋体" w:cs="新宋体" w:hint="eastAsia"/>
                <w:b/>
                <w:bCs/>
                <w:szCs w:val="21"/>
              </w:rPr>
              <w:t>报价内容</w:t>
            </w:r>
          </w:p>
        </w:tc>
        <w:tc>
          <w:tcPr>
            <w:tcW w:w="1068" w:type="pct"/>
            <w:vAlign w:val="center"/>
          </w:tcPr>
          <w:p w14:paraId="7E293F9C" w14:textId="77777777" w:rsidR="00886B6B" w:rsidRDefault="003E4E3D">
            <w:pPr>
              <w:jc w:val="center"/>
              <w:rPr>
                <w:rFonts w:ascii="新宋体" w:eastAsia="新宋体" w:hAnsi="新宋体" w:cs="新宋体"/>
                <w:b/>
                <w:bCs/>
                <w:szCs w:val="21"/>
              </w:rPr>
            </w:pPr>
            <w:r>
              <w:rPr>
                <w:rFonts w:ascii="新宋体" w:eastAsia="新宋体" w:hAnsi="新宋体" w:cs="新宋体" w:hint="eastAsia"/>
                <w:b/>
                <w:bCs/>
                <w:szCs w:val="21"/>
              </w:rPr>
              <w:t>合计费用</w:t>
            </w:r>
          </w:p>
          <w:p w14:paraId="0F7A32DE" w14:textId="77777777" w:rsidR="00886B6B" w:rsidRDefault="003E4E3D">
            <w:pPr>
              <w:jc w:val="center"/>
              <w:rPr>
                <w:rFonts w:ascii="新宋体" w:eastAsia="新宋体" w:hAnsi="新宋体" w:cs="新宋体"/>
                <w:b/>
                <w:bCs/>
                <w:szCs w:val="21"/>
              </w:rPr>
            </w:pPr>
            <w:r>
              <w:rPr>
                <w:rFonts w:ascii="新宋体" w:eastAsia="新宋体" w:hAnsi="新宋体" w:cs="新宋体" w:hint="eastAsia"/>
                <w:b/>
                <w:bCs/>
                <w:szCs w:val="21"/>
              </w:rPr>
              <w:t>（</w:t>
            </w:r>
            <w:r>
              <w:rPr>
                <w:rFonts w:ascii="新宋体" w:eastAsia="新宋体" w:hAnsi="新宋体" w:cs="新宋体" w:hint="eastAsia"/>
                <w:b/>
                <w:bCs/>
                <w:szCs w:val="21"/>
              </w:rPr>
              <w:t>12</w:t>
            </w:r>
            <w:r>
              <w:rPr>
                <w:rFonts w:ascii="新宋体" w:eastAsia="新宋体" w:hAnsi="新宋体" w:cs="新宋体" w:hint="eastAsia"/>
                <w:b/>
                <w:bCs/>
                <w:szCs w:val="21"/>
              </w:rPr>
              <w:t>个月）</w:t>
            </w:r>
          </w:p>
        </w:tc>
        <w:tc>
          <w:tcPr>
            <w:tcW w:w="2118" w:type="pct"/>
            <w:vAlign w:val="center"/>
          </w:tcPr>
          <w:p w14:paraId="5DFE3767" w14:textId="77777777" w:rsidR="00886B6B" w:rsidRDefault="003E4E3D">
            <w:pPr>
              <w:jc w:val="center"/>
              <w:rPr>
                <w:rFonts w:ascii="新宋体" w:eastAsia="新宋体" w:hAnsi="新宋体" w:cs="新宋体"/>
                <w:b/>
                <w:bCs/>
                <w:szCs w:val="21"/>
              </w:rPr>
            </w:pPr>
            <w:r>
              <w:rPr>
                <w:rFonts w:ascii="新宋体" w:eastAsia="新宋体" w:hAnsi="新宋体" w:cs="新宋体" w:hint="eastAsia"/>
                <w:b/>
                <w:bCs/>
                <w:szCs w:val="21"/>
              </w:rPr>
              <w:t>备注</w:t>
            </w:r>
          </w:p>
        </w:tc>
      </w:tr>
      <w:tr w:rsidR="00886B6B" w14:paraId="1E4FD971" w14:textId="77777777">
        <w:trPr>
          <w:trHeight w:val="567"/>
          <w:jc w:val="center"/>
        </w:trPr>
        <w:tc>
          <w:tcPr>
            <w:tcW w:w="973" w:type="pct"/>
            <w:vMerge w:val="restart"/>
            <w:vAlign w:val="center"/>
          </w:tcPr>
          <w:p w14:paraId="2D8C70F3" w14:textId="77777777" w:rsidR="00886B6B" w:rsidRDefault="003E4E3D">
            <w:pPr>
              <w:widowControl/>
              <w:jc w:val="center"/>
              <w:rPr>
                <w:rFonts w:ascii="新宋体" w:eastAsia="新宋体" w:hAnsi="新宋体" w:cs="新宋体"/>
                <w:szCs w:val="21"/>
              </w:rPr>
            </w:pPr>
            <w:r>
              <w:rPr>
                <w:rFonts w:ascii="新宋体" w:eastAsia="新宋体" w:hAnsi="新宋体" w:cs="新宋体" w:hint="eastAsia"/>
                <w:szCs w:val="21"/>
              </w:rPr>
              <w:t>深圳市南山区华侨城小学清洁绿化服务采购</w:t>
            </w:r>
          </w:p>
        </w:tc>
        <w:tc>
          <w:tcPr>
            <w:tcW w:w="840" w:type="pct"/>
            <w:vAlign w:val="center"/>
          </w:tcPr>
          <w:p w14:paraId="7FD5DFE2" w14:textId="77777777" w:rsidR="00886B6B" w:rsidRDefault="003E4E3D">
            <w:pPr>
              <w:jc w:val="center"/>
              <w:rPr>
                <w:rFonts w:ascii="新宋体" w:eastAsia="新宋体" w:hAnsi="新宋体" w:cs="新宋体"/>
                <w:b/>
                <w:szCs w:val="21"/>
              </w:rPr>
            </w:pPr>
            <w:r>
              <w:rPr>
                <w:rFonts w:ascii="新宋体" w:eastAsia="新宋体" w:hAnsi="新宋体" w:cs="新宋体" w:hint="eastAsia"/>
                <w:szCs w:val="21"/>
              </w:rPr>
              <w:t>服务人员费用</w:t>
            </w:r>
          </w:p>
        </w:tc>
        <w:tc>
          <w:tcPr>
            <w:tcW w:w="1068" w:type="pct"/>
            <w:vAlign w:val="center"/>
          </w:tcPr>
          <w:p w14:paraId="4AFAD77D" w14:textId="77777777" w:rsidR="00886B6B" w:rsidRDefault="003E4E3D">
            <w:pPr>
              <w:jc w:val="center"/>
              <w:rPr>
                <w:rFonts w:ascii="新宋体" w:eastAsia="新宋体" w:hAnsi="新宋体" w:cs="新宋体"/>
                <w:b/>
                <w:szCs w:val="21"/>
              </w:rPr>
            </w:pPr>
            <w:r>
              <w:rPr>
                <w:rFonts w:ascii="新宋体" w:eastAsia="新宋体" w:hAnsi="新宋体" w:cs="新宋体" w:hint="eastAsia"/>
                <w:b/>
                <w:szCs w:val="21"/>
              </w:rPr>
              <w:t>¥510000.00</w:t>
            </w:r>
            <w:r>
              <w:rPr>
                <w:rFonts w:ascii="新宋体" w:eastAsia="新宋体" w:hAnsi="新宋体" w:cs="新宋体" w:hint="eastAsia"/>
                <w:b/>
                <w:szCs w:val="21"/>
              </w:rPr>
              <w:t>万元</w:t>
            </w:r>
          </w:p>
        </w:tc>
        <w:tc>
          <w:tcPr>
            <w:tcW w:w="2118" w:type="pct"/>
            <w:vAlign w:val="center"/>
          </w:tcPr>
          <w:p w14:paraId="1429AFF4" w14:textId="77777777" w:rsidR="00886B6B" w:rsidRDefault="003E4E3D">
            <w:pPr>
              <w:pStyle w:val="a0"/>
              <w:spacing w:line="240" w:lineRule="auto"/>
              <w:jc w:val="left"/>
              <w:rPr>
                <w:rFonts w:ascii="新宋体" w:eastAsia="新宋体" w:hAnsi="新宋体" w:cs="新宋体"/>
                <w:sz w:val="21"/>
                <w:szCs w:val="21"/>
              </w:rPr>
            </w:pPr>
            <w:r>
              <w:rPr>
                <w:rFonts w:ascii="新宋体" w:eastAsia="新宋体" w:hAnsi="新宋体" w:cs="新宋体" w:hint="eastAsia"/>
                <w:sz w:val="21"/>
                <w:szCs w:val="21"/>
              </w:rPr>
              <w:t>服务人员费用为不可竞价部分</w:t>
            </w:r>
          </w:p>
        </w:tc>
      </w:tr>
      <w:tr w:rsidR="00886B6B" w14:paraId="28063DE1" w14:textId="77777777">
        <w:trPr>
          <w:trHeight w:val="567"/>
          <w:jc w:val="center"/>
        </w:trPr>
        <w:tc>
          <w:tcPr>
            <w:tcW w:w="973" w:type="pct"/>
            <w:vMerge/>
            <w:vAlign w:val="center"/>
          </w:tcPr>
          <w:p w14:paraId="7855878F" w14:textId="77777777" w:rsidR="00886B6B" w:rsidRDefault="00886B6B">
            <w:pPr>
              <w:widowControl/>
              <w:jc w:val="center"/>
              <w:rPr>
                <w:rFonts w:ascii="新宋体" w:eastAsia="新宋体" w:hAnsi="新宋体" w:cs="新宋体"/>
                <w:szCs w:val="21"/>
              </w:rPr>
            </w:pPr>
          </w:p>
        </w:tc>
        <w:tc>
          <w:tcPr>
            <w:tcW w:w="840" w:type="pct"/>
            <w:vAlign w:val="center"/>
          </w:tcPr>
          <w:p w14:paraId="043E6C0B" w14:textId="77777777" w:rsidR="00886B6B" w:rsidRDefault="003E4E3D">
            <w:pPr>
              <w:jc w:val="center"/>
              <w:rPr>
                <w:rFonts w:ascii="新宋体" w:eastAsia="新宋体" w:hAnsi="新宋体" w:cs="新宋体"/>
                <w:b/>
                <w:szCs w:val="21"/>
              </w:rPr>
            </w:pPr>
            <w:r>
              <w:rPr>
                <w:rFonts w:ascii="新宋体" w:eastAsia="新宋体" w:hAnsi="新宋体" w:cs="新宋体" w:hint="eastAsia"/>
                <w:szCs w:val="21"/>
              </w:rPr>
              <w:t>服务管理费（含税）</w:t>
            </w:r>
          </w:p>
        </w:tc>
        <w:tc>
          <w:tcPr>
            <w:tcW w:w="1068" w:type="pct"/>
            <w:vAlign w:val="center"/>
          </w:tcPr>
          <w:p w14:paraId="69C39578" w14:textId="77777777" w:rsidR="00886B6B" w:rsidRDefault="00886B6B">
            <w:pPr>
              <w:jc w:val="center"/>
              <w:rPr>
                <w:rFonts w:ascii="新宋体" w:eastAsia="新宋体" w:hAnsi="新宋体" w:cs="新宋体"/>
                <w:b/>
                <w:szCs w:val="21"/>
              </w:rPr>
            </w:pPr>
          </w:p>
        </w:tc>
        <w:tc>
          <w:tcPr>
            <w:tcW w:w="2118" w:type="pct"/>
            <w:vAlign w:val="center"/>
          </w:tcPr>
          <w:p w14:paraId="0F4A14A2" w14:textId="77777777" w:rsidR="00886B6B" w:rsidRDefault="003E4E3D">
            <w:pPr>
              <w:pStyle w:val="a0"/>
              <w:spacing w:line="240" w:lineRule="auto"/>
              <w:jc w:val="left"/>
              <w:rPr>
                <w:rFonts w:ascii="新宋体" w:eastAsia="新宋体" w:hAnsi="新宋体" w:cs="新宋体"/>
                <w:sz w:val="21"/>
                <w:szCs w:val="21"/>
              </w:rPr>
            </w:pPr>
            <w:r>
              <w:rPr>
                <w:rFonts w:ascii="新宋体" w:eastAsia="新宋体" w:hAnsi="新宋体" w:cs="新宋体" w:hint="eastAsia"/>
                <w:sz w:val="21"/>
                <w:szCs w:val="21"/>
              </w:rPr>
              <w:t>服务管理费（含税）报价不得超过</w:t>
            </w:r>
            <w:r>
              <w:rPr>
                <w:rFonts w:ascii="新宋体" w:eastAsia="新宋体" w:hAnsi="新宋体" w:cs="新宋体" w:hint="eastAsia"/>
                <w:sz w:val="21"/>
                <w:szCs w:val="21"/>
              </w:rPr>
              <w:t>¥150000.00</w:t>
            </w:r>
            <w:r>
              <w:rPr>
                <w:rFonts w:ascii="新宋体" w:eastAsia="新宋体" w:hAnsi="新宋体" w:cs="新宋体" w:hint="eastAsia"/>
                <w:sz w:val="21"/>
                <w:szCs w:val="21"/>
              </w:rPr>
              <w:t>元，此报价包含人员用工风险金、节日福利、投标人管理</w:t>
            </w:r>
            <w:r>
              <w:rPr>
                <w:rFonts w:ascii="新宋体" w:eastAsia="新宋体" w:hAnsi="新宋体" w:cs="新宋体" w:hint="eastAsia"/>
                <w:sz w:val="21"/>
                <w:szCs w:val="21"/>
              </w:rPr>
              <w:lastRenderedPageBreak/>
              <w:t>成本、公司利润、税费等。清洁工</w:t>
            </w:r>
            <w:r>
              <w:rPr>
                <w:rFonts w:ascii="新宋体" w:eastAsia="新宋体" w:hAnsi="新宋体" w:cs="新宋体" w:hint="eastAsia"/>
                <w:sz w:val="21"/>
                <w:szCs w:val="21"/>
              </w:rPr>
              <w:t>7</w:t>
            </w:r>
            <w:r>
              <w:rPr>
                <w:rFonts w:ascii="新宋体" w:eastAsia="新宋体" w:hAnsi="新宋体" w:cs="新宋体" w:hint="eastAsia"/>
                <w:sz w:val="21"/>
                <w:szCs w:val="21"/>
              </w:rPr>
              <w:t>名，绿化工</w:t>
            </w:r>
            <w:r>
              <w:rPr>
                <w:rFonts w:ascii="新宋体" w:eastAsia="新宋体" w:hAnsi="新宋体" w:cs="新宋体" w:hint="eastAsia"/>
                <w:sz w:val="21"/>
                <w:szCs w:val="21"/>
              </w:rPr>
              <w:t>2</w:t>
            </w:r>
            <w:r>
              <w:rPr>
                <w:rFonts w:ascii="新宋体" w:eastAsia="新宋体" w:hAnsi="新宋体" w:cs="新宋体" w:hint="eastAsia"/>
                <w:sz w:val="21"/>
                <w:szCs w:val="21"/>
              </w:rPr>
              <w:t>名。</w:t>
            </w:r>
          </w:p>
        </w:tc>
      </w:tr>
      <w:tr w:rsidR="00886B6B" w14:paraId="7FA18712" w14:textId="77777777">
        <w:trPr>
          <w:trHeight w:val="567"/>
          <w:jc w:val="center"/>
        </w:trPr>
        <w:tc>
          <w:tcPr>
            <w:tcW w:w="973" w:type="pct"/>
            <w:vMerge/>
            <w:vAlign w:val="center"/>
          </w:tcPr>
          <w:p w14:paraId="1280AEF7" w14:textId="77777777" w:rsidR="00886B6B" w:rsidRDefault="00886B6B">
            <w:pPr>
              <w:widowControl/>
              <w:jc w:val="center"/>
              <w:rPr>
                <w:rFonts w:ascii="新宋体" w:eastAsia="新宋体" w:hAnsi="新宋体" w:cs="新宋体"/>
                <w:szCs w:val="21"/>
              </w:rPr>
            </w:pPr>
          </w:p>
        </w:tc>
        <w:tc>
          <w:tcPr>
            <w:tcW w:w="840" w:type="pct"/>
            <w:vAlign w:val="center"/>
          </w:tcPr>
          <w:p w14:paraId="6DC5057B" w14:textId="77777777" w:rsidR="00886B6B" w:rsidRDefault="003E4E3D">
            <w:pPr>
              <w:jc w:val="center"/>
              <w:rPr>
                <w:rFonts w:ascii="新宋体" w:eastAsia="新宋体" w:hAnsi="新宋体" w:cs="新宋体"/>
                <w:b/>
                <w:szCs w:val="21"/>
              </w:rPr>
            </w:pPr>
            <w:r>
              <w:rPr>
                <w:rFonts w:ascii="新宋体" w:eastAsia="新宋体" w:hAnsi="新宋体" w:cs="新宋体" w:hint="eastAsia"/>
                <w:b/>
                <w:szCs w:val="21"/>
              </w:rPr>
              <w:t>投标总价</w:t>
            </w:r>
          </w:p>
        </w:tc>
        <w:tc>
          <w:tcPr>
            <w:tcW w:w="1068" w:type="pct"/>
            <w:vAlign w:val="center"/>
          </w:tcPr>
          <w:p w14:paraId="3A703206" w14:textId="77777777" w:rsidR="00886B6B" w:rsidRDefault="00886B6B">
            <w:pPr>
              <w:jc w:val="center"/>
              <w:rPr>
                <w:rFonts w:ascii="新宋体" w:eastAsia="新宋体" w:hAnsi="新宋体" w:cs="新宋体"/>
                <w:b/>
                <w:szCs w:val="21"/>
              </w:rPr>
            </w:pPr>
          </w:p>
        </w:tc>
        <w:tc>
          <w:tcPr>
            <w:tcW w:w="2118" w:type="pct"/>
            <w:vAlign w:val="center"/>
          </w:tcPr>
          <w:p w14:paraId="7D3BF135" w14:textId="77777777" w:rsidR="00886B6B" w:rsidRDefault="00886B6B">
            <w:pPr>
              <w:pStyle w:val="a0"/>
              <w:spacing w:line="240" w:lineRule="auto"/>
              <w:jc w:val="left"/>
              <w:rPr>
                <w:rFonts w:ascii="新宋体" w:eastAsia="新宋体" w:hAnsi="新宋体" w:cs="新宋体"/>
                <w:sz w:val="21"/>
                <w:szCs w:val="21"/>
              </w:rPr>
            </w:pPr>
          </w:p>
        </w:tc>
      </w:tr>
    </w:tbl>
    <w:p w14:paraId="72C7B173"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（三）本项目财政控制金额为人民币</w:t>
      </w:r>
      <w:r>
        <w:rPr>
          <w:rFonts w:ascii="新宋体" w:eastAsia="新宋体" w:hAnsi="新宋体" w:cs="新宋体" w:hint="eastAsia"/>
          <w:szCs w:val="21"/>
          <w:u w:val="single"/>
        </w:rPr>
        <w:t xml:space="preserve"> 660000.00 </w:t>
      </w:r>
      <w:r>
        <w:rPr>
          <w:rFonts w:ascii="新宋体" w:eastAsia="新宋体" w:hAnsi="新宋体" w:cs="新宋体" w:hint="eastAsia"/>
          <w:szCs w:val="21"/>
        </w:rPr>
        <w:t>元，投标人的投标总报价高于财政控制金额为无效投标。</w:t>
      </w:r>
    </w:p>
    <w:p w14:paraId="71EF88FA"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（四）投标人的投标报价，应是本项目招标范围和招标文件及合同条款上所列的各项内容中所述的全部。</w:t>
      </w:r>
    </w:p>
    <w:p w14:paraId="0D66D6EF" w14:textId="77777777" w:rsidR="00886B6B" w:rsidRDefault="003E4E3D">
      <w:pPr>
        <w:spacing w:line="360" w:lineRule="auto"/>
        <w:rPr>
          <w:rFonts w:ascii="新宋体" w:eastAsia="新宋体" w:hAnsi="新宋体" w:cs="新宋体"/>
          <w:szCs w:val="21"/>
        </w:rPr>
      </w:pPr>
      <w:r>
        <w:rPr>
          <w:rFonts w:ascii="新宋体" w:eastAsia="新宋体" w:hAnsi="新宋体" w:cs="新宋体" w:hint="eastAsia"/>
          <w:szCs w:val="21"/>
        </w:rPr>
        <w:t>（五）投标人应先到服务场地以充分了解项目的位置、情况及任何其它足以影响投标报价的情况，任何因忽视或误解场地情况而导致的索赔或工期延长申请将不获批准。</w:t>
      </w:r>
    </w:p>
    <w:p w14:paraId="3D5048E5" w14:textId="77777777" w:rsidR="00886B6B" w:rsidRDefault="003E4E3D">
      <w:pPr>
        <w:pStyle w:val="3"/>
        <w:rPr>
          <w:rFonts w:ascii="新宋体" w:eastAsia="新宋体" w:hAnsi="新宋体"/>
          <w:kern w:val="44"/>
          <w:szCs w:val="28"/>
        </w:rPr>
      </w:pPr>
      <w:r>
        <w:rPr>
          <w:rFonts w:ascii="新宋体" w:eastAsia="新宋体" w:hAnsi="新宋体" w:hint="eastAsia"/>
          <w:kern w:val="44"/>
          <w:szCs w:val="28"/>
        </w:rPr>
        <w:t>五、项目商务要求</w:t>
      </w:r>
    </w:p>
    <w:p w14:paraId="4C094A43" w14:textId="77777777" w:rsidR="00886B6B" w:rsidRDefault="003E4E3D">
      <w:pPr>
        <w:spacing w:line="360" w:lineRule="auto"/>
        <w:rPr>
          <w:rFonts w:ascii="新宋体" w:eastAsia="新宋体" w:hAnsi="新宋体" w:cs="宋体"/>
          <w:szCs w:val="21"/>
        </w:rPr>
      </w:pPr>
      <w:r>
        <w:rPr>
          <w:rFonts w:ascii="新宋体" w:eastAsia="新宋体" w:hAnsi="新宋体" w:cs="宋体" w:hint="eastAsia"/>
          <w:szCs w:val="21"/>
        </w:rPr>
        <w:t>（一）服务期限：</w:t>
      </w:r>
    </w:p>
    <w:p w14:paraId="1B72DAB6" w14:textId="678F03D3" w:rsidR="00886B6B" w:rsidRDefault="003E4E3D">
      <w:pPr>
        <w:spacing w:line="360" w:lineRule="auto"/>
        <w:rPr>
          <w:rFonts w:ascii="新宋体" w:eastAsia="新宋体" w:hAnsi="新宋体" w:cs="宋体"/>
          <w:szCs w:val="21"/>
          <w:u w:val="single"/>
        </w:rPr>
      </w:pPr>
      <w:r>
        <w:rPr>
          <w:rFonts w:ascii="新宋体" w:eastAsia="新宋体" w:hAnsi="新宋体" w:cs="宋体" w:hint="eastAsia"/>
          <w:szCs w:val="21"/>
          <w:u w:val="single"/>
        </w:rPr>
        <w:t>合同签订之日起</w:t>
      </w:r>
      <w:r>
        <w:rPr>
          <w:rFonts w:ascii="新宋体" w:eastAsia="新宋体" w:hAnsi="新宋体" w:cs="宋体" w:hint="eastAsia"/>
          <w:szCs w:val="21"/>
          <w:u w:val="single"/>
        </w:rPr>
        <w:t>12</w:t>
      </w:r>
      <w:r>
        <w:rPr>
          <w:rFonts w:ascii="新宋体" w:eastAsia="新宋体" w:hAnsi="新宋体" w:cs="宋体" w:hint="eastAsia"/>
          <w:szCs w:val="21"/>
          <w:u w:val="single"/>
        </w:rPr>
        <w:t>个月，</w:t>
      </w:r>
      <w:r>
        <w:rPr>
          <w:rFonts w:ascii="新宋体" w:eastAsia="新宋体" w:hAnsi="新宋体" w:cs="宋体" w:hint="eastAsia"/>
          <w:szCs w:val="21"/>
          <w:u w:val="single"/>
        </w:rPr>
        <w:t>合同期满后可根据供应商履约情况按规定延长合同期，最长不超过</w:t>
      </w:r>
      <w:r>
        <w:rPr>
          <w:rFonts w:ascii="新宋体" w:eastAsia="新宋体" w:hAnsi="新宋体" w:cs="宋体" w:hint="eastAsia"/>
          <w:szCs w:val="21"/>
          <w:u w:val="single"/>
        </w:rPr>
        <w:t>3</w:t>
      </w:r>
      <w:r>
        <w:rPr>
          <w:rFonts w:ascii="新宋体" w:eastAsia="新宋体" w:hAnsi="新宋体" w:cs="宋体" w:hint="eastAsia"/>
          <w:szCs w:val="21"/>
          <w:u w:val="single"/>
        </w:rPr>
        <w:t>年。</w:t>
      </w:r>
    </w:p>
    <w:p w14:paraId="203D40F3" w14:textId="77777777" w:rsidR="00886B6B" w:rsidRDefault="003E4E3D">
      <w:pPr>
        <w:spacing w:line="360" w:lineRule="auto"/>
        <w:rPr>
          <w:rFonts w:ascii="新宋体" w:eastAsia="新宋体" w:hAnsi="新宋体" w:cs="宋体"/>
          <w:szCs w:val="21"/>
        </w:rPr>
      </w:pPr>
      <w:r>
        <w:rPr>
          <w:rFonts w:ascii="新宋体" w:eastAsia="新宋体" w:hAnsi="新宋体" w:cs="宋体" w:hint="eastAsia"/>
          <w:szCs w:val="21"/>
        </w:rPr>
        <w:t>（二）付款方式：</w:t>
      </w:r>
    </w:p>
    <w:p w14:paraId="68F17308" w14:textId="77777777" w:rsidR="00886B6B" w:rsidRDefault="003E4E3D">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w:t>
      </w:r>
      <w:r>
        <w:rPr>
          <w:rFonts w:ascii="新宋体" w:eastAsia="新宋体" w:hAnsi="新宋体" w:cs="宋体" w:hint="eastAsia"/>
          <w:szCs w:val="21"/>
          <w:u w:val="single"/>
        </w:rPr>
        <w:t>每月</w:t>
      </w:r>
      <w:r>
        <w:rPr>
          <w:rFonts w:ascii="新宋体" w:eastAsia="新宋体" w:hAnsi="新宋体" w:cs="宋体" w:hint="eastAsia"/>
          <w:szCs w:val="21"/>
          <w:u w:val="single"/>
        </w:rPr>
        <w:t>5</w:t>
      </w:r>
      <w:r>
        <w:rPr>
          <w:rFonts w:ascii="新宋体" w:eastAsia="新宋体" w:hAnsi="新宋体" w:cs="宋体" w:hint="eastAsia"/>
          <w:szCs w:val="21"/>
          <w:u w:val="single"/>
        </w:rPr>
        <w:t>日为上月管理服务费结算日（节假日顺延），每月付款金额为中标金额的十二分之一，由中标单位开具发票后，报采购单位办理付款手续。</w:t>
      </w:r>
    </w:p>
    <w:p w14:paraId="11D6E20F" w14:textId="77777777" w:rsidR="00886B6B" w:rsidRDefault="003E4E3D">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hint="eastAsia"/>
          <w:szCs w:val="21"/>
        </w:rPr>
        <w:t>、</w:t>
      </w:r>
      <w:r>
        <w:rPr>
          <w:rFonts w:ascii="新宋体" w:eastAsia="新宋体" w:hAnsi="新宋体" w:cs="宋体" w:hint="eastAsia"/>
          <w:szCs w:val="21"/>
          <w:u w:val="single"/>
        </w:rPr>
        <w:t>按深圳市南山区财政局相关规定支付。</w:t>
      </w:r>
    </w:p>
    <w:p w14:paraId="7BAB1F5B" w14:textId="77777777" w:rsidR="00886B6B" w:rsidRDefault="003E4E3D">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6EDED1F4" w14:textId="77777777" w:rsidR="00886B6B" w:rsidRDefault="003E4E3D">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质量考核验收标准：</w:t>
      </w:r>
      <w:r>
        <w:rPr>
          <w:rFonts w:ascii="新宋体" w:eastAsia="新宋体" w:hAnsi="新宋体" w:cs="宋体" w:hint="eastAsia"/>
          <w:szCs w:val="21"/>
          <w:u w:val="single"/>
        </w:rPr>
        <w:t>详见“项目技术要求”</w:t>
      </w:r>
    </w:p>
    <w:p w14:paraId="75296D0E" w14:textId="77777777" w:rsidR="00886B6B" w:rsidRDefault="003E4E3D">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hint="eastAsia"/>
          <w:szCs w:val="21"/>
        </w:rPr>
        <w:t>违约金：</w:t>
      </w:r>
      <w:r>
        <w:rPr>
          <w:rFonts w:ascii="新宋体" w:eastAsia="新宋体" w:hAnsi="新宋体" w:cs="宋体" w:hint="eastAsia"/>
          <w:szCs w:val="21"/>
          <w:u w:val="single"/>
        </w:rPr>
        <w:t>详见“项目技术要求”</w:t>
      </w:r>
    </w:p>
    <w:p w14:paraId="5149B62F" w14:textId="77777777" w:rsidR="00886B6B" w:rsidRDefault="003E4E3D">
      <w:pPr>
        <w:pStyle w:val="3"/>
        <w:rPr>
          <w:rFonts w:ascii="新宋体" w:eastAsia="新宋体" w:hAnsi="新宋体"/>
          <w:kern w:val="44"/>
          <w:szCs w:val="28"/>
        </w:rPr>
      </w:pPr>
      <w:r>
        <w:rPr>
          <w:rFonts w:ascii="新宋体" w:eastAsia="新宋体" w:hAnsi="新宋体" w:hint="eastAsia"/>
          <w:kern w:val="44"/>
          <w:szCs w:val="28"/>
        </w:rPr>
        <w:t>六、投标报价</w:t>
      </w:r>
    </w:p>
    <w:p w14:paraId="13DF0BE8" w14:textId="77777777" w:rsidR="00886B6B" w:rsidRDefault="003E4E3D">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6ED88D28" w14:textId="77777777" w:rsidR="00886B6B" w:rsidRDefault="003E4E3D">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hint="eastAsia"/>
          <w:szCs w:val="21"/>
        </w:rPr>
        <w:t>投标人应根据本企业的</w:t>
      </w:r>
      <w:r>
        <w:rPr>
          <w:rFonts w:ascii="新宋体" w:eastAsia="新宋体" w:hAnsi="新宋体" w:cs="宋体" w:hint="eastAsia"/>
          <w:szCs w:val="21"/>
        </w:rPr>
        <w:t>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w:t>
      </w:r>
      <w:r>
        <w:rPr>
          <w:rFonts w:ascii="新宋体" w:eastAsia="新宋体" w:hAnsi="新宋体" w:cs="宋体" w:hint="eastAsia"/>
          <w:szCs w:val="21"/>
        </w:rPr>
        <w:lastRenderedPageBreak/>
        <w:t>相关证明材料；投标人不能证明其报价合理性的，评标委员会应当将其作为无效投标处理。</w:t>
      </w:r>
    </w:p>
    <w:p w14:paraId="04AC3B7C" w14:textId="77777777" w:rsidR="00886B6B" w:rsidRDefault="003E4E3D">
      <w:pPr>
        <w:spacing w:line="360" w:lineRule="auto"/>
        <w:rPr>
          <w:rFonts w:ascii="新宋体" w:eastAsia="新宋体" w:hAnsi="新宋体" w:cs="宋体"/>
          <w:szCs w:val="21"/>
        </w:rPr>
      </w:pPr>
      <w:r>
        <w:rPr>
          <w:rFonts w:ascii="新宋体" w:eastAsia="新宋体" w:hAnsi="新宋体" w:cs="宋体" w:hint="eastAsia"/>
          <w:szCs w:val="21"/>
        </w:rPr>
        <w:t>3.</w:t>
      </w:r>
      <w:r>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投标人的投标报价，应是本项目招标范围和招标文件及合同条款上所列的各项内容中所述的全部，不得以任何理由予以重复，并以投标人在投标文件中提出的综合单价或总价为依据。</w:t>
      </w:r>
    </w:p>
    <w:p w14:paraId="5E72B293" w14:textId="77777777" w:rsidR="00886B6B" w:rsidRDefault="003E4E3D">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hint="eastAsia"/>
          <w:szCs w:val="21"/>
        </w:rPr>
        <w:t>除非政府集中采购机构通过修改招标文件予以</w:t>
      </w:r>
      <w:r>
        <w:rPr>
          <w:rFonts w:ascii="新宋体" w:eastAsia="新宋体" w:hAnsi="新宋体" w:cs="宋体" w:hint="eastAsia"/>
          <w:szCs w:val="21"/>
        </w:rPr>
        <w:t>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7139A9E2" w14:textId="77777777" w:rsidR="00886B6B" w:rsidRDefault="003E4E3D">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szCs w:val="21"/>
        </w:rPr>
        <w:t>投标人应充分了解项目的位置、情况、道路及任何其它足以影响投标报价的情况，任何因忽视或误解项目情况而导致的索赔或服务期限延长申请将不获批准。</w:t>
      </w:r>
    </w:p>
    <w:p w14:paraId="4C37464D" w14:textId="77777777" w:rsidR="00886B6B" w:rsidRDefault="003E4E3D">
      <w:pPr>
        <w:spacing w:line="360" w:lineRule="auto"/>
        <w:rPr>
          <w:rFonts w:ascii="新宋体" w:eastAsia="新宋体" w:hAnsi="新宋体" w:cs="宋体"/>
          <w:szCs w:val="21"/>
        </w:rPr>
      </w:pPr>
      <w:r>
        <w:rPr>
          <w:rFonts w:ascii="新宋体" w:eastAsia="新宋体" w:hAnsi="新宋体" w:cs="宋体" w:hint="eastAsia"/>
          <w:szCs w:val="21"/>
        </w:rPr>
        <w:t>6.</w:t>
      </w:r>
      <w:r>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w:t>
      </w:r>
      <w:r>
        <w:rPr>
          <w:rFonts w:ascii="新宋体" w:eastAsia="新宋体" w:hAnsi="新宋体" w:cs="宋体" w:hint="eastAsia"/>
          <w:szCs w:val="21"/>
        </w:rPr>
        <w:t>价的风险。</w:t>
      </w:r>
    </w:p>
    <w:bookmarkEnd w:id="0"/>
    <w:p w14:paraId="7F90D3E8" w14:textId="77777777" w:rsidR="00886B6B" w:rsidRDefault="00886B6B"/>
    <w:sectPr w:rsidR="00886B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4E40" w14:textId="77777777" w:rsidR="003E4E3D" w:rsidRDefault="003E4E3D" w:rsidP="003E4E3D">
      <w:r>
        <w:separator/>
      </w:r>
    </w:p>
  </w:endnote>
  <w:endnote w:type="continuationSeparator" w:id="0">
    <w:p w14:paraId="0A2752CC" w14:textId="77777777" w:rsidR="003E4E3D" w:rsidRDefault="003E4E3D" w:rsidP="003E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E669C" w14:textId="77777777" w:rsidR="003E4E3D" w:rsidRDefault="003E4E3D" w:rsidP="003E4E3D">
      <w:r>
        <w:separator/>
      </w:r>
    </w:p>
  </w:footnote>
  <w:footnote w:type="continuationSeparator" w:id="0">
    <w:p w14:paraId="02BA5A29" w14:textId="77777777" w:rsidR="003E4E3D" w:rsidRDefault="003E4E3D" w:rsidP="003E4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D3"/>
    <w:rsid w:val="003633D9"/>
    <w:rsid w:val="003E4E3D"/>
    <w:rsid w:val="007A78D3"/>
    <w:rsid w:val="00886B6B"/>
    <w:rsid w:val="00F516D7"/>
    <w:rsid w:val="41AA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13653"/>
  <w15:docId w15:val="{EC9D1C53-F6E0-42FA-AC3C-06E50F4A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2">
    <w:name w:val="heading 2"/>
    <w:basedOn w:val="3"/>
    <w:next w:val="4"/>
    <w:link w:val="20"/>
    <w:qFormat/>
    <w:pPr>
      <w:adjustRightInd w:val="0"/>
      <w:jc w:val="center"/>
      <w:textAlignment w:val="baseline"/>
      <w:outlineLvl w:val="1"/>
    </w:pPr>
    <w:rPr>
      <w:kern w:val="0"/>
      <w:sz w:val="24"/>
      <w:szCs w:val="20"/>
    </w:rPr>
  </w:style>
  <w:style w:type="paragraph" w:styleId="3">
    <w:name w:val="heading 3"/>
    <w:basedOn w:val="4"/>
    <w:next w:val="a"/>
    <w:link w:val="30"/>
    <w:qFormat/>
    <w:pPr>
      <w:spacing w:before="260" w:after="260" w:line="240" w:lineRule="auto"/>
      <w:outlineLvl w:val="2"/>
    </w:pPr>
    <w:rPr>
      <w:rFonts w:ascii="宋体" w:eastAsia="宋体" w:hAnsi="宋体" w:cs="Times New Roman"/>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line="360" w:lineRule="auto"/>
    </w:pPr>
    <w:rPr>
      <w:b/>
      <w:bCs/>
      <w:sz w:val="24"/>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Subtitle"/>
    <w:basedOn w:val="a"/>
    <w:next w:val="a"/>
    <w:link w:val="aa"/>
    <w:uiPriority w:val="11"/>
    <w:qFormat/>
    <w:pPr>
      <w:spacing w:before="240" w:after="60" w:line="312" w:lineRule="auto"/>
      <w:jc w:val="center"/>
      <w:outlineLvl w:val="1"/>
    </w:pPr>
    <w:rPr>
      <w:rFonts w:asciiTheme="majorHAnsi" w:hAnsiTheme="majorHAnsi" w:cstheme="majorBidi"/>
      <w:b/>
      <w:bCs/>
      <w:kern w:val="28"/>
      <w:sz w:val="32"/>
      <w:szCs w:val="32"/>
    </w:rPr>
  </w:style>
  <w:style w:type="character" w:customStyle="1" w:styleId="a8">
    <w:name w:val="页眉 字符"/>
    <w:basedOn w:val="a1"/>
    <w:link w:val="a7"/>
    <w:uiPriority w:val="99"/>
    <w:rPr>
      <w:sz w:val="18"/>
      <w:szCs w:val="18"/>
    </w:rPr>
  </w:style>
  <w:style w:type="character" w:customStyle="1" w:styleId="a6">
    <w:name w:val="页脚 字符"/>
    <w:basedOn w:val="a1"/>
    <w:link w:val="a5"/>
    <w:uiPriority w:val="99"/>
    <w:qFormat/>
    <w:rPr>
      <w:sz w:val="18"/>
      <w:szCs w:val="18"/>
    </w:rPr>
  </w:style>
  <w:style w:type="character" w:customStyle="1" w:styleId="20">
    <w:name w:val="标题 2 字符"/>
    <w:basedOn w:val="a1"/>
    <w:link w:val="2"/>
    <w:qFormat/>
    <w:rPr>
      <w:rFonts w:ascii="宋体" w:eastAsia="宋体" w:hAnsi="宋体" w:cs="Times New Roman"/>
      <w:b/>
      <w:bCs/>
      <w:kern w:val="0"/>
      <w:sz w:val="24"/>
      <w:szCs w:val="20"/>
    </w:rPr>
  </w:style>
  <w:style w:type="character" w:customStyle="1" w:styleId="30">
    <w:name w:val="标题 3 字符"/>
    <w:basedOn w:val="a1"/>
    <w:link w:val="3"/>
    <w:qFormat/>
    <w:rPr>
      <w:rFonts w:ascii="宋体" w:eastAsia="宋体" w:hAnsi="宋体" w:cs="Times New Roman"/>
      <w:b/>
      <w:bCs/>
      <w:sz w:val="28"/>
      <w:szCs w:val="32"/>
    </w:rPr>
  </w:style>
  <w:style w:type="character" w:customStyle="1" w:styleId="a4">
    <w:name w:val="正文文本 字符"/>
    <w:basedOn w:val="a1"/>
    <w:link w:val="a0"/>
    <w:qFormat/>
    <w:rPr>
      <w:rFonts w:ascii="Times New Roman" w:eastAsia="宋体" w:hAnsi="Times New Roman" w:cs="Times New Roman"/>
      <w:b/>
      <w:bCs/>
      <w:sz w:val="24"/>
      <w:szCs w:val="24"/>
    </w:rPr>
  </w:style>
  <w:style w:type="character" w:customStyle="1" w:styleId="aa">
    <w:name w:val="副标题 字符"/>
    <w:basedOn w:val="a1"/>
    <w:link w:val="a9"/>
    <w:uiPriority w:val="11"/>
    <w:qFormat/>
    <w:rPr>
      <w:rFonts w:asciiTheme="majorHAnsi" w:eastAsia="宋体" w:hAnsiTheme="majorHAnsi" w:cstheme="majorBidi"/>
      <w:b/>
      <w:bCs/>
      <w:kern w:val="28"/>
      <w:sz w:val="32"/>
      <w:szCs w:val="32"/>
    </w:rPr>
  </w:style>
  <w:style w:type="character" w:customStyle="1" w:styleId="40">
    <w:name w:val="标题 4 字符"/>
    <w:basedOn w:val="a1"/>
    <w:link w:val="4"/>
    <w:uiPriority w:val="9"/>
    <w:semiHidden/>
    <w:qFormat/>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1202</Words>
  <Characters>6852</Characters>
  <Application>Microsoft Office Word</Application>
  <DocSecurity>0</DocSecurity>
  <Lines>57</Lines>
  <Paragraphs>16</Paragraphs>
  <ScaleCrop>false</ScaleCrop>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2021-12-08T09:35:00Z</dcterms:created>
  <dcterms:modified xsi:type="dcterms:W3CDTF">2021-12-21T07:05:00Z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8865C85B1E7F4DC3ADF1F4A9161BF703</vt:lpwstr>
  </property>
</Properties>
</file>