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3E4" w:rsidRDefault="001413E4" w:rsidP="001413E4">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1413E4" w:rsidRDefault="001413E4" w:rsidP="001413E4">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1413E4" w:rsidTr="004744D5">
        <w:trPr>
          <w:cantSplit/>
          <w:trHeight w:val="20"/>
          <w:jc w:val="center"/>
        </w:trPr>
        <w:tc>
          <w:tcPr>
            <w:tcW w:w="827" w:type="dxa"/>
            <w:vAlign w:val="center"/>
          </w:tcPr>
          <w:p w:rsidR="001413E4" w:rsidRDefault="001413E4" w:rsidP="004744D5">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1413E4" w:rsidRDefault="001413E4" w:rsidP="004744D5">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1413E4" w:rsidRDefault="001413E4" w:rsidP="004744D5">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413E4" w:rsidTr="004744D5">
        <w:trPr>
          <w:cantSplit/>
          <w:trHeight w:val="20"/>
          <w:jc w:val="center"/>
        </w:trPr>
        <w:tc>
          <w:tcPr>
            <w:tcW w:w="827" w:type="dxa"/>
            <w:vAlign w:val="center"/>
          </w:tcPr>
          <w:p w:rsidR="001413E4" w:rsidRDefault="001413E4" w:rsidP="004744D5">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1413E4" w:rsidRDefault="001413E4" w:rsidP="004744D5">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1413E4" w:rsidRDefault="001413E4" w:rsidP="004744D5">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413E4" w:rsidTr="004744D5">
        <w:trPr>
          <w:cantSplit/>
          <w:trHeight w:val="20"/>
          <w:jc w:val="center"/>
        </w:trPr>
        <w:tc>
          <w:tcPr>
            <w:tcW w:w="827" w:type="dxa"/>
            <w:vAlign w:val="center"/>
          </w:tcPr>
          <w:p w:rsidR="001413E4" w:rsidRDefault="001413E4" w:rsidP="004744D5">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1413E4" w:rsidRDefault="001413E4" w:rsidP="004744D5">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1413E4" w:rsidRDefault="001413E4" w:rsidP="004744D5">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413E4" w:rsidTr="004744D5">
        <w:trPr>
          <w:cantSplit/>
          <w:trHeight w:val="20"/>
          <w:jc w:val="center"/>
        </w:trPr>
        <w:tc>
          <w:tcPr>
            <w:tcW w:w="827" w:type="dxa"/>
            <w:vAlign w:val="center"/>
          </w:tcPr>
          <w:p w:rsidR="001413E4" w:rsidRDefault="001413E4" w:rsidP="004744D5">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1413E4" w:rsidRDefault="001413E4" w:rsidP="004744D5">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1413E4" w:rsidRDefault="001413E4" w:rsidP="004744D5">
            <w:pPr>
              <w:spacing w:line="276" w:lineRule="auto"/>
              <w:rPr>
                <w:rFonts w:ascii="新宋体" w:eastAsia="新宋体" w:hAnsi="新宋体"/>
              </w:rPr>
            </w:pPr>
            <w:r>
              <w:rPr>
                <w:rFonts w:ascii="新宋体" w:eastAsia="新宋体" w:hAnsi="新宋体" w:hint="eastAsia"/>
              </w:rPr>
              <w:t>不允许</w:t>
            </w:r>
          </w:p>
        </w:tc>
      </w:tr>
      <w:tr w:rsidR="001413E4" w:rsidTr="004744D5">
        <w:trPr>
          <w:cantSplit/>
          <w:trHeight w:val="20"/>
          <w:jc w:val="center"/>
        </w:trPr>
        <w:tc>
          <w:tcPr>
            <w:tcW w:w="827" w:type="dxa"/>
            <w:vAlign w:val="center"/>
          </w:tcPr>
          <w:p w:rsidR="001413E4" w:rsidRDefault="001413E4" w:rsidP="004744D5">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1413E4" w:rsidRDefault="001413E4" w:rsidP="004744D5">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1413E4" w:rsidRDefault="001413E4" w:rsidP="004744D5">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w:t>
            </w:r>
            <w:r w:rsidRPr="006D0349">
              <w:rPr>
                <w:rFonts w:ascii="新宋体" w:eastAsia="新宋体" w:hAnsi="新宋体" w:hint="eastAsia"/>
                <w:snapToGrid w:val="0"/>
                <w:szCs w:val="21"/>
                <w:lang w:val="zh-CN"/>
              </w:rPr>
              <w:t>照招标文件的要求提交纸质文件正本1份，副本4份，电子文件1份（WORD和PDF格式电子文档各1份）电子文档要求U盘或刻录光盘，PDF格式有签字盖章，不留密码，无病毒，不压缩，密封提交，所有</w:t>
            </w:r>
            <w:r w:rsidRPr="006D0349">
              <w:rPr>
                <w:rFonts w:ascii="新宋体" w:eastAsia="新宋体" w:hAnsi="新宋体" w:cs="宋体" w:hint="eastAsia"/>
                <w:snapToGrid w:val="0"/>
                <w:szCs w:val="21"/>
                <w:lang w:val="zh-CN"/>
              </w:rPr>
              <w:t>应答文件</w:t>
            </w:r>
            <w:r w:rsidRPr="006D0349">
              <w:rPr>
                <w:rFonts w:ascii="新宋体" w:eastAsia="新宋体" w:hAnsi="新宋体"/>
                <w:snapToGrid w:val="0"/>
                <w:szCs w:val="21"/>
                <w:lang w:val="zh-CN"/>
              </w:rPr>
              <w:t>应于</w:t>
            </w:r>
            <w:r w:rsidRPr="006D0349">
              <w:rPr>
                <w:rFonts w:ascii="新宋体" w:eastAsia="新宋体" w:hAnsi="新宋体" w:hint="eastAsia"/>
                <w:snapToGrid w:val="0"/>
                <w:szCs w:val="21"/>
                <w:lang w:val="zh-CN"/>
              </w:rPr>
              <w:t>递交截止时间</w:t>
            </w:r>
            <w:r w:rsidRPr="006D0349">
              <w:rPr>
                <w:rFonts w:ascii="新宋体" w:eastAsia="新宋体" w:hAnsi="新宋体"/>
                <w:snapToGrid w:val="0"/>
                <w:szCs w:val="21"/>
                <w:lang w:val="zh-CN"/>
              </w:rPr>
              <w:t>之前</w:t>
            </w:r>
            <w:r w:rsidRPr="006D0349">
              <w:rPr>
                <w:rFonts w:ascii="新宋体" w:eastAsia="新宋体" w:hAnsi="新宋体" w:hint="eastAsia"/>
                <w:snapToGrid w:val="0"/>
                <w:szCs w:val="21"/>
                <w:lang w:val="zh-CN"/>
              </w:rPr>
              <w:t>送达招标文件规定的地址</w:t>
            </w:r>
            <w:r w:rsidRPr="006D0349">
              <w:rPr>
                <w:rFonts w:ascii="新宋体" w:eastAsia="新宋体" w:hAnsi="新宋体"/>
                <w:snapToGrid w:val="0"/>
                <w:szCs w:val="21"/>
                <w:lang w:val="zh-CN"/>
              </w:rPr>
              <w:t>。</w:t>
            </w:r>
          </w:p>
        </w:tc>
      </w:tr>
      <w:tr w:rsidR="001413E4" w:rsidTr="004744D5">
        <w:trPr>
          <w:cantSplit/>
          <w:trHeight w:val="20"/>
          <w:jc w:val="center"/>
        </w:trPr>
        <w:tc>
          <w:tcPr>
            <w:tcW w:w="827" w:type="dxa"/>
            <w:vAlign w:val="center"/>
          </w:tcPr>
          <w:p w:rsidR="001413E4" w:rsidRDefault="001413E4" w:rsidP="004744D5">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1413E4" w:rsidRDefault="001413E4" w:rsidP="004744D5">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1413E4" w:rsidRDefault="001413E4" w:rsidP="004744D5">
            <w:pPr>
              <w:spacing w:line="276" w:lineRule="auto"/>
              <w:rPr>
                <w:rFonts w:ascii="新宋体" w:eastAsia="新宋体" w:hAnsi="新宋体"/>
              </w:rPr>
            </w:pPr>
            <w:r>
              <w:rPr>
                <w:rFonts w:ascii="新宋体" w:eastAsia="新宋体" w:hAnsi="新宋体" w:hint="eastAsia"/>
              </w:rPr>
              <w:t>_____万元或合同金额的_____%，缴纳方式：</w:t>
            </w:r>
          </w:p>
        </w:tc>
      </w:tr>
      <w:tr w:rsidR="001413E4" w:rsidTr="004744D5">
        <w:trPr>
          <w:cantSplit/>
          <w:trHeight w:val="20"/>
          <w:jc w:val="center"/>
        </w:trPr>
        <w:tc>
          <w:tcPr>
            <w:tcW w:w="827" w:type="dxa"/>
            <w:vAlign w:val="center"/>
          </w:tcPr>
          <w:p w:rsidR="001413E4" w:rsidRDefault="001413E4" w:rsidP="004744D5">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1413E4" w:rsidRDefault="001413E4" w:rsidP="004744D5">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1413E4" w:rsidRDefault="001413E4" w:rsidP="004744D5">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1413E4" w:rsidRDefault="001413E4" w:rsidP="001413E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1413E4" w:rsidRDefault="001413E4" w:rsidP="001413E4">
      <w:pPr>
        <w:rPr>
          <w:rFonts w:ascii="新宋体" w:eastAsia="新宋体" w:hAnsi="新宋体"/>
          <w:b/>
        </w:rPr>
      </w:pPr>
    </w:p>
    <w:p w:rsidR="001413E4" w:rsidRDefault="001413E4" w:rsidP="001413E4">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413E4" w:rsidTr="004744D5">
        <w:trPr>
          <w:jc w:val="center"/>
        </w:trPr>
        <w:tc>
          <w:tcPr>
            <w:tcW w:w="959" w:type="dxa"/>
          </w:tcPr>
          <w:p w:rsidR="001413E4" w:rsidRDefault="001413E4" w:rsidP="004744D5">
            <w:pPr>
              <w:spacing w:line="276" w:lineRule="auto"/>
              <w:rPr>
                <w:rFonts w:ascii="新宋体" w:eastAsia="新宋体" w:hAnsi="新宋体"/>
              </w:rPr>
            </w:pPr>
            <w:r>
              <w:rPr>
                <w:rFonts w:ascii="新宋体" w:eastAsia="新宋体" w:hAnsi="新宋体" w:hint="eastAsia"/>
              </w:rPr>
              <w:t>序号</w:t>
            </w:r>
          </w:p>
        </w:tc>
        <w:tc>
          <w:tcPr>
            <w:tcW w:w="7938" w:type="dxa"/>
          </w:tcPr>
          <w:p w:rsidR="001413E4" w:rsidRDefault="001413E4" w:rsidP="004744D5">
            <w:pPr>
              <w:spacing w:line="276" w:lineRule="auto"/>
              <w:rPr>
                <w:rFonts w:ascii="新宋体" w:eastAsia="新宋体" w:hAnsi="新宋体"/>
              </w:rPr>
            </w:pPr>
            <w:r>
              <w:rPr>
                <w:rFonts w:ascii="新宋体" w:eastAsia="新宋体" w:hAnsi="新宋体" w:hint="eastAsia"/>
              </w:rPr>
              <w:t>具体内容</w:t>
            </w:r>
          </w:p>
        </w:tc>
      </w:tr>
      <w:tr w:rsidR="001413E4" w:rsidTr="004744D5">
        <w:trPr>
          <w:jc w:val="center"/>
        </w:trPr>
        <w:tc>
          <w:tcPr>
            <w:tcW w:w="959" w:type="dxa"/>
          </w:tcPr>
          <w:p w:rsidR="001413E4" w:rsidRDefault="001413E4" w:rsidP="004744D5">
            <w:pPr>
              <w:spacing w:line="276" w:lineRule="auto"/>
              <w:rPr>
                <w:rFonts w:ascii="新宋体" w:eastAsia="新宋体" w:hAnsi="新宋体"/>
              </w:rPr>
            </w:pPr>
            <w:r>
              <w:rPr>
                <w:rFonts w:ascii="新宋体" w:eastAsia="新宋体" w:hAnsi="新宋体" w:hint="eastAsia"/>
              </w:rPr>
              <w:t>1</w:t>
            </w:r>
          </w:p>
        </w:tc>
        <w:tc>
          <w:tcPr>
            <w:tcW w:w="7938" w:type="dxa"/>
          </w:tcPr>
          <w:p w:rsidR="001413E4" w:rsidRDefault="001413E4" w:rsidP="004744D5">
            <w:pPr>
              <w:spacing w:line="276" w:lineRule="auto"/>
              <w:rPr>
                <w:rFonts w:ascii="新宋体" w:eastAsia="新宋体" w:hAnsi="新宋体"/>
              </w:rPr>
            </w:pPr>
            <w:r>
              <w:rPr>
                <w:rFonts w:ascii="新宋体" w:eastAsia="新宋体" w:hAnsi="新宋体" w:hint="eastAsia"/>
              </w:rPr>
              <w:t>完全满足本项目服务期限的要求。</w:t>
            </w:r>
          </w:p>
        </w:tc>
      </w:tr>
      <w:tr w:rsidR="001413E4" w:rsidTr="004744D5">
        <w:trPr>
          <w:jc w:val="center"/>
        </w:trPr>
        <w:tc>
          <w:tcPr>
            <w:tcW w:w="959" w:type="dxa"/>
          </w:tcPr>
          <w:p w:rsidR="001413E4" w:rsidRDefault="001413E4" w:rsidP="004744D5">
            <w:pPr>
              <w:spacing w:line="276" w:lineRule="auto"/>
              <w:rPr>
                <w:rFonts w:ascii="新宋体" w:eastAsia="新宋体" w:hAnsi="新宋体"/>
              </w:rPr>
            </w:pPr>
            <w:r>
              <w:rPr>
                <w:rFonts w:ascii="新宋体" w:eastAsia="新宋体" w:hAnsi="新宋体" w:hint="eastAsia"/>
              </w:rPr>
              <w:t>2</w:t>
            </w:r>
          </w:p>
        </w:tc>
        <w:tc>
          <w:tcPr>
            <w:tcW w:w="7938" w:type="dxa"/>
          </w:tcPr>
          <w:p w:rsidR="001413E4" w:rsidRDefault="001413E4" w:rsidP="004744D5">
            <w:pPr>
              <w:spacing w:line="276" w:lineRule="auto"/>
              <w:rPr>
                <w:rFonts w:ascii="新宋体" w:eastAsia="新宋体" w:hAnsi="新宋体"/>
              </w:rPr>
            </w:pPr>
          </w:p>
        </w:tc>
      </w:tr>
      <w:tr w:rsidR="001413E4" w:rsidTr="004744D5">
        <w:trPr>
          <w:jc w:val="center"/>
        </w:trPr>
        <w:tc>
          <w:tcPr>
            <w:tcW w:w="959" w:type="dxa"/>
          </w:tcPr>
          <w:p w:rsidR="001413E4" w:rsidRDefault="001413E4" w:rsidP="004744D5">
            <w:pPr>
              <w:spacing w:line="276" w:lineRule="auto"/>
              <w:rPr>
                <w:rFonts w:ascii="新宋体" w:eastAsia="新宋体" w:hAnsi="新宋体"/>
              </w:rPr>
            </w:pPr>
            <w:r>
              <w:rPr>
                <w:rFonts w:ascii="新宋体" w:eastAsia="新宋体" w:hAnsi="新宋体" w:hint="eastAsia"/>
              </w:rPr>
              <w:t>……</w:t>
            </w:r>
          </w:p>
        </w:tc>
        <w:tc>
          <w:tcPr>
            <w:tcW w:w="7938" w:type="dxa"/>
          </w:tcPr>
          <w:p w:rsidR="001413E4" w:rsidRDefault="001413E4" w:rsidP="004744D5">
            <w:pPr>
              <w:spacing w:line="276" w:lineRule="auto"/>
              <w:rPr>
                <w:rFonts w:ascii="新宋体" w:eastAsia="新宋体" w:hAnsi="新宋体"/>
              </w:rPr>
            </w:pPr>
          </w:p>
        </w:tc>
      </w:tr>
    </w:tbl>
    <w:p w:rsidR="001413E4" w:rsidRDefault="001413E4" w:rsidP="001413E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1413E4" w:rsidRDefault="001413E4" w:rsidP="001413E4">
      <w:pPr>
        <w:pStyle w:val="3"/>
        <w:rPr>
          <w:rFonts w:ascii="新宋体" w:eastAsia="新宋体" w:hAnsi="新宋体"/>
          <w:kern w:val="44"/>
          <w:szCs w:val="28"/>
        </w:rPr>
      </w:pPr>
      <w:r>
        <w:rPr>
          <w:rFonts w:ascii="新宋体" w:eastAsia="新宋体" w:hAnsi="新宋体" w:hint="eastAsia"/>
          <w:kern w:val="44"/>
          <w:szCs w:val="28"/>
        </w:rPr>
        <w:t>三、项目概况</w:t>
      </w:r>
    </w:p>
    <w:p w:rsidR="001413E4" w:rsidRDefault="001413E4" w:rsidP="001413E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Pr="006D0349">
        <w:rPr>
          <w:rFonts w:hint="eastAsia"/>
        </w:rPr>
        <w:t xml:space="preserve"> </w:t>
      </w:r>
      <w:r w:rsidRPr="006D0349">
        <w:rPr>
          <w:rFonts w:ascii="新宋体" w:eastAsia="新宋体" w:hAnsi="新宋体" w:cs="宋体" w:hint="eastAsia"/>
          <w:szCs w:val="21"/>
        </w:rPr>
        <w:t>人民币180,000.00元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6D0349">
        <w:rPr>
          <w:rFonts w:ascii="新宋体" w:eastAsia="新宋体" w:hAnsi="新宋体" w:cs="宋体" w:hint="eastAsia"/>
          <w:szCs w:val="21"/>
        </w:rPr>
        <w:t>人民币180,000.00元</w:t>
      </w:r>
    </w:p>
    <w:p w:rsidR="001413E4" w:rsidRDefault="001413E4" w:rsidP="001413E4">
      <w:pPr>
        <w:rPr>
          <w:rFonts w:ascii="新宋体" w:eastAsia="新宋体" w:hAnsi="新宋体" w:cs="宋体"/>
          <w:szCs w:val="21"/>
        </w:rPr>
      </w:pPr>
    </w:p>
    <w:p w:rsidR="001413E4" w:rsidRDefault="001413E4" w:rsidP="001413E4">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1413E4" w:rsidRDefault="001413E4" w:rsidP="001413E4">
      <w:pPr>
        <w:spacing w:line="360" w:lineRule="auto"/>
        <w:ind w:firstLineChars="200" w:firstLine="420"/>
        <w:rPr>
          <w:rFonts w:ascii="新宋体" w:eastAsia="新宋体" w:hAnsi="新宋体" w:cs="宋体"/>
          <w:szCs w:val="21"/>
        </w:rPr>
      </w:pPr>
      <w:r w:rsidRPr="006D0349">
        <w:rPr>
          <w:rFonts w:ascii="新宋体" w:eastAsia="新宋体" w:hAnsi="新宋体" w:cs="宋体" w:hint="eastAsia"/>
          <w:szCs w:val="21"/>
        </w:rPr>
        <w:lastRenderedPageBreak/>
        <w:t>习近平总书记提出：“社会主义市场经济是信用经济、法治经济”。中共中央、国务院《关于支持深圳建设中国特色社会主义先行示范区的意见》更是明确深圳要“推行信用监管改革，促进各类市场主体守法诚信经营”“加强社会信用体系建设，率先构建统一的社会信用平台”。可以看出，社会信用体系建设对构建可信交易环境，促进经济高质量发展具有重要意义，而社会信用体系建设有赖于立法的保价护航。对此，深圳早在二十年前便在全国先行先试，率先以立法推动建设社会信用体系，近几年来，深圳也不断深化社会信用改革，在社会信用体系建设领域已作了有益探索。但是从目前相关立法文件来看，社会信用领域立法存在政出多门，未成体系等问题，加之目前“信用泛化”、信用服务行业监管缺位等一系列问题日益突出严重，有必要探索通过推动社会信用综合立法，将个人破产、数字经济、跨境电商等事项一并纳入社会信用法律制度中去。因此，如何用足用好特区立法权，回应当下我市社会信用领域面临的问题，助力先行示范区建设，如何结合相关立法工作实际，调研我市社会信用体系现状并分析存在的相关问题，提出有关的立法思路和制度设计建议是目前我市在社会信用体系建设中需要重点研究解决的问题。</w:t>
      </w:r>
    </w:p>
    <w:p w:rsidR="001413E4" w:rsidRDefault="001413E4" w:rsidP="001413E4">
      <w:pPr>
        <w:rPr>
          <w:rFonts w:ascii="新宋体" w:eastAsia="新宋体" w:hAnsi="新宋体"/>
          <w:b/>
          <w:bCs/>
          <w:szCs w:val="21"/>
        </w:rPr>
      </w:pPr>
    </w:p>
    <w:p w:rsidR="001413E4" w:rsidRDefault="001413E4" w:rsidP="001413E4">
      <w:pPr>
        <w:pStyle w:val="3"/>
        <w:rPr>
          <w:rFonts w:ascii="新宋体" w:eastAsia="新宋体" w:hAnsi="新宋体"/>
          <w:kern w:val="44"/>
          <w:szCs w:val="28"/>
        </w:rPr>
      </w:pPr>
      <w:r>
        <w:rPr>
          <w:rFonts w:ascii="新宋体" w:eastAsia="新宋体" w:hAnsi="新宋体" w:hint="eastAsia"/>
          <w:kern w:val="44"/>
          <w:szCs w:val="28"/>
        </w:rPr>
        <w:t>四、项目技术要求</w:t>
      </w:r>
    </w:p>
    <w:p w:rsidR="001413E4" w:rsidRPr="006D0349" w:rsidRDefault="001413E4" w:rsidP="001413E4">
      <w:pPr>
        <w:spacing w:line="360" w:lineRule="auto"/>
        <w:rPr>
          <w:rFonts w:ascii="新宋体" w:eastAsia="新宋体" w:hAnsi="新宋体"/>
        </w:rPr>
      </w:pPr>
      <w:r w:rsidRPr="006D0349">
        <w:rPr>
          <w:rFonts w:ascii="新宋体" w:eastAsia="新宋体" w:hAnsi="新宋体" w:hint="eastAsia"/>
        </w:rPr>
        <w:t>（一）服务内容</w:t>
      </w:r>
    </w:p>
    <w:p w:rsidR="001413E4" w:rsidRPr="006D0349" w:rsidRDefault="001413E4" w:rsidP="001413E4">
      <w:pPr>
        <w:spacing w:line="360" w:lineRule="auto"/>
        <w:rPr>
          <w:rFonts w:ascii="新宋体" w:eastAsia="新宋体" w:hAnsi="新宋体"/>
        </w:rPr>
      </w:pPr>
      <w:r w:rsidRPr="006D0349">
        <w:rPr>
          <w:rFonts w:ascii="新宋体" w:eastAsia="新宋体" w:hAnsi="新宋体" w:hint="eastAsia"/>
        </w:rPr>
        <w:t xml:space="preserve">1.我国及深圳市社会信用体系立法政策发展脉络梳理 </w:t>
      </w:r>
    </w:p>
    <w:p w:rsidR="001413E4" w:rsidRPr="006D0349" w:rsidRDefault="001413E4" w:rsidP="001413E4">
      <w:pPr>
        <w:spacing w:line="360" w:lineRule="auto"/>
        <w:rPr>
          <w:rFonts w:ascii="新宋体" w:eastAsia="新宋体" w:hAnsi="新宋体"/>
        </w:rPr>
      </w:pPr>
      <w:r w:rsidRPr="006D0349">
        <w:rPr>
          <w:rFonts w:ascii="新宋体" w:eastAsia="新宋体" w:hAnsi="新宋体" w:hint="eastAsia"/>
        </w:rPr>
        <w:t xml:space="preserve">2.社会信用体系立法国内外先进经验分析 </w:t>
      </w:r>
    </w:p>
    <w:p w:rsidR="001413E4" w:rsidRPr="006D0349" w:rsidRDefault="001413E4" w:rsidP="001413E4">
      <w:pPr>
        <w:spacing w:line="360" w:lineRule="auto"/>
        <w:rPr>
          <w:rFonts w:ascii="新宋体" w:eastAsia="新宋体" w:hAnsi="新宋体"/>
        </w:rPr>
      </w:pPr>
      <w:r w:rsidRPr="006D0349">
        <w:rPr>
          <w:rFonts w:ascii="新宋体" w:eastAsia="新宋体" w:hAnsi="新宋体" w:hint="eastAsia"/>
        </w:rPr>
        <w:t>3.深圳社会信用体系建设现状及存在的问题</w:t>
      </w:r>
    </w:p>
    <w:p w:rsidR="001413E4" w:rsidRPr="006D0349" w:rsidRDefault="001413E4" w:rsidP="001413E4">
      <w:pPr>
        <w:spacing w:line="360" w:lineRule="auto"/>
        <w:rPr>
          <w:rFonts w:ascii="新宋体" w:eastAsia="新宋体" w:hAnsi="新宋体"/>
        </w:rPr>
      </w:pPr>
      <w:r w:rsidRPr="006D0349">
        <w:rPr>
          <w:rFonts w:ascii="新宋体" w:eastAsia="新宋体" w:hAnsi="新宋体" w:hint="eastAsia"/>
        </w:rPr>
        <w:t>4.以立法推动社会信用体系建设的基本思路、具体制度设计和创新说明论证</w:t>
      </w:r>
    </w:p>
    <w:p w:rsidR="001413E4" w:rsidRPr="006D0349" w:rsidRDefault="001413E4" w:rsidP="001413E4">
      <w:pPr>
        <w:spacing w:line="360" w:lineRule="auto"/>
        <w:rPr>
          <w:rFonts w:ascii="新宋体" w:eastAsia="新宋体" w:hAnsi="新宋体"/>
        </w:rPr>
      </w:pPr>
      <w:r w:rsidRPr="006D0349">
        <w:rPr>
          <w:rFonts w:ascii="新宋体" w:eastAsia="新宋体" w:hAnsi="新宋体" w:hint="eastAsia"/>
        </w:rPr>
        <w:t>（二）人员要求</w:t>
      </w:r>
    </w:p>
    <w:p w:rsidR="001413E4" w:rsidRPr="006D0349" w:rsidRDefault="001413E4" w:rsidP="001413E4">
      <w:pPr>
        <w:spacing w:line="360" w:lineRule="auto"/>
        <w:rPr>
          <w:rFonts w:ascii="新宋体" w:eastAsia="新宋体" w:hAnsi="新宋体"/>
        </w:rPr>
      </w:pPr>
      <w:r w:rsidRPr="006D0349">
        <w:rPr>
          <w:rFonts w:ascii="新宋体" w:eastAsia="新宋体" w:hAnsi="新宋体" w:hint="eastAsia"/>
        </w:rPr>
        <w:t>（1）考虑到课题研究特点，优先选择对社会信用体系建设有一定研究的服务团队来开展此项目，除团队负责人外，团队成员不少于2名。</w:t>
      </w:r>
    </w:p>
    <w:p w:rsidR="001413E4" w:rsidRPr="006D0349" w:rsidRDefault="001413E4" w:rsidP="001413E4">
      <w:pPr>
        <w:spacing w:line="360" w:lineRule="auto"/>
        <w:rPr>
          <w:rFonts w:ascii="新宋体" w:eastAsia="新宋体" w:hAnsi="新宋体"/>
        </w:rPr>
      </w:pPr>
      <w:r w:rsidRPr="006D0349">
        <w:rPr>
          <w:rFonts w:ascii="新宋体" w:eastAsia="新宋体" w:hAnsi="新宋体" w:hint="eastAsia"/>
        </w:rPr>
        <w:t>（2）中标单位负责根据岗位需求对工作人员进行业务培训，所配备的工作人员</w:t>
      </w:r>
      <w:proofErr w:type="gramStart"/>
      <w:r w:rsidRPr="006D0349">
        <w:rPr>
          <w:rFonts w:ascii="新宋体" w:eastAsia="新宋体" w:hAnsi="新宋体" w:hint="eastAsia"/>
        </w:rPr>
        <w:t>须相对</w:t>
      </w:r>
      <w:proofErr w:type="gramEnd"/>
      <w:r w:rsidRPr="006D0349">
        <w:rPr>
          <w:rFonts w:ascii="新宋体" w:eastAsia="新宋体" w:hAnsi="新宋体" w:hint="eastAsia"/>
        </w:rPr>
        <w:t>稳定，在合同期内除不可抗力因素不得随意变更，人员有变动或离职时，需提前至少1个月正式通知招标单位，并安排好新员工的上岗培训和交接手续。</w:t>
      </w:r>
    </w:p>
    <w:p w:rsidR="001413E4" w:rsidRPr="006D0349" w:rsidRDefault="001413E4" w:rsidP="001413E4">
      <w:pPr>
        <w:spacing w:line="360" w:lineRule="auto"/>
        <w:rPr>
          <w:rFonts w:ascii="新宋体" w:eastAsia="新宋体" w:hAnsi="新宋体"/>
        </w:rPr>
      </w:pPr>
      <w:r w:rsidRPr="006D0349">
        <w:rPr>
          <w:rFonts w:ascii="新宋体" w:eastAsia="新宋体" w:hAnsi="新宋体" w:hint="eastAsia"/>
        </w:rPr>
        <w:t>研究成果为:</w:t>
      </w:r>
    </w:p>
    <w:p w:rsidR="001413E4" w:rsidRPr="006D0349" w:rsidRDefault="001413E4" w:rsidP="001413E4">
      <w:pPr>
        <w:spacing w:line="360" w:lineRule="auto"/>
        <w:rPr>
          <w:rFonts w:ascii="新宋体" w:eastAsia="新宋体" w:hAnsi="新宋体"/>
        </w:rPr>
      </w:pPr>
      <w:r w:rsidRPr="006D0349">
        <w:rPr>
          <w:rFonts w:ascii="新宋体" w:eastAsia="新宋体" w:hAnsi="新宋体" w:hint="eastAsia"/>
        </w:rPr>
        <w:t>（1）完成“以特区立法促进深圳社会信用体系建设研究”课题，形成研究成果报告；</w:t>
      </w:r>
    </w:p>
    <w:p w:rsidR="001413E4" w:rsidRPr="006D0349" w:rsidRDefault="001413E4" w:rsidP="001413E4">
      <w:pPr>
        <w:spacing w:line="360" w:lineRule="auto"/>
        <w:rPr>
          <w:rFonts w:ascii="新宋体" w:eastAsia="新宋体" w:hAnsi="新宋体"/>
        </w:rPr>
      </w:pPr>
      <w:r w:rsidRPr="006D0349">
        <w:rPr>
          <w:rFonts w:ascii="新宋体" w:eastAsia="新宋体" w:hAnsi="新宋体" w:hint="eastAsia"/>
        </w:rPr>
        <w:lastRenderedPageBreak/>
        <w:t>（2）研究过程中形成的重要资料。</w:t>
      </w:r>
    </w:p>
    <w:p w:rsidR="001413E4" w:rsidRPr="006D0349" w:rsidRDefault="001413E4" w:rsidP="001413E4">
      <w:pPr>
        <w:spacing w:line="360" w:lineRule="auto"/>
        <w:rPr>
          <w:rFonts w:ascii="新宋体" w:eastAsia="新宋体" w:hAnsi="新宋体"/>
        </w:rPr>
      </w:pPr>
      <w:r w:rsidRPr="006D0349">
        <w:rPr>
          <w:rFonts w:ascii="新宋体" w:eastAsia="新宋体" w:hAnsi="新宋体" w:hint="eastAsia"/>
        </w:rPr>
        <w:t>项目研究计划于2021年12月15日前完成。工作进度安排如下：</w:t>
      </w:r>
    </w:p>
    <w:p w:rsidR="001413E4" w:rsidRPr="006D0349" w:rsidRDefault="001413E4" w:rsidP="001413E4">
      <w:pPr>
        <w:spacing w:line="360" w:lineRule="auto"/>
        <w:rPr>
          <w:rFonts w:ascii="新宋体" w:eastAsia="新宋体" w:hAnsi="新宋体"/>
        </w:rPr>
      </w:pPr>
      <w:r w:rsidRPr="006D0349">
        <w:rPr>
          <w:rFonts w:ascii="新宋体" w:eastAsia="新宋体" w:hAnsi="新宋体" w:hint="eastAsia"/>
        </w:rPr>
        <w:t>1.2021年10月底前完成基础资料搜集、基础研究工作；</w:t>
      </w:r>
    </w:p>
    <w:p w:rsidR="001413E4" w:rsidRPr="006D0349" w:rsidRDefault="001413E4" w:rsidP="001413E4">
      <w:pPr>
        <w:spacing w:line="360" w:lineRule="auto"/>
        <w:rPr>
          <w:rFonts w:ascii="新宋体" w:eastAsia="新宋体" w:hAnsi="新宋体"/>
        </w:rPr>
      </w:pPr>
      <w:r w:rsidRPr="006D0349">
        <w:rPr>
          <w:rFonts w:ascii="新宋体" w:eastAsia="新宋体" w:hAnsi="新宋体" w:hint="eastAsia"/>
        </w:rPr>
        <w:t>2.2021年11月25日前完成研究成果报告初稿；</w:t>
      </w:r>
    </w:p>
    <w:p w:rsidR="001413E4" w:rsidRPr="006D0349" w:rsidRDefault="001413E4" w:rsidP="001413E4">
      <w:pPr>
        <w:spacing w:line="360" w:lineRule="auto"/>
        <w:rPr>
          <w:rFonts w:ascii="新宋体" w:eastAsia="新宋体" w:hAnsi="新宋体"/>
        </w:rPr>
      </w:pPr>
      <w:r w:rsidRPr="006D0349">
        <w:rPr>
          <w:rFonts w:ascii="新宋体" w:eastAsia="新宋体" w:hAnsi="新宋体" w:hint="eastAsia"/>
        </w:rPr>
        <w:t>3.2021年12月15日前形成研究成果报告终稿。</w:t>
      </w:r>
    </w:p>
    <w:p w:rsidR="001413E4" w:rsidRDefault="001413E4" w:rsidP="001413E4">
      <w:pPr>
        <w:rPr>
          <w:rFonts w:ascii="新宋体" w:eastAsia="新宋体" w:hAnsi="新宋体"/>
          <w:b/>
        </w:rPr>
      </w:pPr>
    </w:p>
    <w:p w:rsidR="001413E4" w:rsidRDefault="001413E4" w:rsidP="001413E4">
      <w:pPr>
        <w:pStyle w:val="3"/>
        <w:rPr>
          <w:rFonts w:ascii="新宋体" w:eastAsia="新宋体" w:hAnsi="新宋体"/>
          <w:kern w:val="44"/>
          <w:szCs w:val="28"/>
        </w:rPr>
      </w:pPr>
      <w:r>
        <w:rPr>
          <w:rFonts w:ascii="新宋体" w:eastAsia="新宋体" w:hAnsi="新宋体" w:hint="eastAsia"/>
          <w:kern w:val="44"/>
          <w:szCs w:val="28"/>
        </w:rPr>
        <w:t>五、项目商务要求</w:t>
      </w:r>
    </w:p>
    <w:p w:rsidR="001413E4" w:rsidRDefault="001413E4" w:rsidP="001413E4">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6D0349">
        <w:rPr>
          <w:rFonts w:ascii="新宋体" w:eastAsia="新宋体" w:hAnsi="新宋体" w:cs="宋体" w:hint="eastAsia"/>
          <w:szCs w:val="21"/>
        </w:rPr>
        <w:t>合同签订之日起至2021年12月31日</w:t>
      </w:r>
    </w:p>
    <w:p w:rsidR="001413E4" w:rsidRDefault="001413E4" w:rsidP="001413E4">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6D0349">
        <w:rPr>
          <w:rFonts w:ascii="新宋体" w:eastAsia="新宋体" w:hAnsi="新宋体" w:cs="宋体" w:hint="eastAsia"/>
          <w:szCs w:val="21"/>
        </w:rPr>
        <w:t>财政性付款。分两次支付：签订委托合同后十个工作日内支付首期款，为中标金额的60%；项目全部完成并通过采购人行政验收后十个工作日内完成尾款支付，为中标金额的40%。</w:t>
      </w:r>
    </w:p>
    <w:p w:rsidR="001413E4" w:rsidRDefault="001413E4" w:rsidP="001413E4">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1413E4" w:rsidRDefault="001413E4" w:rsidP="001413E4">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6D0349">
        <w:rPr>
          <w:rFonts w:ascii="新宋体" w:eastAsia="新宋体" w:hAnsi="新宋体" w:cs="宋体" w:hint="eastAsia"/>
          <w:szCs w:val="21"/>
        </w:rPr>
        <w:t>本项目服务中标人提交的成果通过专家评审和采购人审核验收。</w:t>
      </w:r>
    </w:p>
    <w:p w:rsidR="001413E4" w:rsidRDefault="001413E4" w:rsidP="001413E4">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1413E4" w:rsidRDefault="001413E4" w:rsidP="001413E4">
      <w:pPr>
        <w:pStyle w:val="3"/>
        <w:rPr>
          <w:rFonts w:ascii="新宋体" w:eastAsia="新宋体" w:hAnsi="新宋体"/>
          <w:kern w:val="44"/>
          <w:szCs w:val="28"/>
        </w:rPr>
      </w:pPr>
      <w:r>
        <w:rPr>
          <w:rFonts w:ascii="新宋体" w:eastAsia="新宋体" w:hAnsi="新宋体" w:hint="eastAsia"/>
          <w:kern w:val="44"/>
          <w:szCs w:val="28"/>
        </w:rPr>
        <w:t>六、投标报价</w:t>
      </w:r>
    </w:p>
    <w:p w:rsidR="001413E4" w:rsidRDefault="001413E4" w:rsidP="001413E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1413E4" w:rsidRDefault="001413E4" w:rsidP="001413E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413E4" w:rsidRDefault="001413E4" w:rsidP="001413E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1413E4" w:rsidRDefault="001413E4" w:rsidP="001413E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1413E4" w:rsidRDefault="001413E4" w:rsidP="001413E4">
      <w:pPr>
        <w:spacing w:line="360" w:lineRule="auto"/>
        <w:rPr>
          <w:rFonts w:ascii="新宋体" w:eastAsia="新宋体" w:hAnsi="新宋体" w:cs="宋体"/>
          <w:szCs w:val="21"/>
        </w:rPr>
      </w:pPr>
      <w:r>
        <w:rPr>
          <w:rFonts w:ascii="新宋体" w:eastAsia="新宋体" w:hAnsi="新宋体" w:cs="宋体" w:hint="eastAsia"/>
          <w:szCs w:val="21"/>
        </w:rPr>
        <w:lastRenderedPageBreak/>
        <w:t>5.投标人应充分了解项目的位置、情况、道路及任何其它足以影响投标报价的情况，任何因忽视或误解项目情况而导致的索赔或服务期限延长申请将不获批准。</w:t>
      </w:r>
    </w:p>
    <w:p w:rsidR="001413E4" w:rsidRDefault="001413E4" w:rsidP="001413E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CB72FB" w:rsidRPr="001413E4" w:rsidRDefault="00CB72FB">
      <w:bookmarkStart w:id="2" w:name="_GoBack"/>
      <w:bookmarkEnd w:id="2"/>
    </w:p>
    <w:sectPr w:rsidR="00CB72FB" w:rsidRPr="001413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3E4" w:rsidRDefault="001413E4" w:rsidP="001413E4">
      <w:r>
        <w:separator/>
      </w:r>
    </w:p>
  </w:endnote>
  <w:endnote w:type="continuationSeparator" w:id="0">
    <w:p w:rsidR="001413E4" w:rsidRDefault="001413E4" w:rsidP="0014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3E4" w:rsidRDefault="001413E4" w:rsidP="001413E4">
      <w:r>
        <w:separator/>
      </w:r>
    </w:p>
  </w:footnote>
  <w:footnote w:type="continuationSeparator" w:id="0">
    <w:p w:rsidR="001413E4" w:rsidRDefault="001413E4" w:rsidP="00141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30"/>
    <w:rsid w:val="001413E4"/>
    <w:rsid w:val="00814530"/>
    <w:rsid w:val="00CB7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3E4"/>
    <w:pPr>
      <w:widowControl w:val="0"/>
      <w:jc w:val="both"/>
    </w:pPr>
    <w:rPr>
      <w:rFonts w:ascii="Times New Roman" w:eastAsia="宋体" w:hAnsi="Times New Roman" w:cs="Times New Roman"/>
      <w:szCs w:val="24"/>
    </w:rPr>
  </w:style>
  <w:style w:type="paragraph" w:styleId="2">
    <w:name w:val="heading 2"/>
    <w:basedOn w:val="3"/>
    <w:next w:val="4"/>
    <w:link w:val="2Char"/>
    <w:qFormat/>
    <w:rsid w:val="001413E4"/>
    <w:pPr>
      <w:adjustRightInd w:val="0"/>
      <w:jc w:val="center"/>
      <w:textAlignment w:val="baseline"/>
      <w:outlineLvl w:val="1"/>
    </w:pPr>
    <w:rPr>
      <w:kern w:val="0"/>
      <w:sz w:val="24"/>
      <w:szCs w:val="20"/>
    </w:rPr>
  </w:style>
  <w:style w:type="paragraph" w:styleId="3">
    <w:name w:val="heading 3"/>
    <w:basedOn w:val="4"/>
    <w:next w:val="a"/>
    <w:link w:val="3Char1"/>
    <w:qFormat/>
    <w:rsid w:val="001413E4"/>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1413E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13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13E4"/>
    <w:rPr>
      <w:sz w:val="18"/>
      <w:szCs w:val="18"/>
    </w:rPr>
  </w:style>
  <w:style w:type="paragraph" w:styleId="a4">
    <w:name w:val="footer"/>
    <w:basedOn w:val="a"/>
    <w:link w:val="Char0"/>
    <w:uiPriority w:val="99"/>
    <w:unhideWhenUsed/>
    <w:rsid w:val="001413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13E4"/>
    <w:rPr>
      <w:sz w:val="18"/>
      <w:szCs w:val="18"/>
    </w:rPr>
  </w:style>
  <w:style w:type="character" w:customStyle="1" w:styleId="2Char">
    <w:name w:val="标题 2 Char"/>
    <w:basedOn w:val="a0"/>
    <w:link w:val="2"/>
    <w:qFormat/>
    <w:rsid w:val="001413E4"/>
    <w:rPr>
      <w:rFonts w:ascii="宋体" w:eastAsia="宋体" w:hAnsi="宋体" w:cs="Times New Roman"/>
      <w:b/>
      <w:bCs/>
      <w:kern w:val="0"/>
      <w:sz w:val="24"/>
      <w:szCs w:val="20"/>
    </w:rPr>
  </w:style>
  <w:style w:type="character" w:customStyle="1" w:styleId="3Char">
    <w:name w:val="标题 3 Char"/>
    <w:basedOn w:val="a0"/>
    <w:uiPriority w:val="9"/>
    <w:semiHidden/>
    <w:rsid w:val="001413E4"/>
    <w:rPr>
      <w:rFonts w:ascii="Times New Roman" w:eastAsia="宋体" w:hAnsi="Times New Roman" w:cs="Times New Roman"/>
      <w:b/>
      <w:bCs/>
      <w:sz w:val="32"/>
      <w:szCs w:val="32"/>
    </w:rPr>
  </w:style>
  <w:style w:type="character" w:customStyle="1" w:styleId="3Char1">
    <w:name w:val="标题 3 Char1"/>
    <w:link w:val="3"/>
    <w:qFormat/>
    <w:rsid w:val="001413E4"/>
    <w:rPr>
      <w:rFonts w:ascii="宋体" w:eastAsia="宋体" w:hAnsi="宋体" w:cs="Times New Roman"/>
      <w:b/>
      <w:bCs/>
      <w:sz w:val="28"/>
      <w:szCs w:val="32"/>
    </w:rPr>
  </w:style>
  <w:style w:type="character" w:customStyle="1" w:styleId="4Char">
    <w:name w:val="标题 4 Char"/>
    <w:basedOn w:val="a0"/>
    <w:link w:val="4"/>
    <w:uiPriority w:val="9"/>
    <w:semiHidden/>
    <w:rsid w:val="001413E4"/>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3E4"/>
    <w:pPr>
      <w:widowControl w:val="0"/>
      <w:jc w:val="both"/>
    </w:pPr>
    <w:rPr>
      <w:rFonts w:ascii="Times New Roman" w:eastAsia="宋体" w:hAnsi="Times New Roman" w:cs="Times New Roman"/>
      <w:szCs w:val="24"/>
    </w:rPr>
  </w:style>
  <w:style w:type="paragraph" w:styleId="2">
    <w:name w:val="heading 2"/>
    <w:basedOn w:val="3"/>
    <w:next w:val="4"/>
    <w:link w:val="2Char"/>
    <w:qFormat/>
    <w:rsid w:val="001413E4"/>
    <w:pPr>
      <w:adjustRightInd w:val="0"/>
      <w:jc w:val="center"/>
      <w:textAlignment w:val="baseline"/>
      <w:outlineLvl w:val="1"/>
    </w:pPr>
    <w:rPr>
      <w:kern w:val="0"/>
      <w:sz w:val="24"/>
      <w:szCs w:val="20"/>
    </w:rPr>
  </w:style>
  <w:style w:type="paragraph" w:styleId="3">
    <w:name w:val="heading 3"/>
    <w:basedOn w:val="4"/>
    <w:next w:val="a"/>
    <w:link w:val="3Char1"/>
    <w:qFormat/>
    <w:rsid w:val="001413E4"/>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1413E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13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13E4"/>
    <w:rPr>
      <w:sz w:val="18"/>
      <w:szCs w:val="18"/>
    </w:rPr>
  </w:style>
  <w:style w:type="paragraph" w:styleId="a4">
    <w:name w:val="footer"/>
    <w:basedOn w:val="a"/>
    <w:link w:val="Char0"/>
    <w:uiPriority w:val="99"/>
    <w:unhideWhenUsed/>
    <w:rsid w:val="001413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13E4"/>
    <w:rPr>
      <w:sz w:val="18"/>
      <w:szCs w:val="18"/>
    </w:rPr>
  </w:style>
  <w:style w:type="character" w:customStyle="1" w:styleId="2Char">
    <w:name w:val="标题 2 Char"/>
    <w:basedOn w:val="a0"/>
    <w:link w:val="2"/>
    <w:qFormat/>
    <w:rsid w:val="001413E4"/>
    <w:rPr>
      <w:rFonts w:ascii="宋体" w:eastAsia="宋体" w:hAnsi="宋体" w:cs="Times New Roman"/>
      <w:b/>
      <w:bCs/>
      <w:kern w:val="0"/>
      <w:sz w:val="24"/>
      <w:szCs w:val="20"/>
    </w:rPr>
  </w:style>
  <w:style w:type="character" w:customStyle="1" w:styleId="3Char">
    <w:name w:val="标题 3 Char"/>
    <w:basedOn w:val="a0"/>
    <w:uiPriority w:val="9"/>
    <w:semiHidden/>
    <w:rsid w:val="001413E4"/>
    <w:rPr>
      <w:rFonts w:ascii="Times New Roman" w:eastAsia="宋体" w:hAnsi="Times New Roman" w:cs="Times New Roman"/>
      <w:b/>
      <w:bCs/>
      <w:sz w:val="32"/>
      <w:szCs w:val="32"/>
    </w:rPr>
  </w:style>
  <w:style w:type="character" w:customStyle="1" w:styleId="3Char1">
    <w:name w:val="标题 3 Char1"/>
    <w:link w:val="3"/>
    <w:qFormat/>
    <w:rsid w:val="001413E4"/>
    <w:rPr>
      <w:rFonts w:ascii="宋体" w:eastAsia="宋体" w:hAnsi="宋体" w:cs="Times New Roman"/>
      <w:b/>
      <w:bCs/>
      <w:sz w:val="28"/>
      <w:szCs w:val="32"/>
    </w:rPr>
  </w:style>
  <w:style w:type="character" w:customStyle="1" w:styleId="4Char">
    <w:name w:val="标题 4 Char"/>
    <w:basedOn w:val="a0"/>
    <w:link w:val="4"/>
    <w:uiPriority w:val="9"/>
    <w:semiHidden/>
    <w:rsid w:val="001413E4"/>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2021-10-12T07:40:00Z</dcterms:created>
  <dcterms:modified xsi:type="dcterms:W3CDTF">2021-10-12T07:40:00Z</dcterms:modified>
</cp:coreProperties>
</file>