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06" w:rsidRPr="002D500B" w:rsidRDefault="001D2806" w:rsidP="001D2806">
      <w:pPr>
        <w:tabs>
          <w:tab w:val="left" w:pos="2192"/>
        </w:tabs>
        <w:adjustRightInd w:val="0"/>
        <w:spacing w:line="360" w:lineRule="auto"/>
        <w:jc w:val="center"/>
        <w:textAlignment w:val="baseline"/>
        <w:rPr>
          <w:rFonts w:ascii="新宋体" w:eastAsia="新宋体" w:hAnsi="新宋体"/>
          <w:b/>
          <w:szCs w:val="21"/>
        </w:rPr>
      </w:pPr>
      <w:r w:rsidRPr="002D500B">
        <w:rPr>
          <w:rFonts w:ascii="新宋体" w:eastAsia="新宋体" w:hAnsi="新宋体" w:hint="eastAsia"/>
          <w:b/>
          <w:szCs w:val="21"/>
        </w:rPr>
        <w:t>开标一览表</w:t>
      </w:r>
    </w:p>
    <w:p w:rsidR="001D2806" w:rsidRPr="001642BC" w:rsidRDefault="001D2806" w:rsidP="001D2806">
      <w:pPr>
        <w:adjustRightInd w:val="0"/>
        <w:snapToGrid w:val="0"/>
        <w:spacing w:line="360" w:lineRule="auto"/>
        <w:rPr>
          <w:rFonts w:ascii="新宋体" w:eastAsia="新宋体" w:hAnsi="新宋体" w:cs="宋体"/>
          <w:szCs w:val="21"/>
        </w:rPr>
      </w:pPr>
      <w:r w:rsidRPr="001642BC">
        <w:rPr>
          <w:rFonts w:ascii="新宋体" w:eastAsia="新宋体" w:hAnsi="新宋体" w:cs="宋体" w:hint="eastAsia"/>
          <w:szCs w:val="21"/>
        </w:rPr>
        <w:t>深圳市瑞凝信招标</w:t>
      </w:r>
      <w:r w:rsidRPr="001642BC">
        <w:rPr>
          <w:rFonts w:ascii="新宋体" w:eastAsia="新宋体" w:hAnsi="新宋体" w:cs="宋体"/>
          <w:szCs w:val="21"/>
        </w:rPr>
        <w:t>咨询</w:t>
      </w:r>
      <w:r w:rsidRPr="001642BC">
        <w:rPr>
          <w:rFonts w:ascii="新宋体" w:eastAsia="新宋体" w:hAnsi="新宋体" w:cs="宋体" w:hint="eastAsia"/>
          <w:szCs w:val="21"/>
        </w:rPr>
        <w:t>公司：</w:t>
      </w:r>
    </w:p>
    <w:p w:rsidR="001D2806" w:rsidRPr="001642BC" w:rsidRDefault="001D2806" w:rsidP="001D2806">
      <w:pPr>
        <w:adjustRightInd w:val="0"/>
        <w:snapToGrid w:val="0"/>
        <w:spacing w:line="360" w:lineRule="auto"/>
        <w:ind w:firstLineChars="200" w:firstLine="420"/>
        <w:rPr>
          <w:rFonts w:ascii="新宋体" w:eastAsia="新宋体" w:hAnsi="新宋体" w:cs="宋体"/>
          <w:szCs w:val="21"/>
        </w:rPr>
      </w:pPr>
      <w:r w:rsidRPr="001642BC">
        <w:rPr>
          <w:rFonts w:ascii="新宋体" w:eastAsia="新宋体" w:hAnsi="新宋体" w:cs="宋体" w:hint="eastAsia"/>
          <w:szCs w:val="21"/>
        </w:rPr>
        <w:t>在研究招标文件中所有文件和合同条件、技术资料后，我们对</w:t>
      </w:r>
      <w:r w:rsidRPr="001642BC">
        <w:rPr>
          <w:rFonts w:ascii="新宋体" w:eastAsia="新宋体" w:hAnsi="新宋体" w:cs="宋体"/>
          <w:b/>
          <w:bCs/>
          <w:szCs w:val="21"/>
        </w:rPr>
        <w:t>____</w:t>
      </w:r>
      <w:r w:rsidRPr="001642BC">
        <w:rPr>
          <w:rFonts w:ascii="新宋体" w:eastAsia="新宋体" w:hAnsi="新宋体" w:cs="宋体" w:hint="eastAsia"/>
          <w:szCs w:val="21"/>
        </w:rPr>
        <w:t>项目（招标编号</w:t>
      </w:r>
      <w:r w:rsidRPr="001642BC">
        <w:rPr>
          <w:rFonts w:ascii="新宋体" w:eastAsia="新宋体" w:hAnsi="新宋体" w:cs="宋体" w:hint="eastAsia"/>
          <w:b/>
          <w:bCs/>
          <w:szCs w:val="21"/>
        </w:rPr>
        <w:t>：</w:t>
      </w:r>
      <w:r w:rsidRPr="001642BC">
        <w:rPr>
          <w:rFonts w:ascii="新宋体" w:eastAsia="新宋体" w:hAnsi="新宋体" w:cs="宋体"/>
          <w:szCs w:val="21"/>
        </w:rPr>
        <w:t>_____</w:t>
      </w:r>
      <w:r w:rsidRPr="001642BC">
        <w:rPr>
          <w:rFonts w:ascii="新宋体" w:eastAsia="新宋体" w:hAnsi="新宋体" w:cs="宋体" w:hint="eastAsia"/>
          <w:szCs w:val="21"/>
        </w:rPr>
        <w:t>）投标报价如下：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1229"/>
        <w:gridCol w:w="2271"/>
        <w:gridCol w:w="2123"/>
      </w:tblGrid>
      <w:tr w:rsidR="001D2806" w:rsidRPr="001642BC" w:rsidTr="000C15EE">
        <w:trPr>
          <w:trHeight w:val="318"/>
          <w:jc w:val="center"/>
        </w:trPr>
        <w:tc>
          <w:tcPr>
            <w:tcW w:w="3323" w:type="dxa"/>
            <w:vAlign w:val="center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宋体"/>
                <w:szCs w:val="21"/>
                <w:highlight w:val="yellow"/>
              </w:rPr>
            </w:pPr>
            <w:r w:rsidRPr="001642BC">
              <w:rPr>
                <w:rFonts w:ascii="新宋体" w:eastAsia="新宋体" w:hAnsi="新宋体" w:cs="宋体" w:hint="eastAsia"/>
                <w:szCs w:val="21"/>
              </w:rPr>
              <w:t>项目名称</w:t>
            </w:r>
          </w:p>
        </w:tc>
        <w:tc>
          <w:tcPr>
            <w:tcW w:w="1229" w:type="dxa"/>
            <w:vAlign w:val="center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1642BC">
              <w:rPr>
                <w:rFonts w:ascii="新宋体" w:eastAsia="新宋体" w:hAnsi="新宋体" w:cs="宋体" w:hint="eastAsia"/>
                <w:szCs w:val="21"/>
              </w:rPr>
              <w:t>数量</w:t>
            </w:r>
          </w:p>
        </w:tc>
        <w:tc>
          <w:tcPr>
            <w:tcW w:w="2271" w:type="dxa"/>
            <w:vAlign w:val="center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 w:hint="eastAsia"/>
                <w:szCs w:val="21"/>
              </w:rPr>
              <w:t>服务期</w:t>
            </w:r>
          </w:p>
        </w:tc>
        <w:tc>
          <w:tcPr>
            <w:tcW w:w="2123" w:type="dxa"/>
            <w:vAlign w:val="center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1642BC">
              <w:rPr>
                <w:rFonts w:ascii="新宋体" w:eastAsia="新宋体" w:hAnsi="新宋体" w:cs="宋体" w:hint="eastAsia"/>
                <w:szCs w:val="21"/>
              </w:rPr>
              <w:t>备注</w:t>
            </w:r>
          </w:p>
        </w:tc>
      </w:tr>
      <w:tr w:rsidR="001D2806" w:rsidRPr="001642BC" w:rsidTr="000C15EE">
        <w:trPr>
          <w:cantSplit/>
          <w:trHeight w:val="265"/>
          <w:jc w:val="center"/>
        </w:trPr>
        <w:tc>
          <w:tcPr>
            <w:tcW w:w="3323" w:type="dxa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宋体"/>
                <w:szCs w:val="21"/>
                <w:highlight w:val="yellow"/>
              </w:rPr>
            </w:pPr>
          </w:p>
        </w:tc>
        <w:tc>
          <w:tcPr>
            <w:tcW w:w="1229" w:type="dxa"/>
            <w:vAlign w:val="center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1642BC">
              <w:rPr>
                <w:rFonts w:ascii="新宋体" w:eastAsia="新宋体" w:hAnsi="新宋体" w:cs="宋体" w:hint="eastAsia"/>
                <w:szCs w:val="21"/>
              </w:rPr>
              <w:t>1项</w:t>
            </w:r>
          </w:p>
        </w:tc>
        <w:tc>
          <w:tcPr>
            <w:tcW w:w="2271" w:type="dxa"/>
            <w:vAlign w:val="center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2123" w:type="dxa"/>
          </w:tcPr>
          <w:p w:rsidR="001D2806" w:rsidRPr="001642BC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Cs w:val="21"/>
              </w:rPr>
            </w:pPr>
          </w:p>
        </w:tc>
      </w:tr>
      <w:tr w:rsidR="001D2806" w:rsidRPr="00EF03B8" w:rsidTr="000C15EE">
        <w:trPr>
          <w:cantSplit/>
          <w:trHeight w:val="369"/>
          <w:jc w:val="center"/>
        </w:trPr>
        <w:tc>
          <w:tcPr>
            <w:tcW w:w="8946" w:type="dxa"/>
            <w:gridSpan w:val="4"/>
            <w:vAlign w:val="center"/>
          </w:tcPr>
          <w:p w:rsidR="001D2806" w:rsidRPr="00EF03B8" w:rsidRDefault="001D2806" w:rsidP="000C15EE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adjustRightInd w:val="0"/>
              <w:snapToGrid w:val="0"/>
              <w:spacing w:line="360" w:lineRule="auto"/>
              <w:rPr>
                <w:rFonts w:ascii="新宋体" w:eastAsia="新宋体" w:hAnsi="新宋体" w:cs="宋体"/>
                <w:szCs w:val="21"/>
              </w:rPr>
            </w:pPr>
            <w:r w:rsidRPr="00413274">
              <w:rPr>
                <w:rFonts w:ascii="新宋体" w:eastAsia="新宋体" w:hAnsi="新宋体" w:cs="宋体" w:hint="eastAsia"/>
                <w:b/>
                <w:szCs w:val="21"/>
                <w:lang w:val="zh-CN"/>
              </w:rPr>
              <w:t>投标报价</w:t>
            </w:r>
            <w:r w:rsidRPr="00EF03B8">
              <w:rPr>
                <w:rFonts w:ascii="新宋体" w:eastAsia="新宋体" w:hAnsi="新宋体" w:cs="宋体" w:hint="eastAsia"/>
                <w:szCs w:val="21"/>
              </w:rPr>
              <w:t>：</w:t>
            </w:r>
          </w:p>
        </w:tc>
      </w:tr>
    </w:tbl>
    <w:p w:rsidR="001D2806" w:rsidRPr="00EF03B8" w:rsidRDefault="001D2806" w:rsidP="001D280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utoSpaceDE w:val="0"/>
        <w:autoSpaceDN w:val="0"/>
        <w:adjustRightInd w:val="0"/>
        <w:snapToGrid w:val="0"/>
        <w:spacing w:line="360" w:lineRule="auto"/>
        <w:rPr>
          <w:rFonts w:ascii="新宋体" w:eastAsia="新宋体" w:hAnsi="新宋体" w:cs="宋体"/>
          <w:szCs w:val="21"/>
          <w:lang w:val="zh-CN"/>
        </w:rPr>
      </w:pPr>
      <w:r w:rsidRPr="00EF03B8">
        <w:rPr>
          <w:rFonts w:ascii="新宋体" w:eastAsia="新宋体" w:hAnsi="新宋体" w:hint="eastAsia"/>
          <w:szCs w:val="21"/>
        </w:rPr>
        <w:t>注：此表按</w:t>
      </w:r>
      <w:r>
        <w:rPr>
          <w:rFonts w:ascii="新宋体" w:eastAsia="新宋体" w:hAnsi="新宋体" w:hint="eastAsia"/>
          <w:szCs w:val="21"/>
        </w:rPr>
        <w:t>第二册投标</w:t>
      </w:r>
      <w:r>
        <w:rPr>
          <w:rFonts w:ascii="新宋体" w:eastAsia="新宋体" w:hAnsi="新宋体"/>
          <w:szCs w:val="21"/>
        </w:rPr>
        <w:t>文件制作要求</w:t>
      </w:r>
      <w:r w:rsidRPr="00EF03B8">
        <w:rPr>
          <w:rFonts w:ascii="新宋体" w:eastAsia="新宋体" w:hAnsi="新宋体" w:hint="eastAsia"/>
          <w:szCs w:val="21"/>
        </w:rPr>
        <w:t>密封。</w:t>
      </w:r>
    </w:p>
    <w:p w:rsidR="001D2806" w:rsidRPr="001642BC" w:rsidRDefault="001D2806" w:rsidP="001D280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utoSpaceDE w:val="0"/>
        <w:autoSpaceDN w:val="0"/>
        <w:adjustRightInd w:val="0"/>
        <w:snapToGrid w:val="0"/>
        <w:spacing w:line="360" w:lineRule="auto"/>
        <w:rPr>
          <w:rFonts w:ascii="新宋体" w:eastAsia="新宋体" w:hAnsi="新宋体" w:cs="宋体"/>
          <w:szCs w:val="21"/>
          <w:lang w:val="zh-CN"/>
        </w:rPr>
      </w:pPr>
      <w:r w:rsidRPr="001642BC">
        <w:rPr>
          <w:rFonts w:ascii="新宋体" w:eastAsia="新宋体" w:hAnsi="新宋体" w:cs="宋体"/>
          <w:szCs w:val="21"/>
          <w:lang w:val="zh-CN"/>
        </w:rPr>
        <w:t>1</w:t>
      </w:r>
      <w:r w:rsidRPr="001642BC">
        <w:rPr>
          <w:rFonts w:ascii="新宋体" w:eastAsia="新宋体" w:hAnsi="新宋体" w:hint="eastAsia"/>
          <w:szCs w:val="21"/>
        </w:rPr>
        <w:t>．</w:t>
      </w:r>
      <w:r w:rsidRPr="001642BC">
        <w:rPr>
          <w:rFonts w:ascii="新宋体" w:eastAsia="新宋体" w:hAnsi="新宋体" w:cs="宋体" w:hint="eastAsia"/>
          <w:szCs w:val="21"/>
          <w:lang w:val="zh-CN"/>
        </w:rPr>
        <w:t>“</w:t>
      </w:r>
      <w:r>
        <w:rPr>
          <w:rFonts w:ascii="新宋体" w:eastAsia="新宋体" w:hAnsi="新宋体" w:cs="宋体" w:hint="eastAsia"/>
          <w:szCs w:val="21"/>
        </w:rPr>
        <w:t>服务</w:t>
      </w:r>
      <w:r w:rsidRPr="00630214">
        <w:rPr>
          <w:rFonts w:ascii="新宋体" w:eastAsia="新宋体" w:hAnsi="新宋体" w:cs="宋体" w:hint="eastAsia"/>
          <w:szCs w:val="21"/>
        </w:rPr>
        <w:t>期</w:t>
      </w:r>
      <w:r w:rsidRPr="001642BC">
        <w:rPr>
          <w:rFonts w:ascii="新宋体" w:eastAsia="新宋体" w:hAnsi="新宋体" w:cs="宋体" w:hint="eastAsia"/>
          <w:szCs w:val="21"/>
          <w:lang w:val="zh-CN"/>
        </w:rPr>
        <w:t>”指合同生效之日计起，多少天内完成合同全部工作；</w:t>
      </w:r>
    </w:p>
    <w:p w:rsidR="001D2806" w:rsidRPr="001642BC" w:rsidRDefault="001D2806" w:rsidP="001D280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utoSpaceDE w:val="0"/>
        <w:autoSpaceDN w:val="0"/>
        <w:adjustRightInd w:val="0"/>
        <w:snapToGrid w:val="0"/>
        <w:spacing w:line="360" w:lineRule="auto"/>
        <w:rPr>
          <w:rFonts w:ascii="新宋体" w:eastAsia="新宋体" w:hAnsi="新宋体" w:cs="宋体"/>
          <w:szCs w:val="21"/>
          <w:lang w:val="zh-CN"/>
        </w:rPr>
      </w:pPr>
      <w:r w:rsidRPr="001642BC">
        <w:rPr>
          <w:rFonts w:ascii="新宋体" w:eastAsia="新宋体" w:hAnsi="新宋体" w:cs="宋体"/>
          <w:szCs w:val="21"/>
          <w:lang w:val="zh-CN"/>
        </w:rPr>
        <w:t>2</w:t>
      </w:r>
      <w:r w:rsidRPr="001642BC">
        <w:rPr>
          <w:rFonts w:ascii="新宋体" w:eastAsia="新宋体" w:hAnsi="新宋体" w:hint="eastAsia"/>
          <w:szCs w:val="21"/>
        </w:rPr>
        <w:t>．</w:t>
      </w:r>
      <w:r w:rsidRPr="001642BC">
        <w:rPr>
          <w:rFonts w:ascii="新宋体" w:eastAsia="新宋体" w:hAnsi="新宋体" w:cs="宋体" w:hint="eastAsia"/>
          <w:szCs w:val="21"/>
          <w:lang w:val="zh-CN"/>
        </w:rPr>
        <w:t>投标人如果需要对报价或其它内容加以说明，可在备注栏填写；</w:t>
      </w:r>
      <w:r w:rsidRPr="001642BC">
        <w:rPr>
          <w:rFonts w:ascii="新宋体" w:eastAsia="新宋体" w:hAnsi="新宋体" w:cs="宋体" w:hint="eastAsia"/>
          <w:kern w:val="0"/>
          <w:szCs w:val="21"/>
        </w:rPr>
        <w:t>投标报价的小数点后保留两位有效数。除招标文件另有规定外，投标文件内不得含有任何对本报价进行价格折扣的说明或资料，否则为无效投标。</w:t>
      </w:r>
    </w:p>
    <w:p w:rsidR="001D2806" w:rsidRDefault="001D2806" w:rsidP="001D280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utoSpaceDE w:val="0"/>
        <w:autoSpaceDN w:val="0"/>
        <w:adjustRightInd w:val="0"/>
        <w:snapToGrid w:val="0"/>
        <w:spacing w:line="360" w:lineRule="auto"/>
        <w:rPr>
          <w:rFonts w:ascii="新宋体" w:eastAsia="新宋体" w:hAnsi="新宋体" w:cs="宋体"/>
          <w:szCs w:val="21"/>
          <w:lang w:val="zh-CN"/>
        </w:rPr>
      </w:pPr>
      <w:r w:rsidRPr="001642BC">
        <w:rPr>
          <w:rFonts w:ascii="新宋体" w:eastAsia="新宋体" w:hAnsi="新宋体" w:cs="宋体" w:hint="eastAsia"/>
          <w:szCs w:val="21"/>
          <w:lang w:val="zh-CN"/>
        </w:rPr>
        <w:t>3</w:t>
      </w:r>
      <w:r w:rsidRPr="001642BC">
        <w:rPr>
          <w:rFonts w:ascii="新宋体" w:eastAsia="新宋体" w:hAnsi="新宋体" w:hint="eastAsia"/>
          <w:szCs w:val="21"/>
        </w:rPr>
        <w:t>．</w:t>
      </w:r>
      <w:r w:rsidRPr="001642BC">
        <w:rPr>
          <w:rFonts w:ascii="新宋体" w:eastAsia="新宋体" w:hAnsi="新宋体" w:cs="宋体" w:hint="eastAsia"/>
          <w:szCs w:val="21"/>
          <w:lang w:val="zh-CN"/>
        </w:rPr>
        <w:t>不得填报有选择性的报价方案。如有优惠折扣声明，应在“备注”栏中列出，最终以优惠后的“投标总金额”填报，并以此为准。</w:t>
      </w:r>
    </w:p>
    <w:p w:rsidR="001D2806" w:rsidRPr="002D500B" w:rsidRDefault="001D2806" w:rsidP="001D280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utoSpaceDE w:val="0"/>
        <w:autoSpaceDN w:val="0"/>
        <w:adjustRightInd w:val="0"/>
        <w:snapToGrid w:val="0"/>
        <w:spacing w:line="360" w:lineRule="auto"/>
        <w:rPr>
          <w:rFonts w:ascii="新宋体" w:eastAsia="新宋体" w:hAnsi="新宋体" w:cs="宋体"/>
          <w:szCs w:val="21"/>
          <w:lang w:val="zh-CN"/>
        </w:rPr>
      </w:pPr>
      <w:r w:rsidRPr="002D500B">
        <w:rPr>
          <w:rFonts w:ascii="新宋体" w:eastAsia="新宋体" w:hAnsi="新宋体" w:cs="宋体" w:hint="eastAsia"/>
          <w:szCs w:val="21"/>
          <w:lang w:val="zh-CN"/>
        </w:rPr>
        <w:t>4.投标人结合企业自己的实力报出</w:t>
      </w:r>
      <w:r>
        <w:rPr>
          <w:rFonts w:ascii="新宋体" w:eastAsia="新宋体" w:hAnsi="新宋体" w:cs="宋体" w:hint="eastAsia"/>
          <w:szCs w:val="21"/>
          <w:lang w:val="zh-CN"/>
        </w:rPr>
        <w:t>下浮率</w:t>
      </w:r>
      <w:r w:rsidRPr="002D500B">
        <w:rPr>
          <w:rFonts w:ascii="新宋体" w:eastAsia="新宋体" w:hAnsi="新宋体" w:cs="宋体" w:hint="eastAsia"/>
          <w:szCs w:val="21"/>
          <w:lang w:val="zh-CN"/>
        </w:rPr>
        <w:t>【是指价格减让与原价的百分率，如折扣率20%，成交价格=原价×（1-20%）】。</w:t>
      </w:r>
    </w:p>
    <w:p w:rsidR="001D2806" w:rsidRPr="002D500B" w:rsidRDefault="001D2806" w:rsidP="001D280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utoSpaceDE w:val="0"/>
        <w:autoSpaceDN w:val="0"/>
        <w:adjustRightInd w:val="0"/>
        <w:snapToGrid w:val="0"/>
        <w:spacing w:line="360" w:lineRule="auto"/>
        <w:rPr>
          <w:rFonts w:ascii="新宋体" w:eastAsia="新宋体" w:hAnsi="新宋体" w:cs="宋体"/>
          <w:szCs w:val="21"/>
          <w:lang w:val="zh-CN"/>
        </w:rPr>
      </w:pPr>
      <w:r w:rsidRPr="002D500B">
        <w:rPr>
          <w:rFonts w:ascii="新宋体" w:eastAsia="新宋体" w:hAnsi="新宋体" w:cs="宋体" w:hint="eastAsia"/>
          <w:szCs w:val="21"/>
          <w:lang w:val="zh-CN"/>
        </w:rPr>
        <w:t>报价说明：投标人须按招标定额（1）下浮一定折扣率后报【投标报价=1-</w:t>
      </w:r>
      <w:r w:rsidR="000C51BE">
        <w:rPr>
          <w:rFonts w:ascii="新宋体" w:eastAsia="新宋体" w:hAnsi="新宋体" w:cs="宋体" w:hint="eastAsia"/>
          <w:szCs w:val="21"/>
          <w:lang w:val="zh-CN"/>
        </w:rPr>
        <w:t>下浮</w:t>
      </w:r>
      <w:r w:rsidRPr="002D500B">
        <w:rPr>
          <w:rFonts w:ascii="新宋体" w:eastAsia="新宋体" w:hAnsi="新宋体" w:cs="宋体" w:hint="eastAsia"/>
          <w:szCs w:val="21"/>
          <w:lang w:val="zh-CN"/>
        </w:rPr>
        <w:t>率；如：投标人拟按基准价下浮5%，则投标人在填报开标一览表时，投标报价须填报：0.95】。折扣率必须小于或等于1，保留小数点后两位，超过两位小数点的，四舍五入。折扣率在服务期限内保持不变。</w:t>
      </w:r>
      <w:bookmarkStart w:id="0" w:name="_GoBack"/>
      <w:bookmarkEnd w:id="0"/>
    </w:p>
    <w:p w:rsidR="001D2806" w:rsidRPr="001642BC" w:rsidRDefault="001D2806" w:rsidP="001D2806">
      <w:pPr>
        <w:spacing w:line="360" w:lineRule="auto"/>
        <w:rPr>
          <w:rFonts w:ascii="新宋体" w:eastAsia="新宋体" w:hAnsi="新宋体"/>
          <w:szCs w:val="21"/>
        </w:rPr>
      </w:pPr>
      <w:r w:rsidRPr="001642BC">
        <w:rPr>
          <w:rFonts w:ascii="新宋体" w:eastAsia="新宋体" w:hAnsi="新宋体" w:hint="eastAsia"/>
          <w:szCs w:val="21"/>
        </w:rPr>
        <w:t>投标人名称</w:t>
      </w:r>
      <w:r w:rsidRPr="001642BC">
        <w:rPr>
          <w:rFonts w:ascii="新宋体" w:eastAsia="新宋体" w:hAnsi="新宋体"/>
          <w:szCs w:val="21"/>
        </w:rPr>
        <w:t>(</w:t>
      </w:r>
      <w:r w:rsidRPr="001642BC">
        <w:rPr>
          <w:rFonts w:ascii="新宋体" w:eastAsia="新宋体" w:hAnsi="新宋体" w:hint="eastAsia"/>
          <w:szCs w:val="21"/>
        </w:rPr>
        <w:t>公章</w:t>
      </w:r>
      <w:r w:rsidRPr="001642BC">
        <w:rPr>
          <w:rFonts w:ascii="新宋体" w:eastAsia="新宋体" w:hAnsi="新宋体"/>
          <w:szCs w:val="21"/>
        </w:rPr>
        <w:t>)</w:t>
      </w:r>
      <w:r w:rsidRPr="001642BC">
        <w:rPr>
          <w:rFonts w:ascii="新宋体" w:eastAsia="新宋体" w:hAnsi="新宋体" w:hint="eastAsia"/>
          <w:szCs w:val="21"/>
        </w:rPr>
        <w:t>：</w:t>
      </w:r>
      <w:r w:rsidRPr="001642BC">
        <w:rPr>
          <w:rFonts w:ascii="新宋体" w:eastAsia="新宋体" w:hAnsi="新宋体"/>
          <w:szCs w:val="21"/>
        </w:rPr>
        <w:t>____________________</w:t>
      </w:r>
    </w:p>
    <w:p w:rsidR="001D2806" w:rsidRPr="001642BC" w:rsidRDefault="001D2806" w:rsidP="001D2806">
      <w:pPr>
        <w:spacing w:line="360" w:lineRule="auto"/>
        <w:rPr>
          <w:rFonts w:ascii="新宋体" w:eastAsia="新宋体" w:hAnsi="新宋体"/>
          <w:szCs w:val="21"/>
        </w:rPr>
      </w:pPr>
      <w:r w:rsidRPr="001642BC">
        <w:rPr>
          <w:rFonts w:ascii="新宋体" w:eastAsia="新宋体" w:hAnsi="新宋体" w:hint="eastAsia"/>
          <w:szCs w:val="21"/>
        </w:rPr>
        <w:t>法定代表人或其授权代表签字：</w:t>
      </w:r>
      <w:r w:rsidRPr="001642BC">
        <w:rPr>
          <w:rFonts w:ascii="新宋体" w:eastAsia="新宋体" w:hAnsi="新宋体"/>
          <w:szCs w:val="21"/>
        </w:rPr>
        <w:t>____________________</w:t>
      </w:r>
    </w:p>
    <w:p w:rsidR="001D2806" w:rsidRDefault="001D2806" w:rsidP="001D2806">
      <w:pPr>
        <w:spacing w:line="360" w:lineRule="auto"/>
        <w:rPr>
          <w:rFonts w:ascii="新宋体" w:eastAsia="新宋体" w:hAnsi="新宋体"/>
          <w:szCs w:val="21"/>
        </w:rPr>
      </w:pPr>
      <w:r w:rsidRPr="001642BC">
        <w:rPr>
          <w:rFonts w:ascii="新宋体" w:eastAsia="新宋体" w:hAnsi="新宋体" w:hint="eastAsia"/>
          <w:szCs w:val="21"/>
        </w:rPr>
        <w:t>日期：</w:t>
      </w:r>
      <w:r w:rsidRPr="001642BC">
        <w:rPr>
          <w:rFonts w:ascii="新宋体" w:eastAsia="新宋体" w:hAnsi="新宋体"/>
          <w:szCs w:val="21"/>
        </w:rPr>
        <w:t>______</w:t>
      </w:r>
      <w:r w:rsidRPr="001642BC">
        <w:rPr>
          <w:rFonts w:ascii="新宋体" w:eastAsia="新宋体" w:hAnsi="新宋体" w:hint="eastAsia"/>
          <w:szCs w:val="21"/>
        </w:rPr>
        <w:t>年</w:t>
      </w:r>
      <w:r w:rsidRPr="001642BC">
        <w:rPr>
          <w:rFonts w:ascii="新宋体" w:eastAsia="新宋体" w:hAnsi="新宋体"/>
          <w:szCs w:val="21"/>
        </w:rPr>
        <w:t>____</w:t>
      </w:r>
      <w:r w:rsidRPr="001642BC">
        <w:rPr>
          <w:rFonts w:ascii="新宋体" w:eastAsia="新宋体" w:hAnsi="新宋体" w:hint="eastAsia"/>
          <w:szCs w:val="21"/>
        </w:rPr>
        <w:t>月</w:t>
      </w:r>
      <w:r w:rsidRPr="001642BC">
        <w:rPr>
          <w:rFonts w:ascii="新宋体" w:eastAsia="新宋体" w:hAnsi="新宋体"/>
          <w:szCs w:val="21"/>
        </w:rPr>
        <w:t>____</w:t>
      </w:r>
      <w:r w:rsidRPr="001642BC">
        <w:rPr>
          <w:rFonts w:ascii="新宋体" w:eastAsia="新宋体" w:hAnsi="新宋体" w:hint="eastAsia"/>
          <w:szCs w:val="21"/>
        </w:rPr>
        <w:t>日</w:t>
      </w:r>
    </w:p>
    <w:p w:rsidR="00C845D2" w:rsidRDefault="00C845D2"/>
    <w:sectPr w:rsidR="00C84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9C" w:rsidRDefault="009D1C9C" w:rsidP="001D2806">
      <w:r>
        <w:separator/>
      </w:r>
    </w:p>
  </w:endnote>
  <w:endnote w:type="continuationSeparator" w:id="0">
    <w:p w:rsidR="009D1C9C" w:rsidRDefault="009D1C9C" w:rsidP="001D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9C" w:rsidRDefault="009D1C9C" w:rsidP="001D2806">
      <w:r>
        <w:separator/>
      </w:r>
    </w:p>
  </w:footnote>
  <w:footnote w:type="continuationSeparator" w:id="0">
    <w:p w:rsidR="009D1C9C" w:rsidRDefault="009D1C9C" w:rsidP="001D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0E"/>
    <w:rsid w:val="000C51BE"/>
    <w:rsid w:val="001D2806"/>
    <w:rsid w:val="00431D0E"/>
    <w:rsid w:val="009D1C9C"/>
    <w:rsid w:val="00C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D42A240-7A45-4AB1-A62A-595EE6A9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2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2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28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2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rnx-cb</cp:lastModifiedBy>
  <cp:revision>3</cp:revision>
  <dcterms:created xsi:type="dcterms:W3CDTF">2020-12-22T08:42:00Z</dcterms:created>
  <dcterms:modified xsi:type="dcterms:W3CDTF">2020-12-22T08:54:00Z</dcterms:modified>
</cp:coreProperties>
</file>