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A59" w:rsidRDefault="00660A59" w:rsidP="00660A59">
      <w:pPr>
        <w:pStyle w:val="3"/>
        <w:rPr>
          <w:rFonts w:ascii="新宋体" w:eastAsia="新宋体" w:hAnsi="新宋体"/>
          <w:kern w:val="44"/>
          <w:szCs w:val="28"/>
        </w:rPr>
      </w:pPr>
      <w:r>
        <w:rPr>
          <w:rFonts w:ascii="新宋体" w:eastAsia="新宋体" w:hAnsi="新宋体" w:hint="eastAsia"/>
          <w:kern w:val="44"/>
          <w:szCs w:val="28"/>
        </w:rPr>
        <w:t>三、项目概况</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EC0FC0">
        <w:rPr>
          <w:rFonts w:ascii="新宋体" w:eastAsia="新宋体" w:hAnsi="新宋体" w:cs="宋体" w:hint="eastAsia"/>
          <w:szCs w:val="21"/>
        </w:rPr>
        <w:t>人民币叁拾伍万（350,000.00）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EC0FC0">
        <w:rPr>
          <w:rFonts w:ascii="新宋体" w:eastAsia="新宋体" w:hAnsi="新宋体" w:cs="宋体" w:hint="eastAsia"/>
          <w:szCs w:val="21"/>
        </w:rPr>
        <w:t>人民币叁拾伍万（350,000.00）</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660A59" w:rsidRDefault="00660A59" w:rsidP="00660A59">
      <w:pPr>
        <w:spacing w:line="360" w:lineRule="auto"/>
        <w:ind w:firstLineChars="202" w:firstLine="424"/>
        <w:rPr>
          <w:rFonts w:ascii="新宋体" w:eastAsia="新宋体" w:hAnsi="新宋体" w:cs="宋体"/>
          <w:szCs w:val="21"/>
        </w:rPr>
      </w:pPr>
      <w:r w:rsidRPr="00EC0FC0">
        <w:rPr>
          <w:rFonts w:ascii="新宋体" w:eastAsia="新宋体" w:hAnsi="新宋体" w:cs="宋体" w:hint="eastAsia"/>
          <w:szCs w:val="21"/>
        </w:rPr>
        <w:t>为深入学习宣传贯彻党的二十大精神和习近平法治思想，生动展示我市“八五”普法规划实施以来的法治社会建设成就，</w:t>
      </w:r>
      <w:proofErr w:type="gramStart"/>
      <w:r w:rsidRPr="00EC0FC0">
        <w:rPr>
          <w:rFonts w:ascii="新宋体" w:eastAsia="新宋体" w:hAnsi="新宋体" w:cs="宋体" w:hint="eastAsia"/>
          <w:szCs w:val="21"/>
        </w:rPr>
        <w:t>拟拍摄</w:t>
      </w:r>
      <w:proofErr w:type="gramEnd"/>
      <w:r w:rsidRPr="00EC0FC0">
        <w:rPr>
          <w:rFonts w:ascii="新宋体" w:eastAsia="新宋体" w:hAnsi="新宋体" w:cs="宋体" w:hint="eastAsia"/>
          <w:szCs w:val="21"/>
        </w:rPr>
        <w:t>一部时长为6-10分钟的深圳法治社会建设主题宣传片，弘扬法治精神，总结实践经验。宣传片将通过实地拍摄、人物采访、资料展示等多种形式，立体呈现我市以普法依法治理工作推动法治社会建设的典型做法，以及不同社会群体的法治精神、法治思维、法治实践。</w:t>
      </w:r>
    </w:p>
    <w:p w:rsidR="00660A59" w:rsidRDefault="00660A59" w:rsidP="00660A59">
      <w:pPr>
        <w:rPr>
          <w:rFonts w:ascii="新宋体" w:eastAsia="新宋体" w:hAnsi="新宋体"/>
          <w:b/>
          <w:bCs/>
          <w:szCs w:val="21"/>
        </w:rPr>
      </w:pPr>
    </w:p>
    <w:p w:rsidR="00660A59" w:rsidRDefault="00660A59" w:rsidP="00660A59">
      <w:pPr>
        <w:pStyle w:val="3"/>
        <w:rPr>
          <w:rFonts w:ascii="新宋体" w:eastAsia="新宋体" w:hAnsi="新宋体"/>
          <w:kern w:val="44"/>
          <w:szCs w:val="28"/>
        </w:rPr>
      </w:pPr>
      <w:r>
        <w:rPr>
          <w:rFonts w:ascii="新宋体" w:eastAsia="新宋体" w:hAnsi="新宋体" w:hint="eastAsia"/>
          <w:kern w:val="44"/>
          <w:szCs w:val="28"/>
        </w:rPr>
        <w:t>四、项目技术要求</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（一）</w:t>
      </w:r>
      <w:r>
        <w:rPr>
          <w:rFonts w:ascii="新宋体" w:eastAsia="新宋体" w:hAnsi="新宋体" w:hint="eastAsia"/>
        </w:rPr>
        <w:t>拟定宣传片</w:t>
      </w:r>
      <w:r w:rsidRPr="002D0F93">
        <w:rPr>
          <w:rFonts w:ascii="新宋体" w:eastAsia="新宋体" w:hAnsi="新宋体" w:hint="eastAsia"/>
        </w:rPr>
        <w:t>主题：</w:t>
      </w:r>
      <w:r>
        <w:rPr>
          <w:rFonts w:ascii="新宋体" w:eastAsia="新宋体" w:hAnsi="新宋体" w:hint="eastAsia"/>
        </w:rPr>
        <w:t>展示</w:t>
      </w:r>
      <w:r w:rsidRPr="00787220">
        <w:rPr>
          <w:rFonts w:ascii="新宋体" w:eastAsia="新宋体" w:hAnsi="新宋体" w:hint="eastAsia"/>
        </w:rPr>
        <w:t>深圳法治社会建设</w:t>
      </w:r>
      <w:r>
        <w:rPr>
          <w:rFonts w:ascii="新宋体" w:eastAsia="新宋体" w:hAnsi="新宋体" w:hint="eastAsia"/>
        </w:rPr>
        <w:t>成果</w:t>
      </w:r>
      <w:r w:rsidRPr="00787220">
        <w:rPr>
          <w:rFonts w:ascii="新宋体" w:eastAsia="新宋体" w:hAnsi="新宋体" w:hint="eastAsia"/>
        </w:rPr>
        <w:t>，弘扬法治精神，总结实践经验</w:t>
      </w:r>
      <w:r>
        <w:rPr>
          <w:rFonts w:ascii="新宋体" w:eastAsia="新宋体" w:hAnsi="新宋体" w:hint="eastAsia"/>
        </w:rPr>
        <w:t>。</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（二）</w:t>
      </w:r>
      <w:r>
        <w:rPr>
          <w:rFonts w:ascii="新宋体" w:eastAsia="新宋体" w:hAnsi="新宋体" w:hint="eastAsia"/>
        </w:rPr>
        <w:t>宣传片策划</w:t>
      </w:r>
      <w:r w:rsidRPr="002D0F93">
        <w:rPr>
          <w:rFonts w:ascii="新宋体" w:eastAsia="新宋体" w:hAnsi="新宋体" w:hint="eastAsia"/>
        </w:rPr>
        <w:t>：</w:t>
      </w:r>
      <w:r>
        <w:rPr>
          <w:rFonts w:ascii="新宋体" w:eastAsia="新宋体" w:hAnsi="新宋体" w:hint="eastAsia"/>
        </w:rPr>
        <w:t>根据需求，由视频策划人员和专业文字记者进行整体策划，并</w:t>
      </w:r>
      <w:r w:rsidRPr="002D0F93">
        <w:rPr>
          <w:rFonts w:ascii="新宋体" w:eastAsia="新宋体" w:hAnsi="新宋体" w:hint="eastAsia"/>
        </w:rPr>
        <w:t>准备视频脚本，</w:t>
      </w:r>
      <w:r w:rsidRPr="003D6FF8">
        <w:rPr>
          <w:rFonts w:ascii="新宋体" w:eastAsia="新宋体" w:hAnsi="新宋体" w:hint="eastAsia"/>
          <w:szCs w:val="21"/>
        </w:rPr>
        <w:t>符合政治立场、传播规律</w:t>
      </w:r>
      <w:r>
        <w:rPr>
          <w:rFonts w:ascii="新宋体" w:eastAsia="新宋体" w:hAnsi="新宋体" w:hint="eastAsia"/>
          <w:szCs w:val="21"/>
        </w:rPr>
        <w:t>，</w:t>
      </w:r>
      <w:r>
        <w:rPr>
          <w:rFonts w:ascii="新宋体" w:eastAsia="新宋体" w:hAnsi="新宋体" w:hint="eastAsia"/>
        </w:rPr>
        <w:t>待双方打磨确认后再</w:t>
      </w:r>
      <w:r w:rsidRPr="002D0F93">
        <w:rPr>
          <w:rFonts w:ascii="新宋体" w:eastAsia="新宋体" w:hAnsi="新宋体" w:hint="eastAsia"/>
        </w:rPr>
        <w:t>进行视频制作。</w:t>
      </w:r>
    </w:p>
    <w:p w:rsidR="00660A59" w:rsidRPr="0022240E" w:rsidRDefault="00660A59" w:rsidP="00660A59">
      <w:pPr>
        <w:spacing w:line="360" w:lineRule="auto"/>
        <w:rPr>
          <w:rFonts w:ascii="新宋体" w:eastAsia="新宋体" w:hAnsi="新宋体"/>
          <w:szCs w:val="21"/>
        </w:rPr>
      </w:pPr>
      <w:r w:rsidRPr="002D0F93">
        <w:rPr>
          <w:rFonts w:ascii="新宋体" w:eastAsia="新宋体" w:hAnsi="新宋体" w:hint="eastAsia"/>
        </w:rPr>
        <w:t>（三）</w:t>
      </w:r>
      <w:r>
        <w:rPr>
          <w:rFonts w:ascii="新宋体" w:eastAsia="新宋体" w:hAnsi="新宋体" w:hint="eastAsia"/>
        </w:rPr>
        <w:t>素材拍摄与收集：</w:t>
      </w:r>
      <w:r w:rsidRPr="003D6FF8">
        <w:rPr>
          <w:rFonts w:ascii="新宋体" w:eastAsia="新宋体" w:hAnsi="新宋体" w:hint="eastAsia"/>
          <w:szCs w:val="21"/>
        </w:rPr>
        <w:t>根据脚本需求保质保量完成前期拍摄任务，并在后期剪辑制作时根据需求继续补充拍摄画面。</w:t>
      </w:r>
      <w:r>
        <w:rPr>
          <w:rFonts w:ascii="新宋体" w:eastAsia="新宋体" w:hAnsi="新宋体" w:hint="eastAsia"/>
        </w:rPr>
        <w:t>素材</w:t>
      </w:r>
      <w:proofErr w:type="gramStart"/>
      <w:r>
        <w:rPr>
          <w:rFonts w:ascii="新宋体" w:eastAsia="新宋体" w:hAnsi="新宋体" w:hint="eastAsia"/>
        </w:rPr>
        <w:t>需包括</w:t>
      </w:r>
      <w:proofErr w:type="gramEnd"/>
      <w:r w:rsidRPr="00787220">
        <w:rPr>
          <w:rFonts w:ascii="新宋体" w:eastAsia="新宋体" w:hAnsi="新宋体" w:hint="eastAsia"/>
        </w:rPr>
        <w:t>实地拍摄、人物采访、资料展示等</w:t>
      </w:r>
      <w:r>
        <w:rPr>
          <w:rFonts w:ascii="新宋体" w:eastAsia="新宋体" w:hAnsi="新宋体" w:hint="eastAsia"/>
        </w:rPr>
        <w:t>多种形式。</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（四）片长要求：</w:t>
      </w:r>
      <w:r>
        <w:rPr>
          <w:rFonts w:ascii="新宋体" w:eastAsia="新宋体" w:hAnsi="新宋体"/>
        </w:rPr>
        <w:t>6</w:t>
      </w:r>
      <w:r w:rsidRPr="002D0F93">
        <w:rPr>
          <w:rFonts w:ascii="新宋体" w:eastAsia="新宋体" w:hAnsi="新宋体" w:hint="eastAsia"/>
        </w:rPr>
        <w:t>-</w:t>
      </w:r>
      <w:r>
        <w:rPr>
          <w:rFonts w:ascii="新宋体" w:eastAsia="新宋体" w:hAnsi="新宋体"/>
        </w:rPr>
        <w:t>10</w:t>
      </w:r>
      <w:r w:rsidRPr="002D0F93">
        <w:rPr>
          <w:rFonts w:ascii="新宋体" w:eastAsia="新宋体" w:hAnsi="新宋体" w:hint="eastAsia"/>
        </w:rPr>
        <w:t>分钟，实际时长可根据主题需求、脚本内容、表现形式等适当调整</w:t>
      </w:r>
      <w:r>
        <w:rPr>
          <w:rFonts w:ascii="新宋体" w:eastAsia="新宋体" w:hAnsi="新宋体" w:hint="eastAsia"/>
        </w:rPr>
        <w:t>。</w:t>
      </w:r>
      <w:r w:rsidRPr="002D0F93">
        <w:rPr>
          <w:rFonts w:ascii="新宋体" w:eastAsia="新宋体" w:hAnsi="新宋体" w:hint="eastAsia"/>
        </w:rPr>
        <w:t>确定成片后</w:t>
      </w:r>
      <w:r>
        <w:rPr>
          <w:rFonts w:ascii="新宋体" w:eastAsia="新宋体" w:hAnsi="新宋体" w:hint="eastAsia"/>
        </w:rPr>
        <w:t>，</w:t>
      </w:r>
      <w:r w:rsidRPr="002D0F93">
        <w:rPr>
          <w:rFonts w:ascii="新宋体" w:eastAsia="新宋体" w:hAnsi="新宋体" w:hint="eastAsia"/>
        </w:rPr>
        <w:t>需按照招标</w:t>
      </w:r>
      <w:proofErr w:type="gramStart"/>
      <w:r w:rsidRPr="002D0F93">
        <w:rPr>
          <w:rFonts w:ascii="新宋体" w:eastAsia="新宋体" w:hAnsi="新宋体" w:hint="eastAsia"/>
        </w:rPr>
        <w:t>方需求</w:t>
      </w:r>
      <w:proofErr w:type="gramEnd"/>
      <w:r w:rsidRPr="002D0F93">
        <w:rPr>
          <w:rFonts w:ascii="新宋体" w:eastAsia="新宋体" w:hAnsi="新宋体" w:hint="eastAsia"/>
        </w:rPr>
        <w:t>剪辑</w:t>
      </w:r>
      <w:r>
        <w:rPr>
          <w:rFonts w:ascii="新宋体" w:eastAsia="新宋体" w:hAnsi="新宋体" w:hint="eastAsia"/>
        </w:rPr>
        <w:t>出完整版、精华版、</w:t>
      </w:r>
      <w:proofErr w:type="gramStart"/>
      <w:r>
        <w:rPr>
          <w:rFonts w:ascii="新宋体" w:eastAsia="新宋体" w:hAnsi="新宋体" w:hint="eastAsia"/>
        </w:rPr>
        <w:t>快剪版</w:t>
      </w:r>
      <w:proofErr w:type="gramEnd"/>
      <w:r>
        <w:rPr>
          <w:rFonts w:ascii="新宋体" w:eastAsia="新宋体" w:hAnsi="新宋体" w:hint="eastAsia"/>
        </w:rPr>
        <w:t>，并提供</w:t>
      </w:r>
      <w:r w:rsidRPr="002D0F93">
        <w:rPr>
          <w:rFonts w:ascii="新宋体" w:eastAsia="新宋体" w:hAnsi="新宋体" w:hint="eastAsia"/>
        </w:rPr>
        <w:t>无配音、无字幕</w:t>
      </w:r>
      <w:r>
        <w:rPr>
          <w:rFonts w:ascii="新宋体" w:eastAsia="新宋体" w:hAnsi="新宋体" w:hint="eastAsia"/>
        </w:rPr>
        <w:t>的版本</w:t>
      </w:r>
      <w:r w:rsidRPr="002D0F93">
        <w:rPr>
          <w:rFonts w:ascii="新宋体" w:eastAsia="新宋体" w:hAnsi="新宋体" w:hint="eastAsia"/>
        </w:rPr>
        <w:t>。</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五</w:t>
      </w:r>
      <w:r w:rsidRPr="002D0F93">
        <w:rPr>
          <w:rFonts w:ascii="新宋体" w:eastAsia="新宋体" w:hAnsi="新宋体" w:hint="eastAsia"/>
        </w:rPr>
        <w:t>）制作方式：</w:t>
      </w:r>
      <w:r>
        <w:rPr>
          <w:rFonts w:ascii="新宋体" w:eastAsia="新宋体" w:hAnsi="新宋体" w:hint="eastAsia"/>
        </w:rPr>
        <w:t>由专业视频记者负责剪辑制作。</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六</w:t>
      </w:r>
      <w:r w:rsidRPr="002D0F93">
        <w:rPr>
          <w:rFonts w:ascii="新宋体" w:eastAsia="新宋体" w:hAnsi="新宋体" w:hint="eastAsia"/>
        </w:rPr>
        <w:t>）语言要求：中文。</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七</w:t>
      </w:r>
      <w:r w:rsidRPr="002D0F93">
        <w:rPr>
          <w:rFonts w:ascii="新宋体" w:eastAsia="新宋体" w:hAnsi="新宋体" w:hint="eastAsia"/>
        </w:rPr>
        <w:t>）配音要求：</w:t>
      </w:r>
      <w:r>
        <w:rPr>
          <w:rFonts w:ascii="新宋体" w:eastAsia="新宋体" w:hAnsi="新宋体" w:hint="eastAsia"/>
        </w:rPr>
        <w:t>优秀</w:t>
      </w:r>
      <w:r w:rsidRPr="002D0F93">
        <w:rPr>
          <w:rFonts w:ascii="新宋体" w:eastAsia="新宋体" w:hAnsi="新宋体" w:hint="eastAsia"/>
        </w:rPr>
        <w:t>。</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八</w:t>
      </w:r>
      <w:r w:rsidRPr="002D0F93">
        <w:rPr>
          <w:rFonts w:ascii="新宋体" w:eastAsia="新宋体" w:hAnsi="新宋体" w:hint="eastAsia"/>
        </w:rPr>
        <w:t>）制作周期：2个月。</w:t>
      </w:r>
    </w:p>
    <w:p w:rsidR="00660A59" w:rsidRPr="002D0F93" w:rsidRDefault="00660A59" w:rsidP="00660A59">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九</w:t>
      </w:r>
      <w:r w:rsidRPr="002D0F93">
        <w:rPr>
          <w:rFonts w:ascii="新宋体" w:eastAsia="新宋体" w:hAnsi="新宋体" w:hint="eastAsia"/>
        </w:rPr>
        <w:t>）输出方式：MOV、MPG及MP4格式，画面比例16:9，像素尺寸1920x1080</w:t>
      </w:r>
      <w:r>
        <w:rPr>
          <w:rFonts w:ascii="新宋体" w:eastAsia="新宋体" w:hAnsi="新宋体" w:hint="eastAsia"/>
        </w:rPr>
        <w:t>，此项可根据实际情况</w:t>
      </w:r>
      <w:r w:rsidRPr="002D0F93">
        <w:rPr>
          <w:rFonts w:ascii="新宋体" w:eastAsia="新宋体" w:hAnsi="新宋体" w:hint="eastAsia"/>
        </w:rPr>
        <w:t>适当调整。</w:t>
      </w:r>
    </w:p>
    <w:p w:rsidR="00660A59" w:rsidRPr="00EC0FC0" w:rsidRDefault="00660A59" w:rsidP="00660A59">
      <w:pPr>
        <w:rPr>
          <w:rFonts w:ascii="新宋体" w:eastAsia="新宋体" w:hAnsi="新宋体"/>
          <w:b/>
        </w:rPr>
      </w:pPr>
    </w:p>
    <w:p w:rsidR="00660A59" w:rsidRDefault="00660A59" w:rsidP="00660A59">
      <w:pPr>
        <w:rPr>
          <w:rFonts w:ascii="新宋体" w:eastAsia="新宋体" w:hAnsi="新宋体"/>
          <w:b/>
        </w:rPr>
      </w:pPr>
    </w:p>
    <w:p w:rsidR="00660A59" w:rsidRDefault="00660A59" w:rsidP="00660A59">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rsidR="00660A59" w:rsidRPr="0022240E"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（一）服务期限：自签订合同之日起至2023年</w:t>
      </w:r>
      <w:r>
        <w:rPr>
          <w:rFonts w:ascii="新宋体" w:eastAsia="新宋体" w:hAnsi="新宋体" w:cs="宋体"/>
          <w:szCs w:val="21"/>
        </w:rPr>
        <w:t>9</w:t>
      </w:r>
      <w:r>
        <w:rPr>
          <w:rFonts w:ascii="新宋体" w:eastAsia="新宋体" w:hAnsi="新宋体" w:cs="宋体" w:hint="eastAsia"/>
          <w:szCs w:val="21"/>
        </w:rPr>
        <w:t>月3</w:t>
      </w:r>
      <w:r>
        <w:rPr>
          <w:rFonts w:ascii="新宋体" w:eastAsia="新宋体" w:hAnsi="新宋体" w:cs="宋体"/>
          <w:szCs w:val="21"/>
        </w:rPr>
        <w:t>0</w:t>
      </w:r>
      <w:r>
        <w:rPr>
          <w:rFonts w:ascii="新宋体" w:eastAsia="新宋体" w:hAnsi="新宋体" w:cs="宋体" w:hint="eastAsia"/>
          <w:szCs w:val="21"/>
        </w:rPr>
        <w:t>日，</w:t>
      </w:r>
      <w:r w:rsidRPr="004828A4">
        <w:rPr>
          <w:rFonts w:ascii="新宋体" w:eastAsia="新宋体" w:hAnsi="新宋体" w:cs="宋体" w:hint="eastAsia"/>
          <w:szCs w:val="21"/>
        </w:rPr>
        <w:t>时也可根据采购人实际情况进行调整。</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1.质量考核验收标准：符合采购人要求的视频拍摄制作要求，</w:t>
      </w:r>
      <w:r w:rsidRPr="000535D8">
        <w:rPr>
          <w:rFonts w:ascii="新宋体" w:eastAsia="新宋体" w:hAnsi="新宋体" w:cs="宋体" w:hint="eastAsia"/>
          <w:szCs w:val="21"/>
        </w:rPr>
        <w:t>客观、全面展现拍摄主题</w:t>
      </w:r>
      <w:r>
        <w:rPr>
          <w:rFonts w:ascii="新宋体" w:eastAsia="新宋体" w:hAnsi="新宋体" w:cs="宋体" w:hint="eastAsia"/>
          <w:szCs w:val="21"/>
        </w:rPr>
        <w:t>，并填写验收报告。</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rsidR="00660A59" w:rsidRDefault="00660A59" w:rsidP="00660A59">
      <w:pPr>
        <w:pStyle w:val="3"/>
        <w:rPr>
          <w:rFonts w:ascii="新宋体" w:eastAsia="新宋体" w:hAnsi="新宋体"/>
          <w:kern w:val="44"/>
          <w:szCs w:val="28"/>
        </w:rPr>
      </w:pPr>
      <w:r>
        <w:rPr>
          <w:rFonts w:ascii="新宋体" w:eastAsia="新宋体" w:hAnsi="新宋体" w:hint="eastAsia"/>
          <w:kern w:val="44"/>
          <w:szCs w:val="28"/>
        </w:rPr>
        <w:t>六、投标报价</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60A59" w:rsidRDefault="00660A59" w:rsidP="00660A5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CC3288" w:rsidRPr="00660A59" w:rsidRDefault="00CC3288">
      <w:bookmarkStart w:id="0" w:name="_GoBack"/>
      <w:bookmarkEnd w:id="0"/>
    </w:p>
    <w:sectPr w:rsidR="00CC3288" w:rsidRPr="00660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A59" w:rsidRDefault="00660A59" w:rsidP="00660A59">
      <w:r>
        <w:separator/>
      </w:r>
    </w:p>
  </w:endnote>
  <w:endnote w:type="continuationSeparator" w:id="0">
    <w:p w:rsidR="00660A59" w:rsidRDefault="00660A59" w:rsidP="0066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A59" w:rsidRDefault="00660A59" w:rsidP="00660A59">
      <w:r>
        <w:separator/>
      </w:r>
    </w:p>
  </w:footnote>
  <w:footnote w:type="continuationSeparator" w:id="0">
    <w:p w:rsidR="00660A59" w:rsidRDefault="00660A59" w:rsidP="00660A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D3D"/>
    <w:rsid w:val="00660A59"/>
    <w:rsid w:val="007C5D3D"/>
    <w:rsid w:val="00844215"/>
    <w:rsid w:val="00CC3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A59"/>
    <w:pPr>
      <w:widowControl w:val="0"/>
      <w:jc w:val="both"/>
    </w:pPr>
    <w:rPr>
      <w:rFonts w:ascii="Times New Roman" w:eastAsia="宋体" w:hAnsi="Times New Roman" w:cs="Times New Roman"/>
      <w:szCs w:val="24"/>
    </w:rPr>
  </w:style>
  <w:style w:type="paragraph" w:styleId="3">
    <w:name w:val="heading 3"/>
    <w:basedOn w:val="4"/>
    <w:next w:val="a"/>
    <w:link w:val="3Char1"/>
    <w:qFormat/>
    <w:rsid w:val="00660A5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60A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0A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0A59"/>
    <w:rPr>
      <w:sz w:val="18"/>
      <w:szCs w:val="18"/>
    </w:rPr>
  </w:style>
  <w:style w:type="paragraph" w:styleId="a4">
    <w:name w:val="footer"/>
    <w:basedOn w:val="a"/>
    <w:link w:val="Char0"/>
    <w:uiPriority w:val="99"/>
    <w:unhideWhenUsed/>
    <w:rsid w:val="00660A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0A59"/>
    <w:rPr>
      <w:sz w:val="18"/>
      <w:szCs w:val="18"/>
    </w:rPr>
  </w:style>
  <w:style w:type="character" w:customStyle="1" w:styleId="3Char">
    <w:name w:val="标题 3 Char"/>
    <w:basedOn w:val="a0"/>
    <w:uiPriority w:val="9"/>
    <w:semiHidden/>
    <w:rsid w:val="00660A59"/>
    <w:rPr>
      <w:rFonts w:ascii="Times New Roman" w:eastAsia="宋体" w:hAnsi="Times New Roman" w:cs="Times New Roman"/>
      <w:b/>
      <w:bCs/>
      <w:sz w:val="32"/>
      <w:szCs w:val="32"/>
    </w:rPr>
  </w:style>
  <w:style w:type="paragraph" w:styleId="a5">
    <w:name w:val="Normal Indent"/>
    <w:basedOn w:val="a"/>
    <w:link w:val="Char1"/>
    <w:qFormat/>
    <w:rsid w:val="00660A59"/>
    <w:pPr>
      <w:ind w:firstLine="420"/>
    </w:pPr>
    <w:rPr>
      <w:szCs w:val="20"/>
    </w:rPr>
  </w:style>
  <w:style w:type="character" w:customStyle="1" w:styleId="3Char1">
    <w:name w:val="标题 3 Char1"/>
    <w:link w:val="3"/>
    <w:qFormat/>
    <w:rsid w:val="00660A59"/>
    <w:rPr>
      <w:rFonts w:ascii="宋体" w:eastAsia="宋体" w:hAnsi="宋体" w:cs="Times New Roman"/>
      <w:b/>
      <w:bCs/>
      <w:sz w:val="28"/>
      <w:szCs w:val="32"/>
    </w:rPr>
  </w:style>
  <w:style w:type="character" w:customStyle="1" w:styleId="Char1">
    <w:name w:val="正文缩进 Char"/>
    <w:link w:val="a5"/>
    <w:qFormat/>
    <w:rsid w:val="00660A59"/>
    <w:rPr>
      <w:rFonts w:ascii="Times New Roman" w:eastAsia="宋体" w:hAnsi="Times New Roman" w:cs="Times New Roman"/>
      <w:szCs w:val="20"/>
    </w:rPr>
  </w:style>
  <w:style w:type="character" w:customStyle="1" w:styleId="4Char">
    <w:name w:val="标题 4 Char"/>
    <w:basedOn w:val="a0"/>
    <w:link w:val="4"/>
    <w:uiPriority w:val="9"/>
    <w:semiHidden/>
    <w:rsid w:val="00660A59"/>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A59"/>
    <w:pPr>
      <w:widowControl w:val="0"/>
      <w:jc w:val="both"/>
    </w:pPr>
    <w:rPr>
      <w:rFonts w:ascii="Times New Roman" w:eastAsia="宋体" w:hAnsi="Times New Roman" w:cs="Times New Roman"/>
      <w:szCs w:val="24"/>
    </w:rPr>
  </w:style>
  <w:style w:type="paragraph" w:styleId="3">
    <w:name w:val="heading 3"/>
    <w:basedOn w:val="4"/>
    <w:next w:val="a"/>
    <w:link w:val="3Char1"/>
    <w:qFormat/>
    <w:rsid w:val="00660A5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60A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0A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0A59"/>
    <w:rPr>
      <w:sz w:val="18"/>
      <w:szCs w:val="18"/>
    </w:rPr>
  </w:style>
  <w:style w:type="paragraph" w:styleId="a4">
    <w:name w:val="footer"/>
    <w:basedOn w:val="a"/>
    <w:link w:val="Char0"/>
    <w:uiPriority w:val="99"/>
    <w:unhideWhenUsed/>
    <w:rsid w:val="00660A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0A59"/>
    <w:rPr>
      <w:sz w:val="18"/>
      <w:szCs w:val="18"/>
    </w:rPr>
  </w:style>
  <w:style w:type="character" w:customStyle="1" w:styleId="3Char">
    <w:name w:val="标题 3 Char"/>
    <w:basedOn w:val="a0"/>
    <w:uiPriority w:val="9"/>
    <w:semiHidden/>
    <w:rsid w:val="00660A59"/>
    <w:rPr>
      <w:rFonts w:ascii="Times New Roman" w:eastAsia="宋体" w:hAnsi="Times New Roman" w:cs="Times New Roman"/>
      <w:b/>
      <w:bCs/>
      <w:sz w:val="32"/>
      <w:szCs w:val="32"/>
    </w:rPr>
  </w:style>
  <w:style w:type="paragraph" w:styleId="a5">
    <w:name w:val="Normal Indent"/>
    <w:basedOn w:val="a"/>
    <w:link w:val="Char1"/>
    <w:qFormat/>
    <w:rsid w:val="00660A59"/>
    <w:pPr>
      <w:ind w:firstLine="420"/>
    </w:pPr>
    <w:rPr>
      <w:szCs w:val="20"/>
    </w:rPr>
  </w:style>
  <w:style w:type="character" w:customStyle="1" w:styleId="3Char1">
    <w:name w:val="标题 3 Char1"/>
    <w:link w:val="3"/>
    <w:qFormat/>
    <w:rsid w:val="00660A59"/>
    <w:rPr>
      <w:rFonts w:ascii="宋体" w:eastAsia="宋体" w:hAnsi="宋体" w:cs="Times New Roman"/>
      <w:b/>
      <w:bCs/>
      <w:sz w:val="28"/>
      <w:szCs w:val="32"/>
    </w:rPr>
  </w:style>
  <w:style w:type="character" w:customStyle="1" w:styleId="Char1">
    <w:name w:val="正文缩进 Char"/>
    <w:link w:val="a5"/>
    <w:qFormat/>
    <w:rsid w:val="00660A59"/>
    <w:rPr>
      <w:rFonts w:ascii="Times New Roman" w:eastAsia="宋体" w:hAnsi="Times New Roman" w:cs="Times New Roman"/>
      <w:szCs w:val="20"/>
    </w:rPr>
  </w:style>
  <w:style w:type="character" w:customStyle="1" w:styleId="4Char">
    <w:name w:val="标题 4 Char"/>
    <w:basedOn w:val="a0"/>
    <w:link w:val="4"/>
    <w:uiPriority w:val="9"/>
    <w:semiHidden/>
    <w:rsid w:val="00660A5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1229</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3</cp:revision>
  <dcterms:created xsi:type="dcterms:W3CDTF">2023-07-11T09:06:00Z</dcterms:created>
  <dcterms:modified xsi:type="dcterms:W3CDTF">2023-07-11T09:06:00Z</dcterms:modified>
</cp:coreProperties>
</file>