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3D2E0900" w:rsidR="00765B9B" w:rsidRPr="00C764DC"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w:t>
      </w:r>
      <w:r w:rsidRPr="00C764DC">
        <w:rPr>
          <w:rFonts w:ascii="华文中宋" w:eastAsia="华文中宋" w:hAnsi="华文中宋" w:hint="eastAsia"/>
          <w:sz w:val="32"/>
          <w:szCs w:val="32"/>
        </w:rPr>
        <w:t>：</w:t>
      </w:r>
      <w:r w:rsidR="00C764DC">
        <w:rPr>
          <w:rFonts w:ascii="华文中宋" w:eastAsia="华文中宋" w:hAnsi="华文中宋" w:hint="eastAsia"/>
          <w:sz w:val="32"/>
          <w:szCs w:val="32"/>
        </w:rPr>
        <w:t>中</w:t>
      </w:r>
      <w:r w:rsidR="00C764DC" w:rsidRPr="00C764DC">
        <w:rPr>
          <w:rFonts w:ascii="华文中宋" w:eastAsia="华文中宋" w:hAnsi="华文中宋" w:hint="eastAsia"/>
          <w:sz w:val="32"/>
          <w:szCs w:val="32"/>
        </w:rPr>
        <w:t>国申请加入DEPA背景下行政机关事业单位的数据及知识产权管理和风险防控研究</w:t>
      </w:r>
    </w:p>
    <w:p w14:paraId="7360AEAC" w14:textId="764720EB" w:rsidR="00765B9B" w:rsidRPr="00C764DC" w:rsidRDefault="005D0BBC">
      <w:pPr>
        <w:adjustRightInd w:val="0"/>
        <w:snapToGrid w:val="0"/>
        <w:spacing w:line="600" w:lineRule="auto"/>
        <w:ind w:left="1600" w:hangingChars="500" w:hanging="1600"/>
        <w:jc w:val="left"/>
        <w:rPr>
          <w:rFonts w:ascii="华文中宋" w:eastAsia="华文中宋" w:hAnsi="华文中宋"/>
          <w:sz w:val="32"/>
          <w:szCs w:val="32"/>
        </w:rPr>
      </w:pPr>
      <w:r w:rsidRPr="00C764DC">
        <w:rPr>
          <w:rFonts w:ascii="华文中宋" w:eastAsia="华文中宋" w:hAnsi="华文中宋" w:hint="eastAsia"/>
          <w:sz w:val="32"/>
          <w:szCs w:val="32"/>
        </w:rPr>
        <w:t>项目编号：</w:t>
      </w:r>
      <w:r w:rsidR="00C764DC" w:rsidRPr="00C764DC">
        <w:rPr>
          <w:rFonts w:ascii="华文中宋" w:eastAsia="华文中宋" w:hAnsi="华文中宋" w:hint="eastAsia"/>
          <w:sz w:val="32"/>
          <w:szCs w:val="32"/>
        </w:rPr>
        <w:t>RNX2023161ZC-SZSF</w:t>
      </w:r>
    </w:p>
    <w:p w14:paraId="5F19EC33" w14:textId="77777777" w:rsidR="00765B9B" w:rsidRPr="00C764DC" w:rsidRDefault="005D0BBC">
      <w:pPr>
        <w:adjustRightInd w:val="0"/>
        <w:snapToGrid w:val="0"/>
        <w:spacing w:line="600" w:lineRule="auto"/>
        <w:ind w:left="1600" w:hangingChars="500" w:hanging="1600"/>
        <w:jc w:val="left"/>
        <w:rPr>
          <w:rFonts w:ascii="华文中宋" w:eastAsia="华文中宋" w:hAnsi="华文中宋"/>
          <w:sz w:val="32"/>
          <w:szCs w:val="32"/>
        </w:rPr>
      </w:pPr>
      <w:r w:rsidRPr="00C764DC">
        <w:rPr>
          <w:rFonts w:ascii="华文中宋" w:eastAsia="华文中宋" w:hAnsi="华文中宋" w:hint="eastAsia"/>
          <w:sz w:val="32"/>
          <w:szCs w:val="32"/>
        </w:rPr>
        <w:t>招标方式：公开招标</w:t>
      </w:r>
    </w:p>
    <w:p w14:paraId="00875A24" w14:textId="31C19969" w:rsidR="00765B9B" w:rsidRPr="00C764DC" w:rsidRDefault="005D0BBC">
      <w:pPr>
        <w:adjustRightInd w:val="0"/>
        <w:snapToGrid w:val="0"/>
        <w:spacing w:line="600" w:lineRule="auto"/>
        <w:ind w:left="1600" w:hangingChars="500" w:hanging="1600"/>
        <w:jc w:val="left"/>
        <w:rPr>
          <w:rFonts w:ascii="华文中宋" w:eastAsia="华文中宋" w:hAnsi="华文中宋"/>
          <w:sz w:val="32"/>
          <w:szCs w:val="32"/>
        </w:rPr>
      </w:pPr>
      <w:r w:rsidRPr="00C764DC">
        <w:rPr>
          <w:rFonts w:ascii="华文中宋" w:eastAsia="华文中宋" w:hAnsi="华文中宋" w:hint="eastAsia"/>
          <w:sz w:val="32"/>
          <w:szCs w:val="32"/>
        </w:rPr>
        <w:t>采购人名称：</w:t>
      </w:r>
      <w:r w:rsidR="00C764DC" w:rsidRPr="00C764DC">
        <w:rPr>
          <w:rFonts w:ascii="华文中宋" w:eastAsia="华文中宋" w:hAnsi="华文中宋" w:hint="eastAsia"/>
          <w:sz w:val="32"/>
          <w:szCs w:val="32"/>
        </w:rPr>
        <w:t>深圳市司法局</w:t>
      </w:r>
    </w:p>
    <w:p w14:paraId="6399C2FC" w14:textId="77777777" w:rsidR="00765B9B" w:rsidRDefault="00765B9B"/>
    <w:bookmarkEnd w:id="0"/>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3DB43378"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3036752B"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22AF1C5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2"/>
        <w:spacing w:line="276" w:lineRule="auto"/>
        <w:textAlignment w:val="baseline"/>
        <w:rPr>
          <w:rFonts w:ascii="新宋体" w:eastAsia="新宋体" w:hAnsi="新宋体"/>
        </w:rPr>
      </w:pPr>
    </w:p>
    <w:p w14:paraId="3F627E51"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38F34176" w:rsidR="00765B9B" w:rsidRPr="00C764DC" w:rsidRDefault="005D0BBC">
      <w:pPr>
        <w:widowControl/>
        <w:spacing w:after="100" w:afterAutospacing="1"/>
        <w:rPr>
          <w:rFonts w:ascii="新宋体" w:eastAsia="新宋体" w:hAnsi="新宋体"/>
        </w:rPr>
      </w:pPr>
      <w:r w:rsidRPr="00C764DC">
        <w:rPr>
          <w:rFonts w:ascii="新宋体" w:eastAsia="新宋体" w:hAnsi="新宋体"/>
        </w:rPr>
        <w:t xml:space="preserve">项目编号： </w:t>
      </w:r>
      <w:r w:rsidR="00C764DC" w:rsidRPr="00C764DC">
        <w:rPr>
          <w:rFonts w:ascii="新宋体" w:eastAsia="新宋体" w:hAnsi="新宋体"/>
        </w:rPr>
        <w:t>RNX2023161ZC-SZSF</w:t>
      </w:r>
    </w:p>
    <w:p w14:paraId="1B6A4AF0" w14:textId="628C8886" w:rsidR="00765B9B" w:rsidRPr="00C764DC" w:rsidRDefault="005D0BBC">
      <w:pPr>
        <w:widowControl/>
        <w:spacing w:after="100" w:afterAutospacing="1"/>
        <w:rPr>
          <w:rFonts w:ascii="新宋体" w:eastAsia="新宋体" w:hAnsi="新宋体"/>
        </w:rPr>
      </w:pPr>
      <w:r w:rsidRPr="00C764DC">
        <w:rPr>
          <w:rFonts w:ascii="新宋体" w:eastAsia="新宋体" w:hAnsi="新宋体"/>
        </w:rPr>
        <w:t xml:space="preserve">项目名称： </w:t>
      </w:r>
      <w:r w:rsidR="00C764DC" w:rsidRPr="00C764DC">
        <w:rPr>
          <w:rFonts w:ascii="新宋体" w:eastAsia="新宋体" w:hAnsi="新宋体"/>
        </w:rPr>
        <w:t>中</w:t>
      </w:r>
      <w:r w:rsidR="00C764DC" w:rsidRPr="00C764DC">
        <w:rPr>
          <w:rFonts w:ascii="新宋体" w:eastAsia="新宋体" w:hAnsi="新宋体" w:hint="eastAsia"/>
        </w:rPr>
        <w:t>国申请加入DEPA背景下行政机关事业单位的数据及知识产权管理和风险防控研究</w:t>
      </w:r>
    </w:p>
    <w:p w14:paraId="57C98A44" w14:textId="77777777" w:rsidR="00765B9B" w:rsidRPr="00C764DC" w:rsidRDefault="005D0BBC">
      <w:pPr>
        <w:widowControl/>
        <w:spacing w:after="100" w:afterAutospacing="1"/>
        <w:rPr>
          <w:rFonts w:ascii="新宋体" w:eastAsia="新宋体" w:hAnsi="新宋体"/>
        </w:rPr>
      </w:pPr>
      <w:r w:rsidRPr="00C764DC">
        <w:rPr>
          <w:rFonts w:ascii="新宋体" w:eastAsia="新宋体" w:hAnsi="新宋体"/>
        </w:rPr>
        <w:t xml:space="preserve">包   </w:t>
      </w:r>
      <w:r w:rsidRPr="00C764DC">
        <w:rPr>
          <w:rFonts w:ascii="新宋体" w:eastAsia="新宋体" w:hAnsi="新宋体" w:hint="eastAsia"/>
        </w:rPr>
        <w:t xml:space="preserve"> </w:t>
      </w:r>
      <w:r w:rsidRPr="00C764DC">
        <w:rPr>
          <w:rFonts w:ascii="新宋体" w:eastAsia="新宋体" w:hAnsi="新宋体"/>
        </w:rPr>
        <w:t xml:space="preserve">号： </w:t>
      </w:r>
      <w:r w:rsidRPr="00C764DC">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667"/>
              <w:gridCol w:w="6324"/>
            </w:tblGrid>
            <w:tr w:rsidR="00765B9B" w14:paraId="65F989A7" w14:textId="77777777" w:rsidTr="00BB6BDB">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324"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BB6BDB">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324" w:type="dxa"/>
                  <w:tcBorders>
                    <w:top w:val="single" w:sz="4" w:space="0" w:color="auto"/>
                    <w:left w:val="single" w:sz="4" w:space="0" w:color="auto"/>
                    <w:bottom w:val="single" w:sz="4" w:space="0" w:color="auto"/>
                    <w:right w:val="single" w:sz="4" w:space="0" w:color="auto"/>
                  </w:tcBorders>
                  <w:vAlign w:val="center"/>
                </w:tcPr>
                <w:p w14:paraId="50D27E93" w14:textId="64B7347A" w:rsidR="00765B9B" w:rsidRDefault="00766819">
                  <w:pPr>
                    <w:jc w:val="center"/>
                    <w:rPr>
                      <w:rFonts w:ascii="新宋体" w:eastAsia="新宋体" w:hAnsi="新宋体"/>
                      <w:b/>
                      <w:szCs w:val="21"/>
                    </w:rPr>
                  </w:pPr>
                  <w:r>
                    <w:rPr>
                      <w:rFonts w:ascii="新宋体" w:eastAsia="新宋体" w:hAnsi="新宋体" w:hint="eastAsia"/>
                      <w:b/>
                      <w:szCs w:val="21"/>
                    </w:rPr>
                    <w:t>10</w:t>
                  </w:r>
                </w:p>
              </w:tc>
            </w:tr>
            <w:tr w:rsidR="00765B9B" w14:paraId="24392A8A" w14:textId="77777777" w:rsidTr="00BB6BDB">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324" w:type="dxa"/>
                  <w:tcBorders>
                    <w:top w:val="single" w:sz="4" w:space="0" w:color="auto"/>
                    <w:left w:val="single" w:sz="4" w:space="0" w:color="auto"/>
                    <w:bottom w:val="single" w:sz="4" w:space="0" w:color="auto"/>
                    <w:right w:val="single" w:sz="4" w:space="0" w:color="auto"/>
                  </w:tcBorders>
                  <w:vAlign w:val="center"/>
                </w:tcPr>
                <w:p w14:paraId="33A6E202" w14:textId="458DC31C" w:rsidR="00765B9B" w:rsidRDefault="00BB6BDB">
                  <w:pPr>
                    <w:jc w:val="center"/>
                    <w:rPr>
                      <w:rFonts w:ascii="新宋体" w:eastAsia="新宋体" w:hAnsi="新宋体"/>
                      <w:b/>
                      <w:szCs w:val="21"/>
                    </w:rPr>
                  </w:pPr>
                  <w:r>
                    <w:rPr>
                      <w:rFonts w:ascii="新宋体" w:eastAsia="新宋体" w:hAnsi="新宋体" w:hint="eastAsia"/>
                      <w:b/>
                      <w:szCs w:val="21"/>
                    </w:rPr>
                    <w:t>30</w:t>
                  </w:r>
                </w:p>
              </w:tc>
            </w:tr>
            <w:tr w:rsidR="00765B9B" w14:paraId="776358DD" w14:textId="77777777" w:rsidTr="00BB6BDB">
              <w:trPr>
                <w:trHeight w:val="63"/>
                <w:jc w:val="center"/>
              </w:trPr>
              <w:tc>
                <w:tcPr>
                  <w:tcW w:w="734"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667"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BB6BDB">
              <w:trPr>
                <w:trHeight w:val="1485"/>
                <w:jc w:val="center"/>
              </w:trPr>
              <w:tc>
                <w:tcPr>
                  <w:tcW w:w="734"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309AD6F2" w14:textId="77777777" w:rsidR="00765B9B" w:rsidRDefault="005D0BBC">
                  <w:pPr>
                    <w:rPr>
                      <w:rFonts w:ascii="新宋体" w:eastAsia="新宋体" w:hAnsi="新宋体"/>
                      <w:szCs w:val="21"/>
                    </w:rPr>
                  </w:pPr>
                  <w:r>
                    <w:rPr>
                      <w:rFonts w:ascii="新宋体" w:eastAsia="新宋体" w:hAnsi="新宋体" w:hint="eastAsia"/>
                      <w:szCs w:val="21"/>
                    </w:rPr>
                    <w:t>实施方案</w:t>
                  </w:r>
                </w:p>
              </w:tc>
              <w:tc>
                <w:tcPr>
                  <w:tcW w:w="667" w:type="dxa"/>
                  <w:tcBorders>
                    <w:top w:val="single" w:sz="4" w:space="0" w:color="auto"/>
                    <w:left w:val="single" w:sz="4" w:space="0" w:color="auto"/>
                    <w:bottom w:val="single" w:sz="4" w:space="0" w:color="auto"/>
                    <w:right w:val="single" w:sz="4" w:space="0" w:color="auto"/>
                  </w:tcBorders>
                  <w:vAlign w:val="center"/>
                </w:tcPr>
                <w:p w14:paraId="3F34DE4D" w14:textId="0BF4D3FB" w:rsidR="00765B9B" w:rsidRDefault="00BB6BDB">
                  <w:pPr>
                    <w:rPr>
                      <w:rFonts w:ascii="新宋体" w:eastAsia="新宋体" w:hAnsi="新宋体"/>
                      <w:szCs w:val="21"/>
                    </w:rPr>
                  </w:pPr>
                  <w:r>
                    <w:rPr>
                      <w:rFonts w:ascii="新宋体" w:eastAsia="新宋体" w:hAnsi="新宋体" w:hint="eastAsia"/>
                      <w:szCs w:val="21"/>
                    </w:rPr>
                    <w:t>8</w:t>
                  </w:r>
                </w:p>
              </w:tc>
              <w:tc>
                <w:tcPr>
                  <w:tcW w:w="6324" w:type="dxa"/>
                  <w:tcBorders>
                    <w:top w:val="single" w:sz="4" w:space="0" w:color="auto"/>
                    <w:left w:val="single" w:sz="4" w:space="0" w:color="auto"/>
                    <w:bottom w:val="single" w:sz="4" w:space="0" w:color="auto"/>
                    <w:right w:val="single" w:sz="4" w:space="0" w:color="auto"/>
                  </w:tcBorders>
                  <w:vAlign w:val="center"/>
                </w:tcPr>
                <w:p w14:paraId="33CDACE0" w14:textId="0FBE6067" w:rsidR="00BB6BDB" w:rsidRDefault="00BB6BDB" w:rsidP="00BB6BDB">
                  <w:r>
                    <w:rPr>
                      <w:rFonts w:hint="eastAsia"/>
                    </w:rPr>
                    <w:t>（一）评审内容：</w:t>
                  </w:r>
                </w:p>
                <w:p w14:paraId="746DEA22" w14:textId="77777777" w:rsidR="00BB6BDB" w:rsidRDefault="00BB6BDB" w:rsidP="00BB6BDB">
                  <w:r>
                    <w:rPr>
                      <w:rFonts w:hint="eastAsia"/>
                    </w:rPr>
                    <w:t>针对本项目特点，制定贴切本项目的实施方案，保证招标项目有序进行。从项目整体需求分析、总体设计、实施路线及技术服务等方面进行评分。</w:t>
                  </w:r>
                </w:p>
                <w:p w14:paraId="37BC159C" w14:textId="503DAAF3" w:rsidR="00BB6BDB" w:rsidRDefault="00BB6BDB" w:rsidP="00BB6BDB">
                  <w:r>
                    <w:rPr>
                      <w:rFonts w:hint="eastAsia"/>
                    </w:rPr>
                    <w:t>（二）评分标准：</w:t>
                  </w:r>
                </w:p>
                <w:p w14:paraId="4595D3DE" w14:textId="77777777" w:rsidR="00BB6BDB" w:rsidRDefault="00BB6BDB" w:rsidP="00BB6BDB">
                  <w:r>
                    <w:rPr>
                      <w:rFonts w:hint="eastAsia"/>
                    </w:rPr>
                    <w:t>（</w:t>
                  </w:r>
                  <w:r>
                    <w:rPr>
                      <w:rFonts w:hint="eastAsia"/>
                    </w:rPr>
                    <w:t>1</w:t>
                  </w:r>
                  <w:r>
                    <w:rPr>
                      <w:rFonts w:hint="eastAsia"/>
                    </w:rPr>
                    <w:t>）实施方案内容全面；</w:t>
                  </w:r>
                </w:p>
                <w:p w14:paraId="1FEDCF75" w14:textId="77777777" w:rsidR="00BB6BDB" w:rsidRDefault="00BB6BDB" w:rsidP="00BB6BDB">
                  <w:r>
                    <w:rPr>
                      <w:rFonts w:hint="eastAsia"/>
                    </w:rPr>
                    <w:t>（</w:t>
                  </w:r>
                  <w:r>
                    <w:rPr>
                      <w:rFonts w:hint="eastAsia"/>
                    </w:rPr>
                    <w:t>2</w:t>
                  </w:r>
                  <w:r>
                    <w:rPr>
                      <w:rFonts w:hint="eastAsia"/>
                    </w:rPr>
                    <w:t>）实施方案内容具体，表达清晰、完整、严谨；</w:t>
                  </w:r>
                </w:p>
                <w:p w14:paraId="013C6CE3" w14:textId="77777777" w:rsidR="00BB6BDB" w:rsidRDefault="00BB6BDB" w:rsidP="00BB6BDB">
                  <w:r>
                    <w:rPr>
                      <w:rFonts w:hint="eastAsia"/>
                    </w:rPr>
                    <w:t>（</w:t>
                  </w:r>
                  <w:r>
                    <w:rPr>
                      <w:rFonts w:hint="eastAsia"/>
                    </w:rPr>
                    <w:t>3</w:t>
                  </w:r>
                  <w:r>
                    <w:rPr>
                      <w:rFonts w:hint="eastAsia"/>
                    </w:rPr>
                    <w:t>）实施方案内容针对性强；</w:t>
                  </w:r>
                </w:p>
                <w:p w14:paraId="0629E87B" w14:textId="77777777" w:rsidR="00BB6BDB" w:rsidRDefault="00BB6BDB" w:rsidP="00BB6BDB">
                  <w:r>
                    <w:rPr>
                      <w:rFonts w:hint="eastAsia"/>
                    </w:rPr>
                    <w:t>（</w:t>
                  </w:r>
                  <w:r>
                    <w:rPr>
                      <w:rFonts w:hint="eastAsia"/>
                    </w:rPr>
                    <w:t>4</w:t>
                  </w:r>
                  <w:r>
                    <w:rPr>
                      <w:rFonts w:hint="eastAsia"/>
                    </w:rPr>
                    <w:t>）实施方案内容先进，科学合理；</w:t>
                  </w:r>
                </w:p>
                <w:p w14:paraId="10C86A04" w14:textId="77777777" w:rsidR="00BB6BDB" w:rsidRDefault="00BB6BDB" w:rsidP="00BB6BDB">
                  <w:r>
                    <w:rPr>
                      <w:rFonts w:hint="eastAsia"/>
                    </w:rPr>
                    <w:t>（</w:t>
                  </w:r>
                  <w:r>
                    <w:rPr>
                      <w:rFonts w:hint="eastAsia"/>
                    </w:rPr>
                    <w:t>5</w:t>
                  </w:r>
                  <w:r>
                    <w:rPr>
                      <w:rFonts w:hint="eastAsia"/>
                    </w:rPr>
                    <w:t>）实施方案内容可操作性强；</w:t>
                  </w:r>
                </w:p>
                <w:p w14:paraId="4C6FA622" w14:textId="7397C452" w:rsidR="00765B9B" w:rsidRDefault="00BB6BDB" w:rsidP="00BB6BDB">
                  <w:pPr>
                    <w:rPr>
                      <w:rFonts w:ascii="新宋体" w:eastAsia="新宋体" w:hAnsi="新宋体"/>
                      <w:b/>
                      <w:i/>
                      <w:szCs w:val="21"/>
                      <w:u w:val="single"/>
                    </w:rPr>
                  </w:pPr>
                  <w:r>
                    <w:rPr>
                      <w:rFonts w:hint="eastAsia"/>
                    </w:rPr>
                    <w:t>满足以上五项要求得</w:t>
                  </w:r>
                  <w:r>
                    <w:rPr>
                      <w:rFonts w:hint="eastAsia"/>
                    </w:rPr>
                    <w:t>8</w:t>
                  </w:r>
                  <w:r>
                    <w:rPr>
                      <w:rFonts w:hint="eastAsia"/>
                    </w:rPr>
                    <w:t>分，满足以上四项要求得</w:t>
                  </w:r>
                  <w:r>
                    <w:rPr>
                      <w:rFonts w:hint="eastAsia"/>
                    </w:rPr>
                    <w:t>6</w:t>
                  </w:r>
                  <w:r>
                    <w:rPr>
                      <w:rFonts w:hint="eastAsia"/>
                    </w:rPr>
                    <w:t>分，满足以上三项要求得</w:t>
                  </w:r>
                  <w:r>
                    <w:rPr>
                      <w:rFonts w:hint="eastAsia"/>
                    </w:rPr>
                    <w:t>4</w:t>
                  </w:r>
                  <w:r>
                    <w:rPr>
                      <w:rFonts w:hint="eastAsia"/>
                    </w:rPr>
                    <w:t>分，其它情况不得分。</w:t>
                  </w:r>
                </w:p>
              </w:tc>
            </w:tr>
            <w:tr w:rsidR="00765B9B" w14:paraId="0F7D3864" w14:textId="77777777" w:rsidTr="00BB6BDB">
              <w:trPr>
                <w:trHeight w:val="63"/>
                <w:jc w:val="center"/>
              </w:trPr>
              <w:tc>
                <w:tcPr>
                  <w:tcW w:w="734"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73C924F" w14:textId="20AFBB03" w:rsidR="00765B9B" w:rsidRDefault="00BB6BDB">
                  <w:pPr>
                    <w:rPr>
                      <w:rFonts w:ascii="新宋体" w:eastAsia="新宋体" w:hAnsi="新宋体"/>
                      <w:szCs w:val="21"/>
                    </w:rPr>
                  </w:pPr>
                  <w:r w:rsidRPr="00BB6BDB">
                    <w:rPr>
                      <w:rFonts w:ascii="新宋体" w:eastAsia="新宋体" w:hAnsi="新宋体" w:hint="eastAsia"/>
                      <w:szCs w:val="21"/>
                    </w:rPr>
                    <w:t>项目重点难点分析、应对措施及相关的合理化建议</w:t>
                  </w:r>
                </w:p>
              </w:tc>
              <w:tc>
                <w:tcPr>
                  <w:tcW w:w="667" w:type="dxa"/>
                  <w:tcBorders>
                    <w:top w:val="single" w:sz="4" w:space="0" w:color="auto"/>
                    <w:left w:val="single" w:sz="4" w:space="0" w:color="auto"/>
                    <w:bottom w:val="single" w:sz="4" w:space="0" w:color="auto"/>
                    <w:right w:val="single" w:sz="4" w:space="0" w:color="auto"/>
                  </w:tcBorders>
                  <w:vAlign w:val="center"/>
                </w:tcPr>
                <w:p w14:paraId="29C5B67E" w14:textId="5F9798D7" w:rsidR="00765B9B" w:rsidRDefault="00BB6BDB">
                  <w:pPr>
                    <w:rPr>
                      <w:rFonts w:ascii="新宋体" w:eastAsia="新宋体" w:hAnsi="新宋体"/>
                      <w:szCs w:val="21"/>
                    </w:rPr>
                  </w:pPr>
                  <w:r>
                    <w:rPr>
                      <w:rFonts w:ascii="新宋体" w:eastAsia="新宋体" w:hAnsi="新宋体" w:hint="eastAsia"/>
                      <w:szCs w:val="21"/>
                    </w:rPr>
                    <w:t>8</w:t>
                  </w:r>
                </w:p>
              </w:tc>
              <w:tc>
                <w:tcPr>
                  <w:tcW w:w="6324" w:type="dxa"/>
                  <w:tcBorders>
                    <w:top w:val="single" w:sz="4" w:space="0" w:color="auto"/>
                    <w:left w:val="single" w:sz="4" w:space="0" w:color="auto"/>
                    <w:bottom w:val="single" w:sz="4" w:space="0" w:color="auto"/>
                    <w:right w:val="single" w:sz="4" w:space="0" w:color="auto"/>
                  </w:tcBorders>
                  <w:vAlign w:val="center"/>
                </w:tcPr>
                <w:p w14:paraId="7AA645C4" w14:textId="29AAD6AF" w:rsidR="00BB6BDB" w:rsidRPr="00BB6BDB" w:rsidRDefault="00BB6BDB" w:rsidP="00BB6BDB">
                  <w:pPr>
                    <w:rPr>
                      <w:rFonts w:ascii="新宋体" w:eastAsia="新宋体" w:hAnsi="新宋体"/>
                      <w:szCs w:val="21"/>
                    </w:rPr>
                  </w:pPr>
                  <w:r>
                    <w:rPr>
                      <w:rFonts w:hint="eastAsia"/>
                    </w:rPr>
                    <w:t>（一）</w:t>
                  </w:r>
                  <w:r w:rsidRPr="00BB6BDB">
                    <w:rPr>
                      <w:rFonts w:ascii="新宋体" w:eastAsia="新宋体" w:hAnsi="新宋体" w:hint="eastAsia"/>
                      <w:szCs w:val="21"/>
                    </w:rPr>
                    <w:t>评审内容：</w:t>
                  </w:r>
                </w:p>
                <w:p w14:paraId="57CF731A" w14:textId="77777777" w:rsidR="00BB6BDB" w:rsidRPr="00BB6BDB" w:rsidRDefault="00BB6BDB" w:rsidP="00BB6BDB">
                  <w:pPr>
                    <w:rPr>
                      <w:rFonts w:ascii="新宋体" w:eastAsia="新宋体" w:hAnsi="新宋体"/>
                      <w:szCs w:val="21"/>
                    </w:rPr>
                  </w:pPr>
                  <w:r w:rsidRPr="00BB6BDB">
                    <w:rPr>
                      <w:rFonts w:ascii="新宋体" w:eastAsia="新宋体" w:hAnsi="新宋体" w:hint="eastAsia"/>
                      <w:szCs w:val="21"/>
                    </w:rPr>
                    <w:t>项目重点、难点问题分析是否清晰明确；是否针对重点、难点问题提出了应对措施；相关的思路、措施与建议是否合理、有针对性。</w:t>
                  </w:r>
                </w:p>
                <w:p w14:paraId="4C7F92DF" w14:textId="24E59813" w:rsidR="00BB6BDB" w:rsidRPr="00BB6BDB" w:rsidRDefault="00BB6BDB" w:rsidP="00BB6BDB">
                  <w:pPr>
                    <w:rPr>
                      <w:rFonts w:ascii="新宋体" w:eastAsia="新宋体" w:hAnsi="新宋体"/>
                      <w:szCs w:val="21"/>
                    </w:rPr>
                  </w:pPr>
                  <w:r>
                    <w:rPr>
                      <w:rFonts w:ascii="新宋体" w:eastAsia="新宋体" w:hAnsi="新宋体" w:hint="eastAsia"/>
                      <w:szCs w:val="21"/>
                    </w:rPr>
                    <w:t>（二）</w:t>
                  </w:r>
                  <w:r w:rsidRPr="00BB6BDB">
                    <w:rPr>
                      <w:rFonts w:ascii="新宋体" w:eastAsia="新宋体" w:hAnsi="新宋体" w:hint="eastAsia"/>
                      <w:szCs w:val="21"/>
                    </w:rPr>
                    <w:t>评分标准：</w:t>
                  </w:r>
                </w:p>
                <w:p w14:paraId="55325A77" w14:textId="77777777" w:rsidR="00BB6BDB" w:rsidRPr="00BB6BDB" w:rsidRDefault="00BB6BDB" w:rsidP="00BB6BDB">
                  <w:pPr>
                    <w:rPr>
                      <w:rFonts w:ascii="新宋体" w:eastAsia="新宋体" w:hAnsi="新宋体"/>
                      <w:szCs w:val="21"/>
                    </w:rPr>
                  </w:pPr>
                  <w:r w:rsidRPr="00BB6BDB">
                    <w:rPr>
                      <w:rFonts w:ascii="新宋体" w:eastAsia="新宋体" w:hAnsi="新宋体" w:hint="eastAsia"/>
                      <w:szCs w:val="21"/>
                    </w:rPr>
                    <w:t>（1）项目重点难点分析、应对措施及相关的合理化建议内容全面；</w:t>
                  </w:r>
                </w:p>
                <w:p w14:paraId="07C55ED3" w14:textId="77777777" w:rsidR="00BB6BDB" w:rsidRPr="00BB6BDB" w:rsidRDefault="00BB6BDB" w:rsidP="00BB6BDB">
                  <w:pPr>
                    <w:rPr>
                      <w:rFonts w:ascii="新宋体" w:eastAsia="新宋体" w:hAnsi="新宋体"/>
                      <w:szCs w:val="21"/>
                    </w:rPr>
                  </w:pPr>
                  <w:r w:rsidRPr="00BB6BDB">
                    <w:rPr>
                      <w:rFonts w:ascii="新宋体" w:eastAsia="新宋体" w:hAnsi="新宋体" w:hint="eastAsia"/>
                      <w:szCs w:val="21"/>
                    </w:rPr>
                    <w:t>（2）项目重点难点分析、应对措施及相关的合理化建议内容具体，表达清晰、完整、严谨；</w:t>
                  </w:r>
                </w:p>
                <w:p w14:paraId="39D38517" w14:textId="77777777" w:rsidR="00BB6BDB" w:rsidRPr="00BB6BDB" w:rsidRDefault="00BB6BDB" w:rsidP="00BB6BDB">
                  <w:pPr>
                    <w:rPr>
                      <w:rFonts w:ascii="新宋体" w:eastAsia="新宋体" w:hAnsi="新宋体"/>
                      <w:szCs w:val="21"/>
                    </w:rPr>
                  </w:pPr>
                  <w:r w:rsidRPr="00BB6BDB">
                    <w:rPr>
                      <w:rFonts w:ascii="新宋体" w:eastAsia="新宋体" w:hAnsi="新宋体" w:hint="eastAsia"/>
                      <w:szCs w:val="21"/>
                    </w:rPr>
                    <w:t>（3）项目重点难点分析、应对措施及相关的合理化建议内容针对性强；</w:t>
                  </w:r>
                </w:p>
                <w:p w14:paraId="02A5A54A" w14:textId="77777777" w:rsidR="00BB6BDB" w:rsidRPr="00BB6BDB" w:rsidRDefault="00BB6BDB" w:rsidP="00BB6BDB">
                  <w:pPr>
                    <w:rPr>
                      <w:rFonts w:ascii="新宋体" w:eastAsia="新宋体" w:hAnsi="新宋体"/>
                      <w:szCs w:val="21"/>
                    </w:rPr>
                  </w:pPr>
                  <w:r w:rsidRPr="00BB6BDB">
                    <w:rPr>
                      <w:rFonts w:ascii="新宋体" w:eastAsia="新宋体" w:hAnsi="新宋体" w:hint="eastAsia"/>
                      <w:szCs w:val="21"/>
                    </w:rPr>
                    <w:t>（4）项目重点难点分析、应对措施及相关的合理化建议内容先进，科学合理；</w:t>
                  </w:r>
                </w:p>
                <w:p w14:paraId="27C2CADF" w14:textId="77777777" w:rsidR="00BB6BDB" w:rsidRPr="00BB6BDB" w:rsidRDefault="00BB6BDB" w:rsidP="00BB6BDB">
                  <w:pPr>
                    <w:rPr>
                      <w:rFonts w:ascii="新宋体" w:eastAsia="新宋体" w:hAnsi="新宋体"/>
                      <w:szCs w:val="21"/>
                    </w:rPr>
                  </w:pPr>
                  <w:r w:rsidRPr="00BB6BDB">
                    <w:rPr>
                      <w:rFonts w:ascii="新宋体" w:eastAsia="新宋体" w:hAnsi="新宋体" w:hint="eastAsia"/>
                      <w:szCs w:val="21"/>
                    </w:rPr>
                    <w:t>（5）项目重点难点分析、应对措施及相关的合理化建议内容可操作性强；</w:t>
                  </w:r>
                </w:p>
                <w:p w14:paraId="752B0C21" w14:textId="76ED8F53" w:rsidR="00765B9B" w:rsidRDefault="00BB6BDB" w:rsidP="00BB6BDB">
                  <w:pPr>
                    <w:rPr>
                      <w:rFonts w:ascii="新宋体" w:eastAsia="新宋体" w:hAnsi="新宋体"/>
                      <w:szCs w:val="21"/>
                    </w:rPr>
                  </w:pPr>
                  <w:r w:rsidRPr="00BB6BDB">
                    <w:rPr>
                      <w:rFonts w:ascii="新宋体" w:eastAsia="新宋体" w:hAnsi="新宋体" w:hint="eastAsia"/>
                      <w:szCs w:val="21"/>
                    </w:rPr>
                    <w:t>满足以上五项要求得8分，满足以上四项要求得6分，满足以上三</w:t>
                  </w:r>
                  <w:r w:rsidRPr="00BB6BDB">
                    <w:rPr>
                      <w:rFonts w:ascii="新宋体" w:eastAsia="新宋体" w:hAnsi="新宋体" w:hint="eastAsia"/>
                      <w:szCs w:val="21"/>
                    </w:rPr>
                    <w:lastRenderedPageBreak/>
                    <w:t>项要求得4分，其它情况不得分。</w:t>
                  </w:r>
                </w:p>
              </w:tc>
            </w:tr>
            <w:tr w:rsidR="00765B9B" w14:paraId="7075E67A" w14:textId="77777777" w:rsidTr="00BB6BDB">
              <w:trPr>
                <w:trHeight w:val="63"/>
                <w:jc w:val="center"/>
              </w:trPr>
              <w:tc>
                <w:tcPr>
                  <w:tcW w:w="734"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0759DF8E" w14:textId="5ADA82E9" w:rsidR="00765B9B" w:rsidRDefault="001C5470">
                  <w:pPr>
                    <w:rPr>
                      <w:rFonts w:ascii="新宋体" w:eastAsia="新宋体" w:hAnsi="新宋体"/>
                      <w:szCs w:val="21"/>
                    </w:rPr>
                  </w:pPr>
                  <w:r w:rsidRPr="001C5470">
                    <w:rPr>
                      <w:rFonts w:ascii="新宋体" w:eastAsia="新宋体" w:hAnsi="新宋体" w:hint="eastAsia"/>
                      <w:szCs w:val="21"/>
                    </w:rPr>
                    <w:t>质量（完成时间、安全、环保）保障措施及方案</w:t>
                  </w:r>
                </w:p>
              </w:tc>
              <w:tc>
                <w:tcPr>
                  <w:tcW w:w="667" w:type="dxa"/>
                  <w:tcBorders>
                    <w:top w:val="single" w:sz="4" w:space="0" w:color="auto"/>
                    <w:left w:val="single" w:sz="4" w:space="0" w:color="auto"/>
                    <w:bottom w:val="single" w:sz="4" w:space="0" w:color="auto"/>
                    <w:right w:val="single" w:sz="4" w:space="0" w:color="auto"/>
                  </w:tcBorders>
                  <w:vAlign w:val="center"/>
                </w:tcPr>
                <w:p w14:paraId="1DE20B67" w14:textId="31E3FBCD" w:rsidR="00765B9B" w:rsidRDefault="001C5470">
                  <w:pPr>
                    <w:rPr>
                      <w:rFonts w:ascii="新宋体" w:eastAsia="新宋体" w:hAnsi="新宋体"/>
                      <w:szCs w:val="21"/>
                    </w:rPr>
                  </w:pPr>
                  <w:r>
                    <w:rPr>
                      <w:rFonts w:ascii="新宋体" w:eastAsia="新宋体" w:hAnsi="新宋体" w:hint="eastAsia"/>
                      <w:szCs w:val="21"/>
                    </w:rPr>
                    <w:t>8</w:t>
                  </w:r>
                </w:p>
              </w:tc>
              <w:tc>
                <w:tcPr>
                  <w:tcW w:w="6324" w:type="dxa"/>
                  <w:tcBorders>
                    <w:top w:val="single" w:sz="4" w:space="0" w:color="auto"/>
                    <w:left w:val="single" w:sz="4" w:space="0" w:color="auto"/>
                    <w:bottom w:val="single" w:sz="4" w:space="0" w:color="auto"/>
                    <w:right w:val="single" w:sz="4" w:space="0" w:color="auto"/>
                  </w:tcBorders>
                  <w:vAlign w:val="center"/>
                </w:tcPr>
                <w:p w14:paraId="0AB7EFE1" w14:textId="3D81C4B3" w:rsidR="001C5470" w:rsidRPr="001C5470" w:rsidRDefault="001C5470" w:rsidP="001C5470">
                  <w:pPr>
                    <w:rPr>
                      <w:rFonts w:ascii="新宋体" w:eastAsia="新宋体" w:hAnsi="新宋体"/>
                      <w:szCs w:val="21"/>
                    </w:rPr>
                  </w:pPr>
                  <w:r>
                    <w:rPr>
                      <w:rFonts w:ascii="新宋体" w:eastAsia="新宋体" w:hAnsi="新宋体" w:hint="eastAsia"/>
                      <w:szCs w:val="21"/>
                    </w:rPr>
                    <w:t>（一）</w:t>
                  </w:r>
                  <w:r w:rsidRPr="001C5470">
                    <w:rPr>
                      <w:rFonts w:ascii="新宋体" w:eastAsia="新宋体" w:hAnsi="新宋体" w:hint="eastAsia"/>
                      <w:szCs w:val="21"/>
                    </w:rPr>
                    <w:t>评审内容：</w:t>
                  </w:r>
                </w:p>
                <w:p w14:paraId="4D7A3453" w14:textId="77777777" w:rsidR="001C5470" w:rsidRPr="001C5470" w:rsidRDefault="001C5470" w:rsidP="001C5470">
                  <w:pPr>
                    <w:rPr>
                      <w:rFonts w:ascii="新宋体" w:eastAsia="新宋体" w:hAnsi="新宋体"/>
                      <w:szCs w:val="21"/>
                    </w:rPr>
                  </w:pPr>
                  <w:r w:rsidRPr="001C5470">
                    <w:rPr>
                      <w:rFonts w:ascii="新宋体" w:eastAsia="新宋体" w:hAnsi="新宋体" w:hint="eastAsia"/>
                      <w:szCs w:val="21"/>
                    </w:rPr>
                    <w:t>投标人提供的本项目服务质量（完成时间、安全、环保）保障措施的合理性和有效性，包括服务内容的全面性、创新性，成果的可预测性等。</w:t>
                  </w:r>
                </w:p>
                <w:p w14:paraId="643626B9" w14:textId="3D70D99D" w:rsidR="001C5470" w:rsidRPr="001C5470" w:rsidRDefault="001C5470" w:rsidP="001C5470">
                  <w:pPr>
                    <w:rPr>
                      <w:rFonts w:ascii="新宋体" w:eastAsia="新宋体" w:hAnsi="新宋体"/>
                      <w:szCs w:val="21"/>
                    </w:rPr>
                  </w:pPr>
                  <w:r>
                    <w:rPr>
                      <w:rFonts w:ascii="新宋体" w:eastAsia="新宋体" w:hAnsi="新宋体" w:hint="eastAsia"/>
                      <w:szCs w:val="21"/>
                    </w:rPr>
                    <w:t>（二）</w:t>
                  </w:r>
                  <w:r w:rsidRPr="001C5470">
                    <w:rPr>
                      <w:rFonts w:ascii="新宋体" w:eastAsia="新宋体" w:hAnsi="新宋体" w:hint="eastAsia"/>
                      <w:szCs w:val="21"/>
                    </w:rPr>
                    <w:t>评分标准：</w:t>
                  </w:r>
                </w:p>
                <w:p w14:paraId="0C78677E" w14:textId="77777777" w:rsidR="001C5470" w:rsidRPr="001C5470" w:rsidRDefault="001C5470" w:rsidP="001C5470">
                  <w:pPr>
                    <w:rPr>
                      <w:rFonts w:ascii="新宋体" w:eastAsia="新宋体" w:hAnsi="新宋体"/>
                      <w:szCs w:val="21"/>
                    </w:rPr>
                  </w:pPr>
                  <w:r w:rsidRPr="001C5470">
                    <w:rPr>
                      <w:rFonts w:ascii="新宋体" w:eastAsia="新宋体" w:hAnsi="新宋体" w:hint="eastAsia"/>
                      <w:szCs w:val="21"/>
                    </w:rPr>
                    <w:t>（1）质量保障措施及方案内容全面；</w:t>
                  </w:r>
                </w:p>
                <w:p w14:paraId="02270FEA" w14:textId="77777777" w:rsidR="001C5470" w:rsidRPr="001C5470" w:rsidRDefault="001C5470" w:rsidP="001C5470">
                  <w:pPr>
                    <w:rPr>
                      <w:rFonts w:ascii="新宋体" w:eastAsia="新宋体" w:hAnsi="新宋体"/>
                      <w:szCs w:val="21"/>
                    </w:rPr>
                  </w:pPr>
                  <w:r w:rsidRPr="001C5470">
                    <w:rPr>
                      <w:rFonts w:ascii="新宋体" w:eastAsia="新宋体" w:hAnsi="新宋体" w:hint="eastAsia"/>
                      <w:szCs w:val="21"/>
                    </w:rPr>
                    <w:t>（2）质量保障措施及方案内容具体，表达清晰、完整、严谨；</w:t>
                  </w:r>
                </w:p>
                <w:p w14:paraId="2F9A2DE5" w14:textId="77777777" w:rsidR="001C5470" w:rsidRPr="001C5470" w:rsidRDefault="001C5470" w:rsidP="001C5470">
                  <w:pPr>
                    <w:rPr>
                      <w:rFonts w:ascii="新宋体" w:eastAsia="新宋体" w:hAnsi="新宋体"/>
                      <w:szCs w:val="21"/>
                    </w:rPr>
                  </w:pPr>
                  <w:r w:rsidRPr="001C5470">
                    <w:rPr>
                      <w:rFonts w:ascii="新宋体" w:eastAsia="新宋体" w:hAnsi="新宋体" w:hint="eastAsia"/>
                      <w:szCs w:val="21"/>
                    </w:rPr>
                    <w:t>（3）质量保障措施及方案内容针对性强；</w:t>
                  </w:r>
                </w:p>
                <w:p w14:paraId="48DF7246" w14:textId="77777777" w:rsidR="001C5470" w:rsidRPr="001C5470" w:rsidRDefault="001C5470" w:rsidP="001C5470">
                  <w:pPr>
                    <w:rPr>
                      <w:rFonts w:ascii="新宋体" w:eastAsia="新宋体" w:hAnsi="新宋体"/>
                      <w:szCs w:val="21"/>
                    </w:rPr>
                  </w:pPr>
                  <w:r w:rsidRPr="001C5470">
                    <w:rPr>
                      <w:rFonts w:ascii="新宋体" w:eastAsia="新宋体" w:hAnsi="新宋体" w:hint="eastAsia"/>
                      <w:szCs w:val="21"/>
                    </w:rPr>
                    <w:t>（4）质量保障措施及方案内容先进，科学合理；</w:t>
                  </w:r>
                </w:p>
                <w:p w14:paraId="3F2FCE3B" w14:textId="77777777" w:rsidR="001C5470" w:rsidRPr="001C5470" w:rsidRDefault="001C5470" w:rsidP="001C5470">
                  <w:pPr>
                    <w:rPr>
                      <w:rFonts w:ascii="新宋体" w:eastAsia="新宋体" w:hAnsi="新宋体"/>
                      <w:szCs w:val="21"/>
                    </w:rPr>
                  </w:pPr>
                  <w:r w:rsidRPr="001C5470">
                    <w:rPr>
                      <w:rFonts w:ascii="新宋体" w:eastAsia="新宋体" w:hAnsi="新宋体" w:hint="eastAsia"/>
                      <w:szCs w:val="21"/>
                    </w:rPr>
                    <w:t>（5）质量保障措施及方案内容可操作性强；</w:t>
                  </w:r>
                </w:p>
                <w:p w14:paraId="1EFD24B5" w14:textId="28078F5E" w:rsidR="00765B9B" w:rsidRDefault="001C5470" w:rsidP="001C5470">
                  <w:pPr>
                    <w:rPr>
                      <w:rFonts w:ascii="新宋体" w:eastAsia="新宋体" w:hAnsi="新宋体"/>
                      <w:szCs w:val="21"/>
                    </w:rPr>
                  </w:pPr>
                  <w:r w:rsidRPr="001C5470">
                    <w:rPr>
                      <w:rFonts w:ascii="新宋体" w:eastAsia="新宋体" w:hAnsi="新宋体" w:hint="eastAsia"/>
                      <w:szCs w:val="21"/>
                    </w:rPr>
                    <w:t>满足以上五项要求得8分，满足以上四项要求得6分，满足以上三项要求得4分，其它情况不得分。</w:t>
                  </w:r>
                </w:p>
              </w:tc>
            </w:tr>
            <w:tr w:rsidR="00765B9B" w14:paraId="219B93CA" w14:textId="77777777" w:rsidTr="00BB6BDB">
              <w:trPr>
                <w:trHeight w:val="63"/>
                <w:jc w:val="center"/>
              </w:trPr>
              <w:tc>
                <w:tcPr>
                  <w:tcW w:w="734" w:type="dxa"/>
                  <w:vMerge/>
                  <w:tcBorders>
                    <w:left w:val="single" w:sz="4" w:space="0" w:color="auto"/>
                    <w:right w:val="single" w:sz="4" w:space="0" w:color="auto"/>
                  </w:tcBorders>
                  <w:vAlign w:val="center"/>
                </w:tcPr>
                <w:p w14:paraId="7617D565"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B62864C"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5DC6B5CC" w14:textId="774640FA" w:rsidR="00765B9B" w:rsidRDefault="0092383F">
                  <w:pPr>
                    <w:rPr>
                      <w:rFonts w:ascii="新宋体" w:eastAsia="新宋体" w:hAnsi="新宋体"/>
                      <w:szCs w:val="21"/>
                    </w:rPr>
                  </w:pPr>
                  <w:r w:rsidRPr="0092383F">
                    <w:rPr>
                      <w:rFonts w:ascii="新宋体" w:eastAsia="新宋体" w:hAnsi="新宋体" w:hint="eastAsia"/>
                      <w:szCs w:val="21"/>
                    </w:rPr>
                    <w:t>项目完成（服务期满）后的服务承诺</w:t>
                  </w:r>
                </w:p>
              </w:tc>
              <w:tc>
                <w:tcPr>
                  <w:tcW w:w="667" w:type="dxa"/>
                  <w:tcBorders>
                    <w:top w:val="single" w:sz="4" w:space="0" w:color="auto"/>
                    <w:left w:val="single" w:sz="4" w:space="0" w:color="auto"/>
                    <w:bottom w:val="single" w:sz="4" w:space="0" w:color="auto"/>
                    <w:right w:val="single" w:sz="4" w:space="0" w:color="auto"/>
                  </w:tcBorders>
                  <w:vAlign w:val="center"/>
                </w:tcPr>
                <w:p w14:paraId="2B39490C" w14:textId="60A11F9D" w:rsidR="00765B9B" w:rsidRDefault="0092383F">
                  <w:pPr>
                    <w:rPr>
                      <w:rFonts w:ascii="新宋体" w:eastAsia="新宋体" w:hAnsi="新宋体"/>
                      <w:szCs w:val="21"/>
                    </w:rPr>
                  </w:pPr>
                  <w:r>
                    <w:rPr>
                      <w:rFonts w:ascii="新宋体" w:eastAsia="新宋体" w:hAnsi="新宋体" w:hint="eastAsia"/>
                      <w:szCs w:val="21"/>
                    </w:rPr>
                    <w:t>3</w:t>
                  </w:r>
                </w:p>
              </w:tc>
              <w:tc>
                <w:tcPr>
                  <w:tcW w:w="6324" w:type="dxa"/>
                  <w:tcBorders>
                    <w:top w:val="single" w:sz="4" w:space="0" w:color="auto"/>
                    <w:left w:val="single" w:sz="4" w:space="0" w:color="auto"/>
                    <w:bottom w:val="single" w:sz="4" w:space="0" w:color="auto"/>
                    <w:right w:val="single" w:sz="4" w:space="0" w:color="auto"/>
                  </w:tcBorders>
                  <w:vAlign w:val="center"/>
                </w:tcPr>
                <w:p w14:paraId="7FF7F48B" w14:textId="70E8C468" w:rsidR="0092383F" w:rsidRPr="0092383F" w:rsidRDefault="0092383F" w:rsidP="0092383F">
                  <w:pPr>
                    <w:rPr>
                      <w:rFonts w:ascii="新宋体" w:eastAsia="新宋体" w:hAnsi="新宋体"/>
                      <w:szCs w:val="21"/>
                    </w:rPr>
                  </w:pPr>
                  <w:r>
                    <w:rPr>
                      <w:rFonts w:ascii="新宋体" w:eastAsia="新宋体" w:hAnsi="新宋体" w:hint="eastAsia"/>
                      <w:szCs w:val="21"/>
                    </w:rPr>
                    <w:t>（一）</w:t>
                  </w:r>
                  <w:r w:rsidRPr="0092383F">
                    <w:rPr>
                      <w:rFonts w:ascii="新宋体" w:eastAsia="新宋体" w:hAnsi="新宋体" w:hint="eastAsia"/>
                      <w:szCs w:val="21"/>
                    </w:rPr>
                    <w:t>评审内容：</w:t>
                  </w:r>
                </w:p>
                <w:p w14:paraId="666D6CB5" w14:textId="77777777" w:rsidR="0092383F" w:rsidRPr="0092383F" w:rsidRDefault="0092383F" w:rsidP="0092383F">
                  <w:pPr>
                    <w:rPr>
                      <w:rFonts w:ascii="新宋体" w:eastAsia="新宋体" w:hAnsi="新宋体"/>
                      <w:szCs w:val="21"/>
                    </w:rPr>
                  </w:pPr>
                  <w:r w:rsidRPr="0092383F">
                    <w:rPr>
                      <w:rFonts w:ascii="新宋体" w:eastAsia="新宋体" w:hAnsi="新宋体" w:hint="eastAsia"/>
                      <w:szCs w:val="21"/>
                    </w:rPr>
                    <w:t>投标人针对本项目提供科学、具体的售后服务承诺。</w:t>
                  </w:r>
                </w:p>
                <w:p w14:paraId="0EF05178" w14:textId="08731C9C" w:rsidR="0092383F" w:rsidRPr="0092383F" w:rsidRDefault="0092383F" w:rsidP="0092383F">
                  <w:pPr>
                    <w:rPr>
                      <w:rFonts w:ascii="新宋体" w:eastAsia="新宋体" w:hAnsi="新宋体"/>
                      <w:szCs w:val="21"/>
                    </w:rPr>
                  </w:pPr>
                  <w:r>
                    <w:rPr>
                      <w:rFonts w:ascii="新宋体" w:eastAsia="新宋体" w:hAnsi="新宋体" w:hint="eastAsia"/>
                      <w:szCs w:val="21"/>
                    </w:rPr>
                    <w:t>（二）</w:t>
                  </w:r>
                  <w:r w:rsidRPr="0092383F">
                    <w:rPr>
                      <w:rFonts w:ascii="新宋体" w:eastAsia="新宋体" w:hAnsi="新宋体" w:hint="eastAsia"/>
                      <w:szCs w:val="21"/>
                    </w:rPr>
                    <w:t>评分标准：</w:t>
                  </w:r>
                </w:p>
                <w:p w14:paraId="347229C8" w14:textId="77777777" w:rsidR="0092383F" w:rsidRPr="0092383F" w:rsidRDefault="0092383F" w:rsidP="0092383F">
                  <w:pPr>
                    <w:rPr>
                      <w:rFonts w:ascii="新宋体" w:eastAsia="新宋体" w:hAnsi="新宋体"/>
                      <w:szCs w:val="21"/>
                    </w:rPr>
                  </w:pPr>
                  <w:r w:rsidRPr="0092383F">
                    <w:rPr>
                      <w:rFonts w:ascii="新宋体" w:eastAsia="新宋体" w:hAnsi="新宋体" w:hint="eastAsia"/>
                      <w:szCs w:val="21"/>
                    </w:rPr>
                    <w:t>（1）售后服务承诺内容全面；</w:t>
                  </w:r>
                </w:p>
                <w:p w14:paraId="1AB9B88C" w14:textId="77777777" w:rsidR="0092383F" w:rsidRPr="0092383F" w:rsidRDefault="0092383F" w:rsidP="0092383F">
                  <w:pPr>
                    <w:rPr>
                      <w:rFonts w:ascii="新宋体" w:eastAsia="新宋体" w:hAnsi="新宋体"/>
                      <w:szCs w:val="21"/>
                    </w:rPr>
                  </w:pPr>
                  <w:r w:rsidRPr="0092383F">
                    <w:rPr>
                      <w:rFonts w:ascii="新宋体" w:eastAsia="新宋体" w:hAnsi="新宋体" w:hint="eastAsia"/>
                      <w:szCs w:val="21"/>
                    </w:rPr>
                    <w:t>（2）售后服务承诺内容具体，表达清晰、完整、严谨；</w:t>
                  </w:r>
                </w:p>
                <w:p w14:paraId="61E992FF" w14:textId="77777777" w:rsidR="0092383F" w:rsidRPr="0092383F" w:rsidRDefault="0092383F" w:rsidP="0092383F">
                  <w:pPr>
                    <w:rPr>
                      <w:rFonts w:ascii="新宋体" w:eastAsia="新宋体" w:hAnsi="新宋体"/>
                      <w:szCs w:val="21"/>
                    </w:rPr>
                  </w:pPr>
                  <w:r w:rsidRPr="0092383F">
                    <w:rPr>
                      <w:rFonts w:ascii="新宋体" w:eastAsia="新宋体" w:hAnsi="新宋体" w:hint="eastAsia"/>
                      <w:szCs w:val="21"/>
                    </w:rPr>
                    <w:t>（3）售后服务承诺内容针对性强；</w:t>
                  </w:r>
                </w:p>
                <w:p w14:paraId="58B92D0F" w14:textId="77777777" w:rsidR="0092383F" w:rsidRPr="0092383F" w:rsidRDefault="0092383F" w:rsidP="0092383F">
                  <w:pPr>
                    <w:rPr>
                      <w:rFonts w:ascii="新宋体" w:eastAsia="新宋体" w:hAnsi="新宋体"/>
                      <w:szCs w:val="21"/>
                    </w:rPr>
                  </w:pPr>
                  <w:r w:rsidRPr="0092383F">
                    <w:rPr>
                      <w:rFonts w:ascii="新宋体" w:eastAsia="新宋体" w:hAnsi="新宋体" w:hint="eastAsia"/>
                      <w:szCs w:val="21"/>
                    </w:rPr>
                    <w:t>（4）售后服务承诺内容先进，科学合理；</w:t>
                  </w:r>
                </w:p>
                <w:p w14:paraId="53026BEB" w14:textId="77777777" w:rsidR="0092383F" w:rsidRPr="0092383F" w:rsidRDefault="0092383F" w:rsidP="0092383F">
                  <w:pPr>
                    <w:rPr>
                      <w:rFonts w:ascii="新宋体" w:eastAsia="新宋体" w:hAnsi="新宋体"/>
                      <w:szCs w:val="21"/>
                    </w:rPr>
                  </w:pPr>
                  <w:r w:rsidRPr="0092383F">
                    <w:rPr>
                      <w:rFonts w:ascii="新宋体" w:eastAsia="新宋体" w:hAnsi="新宋体" w:hint="eastAsia"/>
                      <w:szCs w:val="21"/>
                    </w:rPr>
                    <w:t>（5）售后服务承诺内容可操作性强；</w:t>
                  </w:r>
                </w:p>
                <w:p w14:paraId="1A35EB96" w14:textId="1EF2FD8D" w:rsidR="00765B9B" w:rsidRDefault="0092383F" w:rsidP="0092383F">
                  <w:pPr>
                    <w:rPr>
                      <w:rFonts w:ascii="新宋体" w:eastAsia="新宋体" w:hAnsi="新宋体"/>
                      <w:szCs w:val="21"/>
                    </w:rPr>
                  </w:pPr>
                  <w:r w:rsidRPr="0092383F">
                    <w:rPr>
                      <w:rFonts w:ascii="新宋体" w:eastAsia="新宋体" w:hAnsi="新宋体" w:hint="eastAsia"/>
                      <w:szCs w:val="21"/>
                    </w:rPr>
                    <w:t>满足以上五项要求得3分，满足以上四项要求得2分，满足以上三项要求得1分，其它情况不得分。</w:t>
                  </w:r>
                </w:p>
              </w:tc>
            </w:tr>
            <w:tr w:rsidR="00765B9B" w14:paraId="37555607" w14:textId="77777777" w:rsidTr="00BB6BDB">
              <w:trPr>
                <w:trHeight w:val="63"/>
                <w:jc w:val="center"/>
              </w:trPr>
              <w:tc>
                <w:tcPr>
                  <w:tcW w:w="734" w:type="dxa"/>
                  <w:vMerge/>
                  <w:tcBorders>
                    <w:left w:val="single" w:sz="4" w:space="0" w:color="auto"/>
                    <w:right w:val="single" w:sz="4" w:space="0" w:color="auto"/>
                  </w:tcBorders>
                  <w:vAlign w:val="center"/>
                </w:tcPr>
                <w:p w14:paraId="68816BF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818F7A5"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00E13EE6" w14:textId="77777777" w:rsidR="00765B9B" w:rsidRDefault="005D0BBC">
                  <w:pPr>
                    <w:rPr>
                      <w:rFonts w:ascii="新宋体" w:eastAsia="新宋体" w:hAnsi="新宋体"/>
                      <w:szCs w:val="21"/>
                    </w:rPr>
                  </w:pPr>
                  <w:r>
                    <w:rPr>
                      <w:rFonts w:ascii="新宋体" w:eastAsia="新宋体" w:hAnsi="新宋体" w:hint="eastAsia"/>
                      <w:szCs w:val="21"/>
                    </w:rPr>
                    <w:t>违约承诺</w:t>
                  </w:r>
                </w:p>
              </w:tc>
              <w:tc>
                <w:tcPr>
                  <w:tcW w:w="667" w:type="dxa"/>
                  <w:tcBorders>
                    <w:top w:val="single" w:sz="4" w:space="0" w:color="auto"/>
                    <w:left w:val="single" w:sz="4" w:space="0" w:color="auto"/>
                    <w:bottom w:val="single" w:sz="4" w:space="0" w:color="auto"/>
                    <w:right w:val="single" w:sz="4" w:space="0" w:color="auto"/>
                  </w:tcBorders>
                  <w:vAlign w:val="center"/>
                </w:tcPr>
                <w:p w14:paraId="5C36BBBE" w14:textId="44442A21" w:rsidR="00765B9B" w:rsidRDefault="00D46F1C">
                  <w:pPr>
                    <w:rPr>
                      <w:rFonts w:ascii="新宋体" w:eastAsia="新宋体" w:hAnsi="新宋体"/>
                      <w:szCs w:val="21"/>
                    </w:rPr>
                  </w:pPr>
                  <w:r>
                    <w:rPr>
                      <w:rFonts w:ascii="新宋体" w:eastAsia="新宋体" w:hAnsi="新宋体" w:hint="eastAsia"/>
                      <w:szCs w:val="21"/>
                    </w:rPr>
                    <w:t>3</w:t>
                  </w:r>
                </w:p>
              </w:tc>
              <w:tc>
                <w:tcPr>
                  <w:tcW w:w="6324" w:type="dxa"/>
                  <w:tcBorders>
                    <w:top w:val="single" w:sz="4" w:space="0" w:color="auto"/>
                    <w:left w:val="single" w:sz="4" w:space="0" w:color="auto"/>
                    <w:bottom w:val="single" w:sz="4" w:space="0" w:color="auto"/>
                    <w:right w:val="single" w:sz="4" w:space="0" w:color="auto"/>
                  </w:tcBorders>
                  <w:vAlign w:val="center"/>
                </w:tcPr>
                <w:p w14:paraId="16E5477B" w14:textId="429F5E4B" w:rsidR="00D46F1C" w:rsidRPr="00D46F1C" w:rsidRDefault="00D46F1C" w:rsidP="00D46F1C">
                  <w:pPr>
                    <w:rPr>
                      <w:rFonts w:ascii="新宋体" w:eastAsia="新宋体" w:hAnsi="新宋体"/>
                      <w:szCs w:val="21"/>
                    </w:rPr>
                  </w:pPr>
                  <w:r>
                    <w:rPr>
                      <w:rFonts w:ascii="新宋体" w:eastAsia="新宋体" w:hAnsi="新宋体" w:hint="eastAsia"/>
                      <w:szCs w:val="21"/>
                    </w:rPr>
                    <w:t>（一）</w:t>
                  </w:r>
                  <w:r w:rsidRPr="00D46F1C">
                    <w:rPr>
                      <w:rFonts w:ascii="新宋体" w:eastAsia="新宋体" w:hAnsi="新宋体" w:hint="eastAsia"/>
                      <w:szCs w:val="21"/>
                    </w:rPr>
                    <w:t>评审内容：</w:t>
                  </w:r>
                </w:p>
                <w:p w14:paraId="74F405BC" w14:textId="77777777" w:rsidR="00D46F1C" w:rsidRPr="00D46F1C" w:rsidRDefault="00D46F1C" w:rsidP="00D46F1C">
                  <w:pPr>
                    <w:rPr>
                      <w:rFonts w:ascii="新宋体" w:eastAsia="新宋体" w:hAnsi="新宋体"/>
                      <w:szCs w:val="21"/>
                    </w:rPr>
                  </w:pPr>
                  <w:r w:rsidRPr="00D46F1C">
                    <w:rPr>
                      <w:rFonts w:ascii="新宋体" w:eastAsia="新宋体" w:hAnsi="新宋体" w:hint="eastAsia"/>
                      <w:szCs w:val="21"/>
                    </w:rPr>
                    <w:t>投标人针对本项目提供科学、具体的违约承诺（提供承诺函，格式自拟）。</w:t>
                  </w:r>
                </w:p>
                <w:p w14:paraId="508CE526" w14:textId="32C250D4" w:rsidR="00D46F1C" w:rsidRPr="00D46F1C" w:rsidRDefault="00D46F1C" w:rsidP="00D46F1C">
                  <w:pPr>
                    <w:rPr>
                      <w:rFonts w:ascii="新宋体" w:eastAsia="新宋体" w:hAnsi="新宋体"/>
                      <w:szCs w:val="21"/>
                    </w:rPr>
                  </w:pPr>
                  <w:r>
                    <w:rPr>
                      <w:rFonts w:ascii="新宋体" w:eastAsia="新宋体" w:hAnsi="新宋体" w:hint="eastAsia"/>
                      <w:szCs w:val="21"/>
                    </w:rPr>
                    <w:t>（二）</w:t>
                  </w:r>
                  <w:r w:rsidRPr="00D46F1C">
                    <w:rPr>
                      <w:rFonts w:ascii="新宋体" w:eastAsia="新宋体" w:hAnsi="新宋体" w:hint="eastAsia"/>
                      <w:szCs w:val="21"/>
                    </w:rPr>
                    <w:t>评分标准：</w:t>
                  </w:r>
                </w:p>
                <w:p w14:paraId="483FB35A" w14:textId="77777777" w:rsidR="00D46F1C" w:rsidRPr="00D46F1C" w:rsidRDefault="00D46F1C" w:rsidP="00D46F1C">
                  <w:pPr>
                    <w:rPr>
                      <w:rFonts w:ascii="新宋体" w:eastAsia="新宋体" w:hAnsi="新宋体"/>
                      <w:szCs w:val="21"/>
                    </w:rPr>
                  </w:pPr>
                  <w:r w:rsidRPr="00D46F1C">
                    <w:rPr>
                      <w:rFonts w:ascii="新宋体" w:eastAsia="新宋体" w:hAnsi="新宋体" w:hint="eastAsia"/>
                      <w:szCs w:val="21"/>
                    </w:rPr>
                    <w:t>（1）违约承诺内容全面；</w:t>
                  </w:r>
                </w:p>
                <w:p w14:paraId="4ED067A6" w14:textId="77777777" w:rsidR="00D46F1C" w:rsidRPr="00D46F1C" w:rsidRDefault="00D46F1C" w:rsidP="00D46F1C">
                  <w:pPr>
                    <w:rPr>
                      <w:rFonts w:ascii="新宋体" w:eastAsia="新宋体" w:hAnsi="新宋体"/>
                      <w:szCs w:val="21"/>
                    </w:rPr>
                  </w:pPr>
                  <w:r w:rsidRPr="00D46F1C">
                    <w:rPr>
                      <w:rFonts w:ascii="新宋体" w:eastAsia="新宋体" w:hAnsi="新宋体" w:hint="eastAsia"/>
                      <w:szCs w:val="21"/>
                    </w:rPr>
                    <w:t>（2）违约承诺内容具体，表达清晰、完整、严谨；</w:t>
                  </w:r>
                </w:p>
                <w:p w14:paraId="2C2530FC" w14:textId="77777777" w:rsidR="00D46F1C" w:rsidRPr="00D46F1C" w:rsidRDefault="00D46F1C" w:rsidP="00D46F1C">
                  <w:pPr>
                    <w:rPr>
                      <w:rFonts w:ascii="新宋体" w:eastAsia="新宋体" w:hAnsi="新宋体"/>
                      <w:szCs w:val="21"/>
                    </w:rPr>
                  </w:pPr>
                  <w:r w:rsidRPr="00D46F1C">
                    <w:rPr>
                      <w:rFonts w:ascii="新宋体" w:eastAsia="新宋体" w:hAnsi="新宋体" w:hint="eastAsia"/>
                      <w:szCs w:val="21"/>
                    </w:rPr>
                    <w:t>（3）违约承诺内容针对性强；</w:t>
                  </w:r>
                </w:p>
                <w:p w14:paraId="29D4F9AE" w14:textId="77777777" w:rsidR="00D46F1C" w:rsidRPr="00D46F1C" w:rsidRDefault="00D46F1C" w:rsidP="00D46F1C">
                  <w:pPr>
                    <w:rPr>
                      <w:rFonts w:ascii="新宋体" w:eastAsia="新宋体" w:hAnsi="新宋体"/>
                      <w:szCs w:val="21"/>
                    </w:rPr>
                  </w:pPr>
                  <w:r w:rsidRPr="00D46F1C">
                    <w:rPr>
                      <w:rFonts w:ascii="新宋体" w:eastAsia="新宋体" w:hAnsi="新宋体" w:hint="eastAsia"/>
                      <w:szCs w:val="21"/>
                    </w:rPr>
                    <w:t>（4）违约承诺科学合理；</w:t>
                  </w:r>
                </w:p>
                <w:p w14:paraId="6A7B62A6" w14:textId="77777777" w:rsidR="00D46F1C" w:rsidRPr="00D46F1C" w:rsidRDefault="00D46F1C" w:rsidP="00D46F1C">
                  <w:pPr>
                    <w:rPr>
                      <w:rFonts w:ascii="新宋体" w:eastAsia="新宋体" w:hAnsi="新宋体"/>
                      <w:szCs w:val="21"/>
                    </w:rPr>
                  </w:pPr>
                  <w:r w:rsidRPr="00D46F1C">
                    <w:rPr>
                      <w:rFonts w:ascii="新宋体" w:eastAsia="新宋体" w:hAnsi="新宋体" w:hint="eastAsia"/>
                      <w:szCs w:val="21"/>
                    </w:rPr>
                    <w:t>（5）违约承诺内容可操作性强；</w:t>
                  </w:r>
                </w:p>
                <w:p w14:paraId="173DC258" w14:textId="1A845D5D" w:rsidR="00765B9B" w:rsidRDefault="00D46F1C" w:rsidP="00D46F1C">
                  <w:pPr>
                    <w:rPr>
                      <w:rFonts w:ascii="新宋体" w:eastAsia="新宋体" w:hAnsi="新宋体"/>
                      <w:szCs w:val="21"/>
                    </w:rPr>
                  </w:pPr>
                  <w:r w:rsidRPr="00D46F1C">
                    <w:rPr>
                      <w:rFonts w:ascii="新宋体" w:eastAsia="新宋体" w:hAnsi="新宋体" w:hint="eastAsia"/>
                      <w:szCs w:val="21"/>
                    </w:rPr>
                    <w:t>满足以上五项要求得3分，满足以上四项要求得2分，满足以上三项要求得1分，其它情况不得分。</w:t>
                  </w:r>
                </w:p>
              </w:tc>
            </w:tr>
            <w:tr w:rsidR="00765B9B" w14:paraId="2CAB2D3D" w14:textId="77777777" w:rsidTr="00BB6BDB">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324" w:type="dxa"/>
                  <w:tcBorders>
                    <w:top w:val="single" w:sz="4" w:space="0" w:color="auto"/>
                    <w:left w:val="single" w:sz="4" w:space="0" w:color="auto"/>
                    <w:bottom w:val="single" w:sz="4" w:space="0" w:color="auto"/>
                    <w:right w:val="single" w:sz="4" w:space="0" w:color="auto"/>
                  </w:tcBorders>
                  <w:vAlign w:val="center"/>
                </w:tcPr>
                <w:p w14:paraId="324C1AC1" w14:textId="0EB433FB" w:rsidR="00765B9B" w:rsidRDefault="004E4C92">
                  <w:pPr>
                    <w:jc w:val="center"/>
                    <w:rPr>
                      <w:rFonts w:ascii="新宋体" w:eastAsia="新宋体" w:hAnsi="新宋体"/>
                      <w:b/>
                      <w:szCs w:val="21"/>
                    </w:rPr>
                  </w:pPr>
                  <w:r>
                    <w:rPr>
                      <w:rFonts w:ascii="新宋体" w:eastAsia="新宋体" w:hAnsi="新宋体" w:hint="eastAsia"/>
                      <w:b/>
                      <w:szCs w:val="21"/>
                    </w:rPr>
                    <w:t>55</w:t>
                  </w:r>
                </w:p>
              </w:tc>
            </w:tr>
            <w:tr w:rsidR="00765B9B" w14:paraId="672E68FC" w14:textId="77777777" w:rsidTr="00BB6BDB">
              <w:trPr>
                <w:trHeight w:val="81"/>
                <w:jc w:val="center"/>
              </w:trPr>
              <w:tc>
                <w:tcPr>
                  <w:tcW w:w="734"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667"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BB6BDB">
              <w:trPr>
                <w:trHeight w:val="78"/>
                <w:jc w:val="center"/>
              </w:trPr>
              <w:tc>
                <w:tcPr>
                  <w:tcW w:w="734"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2E3322C4" w14:textId="0401560B" w:rsidR="00765B9B" w:rsidRDefault="005239D2">
                  <w:pPr>
                    <w:rPr>
                      <w:rFonts w:ascii="新宋体" w:eastAsia="新宋体" w:hAnsi="新宋体"/>
                      <w:szCs w:val="21"/>
                    </w:rPr>
                  </w:pPr>
                  <w:r w:rsidRPr="005239D2">
                    <w:rPr>
                      <w:rFonts w:ascii="新宋体" w:eastAsia="新宋体" w:hAnsi="新宋体" w:hint="eastAsia"/>
                      <w:szCs w:val="21"/>
                    </w:rPr>
                    <w:t>投标人资质情况</w:t>
                  </w:r>
                </w:p>
              </w:tc>
              <w:tc>
                <w:tcPr>
                  <w:tcW w:w="667" w:type="dxa"/>
                  <w:tcBorders>
                    <w:top w:val="single" w:sz="4" w:space="0" w:color="auto"/>
                    <w:left w:val="single" w:sz="4" w:space="0" w:color="auto"/>
                    <w:bottom w:val="single" w:sz="4" w:space="0" w:color="auto"/>
                    <w:right w:val="single" w:sz="4" w:space="0" w:color="auto"/>
                  </w:tcBorders>
                  <w:vAlign w:val="center"/>
                </w:tcPr>
                <w:p w14:paraId="7AC9822E" w14:textId="11A28D90" w:rsidR="00765B9B" w:rsidRDefault="006C724C">
                  <w:pPr>
                    <w:rPr>
                      <w:rFonts w:ascii="新宋体" w:eastAsia="新宋体" w:hAnsi="新宋体"/>
                      <w:szCs w:val="21"/>
                    </w:rPr>
                  </w:pPr>
                  <w:r>
                    <w:rPr>
                      <w:rFonts w:ascii="新宋体" w:eastAsia="新宋体" w:hAnsi="新宋体" w:hint="eastAsia"/>
                      <w:szCs w:val="21"/>
                    </w:rPr>
                    <w:t>4</w:t>
                  </w:r>
                </w:p>
              </w:tc>
              <w:tc>
                <w:tcPr>
                  <w:tcW w:w="6324" w:type="dxa"/>
                  <w:tcBorders>
                    <w:top w:val="single" w:sz="4" w:space="0" w:color="auto"/>
                    <w:left w:val="single" w:sz="4" w:space="0" w:color="auto"/>
                    <w:bottom w:val="single" w:sz="4" w:space="0" w:color="auto"/>
                    <w:right w:val="single" w:sz="4" w:space="0" w:color="auto"/>
                  </w:tcBorders>
                  <w:vAlign w:val="center"/>
                </w:tcPr>
                <w:p w14:paraId="4B89A684" w14:textId="64694BB6" w:rsidR="005239D2" w:rsidRPr="005239D2" w:rsidRDefault="005239D2" w:rsidP="005239D2">
                  <w:pPr>
                    <w:rPr>
                      <w:rFonts w:ascii="新宋体" w:eastAsia="新宋体" w:hAnsi="新宋体"/>
                      <w:szCs w:val="21"/>
                    </w:rPr>
                  </w:pPr>
                  <w:r w:rsidRPr="005239D2">
                    <w:rPr>
                      <w:rFonts w:ascii="新宋体" w:eastAsia="新宋体" w:hAnsi="新宋体" w:hint="eastAsia"/>
                      <w:szCs w:val="21"/>
                    </w:rPr>
                    <w:t>（一）评分内容：</w:t>
                  </w:r>
                  <w:r>
                    <w:rPr>
                      <w:rFonts w:ascii="新宋体" w:eastAsia="新宋体" w:hAnsi="新宋体" w:hint="eastAsia"/>
                      <w:szCs w:val="21"/>
                    </w:rPr>
                    <w:t>投标人为</w:t>
                  </w:r>
                </w:p>
                <w:p w14:paraId="7AC5E825" w14:textId="4D215477" w:rsidR="005239D2" w:rsidRPr="005239D2" w:rsidRDefault="005239D2" w:rsidP="005239D2">
                  <w:pPr>
                    <w:rPr>
                      <w:rFonts w:ascii="新宋体" w:eastAsia="新宋体" w:hAnsi="新宋体"/>
                      <w:szCs w:val="21"/>
                    </w:rPr>
                  </w:pPr>
                  <w:r>
                    <w:rPr>
                      <w:rFonts w:ascii="新宋体" w:eastAsia="新宋体" w:hAnsi="新宋体" w:hint="eastAsia"/>
                      <w:szCs w:val="21"/>
                    </w:rPr>
                    <w:t>1</w:t>
                  </w:r>
                  <w:r w:rsidR="006C724C">
                    <w:rPr>
                      <w:rFonts w:ascii="新宋体" w:eastAsia="新宋体" w:hAnsi="新宋体" w:hint="eastAsia"/>
                      <w:szCs w:val="21"/>
                    </w:rPr>
                    <w:t>.</w:t>
                  </w:r>
                  <w:r w:rsidR="006C724C" w:rsidRPr="006C724C">
                    <w:rPr>
                      <w:rFonts w:ascii="新宋体" w:eastAsia="新宋体" w:hAnsi="新宋体" w:hint="eastAsia"/>
                      <w:szCs w:val="21"/>
                    </w:rPr>
                    <w:t>中国境内依法成立的律师事务所且同时是专利代理机构的，得2分</w:t>
                  </w:r>
                  <w:r w:rsidR="006C724C">
                    <w:rPr>
                      <w:rFonts w:ascii="新宋体" w:eastAsia="新宋体" w:hAnsi="新宋体" w:hint="eastAsia"/>
                      <w:szCs w:val="21"/>
                    </w:rPr>
                    <w:t>。</w:t>
                  </w:r>
                </w:p>
                <w:p w14:paraId="4CAD816A" w14:textId="6A5A9203" w:rsidR="005239D2" w:rsidRPr="005239D2" w:rsidRDefault="005239D2" w:rsidP="005239D2">
                  <w:pPr>
                    <w:rPr>
                      <w:rFonts w:ascii="新宋体" w:eastAsia="新宋体" w:hAnsi="新宋体"/>
                      <w:szCs w:val="21"/>
                    </w:rPr>
                  </w:pPr>
                  <w:r>
                    <w:rPr>
                      <w:rFonts w:ascii="新宋体" w:eastAsia="新宋体" w:hAnsi="新宋体" w:hint="eastAsia"/>
                      <w:szCs w:val="21"/>
                    </w:rPr>
                    <w:t>2.</w:t>
                  </w:r>
                  <w:r w:rsidR="006C724C" w:rsidRPr="006C724C">
                    <w:rPr>
                      <w:rFonts w:ascii="新宋体" w:eastAsia="新宋体" w:hAnsi="新宋体" w:hint="eastAsia"/>
                      <w:szCs w:val="21"/>
                    </w:rPr>
                    <w:t>参与</w:t>
                  </w:r>
                  <w:proofErr w:type="gramStart"/>
                  <w:r w:rsidR="006C724C" w:rsidRPr="006C724C">
                    <w:rPr>
                      <w:rFonts w:ascii="新宋体" w:eastAsia="新宋体" w:hAnsi="新宋体" w:hint="eastAsia"/>
                      <w:szCs w:val="21"/>
                    </w:rPr>
                    <w:t>过立法</w:t>
                  </w:r>
                  <w:r w:rsidR="00A450E0">
                    <w:rPr>
                      <w:rFonts w:ascii="新宋体" w:eastAsia="新宋体" w:hAnsi="新宋体" w:hint="eastAsia"/>
                      <w:szCs w:val="21"/>
                    </w:rPr>
                    <w:t>类</w:t>
                  </w:r>
                  <w:proofErr w:type="gramEnd"/>
                  <w:r w:rsidR="006C724C" w:rsidRPr="006C724C">
                    <w:rPr>
                      <w:rFonts w:ascii="新宋体" w:eastAsia="新宋体" w:hAnsi="新宋体" w:hint="eastAsia"/>
                      <w:szCs w:val="21"/>
                    </w:rPr>
                    <w:t>研究项目的执业律师不少于5人，得2分</w:t>
                  </w:r>
                  <w:r w:rsidRPr="005239D2">
                    <w:rPr>
                      <w:rFonts w:ascii="新宋体" w:eastAsia="新宋体" w:hAnsi="新宋体" w:hint="eastAsia"/>
                      <w:szCs w:val="21"/>
                    </w:rPr>
                    <w:t>。</w:t>
                  </w:r>
                </w:p>
                <w:p w14:paraId="374A8DE2" w14:textId="77777777" w:rsidR="005239D2" w:rsidRPr="005239D2" w:rsidRDefault="005239D2" w:rsidP="005239D2">
                  <w:pPr>
                    <w:rPr>
                      <w:rFonts w:ascii="新宋体" w:eastAsia="新宋体" w:hAnsi="新宋体"/>
                      <w:szCs w:val="21"/>
                    </w:rPr>
                  </w:pPr>
                  <w:r w:rsidRPr="005239D2">
                    <w:rPr>
                      <w:rFonts w:ascii="新宋体" w:eastAsia="新宋体" w:hAnsi="新宋体" w:hint="eastAsia"/>
                      <w:szCs w:val="21"/>
                    </w:rPr>
                    <w:t>（二）评分依据</w:t>
                  </w:r>
                </w:p>
                <w:p w14:paraId="1E566135" w14:textId="10687740" w:rsidR="006C724C" w:rsidRPr="006C724C" w:rsidRDefault="006C724C" w:rsidP="006C724C">
                  <w:pPr>
                    <w:rPr>
                      <w:rFonts w:ascii="新宋体" w:eastAsia="新宋体" w:hAnsi="新宋体"/>
                      <w:szCs w:val="21"/>
                    </w:rPr>
                  </w:pPr>
                  <w:r w:rsidRPr="006C724C">
                    <w:rPr>
                      <w:rFonts w:ascii="新宋体" w:eastAsia="新宋体" w:hAnsi="新宋体" w:hint="eastAsia"/>
                      <w:szCs w:val="21"/>
                    </w:rPr>
                    <w:t>1.要求提供有效的律师事务所执业许可证、专利代理机构证书、合同关键</w:t>
                  </w:r>
                  <w:proofErr w:type="gramStart"/>
                  <w:r w:rsidRPr="006C724C">
                    <w:rPr>
                      <w:rFonts w:ascii="新宋体" w:eastAsia="新宋体" w:hAnsi="新宋体" w:hint="eastAsia"/>
                      <w:szCs w:val="21"/>
                    </w:rPr>
                    <w:t>页</w:t>
                  </w:r>
                  <w:r w:rsidR="006179F0">
                    <w:rPr>
                      <w:rFonts w:ascii="新宋体" w:eastAsia="新宋体" w:hAnsi="新宋体" w:hint="eastAsia"/>
                      <w:szCs w:val="21"/>
                    </w:rPr>
                    <w:t>或者</w:t>
                  </w:r>
                  <w:proofErr w:type="gramEnd"/>
                  <w:r w:rsidR="006179F0">
                    <w:rPr>
                      <w:rFonts w:ascii="新宋体" w:eastAsia="新宋体" w:hAnsi="新宋体" w:hint="eastAsia"/>
                      <w:szCs w:val="21"/>
                    </w:rPr>
                    <w:t>其他证明文件</w:t>
                  </w:r>
                  <w:r w:rsidRPr="006C724C">
                    <w:rPr>
                      <w:rFonts w:ascii="新宋体" w:eastAsia="新宋体" w:hAnsi="新宋体" w:hint="eastAsia"/>
                      <w:szCs w:val="21"/>
                    </w:rPr>
                    <w:t>等作为得分依据。</w:t>
                  </w:r>
                </w:p>
                <w:p w14:paraId="4395C65B" w14:textId="72DBEB8B" w:rsidR="00765B9B" w:rsidRDefault="006C724C" w:rsidP="006C724C">
                  <w:pPr>
                    <w:rPr>
                      <w:rFonts w:ascii="新宋体" w:eastAsia="新宋体" w:hAnsi="新宋体"/>
                      <w:szCs w:val="21"/>
                    </w:rPr>
                  </w:pPr>
                  <w:r w:rsidRPr="006C724C">
                    <w:rPr>
                      <w:rFonts w:ascii="新宋体" w:eastAsia="新宋体" w:hAnsi="新宋体" w:hint="eastAsia"/>
                      <w:szCs w:val="21"/>
                    </w:rPr>
                    <w:t>2.以上资料均要求提供扫描件（或者官方网站截图），原件备查。评分中出现无证明资料或者专家无法凭所提供资料判断是否得分的情况，一律作不得分处理。</w:t>
                  </w:r>
                </w:p>
              </w:tc>
            </w:tr>
            <w:tr w:rsidR="00765B9B" w14:paraId="18D6ED45" w14:textId="77777777" w:rsidTr="00BB6BDB">
              <w:trPr>
                <w:trHeight w:val="78"/>
                <w:jc w:val="center"/>
              </w:trPr>
              <w:tc>
                <w:tcPr>
                  <w:tcW w:w="734"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649DF84" w14:textId="77777777" w:rsidR="00765B9B" w:rsidRDefault="005D0BBC">
                  <w:pP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4B109E7F" w14:textId="61F068B3" w:rsidR="00765B9B" w:rsidRDefault="00947C52">
                  <w:pPr>
                    <w:rPr>
                      <w:rFonts w:ascii="新宋体" w:eastAsia="新宋体" w:hAnsi="新宋体"/>
                      <w:szCs w:val="21"/>
                    </w:rPr>
                  </w:pPr>
                  <w:r w:rsidRPr="00947C52">
                    <w:rPr>
                      <w:rFonts w:ascii="新宋体" w:eastAsia="新宋体" w:hAnsi="新宋体" w:hint="eastAsia"/>
                      <w:szCs w:val="21"/>
                    </w:rPr>
                    <w:t>投标人同类项目业绩情况</w:t>
                  </w:r>
                </w:p>
              </w:tc>
              <w:tc>
                <w:tcPr>
                  <w:tcW w:w="667" w:type="dxa"/>
                  <w:tcBorders>
                    <w:top w:val="single" w:sz="4" w:space="0" w:color="auto"/>
                    <w:left w:val="single" w:sz="4" w:space="0" w:color="auto"/>
                    <w:bottom w:val="single" w:sz="4" w:space="0" w:color="auto"/>
                    <w:right w:val="single" w:sz="4" w:space="0" w:color="auto"/>
                  </w:tcBorders>
                  <w:vAlign w:val="center"/>
                </w:tcPr>
                <w:p w14:paraId="579D5C48" w14:textId="31C8225B" w:rsidR="00765B9B" w:rsidRDefault="00947C52">
                  <w:pPr>
                    <w:rPr>
                      <w:rFonts w:ascii="新宋体" w:eastAsia="新宋体" w:hAnsi="新宋体"/>
                      <w:szCs w:val="21"/>
                    </w:rPr>
                  </w:pPr>
                  <w:r>
                    <w:rPr>
                      <w:rFonts w:ascii="新宋体" w:eastAsia="新宋体" w:hAnsi="新宋体" w:hint="eastAsia"/>
                      <w:szCs w:val="21"/>
                    </w:rPr>
                    <w:t>15</w:t>
                  </w:r>
                </w:p>
              </w:tc>
              <w:tc>
                <w:tcPr>
                  <w:tcW w:w="6324" w:type="dxa"/>
                  <w:tcBorders>
                    <w:top w:val="single" w:sz="4" w:space="0" w:color="auto"/>
                    <w:left w:val="single" w:sz="4" w:space="0" w:color="auto"/>
                    <w:bottom w:val="single" w:sz="4" w:space="0" w:color="auto"/>
                    <w:right w:val="single" w:sz="4" w:space="0" w:color="auto"/>
                  </w:tcBorders>
                  <w:vAlign w:val="center"/>
                </w:tcPr>
                <w:p w14:paraId="2D234930" w14:textId="74ED15A2" w:rsidR="002E0AD1" w:rsidRPr="002E0AD1" w:rsidRDefault="002E0AD1" w:rsidP="002E0AD1">
                  <w:pPr>
                    <w:rPr>
                      <w:rFonts w:ascii="新宋体" w:eastAsia="新宋体" w:hAnsi="新宋体"/>
                      <w:szCs w:val="21"/>
                    </w:rPr>
                  </w:pPr>
                  <w:r w:rsidRPr="002E0AD1">
                    <w:rPr>
                      <w:rFonts w:ascii="新宋体" w:eastAsia="新宋体" w:hAnsi="新宋体" w:hint="eastAsia"/>
                      <w:szCs w:val="21"/>
                    </w:rPr>
                    <w:t>（一）评分内容：投标人自2020年1月1日以来</w:t>
                  </w:r>
                  <w:r>
                    <w:rPr>
                      <w:rFonts w:ascii="新宋体" w:eastAsia="新宋体" w:hAnsi="新宋体" w:hint="eastAsia"/>
                      <w:szCs w:val="21"/>
                    </w:rPr>
                    <w:t>至招标公告截止时间</w:t>
                  </w:r>
                  <w:r w:rsidRPr="002E0AD1">
                    <w:rPr>
                      <w:rFonts w:ascii="新宋体" w:eastAsia="新宋体" w:hAnsi="新宋体" w:hint="eastAsia"/>
                      <w:szCs w:val="21"/>
                    </w:rPr>
                    <w:t>具有以下业绩：</w:t>
                  </w:r>
                </w:p>
                <w:p w14:paraId="3DBB94D9" w14:textId="77777777" w:rsidR="002E0AD1" w:rsidRPr="002E0AD1" w:rsidRDefault="002E0AD1" w:rsidP="002E0AD1">
                  <w:pPr>
                    <w:rPr>
                      <w:rFonts w:ascii="新宋体" w:eastAsia="新宋体" w:hAnsi="新宋体"/>
                      <w:szCs w:val="21"/>
                    </w:rPr>
                  </w:pPr>
                  <w:r w:rsidRPr="002E0AD1">
                    <w:rPr>
                      <w:rFonts w:ascii="新宋体" w:eastAsia="新宋体" w:hAnsi="新宋体" w:hint="eastAsia"/>
                      <w:szCs w:val="21"/>
                    </w:rPr>
                    <w:t>1.同时具有行政机关、事业单位、法定机构法律顾问服务经验；</w:t>
                  </w:r>
                </w:p>
                <w:p w14:paraId="604A1D93" w14:textId="77777777" w:rsidR="002E0AD1" w:rsidRPr="002E0AD1" w:rsidRDefault="002E0AD1" w:rsidP="002E0AD1">
                  <w:pPr>
                    <w:rPr>
                      <w:rFonts w:ascii="新宋体" w:eastAsia="新宋体" w:hAnsi="新宋体"/>
                      <w:szCs w:val="21"/>
                    </w:rPr>
                  </w:pPr>
                  <w:r w:rsidRPr="002E0AD1">
                    <w:rPr>
                      <w:rFonts w:ascii="新宋体" w:eastAsia="新宋体" w:hAnsi="新宋体" w:hint="eastAsia"/>
                      <w:szCs w:val="21"/>
                    </w:rPr>
                    <w:t>2.同时具有深圳经济特区法规立法（条例）起草以及修订研究项目</w:t>
                  </w:r>
                  <w:r w:rsidRPr="002E0AD1">
                    <w:rPr>
                      <w:rFonts w:ascii="新宋体" w:eastAsia="新宋体" w:hAnsi="新宋体" w:hint="eastAsia"/>
                      <w:szCs w:val="21"/>
                    </w:rPr>
                    <w:lastRenderedPageBreak/>
                    <w:t>服务经验；</w:t>
                  </w:r>
                </w:p>
                <w:p w14:paraId="165D7AF4" w14:textId="77777777" w:rsidR="002E0AD1" w:rsidRPr="002E0AD1" w:rsidRDefault="002E0AD1" w:rsidP="002E0AD1">
                  <w:pPr>
                    <w:rPr>
                      <w:rFonts w:ascii="新宋体" w:eastAsia="新宋体" w:hAnsi="新宋体"/>
                      <w:szCs w:val="21"/>
                    </w:rPr>
                  </w:pPr>
                  <w:r w:rsidRPr="002E0AD1">
                    <w:rPr>
                      <w:rFonts w:ascii="新宋体" w:eastAsia="新宋体" w:hAnsi="新宋体" w:hint="eastAsia"/>
                      <w:szCs w:val="21"/>
                    </w:rPr>
                    <w:t>3.同时具有深圳市政府规章立法起草以及修订研究项目服务经验；</w:t>
                  </w:r>
                </w:p>
                <w:p w14:paraId="1B42A15C" w14:textId="77777777" w:rsidR="002E0AD1" w:rsidRPr="002E0AD1" w:rsidRDefault="002E0AD1" w:rsidP="002E0AD1">
                  <w:pPr>
                    <w:rPr>
                      <w:rFonts w:ascii="新宋体" w:eastAsia="新宋体" w:hAnsi="新宋体"/>
                      <w:szCs w:val="21"/>
                    </w:rPr>
                  </w:pPr>
                  <w:r w:rsidRPr="002E0AD1">
                    <w:rPr>
                      <w:rFonts w:ascii="新宋体" w:eastAsia="新宋体" w:hAnsi="新宋体" w:hint="eastAsia"/>
                      <w:szCs w:val="21"/>
                    </w:rPr>
                    <w:t>4.同时具有行政机关、事业单位委托的法律类课题研究服务经验；</w:t>
                  </w:r>
                </w:p>
                <w:p w14:paraId="6634FB2B" w14:textId="77777777" w:rsidR="002E0AD1" w:rsidRPr="002E0AD1" w:rsidRDefault="002E0AD1" w:rsidP="002E0AD1">
                  <w:pPr>
                    <w:rPr>
                      <w:rFonts w:ascii="新宋体" w:eastAsia="新宋体" w:hAnsi="新宋体"/>
                      <w:szCs w:val="21"/>
                    </w:rPr>
                  </w:pPr>
                  <w:r w:rsidRPr="002E0AD1">
                    <w:rPr>
                      <w:rFonts w:ascii="新宋体" w:eastAsia="新宋体" w:hAnsi="新宋体" w:hint="eastAsia"/>
                      <w:szCs w:val="21"/>
                    </w:rPr>
                    <w:t>5.具有重大行政决策风险评估项目服务经验。</w:t>
                  </w:r>
                </w:p>
                <w:p w14:paraId="19949C08" w14:textId="77777777" w:rsidR="002E0AD1" w:rsidRPr="002E0AD1" w:rsidRDefault="002E0AD1" w:rsidP="002E0AD1">
                  <w:pPr>
                    <w:rPr>
                      <w:rFonts w:ascii="新宋体" w:eastAsia="新宋体" w:hAnsi="新宋体"/>
                      <w:szCs w:val="21"/>
                    </w:rPr>
                  </w:pPr>
                  <w:r w:rsidRPr="002E0AD1">
                    <w:rPr>
                      <w:rFonts w:ascii="新宋体" w:eastAsia="新宋体" w:hAnsi="新宋体" w:hint="eastAsia"/>
                      <w:szCs w:val="21"/>
                    </w:rPr>
                    <w:t>满足以上五项要求得15分，满足以上四项要求得10分，满足以上三项要求得5分，其它情况不得分。</w:t>
                  </w:r>
                </w:p>
                <w:p w14:paraId="75329899" w14:textId="77777777" w:rsidR="002E0AD1" w:rsidRPr="002E0AD1" w:rsidRDefault="002E0AD1" w:rsidP="002E0AD1">
                  <w:pPr>
                    <w:rPr>
                      <w:rFonts w:ascii="新宋体" w:eastAsia="新宋体" w:hAnsi="新宋体"/>
                      <w:szCs w:val="21"/>
                    </w:rPr>
                  </w:pPr>
                  <w:r w:rsidRPr="002E0AD1">
                    <w:rPr>
                      <w:rFonts w:ascii="新宋体" w:eastAsia="新宋体" w:hAnsi="新宋体" w:hint="eastAsia"/>
                      <w:szCs w:val="21"/>
                    </w:rPr>
                    <w:t>（二）评分依据：</w:t>
                  </w:r>
                </w:p>
                <w:p w14:paraId="3115208A" w14:textId="77777777" w:rsidR="002E0AD1" w:rsidRPr="002E0AD1" w:rsidRDefault="002E0AD1" w:rsidP="002E0AD1">
                  <w:pPr>
                    <w:rPr>
                      <w:rFonts w:ascii="新宋体" w:eastAsia="新宋体" w:hAnsi="新宋体"/>
                      <w:szCs w:val="21"/>
                    </w:rPr>
                  </w:pPr>
                  <w:r w:rsidRPr="002E0AD1">
                    <w:rPr>
                      <w:rFonts w:ascii="新宋体" w:eastAsia="新宋体" w:hAnsi="新宋体" w:hint="eastAsia"/>
                      <w:szCs w:val="21"/>
                    </w:rPr>
                    <w:t>1.要求同时提供合同关键信息作为得分依据。</w:t>
                  </w:r>
                </w:p>
                <w:p w14:paraId="128E2AD2" w14:textId="6892CFFC" w:rsidR="002E0AD1" w:rsidRPr="002E0AD1" w:rsidRDefault="002E0AD1" w:rsidP="002E0AD1">
                  <w:pPr>
                    <w:rPr>
                      <w:rFonts w:ascii="新宋体" w:eastAsia="新宋体" w:hAnsi="新宋体"/>
                      <w:szCs w:val="21"/>
                    </w:rPr>
                  </w:pPr>
                  <w:r w:rsidRPr="002E0AD1">
                    <w:rPr>
                      <w:rFonts w:ascii="新宋体" w:eastAsia="新宋体" w:hAnsi="新宋体" w:hint="eastAsia"/>
                      <w:szCs w:val="21"/>
                    </w:rPr>
                    <w:t>2.通过合同关键信息无法判断是否得分的，还须同时提供能证明得分的其它证明资料</w:t>
                  </w:r>
                  <w:r w:rsidR="00637DEC">
                    <w:rPr>
                      <w:rFonts w:ascii="新宋体" w:eastAsia="新宋体" w:hAnsi="新宋体" w:hint="eastAsia"/>
                      <w:szCs w:val="21"/>
                    </w:rPr>
                    <w:t>如甲方出具的盖章版的证明材料</w:t>
                  </w:r>
                  <w:r w:rsidRPr="002E0AD1">
                    <w:rPr>
                      <w:rFonts w:ascii="新宋体" w:eastAsia="新宋体" w:hAnsi="新宋体" w:hint="eastAsia"/>
                      <w:szCs w:val="21"/>
                    </w:rPr>
                    <w:t>。</w:t>
                  </w:r>
                </w:p>
                <w:p w14:paraId="730D8836" w14:textId="77777777" w:rsidR="002E0AD1" w:rsidRPr="002E0AD1" w:rsidRDefault="002E0AD1" w:rsidP="002E0AD1">
                  <w:pPr>
                    <w:rPr>
                      <w:rFonts w:ascii="新宋体" w:eastAsia="新宋体" w:hAnsi="新宋体"/>
                      <w:szCs w:val="21"/>
                    </w:rPr>
                  </w:pPr>
                  <w:r w:rsidRPr="002E0AD1">
                    <w:rPr>
                      <w:rFonts w:ascii="新宋体" w:eastAsia="新宋体" w:hAnsi="新宋体" w:hint="eastAsia"/>
                      <w:szCs w:val="21"/>
                    </w:rPr>
                    <w:t>3.以上资料均要求提供扫描件，原件备查。评分中出现无证明资料或专家无法凭所提供资料判断是否得分的情况，一律作不得分处理。</w:t>
                  </w:r>
                </w:p>
                <w:p w14:paraId="5989DC57" w14:textId="692F7C39" w:rsidR="00765B9B" w:rsidRDefault="002E0AD1" w:rsidP="002E0AD1">
                  <w:pPr>
                    <w:rPr>
                      <w:rFonts w:ascii="新宋体" w:eastAsia="新宋体" w:hAnsi="新宋体"/>
                      <w:szCs w:val="21"/>
                    </w:rPr>
                  </w:pPr>
                  <w:r w:rsidRPr="002E0AD1">
                    <w:rPr>
                      <w:rFonts w:ascii="新宋体" w:eastAsia="新宋体" w:hAnsi="新宋体" w:hint="eastAsia"/>
                      <w:szCs w:val="21"/>
                    </w:rPr>
                    <w:t>4.法律类课题包含法律法规问题研究、制度研究、法治规划编制等法律类相关研究。</w:t>
                  </w:r>
                </w:p>
              </w:tc>
            </w:tr>
            <w:tr w:rsidR="00765B9B" w14:paraId="1027C1B1" w14:textId="77777777" w:rsidTr="00BB6BDB">
              <w:trPr>
                <w:trHeight w:val="78"/>
                <w:jc w:val="center"/>
              </w:trPr>
              <w:tc>
                <w:tcPr>
                  <w:tcW w:w="734" w:type="dxa"/>
                  <w:vMerge/>
                  <w:tcBorders>
                    <w:left w:val="single" w:sz="4" w:space="0" w:color="auto"/>
                    <w:right w:val="single" w:sz="4" w:space="0" w:color="auto"/>
                  </w:tcBorders>
                  <w:vAlign w:val="center"/>
                </w:tcPr>
                <w:p w14:paraId="0859269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F2B37DD" w14:textId="77777777" w:rsidR="00765B9B" w:rsidRDefault="005D0BBC">
                  <w:pP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180B0988" w14:textId="7BA9AA92" w:rsidR="00765B9B" w:rsidRDefault="008F1B26">
                  <w:pPr>
                    <w:rPr>
                      <w:rFonts w:ascii="新宋体" w:eastAsia="新宋体" w:hAnsi="新宋体"/>
                      <w:szCs w:val="21"/>
                    </w:rPr>
                  </w:pPr>
                  <w:r w:rsidRPr="008F1B26">
                    <w:rPr>
                      <w:rFonts w:ascii="新宋体" w:eastAsia="新宋体" w:hAnsi="新宋体" w:hint="eastAsia"/>
                      <w:szCs w:val="21"/>
                    </w:rPr>
                    <w:t>拟安排的项目负责人情况（仅限一人）</w:t>
                  </w:r>
                </w:p>
              </w:tc>
              <w:tc>
                <w:tcPr>
                  <w:tcW w:w="667" w:type="dxa"/>
                  <w:tcBorders>
                    <w:top w:val="single" w:sz="4" w:space="0" w:color="auto"/>
                    <w:left w:val="single" w:sz="4" w:space="0" w:color="auto"/>
                    <w:bottom w:val="single" w:sz="4" w:space="0" w:color="auto"/>
                    <w:right w:val="single" w:sz="4" w:space="0" w:color="auto"/>
                  </w:tcBorders>
                  <w:vAlign w:val="center"/>
                </w:tcPr>
                <w:p w14:paraId="7A795DA0" w14:textId="3D629D78" w:rsidR="00765B9B" w:rsidRDefault="008F1B26">
                  <w:pPr>
                    <w:rPr>
                      <w:rFonts w:ascii="新宋体" w:eastAsia="新宋体" w:hAnsi="新宋体"/>
                      <w:szCs w:val="21"/>
                    </w:rPr>
                  </w:pPr>
                  <w:r>
                    <w:rPr>
                      <w:rFonts w:ascii="新宋体" w:eastAsia="新宋体" w:hAnsi="新宋体" w:hint="eastAsia"/>
                      <w:szCs w:val="21"/>
                    </w:rPr>
                    <w:t>10</w:t>
                  </w:r>
                </w:p>
              </w:tc>
              <w:tc>
                <w:tcPr>
                  <w:tcW w:w="6324" w:type="dxa"/>
                  <w:tcBorders>
                    <w:top w:val="single" w:sz="4" w:space="0" w:color="auto"/>
                    <w:left w:val="single" w:sz="4" w:space="0" w:color="auto"/>
                    <w:bottom w:val="single" w:sz="4" w:space="0" w:color="auto"/>
                    <w:right w:val="single" w:sz="4" w:space="0" w:color="auto"/>
                  </w:tcBorders>
                  <w:vAlign w:val="center"/>
                </w:tcPr>
                <w:p w14:paraId="00216489" w14:textId="5A89C474" w:rsidR="00637DEC" w:rsidRPr="00637DEC" w:rsidRDefault="00637DEC" w:rsidP="00637DEC">
                  <w:pPr>
                    <w:rPr>
                      <w:rFonts w:ascii="新宋体" w:eastAsia="新宋体" w:hAnsi="新宋体"/>
                      <w:szCs w:val="21"/>
                    </w:rPr>
                  </w:pPr>
                  <w:r w:rsidRPr="00637DEC">
                    <w:rPr>
                      <w:rFonts w:ascii="新宋体" w:eastAsia="新宋体" w:hAnsi="新宋体" w:hint="eastAsia"/>
                      <w:szCs w:val="21"/>
                    </w:rPr>
                    <w:t>（一）评分内容：拟安排的项目负责人</w:t>
                  </w:r>
                  <w:r>
                    <w:rPr>
                      <w:rFonts w:ascii="新宋体" w:eastAsia="新宋体" w:hAnsi="新宋体" w:hint="eastAsia"/>
                      <w:szCs w:val="21"/>
                    </w:rPr>
                    <w:t>（需提供</w:t>
                  </w:r>
                  <w:r w:rsidRPr="00637DEC">
                    <w:rPr>
                      <w:rFonts w:ascii="新宋体" w:eastAsia="新宋体" w:hAnsi="新宋体" w:hint="eastAsia"/>
                      <w:szCs w:val="21"/>
                    </w:rPr>
                    <w:t>项目负责人律师执业证、</w:t>
                  </w:r>
                  <w:r w:rsidR="008C0E4B">
                    <w:rPr>
                      <w:rFonts w:ascii="新宋体" w:eastAsia="新宋体" w:hAnsi="新宋体" w:hint="eastAsia"/>
                      <w:szCs w:val="21"/>
                    </w:rPr>
                    <w:t>近三个月</w:t>
                  </w:r>
                  <w:proofErr w:type="gramStart"/>
                  <w:r w:rsidRPr="00637DEC">
                    <w:rPr>
                      <w:rFonts w:ascii="新宋体" w:eastAsia="新宋体" w:hAnsi="新宋体" w:hint="eastAsia"/>
                      <w:szCs w:val="21"/>
                    </w:rPr>
                    <w:t>社保证明</w:t>
                  </w:r>
                  <w:proofErr w:type="gramEnd"/>
                  <w:r w:rsidRPr="00637DEC">
                    <w:rPr>
                      <w:rFonts w:ascii="新宋体" w:eastAsia="新宋体" w:hAnsi="新宋体" w:hint="eastAsia"/>
                      <w:szCs w:val="21"/>
                    </w:rPr>
                    <w:t>或劳动合同</w:t>
                  </w:r>
                  <w:r>
                    <w:rPr>
                      <w:rFonts w:ascii="新宋体" w:eastAsia="新宋体" w:hAnsi="新宋体" w:hint="eastAsia"/>
                      <w:szCs w:val="21"/>
                    </w:rPr>
                    <w:t>，否则此项不得分）；</w:t>
                  </w:r>
                </w:p>
                <w:p w14:paraId="1C1A849C" w14:textId="2FA07D4B" w:rsidR="00637DEC" w:rsidRPr="00637DEC" w:rsidRDefault="00637DEC" w:rsidP="00637DEC">
                  <w:pPr>
                    <w:rPr>
                      <w:rFonts w:ascii="新宋体" w:eastAsia="新宋体" w:hAnsi="新宋体"/>
                      <w:szCs w:val="21"/>
                    </w:rPr>
                  </w:pPr>
                  <w:r w:rsidRPr="00637DEC">
                    <w:rPr>
                      <w:rFonts w:ascii="新宋体" w:eastAsia="新宋体" w:hAnsi="新宋体" w:hint="eastAsia"/>
                      <w:szCs w:val="21"/>
                    </w:rPr>
                    <w:t>1.具有985</w:t>
                  </w:r>
                  <w:r w:rsidR="00A450E0">
                    <w:rPr>
                      <w:rFonts w:ascii="新宋体" w:eastAsia="新宋体" w:hAnsi="新宋体" w:hint="eastAsia"/>
                      <w:szCs w:val="21"/>
                    </w:rPr>
                    <w:t>或</w:t>
                  </w:r>
                  <w:r w:rsidRPr="00637DEC">
                    <w:rPr>
                      <w:rFonts w:ascii="新宋体" w:eastAsia="新宋体" w:hAnsi="新宋体" w:hint="eastAsia"/>
                      <w:szCs w:val="21"/>
                    </w:rPr>
                    <w:t>211大学知识产权法学研究生（全日制）及以上学历；</w:t>
                  </w:r>
                </w:p>
                <w:p w14:paraId="405E07ED" w14:textId="77777777" w:rsidR="00637DEC" w:rsidRPr="00637DEC" w:rsidRDefault="00637DEC" w:rsidP="00637DEC">
                  <w:pPr>
                    <w:rPr>
                      <w:rFonts w:ascii="新宋体" w:eastAsia="新宋体" w:hAnsi="新宋体"/>
                      <w:szCs w:val="21"/>
                    </w:rPr>
                  </w:pPr>
                  <w:r w:rsidRPr="00637DEC">
                    <w:rPr>
                      <w:rFonts w:ascii="新宋体" w:eastAsia="新宋体" w:hAnsi="新宋体" w:hint="eastAsia"/>
                      <w:szCs w:val="21"/>
                    </w:rPr>
                    <w:t>2.同时具有行政机关、事业单位委托的法律类课题研究服务经验；</w:t>
                  </w:r>
                </w:p>
                <w:p w14:paraId="7262DA3F" w14:textId="77777777" w:rsidR="00637DEC" w:rsidRPr="00637DEC" w:rsidRDefault="00637DEC" w:rsidP="00637DEC">
                  <w:pPr>
                    <w:rPr>
                      <w:rFonts w:ascii="新宋体" w:eastAsia="新宋体" w:hAnsi="新宋体"/>
                      <w:szCs w:val="21"/>
                    </w:rPr>
                  </w:pPr>
                  <w:r w:rsidRPr="00637DEC">
                    <w:rPr>
                      <w:rFonts w:ascii="新宋体" w:eastAsia="新宋体" w:hAnsi="新宋体" w:hint="eastAsia"/>
                      <w:szCs w:val="21"/>
                    </w:rPr>
                    <w:t>3.具有法定机构委托的经济特区法规起草或修订项目服务经验；</w:t>
                  </w:r>
                </w:p>
                <w:p w14:paraId="555BAA35" w14:textId="77777777" w:rsidR="00637DEC" w:rsidRPr="00637DEC" w:rsidRDefault="00637DEC" w:rsidP="00637DEC">
                  <w:pPr>
                    <w:rPr>
                      <w:rFonts w:ascii="新宋体" w:eastAsia="新宋体" w:hAnsi="新宋体"/>
                      <w:szCs w:val="21"/>
                    </w:rPr>
                  </w:pPr>
                  <w:r w:rsidRPr="00637DEC">
                    <w:rPr>
                      <w:rFonts w:ascii="新宋体" w:eastAsia="新宋体" w:hAnsi="新宋体" w:hint="eastAsia"/>
                      <w:szCs w:val="21"/>
                    </w:rPr>
                    <w:t>4.具有行政机关或事业单位法律顾问服务经验。</w:t>
                  </w:r>
                </w:p>
                <w:p w14:paraId="389D8EE4" w14:textId="77777777" w:rsidR="00637DEC" w:rsidRPr="00637DEC" w:rsidRDefault="00637DEC" w:rsidP="00637DEC">
                  <w:pPr>
                    <w:rPr>
                      <w:rFonts w:ascii="新宋体" w:eastAsia="新宋体" w:hAnsi="新宋体"/>
                      <w:szCs w:val="21"/>
                    </w:rPr>
                  </w:pPr>
                  <w:r w:rsidRPr="00637DEC">
                    <w:rPr>
                      <w:rFonts w:ascii="新宋体" w:eastAsia="新宋体" w:hAnsi="新宋体" w:hint="eastAsia"/>
                      <w:szCs w:val="21"/>
                    </w:rPr>
                    <w:t>满足以上四项要求得10分，满足以上三项要求得6分，满足以上二项要求得3分，其它情况不得分。</w:t>
                  </w:r>
                </w:p>
                <w:p w14:paraId="0F7FA04A" w14:textId="77777777" w:rsidR="00637DEC" w:rsidRPr="00637DEC" w:rsidRDefault="00637DEC" w:rsidP="00637DEC">
                  <w:pPr>
                    <w:rPr>
                      <w:rFonts w:ascii="新宋体" w:eastAsia="新宋体" w:hAnsi="新宋体"/>
                      <w:szCs w:val="21"/>
                    </w:rPr>
                  </w:pPr>
                  <w:r w:rsidRPr="00637DEC">
                    <w:rPr>
                      <w:rFonts w:ascii="新宋体" w:eastAsia="新宋体" w:hAnsi="新宋体" w:hint="eastAsia"/>
                      <w:szCs w:val="21"/>
                    </w:rPr>
                    <w:t>（二）评分依据：</w:t>
                  </w:r>
                </w:p>
                <w:p w14:paraId="2E34FA18" w14:textId="3ECC2F2E" w:rsidR="00637DEC" w:rsidRPr="00637DEC" w:rsidRDefault="00637DEC" w:rsidP="00637DEC">
                  <w:pPr>
                    <w:rPr>
                      <w:rFonts w:ascii="新宋体" w:eastAsia="新宋体" w:hAnsi="新宋体"/>
                      <w:szCs w:val="21"/>
                    </w:rPr>
                  </w:pPr>
                  <w:r w:rsidRPr="00637DEC">
                    <w:rPr>
                      <w:rFonts w:ascii="新宋体" w:eastAsia="新宋体" w:hAnsi="新宋体" w:hint="eastAsia"/>
                      <w:szCs w:val="21"/>
                    </w:rPr>
                    <w:t>1.要求提供项目负责人学历</w:t>
                  </w:r>
                  <w:r>
                    <w:rPr>
                      <w:rFonts w:ascii="新宋体" w:eastAsia="新宋体" w:hAnsi="新宋体" w:hint="eastAsia"/>
                      <w:szCs w:val="21"/>
                    </w:rPr>
                    <w:t>证书</w:t>
                  </w:r>
                  <w:r w:rsidRPr="00637DEC">
                    <w:rPr>
                      <w:rFonts w:ascii="新宋体" w:eastAsia="新宋体" w:hAnsi="新宋体" w:hint="eastAsia"/>
                      <w:szCs w:val="21"/>
                    </w:rPr>
                    <w:t>，相关业绩合同关键信息页等相关证明资料作为得分依据。</w:t>
                  </w:r>
                </w:p>
                <w:p w14:paraId="416B41EF" w14:textId="77777777" w:rsidR="00637DEC" w:rsidRPr="00637DEC" w:rsidRDefault="00637DEC" w:rsidP="00637DEC">
                  <w:pPr>
                    <w:rPr>
                      <w:rFonts w:ascii="新宋体" w:eastAsia="新宋体" w:hAnsi="新宋体"/>
                      <w:szCs w:val="21"/>
                    </w:rPr>
                  </w:pPr>
                  <w:r w:rsidRPr="00637DEC">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p w14:paraId="4ACD5826" w14:textId="363A4BAB" w:rsidR="00637DEC" w:rsidRPr="00637DEC" w:rsidRDefault="00637DEC" w:rsidP="00637DEC">
                  <w:pPr>
                    <w:rPr>
                      <w:rFonts w:ascii="新宋体" w:eastAsia="新宋体" w:hAnsi="新宋体"/>
                      <w:szCs w:val="21"/>
                    </w:rPr>
                  </w:pPr>
                  <w:r w:rsidRPr="00637DEC">
                    <w:rPr>
                      <w:rFonts w:ascii="新宋体" w:eastAsia="新宋体" w:hAnsi="新宋体" w:hint="eastAsia"/>
                      <w:szCs w:val="21"/>
                    </w:rPr>
                    <w:t>3.涉及考察人员工作经验，要求提供项目合同关键信息作为得分依据，通过合同关键信息无法判断是否得分的，还须同时提供其他证明文件。</w:t>
                  </w:r>
                </w:p>
                <w:p w14:paraId="37ECBD52" w14:textId="42BB79FA" w:rsidR="00765B9B" w:rsidRDefault="00637DEC" w:rsidP="00637DEC">
                  <w:pPr>
                    <w:rPr>
                      <w:rFonts w:ascii="新宋体" w:eastAsia="新宋体" w:hAnsi="新宋体"/>
                      <w:szCs w:val="21"/>
                    </w:rPr>
                  </w:pPr>
                  <w:r w:rsidRPr="00637DEC">
                    <w:rPr>
                      <w:rFonts w:ascii="新宋体" w:eastAsia="新宋体" w:hAnsi="新宋体" w:hint="eastAsia"/>
                      <w:szCs w:val="21"/>
                    </w:rPr>
                    <w:t>4.法律类课题包含法律法规问题研究、制度研究、法治规划编制等法律类相关研究。</w:t>
                  </w:r>
                </w:p>
              </w:tc>
            </w:tr>
            <w:tr w:rsidR="00765B9B" w14:paraId="6AD9E5A4" w14:textId="77777777" w:rsidTr="00BB6BDB">
              <w:trPr>
                <w:trHeight w:val="78"/>
                <w:jc w:val="center"/>
              </w:trPr>
              <w:tc>
                <w:tcPr>
                  <w:tcW w:w="734" w:type="dxa"/>
                  <w:vMerge/>
                  <w:tcBorders>
                    <w:left w:val="single" w:sz="4" w:space="0" w:color="auto"/>
                    <w:right w:val="single" w:sz="4" w:space="0" w:color="auto"/>
                  </w:tcBorders>
                  <w:vAlign w:val="center"/>
                </w:tcPr>
                <w:p w14:paraId="603E610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41DB03F"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11FF4525" w14:textId="562FB366" w:rsidR="00765B9B" w:rsidRDefault="00373189">
                  <w:pPr>
                    <w:rPr>
                      <w:rFonts w:ascii="新宋体" w:eastAsia="新宋体" w:hAnsi="新宋体"/>
                      <w:szCs w:val="21"/>
                    </w:rPr>
                  </w:pPr>
                  <w:r w:rsidRPr="00373189">
                    <w:rPr>
                      <w:rFonts w:ascii="新宋体" w:eastAsia="新宋体" w:hAnsi="新宋体" w:hint="eastAsia"/>
                      <w:szCs w:val="21"/>
                    </w:rPr>
                    <w:t>拟安排的项目主要团队成员（主要技术人员）情况（项目负责人除外）</w:t>
                  </w:r>
                </w:p>
              </w:tc>
              <w:tc>
                <w:tcPr>
                  <w:tcW w:w="667" w:type="dxa"/>
                  <w:tcBorders>
                    <w:top w:val="single" w:sz="4" w:space="0" w:color="auto"/>
                    <w:left w:val="single" w:sz="4" w:space="0" w:color="auto"/>
                    <w:bottom w:val="single" w:sz="4" w:space="0" w:color="auto"/>
                    <w:right w:val="single" w:sz="4" w:space="0" w:color="auto"/>
                  </w:tcBorders>
                  <w:vAlign w:val="center"/>
                </w:tcPr>
                <w:p w14:paraId="090C5145" w14:textId="76B6107D" w:rsidR="00765B9B" w:rsidRDefault="00637DEC">
                  <w:pPr>
                    <w:rPr>
                      <w:rFonts w:ascii="新宋体" w:eastAsia="新宋体" w:hAnsi="新宋体"/>
                      <w:szCs w:val="21"/>
                    </w:rPr>
                  </w:pPr>
                  <w:r>
                    <w:rPr>
                      <w:rFonts w:ascii="新宋体" w:eastAsia="新宋体" w:hAnsi="新宋体" w:hint="eastAsia"/>
                      <w:szCs w:val="21"/>
                    </w:rPr>
                    <w:t>24</w:t>
                  </w:r>
                </w:p>
              </w:tc>
              <w:tc>
                <w:tcPr>
                  <w:tcW w:w="6324" w:type="dxa"/>
                  <w:tcBorders>
                    <w:top w:val="single" w:sz="4" w:space="0" w:color="auto"/>
                    <w:left w:val="single" w:sz="4" w:space="0" w:color="auto"/>
                    <w:bottom w:val="single" w:sz="4" w:space="0" w:color="auto"/>
                    <w:right w:val="single" w:sz="4" w:space="0" w:color="auto"/>
                  </w:tcBorders>
                  <w:vAlign w:val="center"/>
                </w:tcPr>
                <w:p w14:paraId="1EABBB26" w14:textId="7DEAD46E" w:rsidR="00637DEC" w:rsidRPr="00637DEC" w:rsidRDefault="00637DEC" w:rsidP="00637DEC">
                  <w:pPr>
                    <w:rPr>
                      <w:rFonts w:ascii="新宋体" w:eastAsia="新宋体" w:hAnsi="新宋体"/>
                      <w:szCs w:val="21"/>
                    </w:rPr>
                  </w:pPr>
                  <w:r w:rsidRPr="00637DEC">
                    <w:rPr>
                      <w:rFonts w:ascii="新宋体" w:eastAsia="新宋体" w:hAnsi="新宋体" w:hint="eastAsia"/>
                      <w:szCs w:val="21"/>
                    </w:rPr>
                    <w:t>（一）评分内容：投标人拟安排的项目团队成员</w:t>
                  </w:r>
                  <w:r w:rsidR="008C0E4B">
                    <w:rPr>
                      <w:rFonts w:ascii="新宋体" w:eastAsia="新宋体" w:hAnsi="新宋体" w:hint="eastAsia"/>
                      <w:szCs w:val="21"/>
                    </w:rPr>
                    <w:t>（需</w:t>
                  </w:r>
                  <w:r w:rsidR="008C0E4B" w:rsidRPr="00637DEC">
                    <w:rPr>
                      <w:rFonts w:ascii="新宋体" w:eastAsia="新宋体" w:hAnsi="新宋体" w:hint="eastAsia"/>
                      <w:szCs w:val="21"/>
                    </w:rPr>
                    <w:t>提供团队成员律师执业证或实习律师证、</w:t>
                  </w:r>
                  <w:r w:rsidR="008C0E4B">
                    <w:rPr>
                      <w:rFonts w:ascii="新宋体" w:eastAsia="新宋体" w:hAnsi="新宋体" w:hint="eastAsia"/>
                      <w:szCs w:val="21"/>
                    </w:rPr>
                    <w:t>近三个月</w:t>
                  </w:r>
                  <w:proofErr w:type="gramStart"/>
                  <w:r w:rsidR="008C0E4B" w:rsidRPr="00637DEC">
                    <w:rPr>
                      <w:rFonts w:ascii="新宋体" w:eastAsia="新宋体" w:hAnsi="新宋体" w:hint="eastAsia"/>
                      <w:szCs w:val="21"/>
                    </w:rPr>
                    <w:t>社保证明</w:t>
                  </w:r>
                  <w:proofErr w:type="gramEnd"/>
                  <w:r w:rsidR="008C0E4B" w:rsidRPr="00637DEC">
                    <w:rPr>
                      <w:rFonts w:ascii="新宋体" w:eastAsia="新宋体" w:hAnsi="新宋体" w:hint="eastAsia"/>
                      <w:szCs w:val="21"/>
                    </w:rPr>
                    <w:t>或劳动合同、聘书或其他证明</w:t>
                  </w:r>
                  <w:r w:rsidR="008C0E4B">
                    <w:rPr>
                      <w:rFonts w:ascii="新宋体" w:eastAsia="新宋体" w:hAnsi="新宋体" w:hint="eastAsia"/>
                      <w:szCs w:val="21"/>
                    </w:rPr>
                    <w:t>，上述材料不齐全者不得分）</w:t>
                  </w:r>
                </w:p>
                <w:p w14:paraId="3D3759FA" w14:textId="77777777" w:rsidR="00637DEC" w:rsidRPr="00637DEC" w:rsidRDefault="00637DEC" w:rsidP="00637DEC">
                  <w:pPr>
                    <w:rPr>
                      <w:rFonts w:ascii="新宋体" w:eastAsia="新宋体" w:hAnsi="新宋体"/>
                      <w:szCs w:val="21"/>
                    </w:rPr>
                  </w:pPr>
                  <w:r w:rsidRPr="00637DEC">
                    <w:rPr>
                      <w:rFonts w:ascii="新宋体" w:eastAsia="新宋体" w:hAnsi="新宋体" w:hint="eastAsia"/>
                      <w:szCs w:val="21"/>
                    </w:rPr>
                    <w:t>1.团队成员中至少3人或以上具有参与立法类研究项目服务经验的，得6分；</w:t>
                  </w:r>
                </w:p>
                <w:p w14:paraId="0F839601" w14:textId="77777777" w:rsidR="00637DEC" w:rsidRPr="00637DEC" w:rsidRDefault="00637DEC" w:rsidP="00637DEC">
                  <w:pPr>
                    <w:rPr>
                      <w:rFonts w:ascii="新宋体" w:eastAsia="新宋体" w:hAnsi="新宋体"/>
                      <w:szCs w:val="21"/>
                    </w:rPr>
                  </w:pPr>
                  <w:r w:rsidRPr="00637DEC">
                    <w:rPr>
                      <w:rFonts w:ascii="新宋体" w:eastAsia="新宋体" w:hAnsi="新宋体" w:hint="eastAsia"/>
                      <w:szCs w:val="21"/>
                    </w:rPr>
                    <w:t>2.团队成员中至少3人或以上在立法研究机构或者律协设立的立法专业委员会担任成员的，得12分；</w:t>
                  </w:r>
                </w:p>
                <w:p w14:paraId="461E5118" w14:textId="3A3AD8F8" w:rsidR="00637DEC" w:rsidRPr="00637DEC" w:rsidRDefault="00637DEC" w:rsidP="00637DEC">
                  <w:pPr>
                    <w:rPr>
                      <w:rFonts w:ascii="新宋体" w:eastAsia="新宋体" w:hAnsi="新宋体"/>
                      <w:szCs w:val="21"/>
                    </w:rPr>
                  </w:pPr>
                  <w:r w:rsidRPr="00637DEC">
                    <w:rPr>
                      <w:rFonts w:ascii="新宋体" w:eastAsia="新宋体" w:hAnsi="新宋体" w:hint="eastAsia"/>
                      <w:szCs w:val="21"/>
                    </w:rPr>
                    <w:t>3.团队成员至少有1人同时具有海外留学背景硕士</w:t>
                  </w:r>
                  <w:r w:rsidR="008C0E4B">
                    <w:rPr>
                      <w:rFonts w:ascii="新宋体" w:eastAsia="新宋体" w:hAnsi="新宋体" w:hint="eastAsia"/>
                      <w:szCs w:val="21"/>
                    </w:rPr>
                    <w:t>学位</w:t>
                  </w:r>
                  <w:r w:rsidRPr="00637DEC">
                    <w:rPr>
                      <w:rFonts w:ascii="新宋体" w:eastAsia="新宋体" w:hAnsi="新宋体" w:hint="eastAsia"/>
                      <w:szCs w:val="21"/>
                    </w:rPr>
                    <w:t>（本科或硕士毕业学校为QS前100名大学，法律相关专业）、入选深圳市涉外律师领军人才库或新锐人才库、具有办理知识产权案件经验，得6分；</w:t>
                  </w:r>
                </w:p>
                <w:p w14:paraId="1419F06B" w14:textId="77777777" w:rsidR="00637DEC" w:rsidRPr="00637DEC" w:rsidRDefault="00637DEC" w:rsidP="00637DEC">
                  <w:pPr>
                    <w:rPr>
                      <w:rFonts w:ascii="新宋体" w:eastAsia="新宋体" w:hAnsi="新宋体"/>
                      <w:szCs w:val="21"/>
                    </w:rPr>
                  </w:pPr>
                  <w:r w:rsidRPr="00637DEC">
                    <w:rPr>
                      <w:rFonts w:ascii="新宋体" w:eastAsia="新宋体" w:hAnsi="新宋体" w:hint="eastAsia"/>
                      <w:szCs w:val="21"/>
                    </w:rPr>
                    <w:t>以上3项累计计分。</w:t>
                  </w:r>
                </w:p>
                <w:p w14:paraId="42290586" w14:textId="77777777" w:rsidR="00637DEC" w:rsidRPr="00637DEC" w:rsidRDefault="00637DEC" w:rsidP="00637DEC">
                  <w:pPr>
                    <w:rPr>
                      <w:rFonts w:ascii="新宋体" w:eastAsia="新宋体" w:hAnsi="新宋体"/>
                      <w:szCs w:val="21"/>
                    </w:rPr>
                  </w:pPr>
                  <w:r w:rsidRPr="00637DEC">
                    <w:rPr>
                      <w:rFonts w:ascii="新宋体" w:eastAsia="新宋体" w:hAnsi="新宋体" w:hint="eastAsia"/>
                      <w:szCs w:val="21"/>
                    </w:rPr>
                    <w:t>（二）评分依据：</w:t>
                  </w:r>
                </w:p>
                <w:p w14:paraId="3AC5B88D" w14:textId="7EA27316" w:rsidR="00637DEC" w:rsidRPr="00637DEC" w:rsidRDefault="00637DEC" w:rsidP="00637DEC">
                  <w:pPr>
                    <w:rPr>
                      <w:rFonts w:ascii="新宋体" w:eastAsia="新宋体" w:hAnsi="新宋体"/>
                      <w:szCs w:val="21"/>
                    </w:rPr>
                  </w:pPr>
                  <w:r w:rsidRPr="00637DEC">
                    <w:rPr>
                      <w:rFonts w:ascii="新宋体" w:eastAsia="新宋体" w:hAnsi="新宋体" w:hint="eastAsia"/>
                      <w:szCs w:val="21"/>
                    </w:rPr>
                    <w:t>1.要求提供团队成员</w:t>
                  </w:r>
                  <w:r w:rsidR="008C0E4B">
                    <w:rPr>
                      <w:rFonts w:ascii="新宋体" w:eastAsia="新宋体" w:hAnsi="新宋体" w:hint="eastAsia"/>
                      <w:szCs w:val="21"/>
                    </w:rPr>
                    <w:t>学位</w:t>
                  </w:r>
                  <w:r w:rsidRPr="00637DEC">
                    <w:rPr>
                      <w:rFonts w:ascii="新宋体" w:eastAsia="新宋体" w:hAnsi="新宋体" w:hint="eastAsia"/>
                      <w:szCs w:val="21"/>
                    </w:rPr>
                    <w:t>证书、业绩合同等相关证明资料作为得分依据。</w:t>
                  </w:r>
                </w:p>
                <w:p w14:paraId="4E45CF04" w14:textId="77777777" w:rsidR="00637DEC" w:rsidRPr="00637DEC" w:rsidRDefault="00637DEC" w:rsidP="00637DEC">
                  <w:pPr>
                    <w:rPr>
                      <w:rFonts w:ascii="新宋体" w:eastAsia="新宋体" w:hAnsi="新宋体"/>
                      <w:szCs w:val="21"/>
                    </w:rPr>
                  </w:pPr>
                  <w:r w:rsidRPr="00637DEC">
                    <w:rPr>
                      <w:rFonts w:ascii="新宋体" w:eastAsia="新宋体" w:hAnsi="新宋体" w:hint="eastAsia"/>
                      <w:szCs w:val="21"/>
                    </w:rPr>
                    <w:t>2.以上资料均要求提供扫描件（或官方网站截图），原件备查。评分中出现无证明资料或专家无法凭所提供资料判断是否得分的情</w:t>
                  </w:r>
                  <w:r w:rsidRPr="00637DEC">
                    <w:rPr>
                      <w:rFonts w:ascii="新宋体" w:eastAsia="新宋体" w:hAnsi="新宋体" w:hint="eastAsia"/>
                      <w:szCs w:val="21"/>
                    </w:rPr>
                    <w:lastRenderedPageBreak/>
                    <w:t>况，一律作不得分处理。</w:t>
                  </w:r>
                </w:p>
                <w:p w14:paraId="312EC8CB" w14:textId="6723A577" w:rsidR="00765B9B" w:rsidRDefault="00637DEC" w:rsidP="00637DEC">
                  <w:pPr>
                    <w:rPr>
                      <w:rFonts w:ascii="新宋体" w:eastAsia="新宋体" w:hAnsi="新宋体"/>
                      <w:szCs w:val="21"/>
                    </w:rPr>
                  </w:pPr>
                  <w:r w:rsidRPr="00637DEC">
                    <w:rPr>
                      <w:rFonts w:ascii="新宋体" w:eastAsia="新宋体" w:hAnsi="新宋体" w:hint="eastAsia"/>
                      <w:szCs w:val="21"/>
                    </w:rPr>
                    <w:t>3.如涉及考察人员工作经验，要求提供项目合同关键信息作为得分依据，通过合同关键信息无法判断是否得分的，还须同时提供其他证明文件。</w:t>
                  </w:r>
                </w:p>
              </w:tc>
            </w:tr>
            <w:tr w:rsidR="00765B9B" w14:paraId="1F89AF63" w14:textId="77777777" w:rsidTr="00BB6BDB">
              <w:trPr>
                <w:trHeight w:val="78"/>
                <w:jc w:val="center"/>
              </w:trPr>
              <w:tc>
                <w:tcPr>
                  <w:tcW w:w="734" w:type="dxa"/>
                  <w:vMerge/>
                  <w:tcBorders>
                    <w:left w:val="single" w:sz="4" w:space="0" w:color="auto"/>
                    <w:right w:val="single" w:sz="4" w:space="0" w:color="auto"/>
                  </w:tcBorders>
                  <w:vAlign w:val="center"/>
                </w:tcPr>
                <w:p w14:paraId="444BB2D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2719FD3D"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2B14DA0A" w14:textId="4F65ED15" w:rsidR="00765B9B" w:rsidRDefault="00373189">
                  <w:pPr>
                    <w:rPr>
                      <w:rFonts w:ascii="新宋体" w:eastAsia="新宋体" w:hAnsi="新宋体"/>
                      <w:szCs w:val="21"/>
                    </w:rPr>
                  </w:pPr>
                  <w:r w:rsidRPr="00373189">
                    <w:rPr>
                      <w:rFonts w:ascii="新宋体" w:eastAsia="新宋体" w:hAnsi="新宋体" w:hint="eastAsia"/>
                      <w:szCs w:val="21"/>
                    </w:rPr>
                    <w:t>服务网点</w:t>
                  </w:r>
                </w:p>
              </w:tc>
              <w:tc>
                <w:tcPr>
                  <w:tcW w:w="667" w:type="dxa"/>
                  <w:tcBorders>
                    <w:top w:val="single" w:sz="4" w:space="0" w:color="auto"/>
                    <w:left w:val="single" w:sz="4" w:space="0" w:color="auto"/>
                    <w:bottom w:val="single" w:sz="4" w:space="0" w:color="auto"/>
                    <w:right w:val="single" w:sz="4" w:space="0" w:color="auto"/>
                  </w:tcBorders>
                  <w:vAlign w:val="center"/>
                </w:tcPr>
                <w:p w14:paraId="59FD730B" w14:textId="1D1C8FE5" w:rsidR="00765B9B" w:rsidRDefault="00373189">
                  <w:pPr>
                    <w:rPr>
                      <w:rFonts w:ascii="新宋体" w:eastAsia="新宋体" w:hAnsi="新宋体"/>
                      <w:szCs w:val="21"/>
                    </w:rPr>
                  </w:pPr>
                  <w:r>
                    <w:rPr>
                      <w:rFonts w:ascii="新宋体" w:eastAsia="新宋体" w:hAnsi="新宋体" w:hint="eastAsia"/>
                      <w:szCs w:val="21"/>
                    </w:rPr>
                    <w:t>2</w:t>
                  </w:r>
                </w:p>
              </w:tc>
              <w:tc>
                <w:tcPr>
                  <w:tcW w:w="6324" w:type="dxa"/>
                  <w:tcBorders>
                    <w:top w:val="single" w:sz="4" w:space="0" w:color="auto"/>
                    <w:left w:val="single" w:sz="4" w:space="0" w:color="auto"/>
                    <w:bottom w:val="single" w:sz="4" w:space="0" w:color="auto"/>
                    <w:right w:val="single" w:sz="4" w:space="0" w:color="auto"/>
                  </w:tcBorders>
                  <w:vAlign w:val="center"/>
                </w:tcPr>
                <w:p w14:paraId="5114D039" w14:textId="77777777" w:rsidR="00373189" w:rsidRPr="00373189" w:rsidRDefault="00373189" w:rsidP="00373189">
                  <w:pPr>
                    <w:rPr>
                      <w:rFonts w:ascii="新宋体" w:eastAsia="新宋体" w:hAnsi="新宋体"/>
                      <w:szCs w:val="21"/>
                    </w:rPr>
                  </w:pPr>
                  <w:r w:rsidRPr="00373189">
                    <w:rPr>
                      <w:rFonts w:ascii="新宋体" w:eastAsia="新宋体" w:hAnsi="新宋体" w:hint="eastAsia"/>
                      <w:szCs w:val="21"/>
                    </w:rPr>
                    <w:t>1.深圳供应商，或非深圳</w:t>
                  </w:r>
                  <w:proofErr w:type="gramStart"/>
                  <w:r w:rsidRPr="00373189">
                    <w:rPr>
                      <w:rFonts w:ascii="新宋体" w:eastAsia="新宋体" w:hAnsi="新宋体" w:hint="eastAsia"/>
                      <w:szCs w:val="21"/>
                    </w:rPr>
                    <w:t>供应商但在</w:t>
                  </w:r>
                  <w:proofErr w:type="gramEnd"/>
                  <w:r w:rsidRPr="00373189">
                    <w:rPr>
                      <w:rFonts w:ascii="新宋体" w:eastAsia="新宋体" w:hAnsi="新宋体" w:hint="eastAsia"/>
                      <w:szCs w:val="21"/>
                    </w:rPr>
                    <w:t>深圳有合法注册的分所（分所必须提供分所营业执照扫描件，作为得分依据，原件备查）的，得2分；否则不得分。</w:t>
                  </w:r>
                </w:p>
                <w:p w14:paraId="04DCA3EF" w14:textId="2684EA22" w:rsidR="00765B9B" w:rsidRDefault="00373189" w:rsidP="00373189">
                  <w:pPr>
                    <w:rPr>
                      <w:rFonts w:ascii="新宋体" w:eastAsia="新宋体" w:hAnsi="新宋体"/>
                      <w:szCs w:val="21"/>
                    </w:rPr>
                  </w:pPr>
                  <w:r w:rsidRPr="00373189">
                    <w:rPr>
                      <w:rFonts w:ascii="新宋体" w:eastAsia="新宋体" w:hAnsi="新宋体" w:hint="eastAsia"/>
                      <w:szCs w:val="21"/>
                    </w:rPr>
                    <w:t>2.外地供应商承诺：中标后设立本地分所的，提供承诺文件（格式自定）的，得2分；未提供承诺或承诺内容不满足要求均不得分。</w:t>
                  </w:r>
                </w:p>
              </w:tc>
            </w:tr>
            <w:tr w:rsidR="00765B9B" w14:paraId="0E3DF82D" w14:textId="77777777" w:rsidTr="00BB6BDB">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324" w:type="dxa"/>
                  <w:tcBorders>
                    <w:top w:val="single" w:sz="4" w:space="0" w:color="auto"/>
                    <w:left w:val="single" w:sz="4" w:space="0" w:color="auto"/>
                    <w:bottom w:val="single" w:sz="4" w:space="0" w:color="auto"/>
                    <w:right w:val="single" w:sz="4" w:space="0" w:color="auto"/>
                  </w:tcBorders>
                  <w:vAlign w:val="center"/>
                </w:tcPr>
                <w:p w14:paraId="7E9DFE9E" w14:textId="3B46AC49" w:rsidR="00765B9B" w:rsidRDefault="00373189">
                  <w:pPr>
                    <w:jc w:val="center"/>
                    <w:rPr>
                      <w:rFonts w:ascii="新宋体" w:eastAsia="新宋体" w:hAnsi="新宋体"/>
                      <w:b/>
                      <w:szCs w:val="21"/>
                    </w:rPr>
                  </w:pPr>
                  <w:r>
                    <w:rPr>
                      <w:rFonts w:ascii="新宋体" w:eastAsia="新宋体" w:hAnsi="新宋体" w:hint="eastAsia"/>
                      <w:b/>
                      <w:szCs w:val="21"/>
                    </w:rPr>
                    <w:t>5</w:t>
                  </w:r>
                </w:p>
              </w:tc>
            </w:tr>
            <w:tr w:rsidR="00765B9B" w14:paraId="07595C31" w14:textId="77777777" w:rsidTr="00BB6BDB">
              <w:trPr>
                <w:trHeight w:val="78"/>
                <w:jc w:val="center"/>
              </w:trPr>
              <w:tc>
                <w:tcPr>
                  <w:tcW w:w="734"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667"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BB6BDB">
              <w:trPr>
                <w:trHeight w:val="78"/>
                <w:jc w:val="center"/>
              </w:trPr>
              <w:tc>
                <w:tcPr>
                  <w:tcW w:w="734"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667" w:type="dxa"/>
                  <w:tcBorders>
                    <w:top w:val="single" w:sz="4" w:space="0" w:color="auto"/>
                    <w:left w:val="single" w:sz="4" w:space="0" w:color="auto"/>
                    <w:bottom w:val="single" w:sz="4" w:space="0" w:color="auto"/>
                    <w:right w:val="single" w:sz="4" w:space="0" w:color="auto"/>
                  </w:tcBorders>
                  <w:vAlign w:val="center"/>
                </w:tcPr>
                <w:p w14:paraId="2FB3C997" w14:textId="7ACF6C72" w:rsidR="00765B9B" w:rsidRDefault="00373189">
                  <w:pPr>
                    <w:rPr>
                      <w:rFonts w:ascii="新宋体" w:eastAsia="新宋体" w:hAnsi="新宋体" w:cs="宋体"/>
                      <w:szCs w:val="21"/>
                    </w:rPr>
                  </w:pPr>
                  <w:r>
                    <w:rPr>
                      <w:rFonts w:ascii="新宋体" w:eastAsia="新宋体" w:hAnsi="新宋体" w:hint="eastAsia"/>
                      <w:szCs w:val="21"/>
                    </w:rPr>
                    <w:t>3</w:t>
                  </w:r>
                </w:p>
              </w:tc>
              <w:tc>
                <w:tcPr>
                  <w:tcW w:w="6324"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r w:rsidR="00765B9B" w14:paraId="08169817" w14:textId="77777777" w:rsidTr="00BB6BDB">
              <w:trPr>
                <w:trHeight w:val="78"/>
                <w:jc w:val="center"/>
              </w:trPr>
              <w:tc>
                <w:tcPr>
                  <w:tcW w:w="734" w:type="dxa"/>
                  <w:vMerge/>
                  <w:tcBorders>
                    <w:left w:val="single" w:sz="4" w:space="0" w:color="auto"/>
                    <w:right w:val="single" w:sz="4" w:space="0" w:color="auto"/>
                  </w:tcBorders>
                  <w:vAlign w:val="center"/>
                </w:tcPr>
                <w:p w14:paraId="14CC1337"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409E9B0" w14:textId="77777777" w:rsidR="00765B9B" w:rsidRDefault="005D0BBC">
                  <w:pPr>
                    <w:rPr>
                      <w:rFonts w:ascii="新宋体" w:eastAsia="新宋体" w:hAnsi="新宋体" w:cs="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B56F46E" w14:textId="77777777" w:rsidR="00765B9B" w:rsidRDefault="005D0BBC">
                  <w:pPr>
                    <w:rPr>
                      <w:rFonts w:ascii="新宋体" w:eastAsia="新宋体" w:hAnsi="新宋体"/>
                      <w:szCs w:val="21"/>
                    </w:rPr>
                  </w:pPr>
                  <w:r>
                    <w:rPr>
                      <w:rFonts w:ascii="新宋体" w:eastAsia="新宋体" w:hAnsi="新宋体"/>
                      <w:szCs w:val="21"/>
                    </w:rPr>
                    <w:t>市政府采购中心履约评价情况</w:t>
                  </w:r>
                </w:p>
              </w:tc>
              <w:tc>
                <w:tcPr>
                  <w:tcW w:w="667" w:type="dxa"/>
                  <w:tcBorders>
                    <w:top w:val="single" w:sz="4" w:space="0" w:color="auto"/>
                    <w:left w:val="single" w:sz="4" w:space="0" w:color="auto"/>
                    <w:bottom w:val="single" w:sz="4" w:space="0" w:color="auto"/>
                    <w:right w:val="single" w:sz="4" w:space="0" w:color="auto"/>
                  </w:tcBorders>
                  <w:vAlign w:val="center"/>
                </w:tcPr>
                <w:p w14:paraId="11EC0498" w14:textId="1035273C" w:rsidR="00765B9B" w:rsidRDefault="00373189">
                  <w:pPr>
                    <w:rPr>
                      <w:rFonts w:ascii="新宋体" w:eastAsia="新宋体" w:hAnsi="新宋体" w:cs="宋体"/>
                      <w:szCs w:val="21"/>
                    </w:rPr>
                  </w:pPr>
                  <w:r>
                    <w:rPr>
                      <w:rFonts w:ascii="新宋体" w:eastAsia="新宋体" w:hAnsi="新宋体" w:hint="eastAsia"/>
                      <w:szCs w:val="21"/>
                    </w:rPr>
                    <w:t>2</w:t>
                  </w:r>
                </w:p>
              </w:tc>
              <w:tc>
                <w:tcPr>
                  <w:tcW w:w="6324" w:type="dxa"/>
                  <w:tcBorders>
                    <w:top w:val="single" w:sz="4" w:space="0" w:color="auto"/>
                    <w:left w:val="single" w:sz="4" w:space="0" w:color="auto"/>
                    <w:bottom w:val="single" w:sz="4" w:space="0" w:color="auto"/>
                    <w:right w:val="single" w:sz="4" w:space="0" w:color="auto"/>
                  </w:tcBorders>
                  <w:vAlign w:val="center"/>
                </w:tcPr>
                <w:p w14:paraId="2678EC86" w14:textId="77777777" w:rsidR="00765B9B" w:rsidRDefault="005D0BBC">
                  <w:pPr>
                    <w:rPr>
                      <w:rFonts w:ascii="新宋体" w:eastAsia="新宋体" w:hAnsi="新宋体"/>
                      <w:szCs w:val="21"/>
                    </w:rPr>
                  </w:pPr>
                  <w:r>
                    <w:rPr>
                      <w:rFonts w:ascii="新宋体" w:eastAsia="新宋体" w:hAnsi="新宋体" w:hint="eastAsia"/>
                      <w:szCs w:val="21"/>
                    </w:rPr>
                    <w:t>近三年（以投标截止日期为准）在市政府采购中心有履约评价为差的记录，本项不得分，否则，得满分。</w:t>
                  </w:r>
                  <w:r>
                    <w:rPr>
                      <w:rFonts w:ascii="新宋体" w:eastAsia="新宋体" w:hAnsi="新宋体" w:cs="宋体" w:hint="eastAsia"/>
                      <w:szCs w:val="21"/>
                    </w:rPr>
                    <w:t>投标人无需提供任何证明材料，由工作人员向评委会提供相关信息。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214C4337"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7DC057B2" w:rsidR="00765B9B" w:rsidRDefault="00373189">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1ABB22AB" w14:textId="56F152E1" w:rsidR="00765B9B" w:rsidRDefault="00373189">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77777777"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3</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53B6A395" w:rsidR="00765B9B" w:rsidRDefault="005D0BBC">
            <w:pPr>
              <w:spacing w:line="360" w:lineRule="auto"/>
              <w:rPr>
                <w:rFonts w:ascii="新宋体" w:eastAsia="新宋体" w:hAnsi="新宋体"/>
                <w:szCs w:val="21"/>
              </w:rPr>
            </w:pPr>
            <w:r>
              <w:rPr>
                <w:rFonts w:ascii="新宋体" w:eastAsia="新宋体" w:hAnsi="新宋体" w:hint="eastAsia"/>
                <w:szCs w:val="21"/>
              </w:rPr>
              <w:t>项目概况</w:t>
            </w:r>
            <w:r w:rsidRPr="00613EEE">
              <w:rPr>
                <w:rFonts w:ascii="新宋体" w:eastAsia="新宋体" w:hAnsi="新宋体" w:hint="eastAsia"/>
                <w:szCs w:val="21"/>
              </w:rPr>
              <w:t>：</w:t>
            </w:r>
            <w:r w:rsidR="00613EEE" w:rsidRPr="00613EEE">
              <w:rPr>
                <w:rFonts w:ascii="新宋体" w:eastAsia="新宋体" w:hAnsi="新宋体" w:hint="eastAsia"/>
                <w:szCs w:val="21"/>
                <w:u w:val="single"/>
              </w:rPr>
              <w:t>中国申请加入DEPA背景下行政机关事业单位的数据及知识产权管理和风险防控研究</w:t>
            </w:r>
            <w:r w:rsidRPr="00613EEE">
              <w:rPr>
                <w:rFonts w:ascii="新宋体" w:eastAsia="新宋体" w:hAnsi="新宋体" w:hint="eastAsia"/>
                <w:szCs w:val="21"/>
              </w:rPr>
              <w:t>采购项目的潜在投标人应在</w:t>
            </w:r>
            <w:r w:rsidRPr="00613EEE">
              <w:rPr>
                <w:rFonts w:ascii="新宋体" w:eastAsia="新宋体" w:hAnsi="新宋体" w:hint="eastAsia"/>
                <w:szCs w:val="21"/>
                <w:u w:val="single"/>
              </w:rPr>
              <w:t>深</w:t>
            </w:r>
            <w:r w:rsidRPr="00C66A4E">
              <w:rPr>
                <w:rFonts w:ascii="新宋体" w:eastAsia="新宋体" w:hAnsi="新宋体" w:hint="eastAsia"/>
                <w:szCs w:val="21"/>
                <w:u w:val="single"/>
              </w:rPr>
              <w:t>圳市福田区天安数码</w:t>
            </w:r>
            <w:proofErr w:type="gramStart"/>
            <w:r w:rsidRPr="00C66A4E">
              <w:rPr>
                <w:rFonts w:ascii="新宋体" w:eastAsia="新宋体" w:hAnsi="新宋体" w:hint="eastAsia"/>
                <w:szCs w:val="21"/>
                <w:u w:val="single"/>
              </w:rPr>
              <w:t>城创新</w:t>
            </w:r>
            <w:proofErr w:type="gramEnd"/>
            <w:r w:rsidRPr="00C66A4E">
              <w:rPr>
                <w:rFonts w:ascii="新宋体" w:eastAsia="新宋体" w:hAnsi="新宋体" w:hint="eastAsia"/>
                <w:szCs w:val="21"/>
                <w:u w:val="single"/>
              </w:rPr>
              <w:t>科技广场一期B座1210室</w:t>
            </w:r>
            <w:r w:rsidRPr="00C66A4E">
              <w:rPr>
                <w:rFonts w:ascii="新宋体" w:eastAsia="新宋体" w:hAnsi="新宋体" w:hint="eastAsia"/>
                <w:szCs w:val="21"/>
              </w:rPr>
              <w:t>获取招标文件，并于</w:t>
            </w:r>
            <w:r w:rsidR="001937AE" w:rsidRPr="00C66A4E">
              <w:rPr>
                <w:rFonts w:ascii="新宋体" w:eastAsia="新宋体" w:hAnsi="新宋体" w:hint="eastAsia"/>
                <w:szCs w:val="21"/>
                <w:u w:val="single"/>
              </w:rPr>
              <w:t>2023</w:t>
            </w:r>
            <w:r w:rsidRPr="00C66A4E">
              <w:rPr>
                <w:rFonts w:ascii="新宋体" w:eastAsia="新宋体" w:hAnsi="新宋体" w:hint="eastAsia"/>
                <w:bCs/>
                <w:szCs w:val="21"/>
                <w:u w:val="single"/>
              </w:rPr>
              <w:t>年</w:t>
            </w:r>
            <w:r w:rsidR="00C66A4E" w:rsidRPr="00C66A4E">
              <w:rPr>
                <w:rFonts w:ascii="新宋体" w:eastAsia="新宋体" w:hAnsi="新宋体" w:hint="eastAsia"/>
                <w:bCs/>
                <w:szCs w:val="21"/>
                <w:u w:val="single"/>
              </w:rPr>
              <w:t>07</w:t>
            </w:r>
            <w:r w:rsidRPr="00C66A4E">
              <w:rPr>
                <w:rFonts w:ascii="新宋体" w:eastAsia="新宋体" w:hAnsi="新宋体" w:hint="eastAsia"/>
                <w:bCs/>
                <w:szCs w:val="21"/>
                <w:u w:val="single"/>
              </w:rPr>
              <w:t>月</w:t>
            </w:r>
            <w:r w:rsidR="00C66A4E" w:rsidRPr="00C66A4E">
              <w:rPr>
                <w:rFonts w:ascii="新宋体" w:eastAsia="新宋体" w:hAnsi="新宋体" w:hint="eastAsia"/>
                <w:bCs/>
                <w:szCs w:val="21"/>
                <w:u w:val="single"/>
              </w:rPr>
              <w:t>07</w:t>
            </w:r>
            <w:r w:rsidRPr="00C66A4E">
              <w:rPr>
                <w:rFonts w:ascii="新宋体" w:eastAsia="新宋体" w:hAnsi="新宋体" w:hint="eastAsia"/>
                <w:bCs/>
                <w:szCs w:val="21"/>
                <w:u w:val="single"/>
              </w:rPr>
              <w:t>日</w:t>
            </w:r>
            <w:r w:rsidR="00C66A4E" w:rsidRPr="00C66A4E">
              <w:rPr>
                <w:rFonts w:ascii="新宋体" w:eastAsia="新宋体" w:hAnsi="新宋体" w:hint="eastAsia"/>
                <w:bCs/>
                <w:szCs w:val="21"/>
                <w:u w:val="single"/>
              </w:rPr>
              <w:t>14</w:t>
            </w:r>
            <w:r w:rsidRPr="00C66A4E">
              <w:rPr>
                <w:rFonts w:ascii="新宋体" w:eastAsia="新宋体" w:hAnsi="新宋体" w:hint="eastAsia"/>
                <w:bCs/>
                <w:szCs w:val="21"/>
                <w:u w:val="single"/>
              </w:rPr>
              <w:t>:</w:t>
            </w:r>
            <w:r w:rsidR="00C66A4E" w:rsidRPr="00C66A4E">
              <w:rPr>
                <w:rFonts w:ascii="新宋体" w:eastAsia="新宋体" w:hAnsi="新宋体" w:hint="eastAsia"/>
                <w:bCs/>
                <w:szCs w:val="21"/>
                <w:u w:val="single"/>
              </w:rPr>
              <w:t>30</w:t>
            </w:r>
            <w:r w:rsidRPr="00C66A4E">
              <w:rPr>
                <w:rFonts w:ascii="新宋体" w:eastAsia="新宋体" w:hAnsi="新宋体" w:hint="eastAsia"/>
                <w:bCs/>
                <w:szCs w:val="21"/>
                <w:u w:val="single"/>
              </w:rPr>
              <w:t>（</w:t>
            </w:r>
            <w:r w:rsidRPr="00C66A4E">
              <w:rPr>
                <w:rFonts w:ascii="新宋体" w:eastAsia="新宋体" w:hAnsi="新宋体" w:hint="eastAsia"/>
                <w:bCs/>
                <w:szCs w:val="21"/>
              </w:rPr>
              <w:t>北京时间</w:t>
            </w:r>
            <w:r>
              <w:rPr>
                <w:rFonts w:ascii="新宋体" w:eastAsia="新宋体" w:hAnsi="新宋体" w:hint="eastAsia"/>
                <w:bCs/>
                <w:szCs w:val="21"/>
              </w:rPr>
              <w:t>）前提交响应文件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30E51FFE"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613EEE" w:rsidRPr="00613EEE">
              <w:rPr>
                <w:rFonts w:ascii="新宋体" w:eastAsia="新宋体" w:hAnsi="新宋体"/>
                <w:szCs w:val="21"/>
              </w:rPr>
              <w:t>RNX2023161ZC-SZSF</w:t>
            </w:r>
          </w:p>
          <w:p w14:paraId="3715B7AC" w14:textId="3F59E818"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613EEE" w:rsidRPr="00613EEE">
              <w:rPr>
                <w:rFonts w:ascii="新宋体" w:eastAsia="新宋体" w:hAnsi="新宋体" w:hint="eastAsia"/>
                <w:szCs w:val="21"/>
              </w:rPr>
              <w:t>中国申请加入DEPA背景下行政机关事业单位的数据及知识产权管理和风险防控研究</w:t>
            </w:r>
          </w:p>
          <w:p w14:paraId="5734169A" w14:textId="0E3ACE46"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613EEE">
              <w:rPr>
                <w:rFonts w:ascii="新宋体" w:eastAsia="新宋体" w:hAnsi="新宋体" w:hint="eastAsia"/>
                <w:szCs w:val="21"/>
              </w:rPr>
              <w:t>人民币叁拾壹万伍仟（315,000.00）</w:t>
            </w:r>
          </w:p>
          <w:p w14:paraId="0453F8FA" w14:textId="68751845" w:rsidR="00765B9B" w:rsidRDefault="005D0BBC">
            <w:pPr>
              <w:spacing w:line="360" w:lineRule="auto"/>
              <w:rPr>
                <w:rFonts w:ascii="新宋体" w:eastAsia="新宋体" w:hAnsi="新宋体"/>
                <w:szCs w:val="21"/>
              </w:rPr>
            </w:pPr>
            <w:r>
              <w:rPr>
                <w:rFonts w:ascii="新宋体" w:eastAsia="新宋体" w:hAnsi="新宋体" w:hint="eastAsia"/>
                <w:szCs w:val="21"/>
              </w:rPr>
              <w:t>4.</w:t>
            </w:r>
            <w:r w:rsidR="00613EEE">
              <w:rPr>
                <w:rFonts w:ascii="新宋体" w:eastAsia="新宋体" w:hAnsi="新宋体" w:hint="eastAsia"/>
                <w:szCs w:val="21"/>
              </w:rPr>
              <w:t>最高限价</w:t>
            </w:r>
            <w:r>
              <w:rPr>
                <w:rFonts w:ascii="新宋体" w:eastAsia="新宋体" w:hAnsi="新宋体" w:hint="eastAsia"/>
                <w:szCs w:val="21"/>
              </w:rPr>
              <w:t>：</w:t>
            </w:r>
            <w:r w:rsidR="00613EEE">
              <w:rPr>
                <w:rFonts w:ascii="新宋体" w:eastAsia="新宋体" w:hAnsi="新宋体" w:hint="eastAsia"/>
                <w:szCs w:val="21"/>
              </w:rPr>
              <w:t>人民币叁拾壹万伍仟（315,000.00）</w:t>
            </w:r>
          </w:p>
          <w:p w14:paraId="248338EF" w14:textId="3699144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r w:rsidR="00613EEE">
              <w:rPr>
                <w:rFonts w:ascii="新宋体" w:eastAsia="新宋体" w:hAnsi="新宋体"/>
                <w:color w:val="FF0000"/>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0"/>
              <w:gridCol w:w="1134"/>
              <w:gridCol w:w="3062"/>
              <w:gridCol w:w="1092"/>
            </w:tblGrid>
            <w:tr w:rsidR="00765B9B" w14:paraId="11499111" w14:textId="77777777" w:rsidTr="00122964">
              <w:trPr>
                <w:jc w:val="center"/>
              </w:trPr>
              <w:tc>
                <w:tcPr>
                  <w:tcW w:w="3590"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062"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65B9B" w:rsidRPr="00741FB9" w14:paraId="4E176684" w14:textId="77777777" w:rsidTr="00122964">
              <w:trPr>
                <w:jc w:val="center"/>
              </w:trPr>
              <w:tc>
                <w:tcPr>
                  <w:tcW w:w="3590" w:type="dxa"/>
                  <w:shd w:val="clear" w:color="auto" w:fill="auto"/>
                  <w:vAlign w:val="center"/>
                </w:tcPr>
                <w:p w14:paraId="4E4EE6A8" w14:textId="5BC1E249" w:rsidR="00765B9B" w:rsidRPr="00741FB9" w:rsidRDefault="00613EEE">
                  <w:pPr>
                    <w:spacing w:line="360" w:lineRule="auto"/>
                    <w:jc w:val="center"/>
                    <w:rPr>
                      <w:rFonts w:ascii="新宋体" w:eastAsia="新宋体" w:hAnsi="新宋体"/>
                      <w:szCs w:val="21"/>
                      <w:u w:val="single"/>
                    </w:rPr>
                  </w:pPr>
                  <w:r w:rsidRPr="00741FB9">
                    <w:rPr>
                      <w:rFonts w:ascii="新宋体" w:eastAsia="新宋体" w:hAnsi="新宋体" w:hint="eastAsia"/>
                      <w:szCs w:val="21"/>
                      <w:u w:val="single"/>
                    </w:rPr>
                    <w:t>中国申请加入DEPA背景下行政机关事业单位的数据及知识产权管理和风险防控研究</w:t>
                  </w:r>
                </w:p>
              </w:tc>
              <w:tc>
                <w:tcPr>
                  <w:tcW w:w="1134" w:type="dxa"/>
                  <w:shd w:val="clear" w:color="auto" w:fill="auto"/>
                  <w:vAlign w:val="center"/>
                </w:tcPr>
                <w:p w14:paraId="43F39EB0" w14:textId="2A9D2D55" w:rsidR="00765B9B" w:rsidRPr="00741FB9" w:rsidRDefault="00122964">
                  <w:pPr>
                    <w:spacing w:line="360" w:lineRule="auto"/>
                    <w:jc w:val="center"/>
                    <w:rPr>
                      <w:rFonts w:ascii="新宋体" w:eastAsia="新宋体" w:hAnsi="新宋体"/>
                      <w:szCs w:val="21"/>
                      <w:u w:val="single"/>
                    </w:rPr>
                  </w:pPr>
                  <w:r w:rsidRPr="00741FB9">
                    <w:rPr>
                      <w:rFonts w:ascii="新宋体" w:eastAsia="新宋体" w:hAnsi="新宋体"/>
                      <w:szCs w:val="21"/>
                      <w:u w:val="single"/>
                    </w:rPr>
                    <w:t>一项</w:t>
                  </w:r>
                </w:p>
              </w:tc>
              <w:tc>
                <w:tcPr>
                  <w:tcW w:w="3062" w:type="dxa"/>
                  <w:shd w:val="clear" w:color="auto" w:fill="auto"/>
                  <w:vAlign w:val="center"/>
                </w:tcPr>
                <w:p w14:paraId="741B8FBD" w14:textId="77777777" w:rsidR="00765B9B" w:rsidRPr="00741FB9" w:rsidRDefault="005D0BBC">
                  <w:pPr>
                    <w:spacing w:line="360" w:lineRule="auto"/>
                    <w:jc w:val="center"/>
                    <w:rPr>
                      <w:rFonts w:ascii="新宋体" w:eastAsia="新宋体" w:hAnsi="新宋体"/>
                      <w:szCs w:val="21"/>
                      <w:u w:val="single"/>
                    </w:rPr>
                  </w:pPr>
                  <w:r w:rsidRPr="00741FB9">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741FB9" w:rsidRDefault="00765B9B">
                  <w:pPr>
                    <w:spacing w:line="360" w:lineRule="auto"/>
                    <w:jc w:val="center"/>
                    <w:rPr>
                      <w:rFonts w:ascii="新宋体" w:eastAsia="新宋体" w:hAnsi="新宋体"/>
                      <w:szCs w:val="21"/>
                      <w:u w:val="single"/>
                    </w:rPr>
                  </w:pPr>
                </w:p>
              </w:tc>
            </w:tr>
          </w:tbl>
          <w:p w14:paraId="72C4C718" w14:textId="479A079A" w:rsidR="00765B9B" w:rsidRPr="00741FB9" w:rsidRDefault="005D0BBC">
            <w:pPr>
              <w:spacing w:line="360" w:lineRule="auto"/>
              <w:rPr>
                <w:rFonts w:ascii="新宋体" w:eastAsia="新宋体" w:hAnsi="新宋体"/>
                <w:szCs w:val="21"/>
                <w:u w:val="single"/>
              </w:rPr>
            </w:pPr>
            <w:r w:rsidRPr="00741FB9">
              <w:rPr>
                <w:rFonts w:ascii="新宋体" w:eastAsia="新宋体" w:hAnsi="新宋体" w:hint="eastAsia"/>
                <w:szCs w:val="21"/>
              </w:rPr>
              <w:t>6.合同履行期限：</w:t>
            </w:r>
            <w:r w:rsidR="00A305B6" w:rsidRPr="00741FB9">
              <w:rPr>
                <w:rFonts w:ascii="新宋体" w:eastAsia="新宋体" w:hAnsi="新宋体" w:hint="eastAsia"/>
                <w:szCs w:val="21"/>
              </w:rPr>
              <w:t>自合同签订之日起至</w:t>
            </w:r>
            <w:r w:rsidR="00A224C9" w:rsidRPr="00741FB9">
              <w:rPr>
                <w:rFonts w:ascii="新宋体" w:eastAsia="新宋体" w:hAnsi="新宋体" w:hint="eastAsia"/>
                <w:szCs w:val="21"/>
              </w:rPr>
              <w:t>2023年10月</w:t>
            </w:r>
          </w:p>
          <w:p w14:paraId="0216C834" w14:textId="1D672E79" w:rsidR="00765B9B" w:rsidRPr="00D5391C" w:rsidRDefault="005D0BBC">
            <w:pPr>
              <w:spacing w:line="360" w:lineRule="auto"/>
              <w:rPr>
                <w:rFonts w:ascii="新宋体" w:eastAsia="新宋体" w:hAnsi="新宋体"/>
                <w:szCs w:val="21"/>
              </w:rPr>
            </w:pPr>
            <w:r w:rsidRPr="00D5391C">
              <w:rPr>
                <w:rFonts w:ascii="新宋体" w:eastAsia="新宋体" w:hAnsi="新宋体" w:hint="eastAsia"/>
                <w:szCs w:val="21"/>
              </w:rPr>
              <w:t>7.本项目</w:t>
            </w:r>
            <w:r w:rsidR="00D5391C" w:rsidRPr="00D5391C">
              <w:rPr>
                <w:rFonts w:ascii="新宋体" w:eastAsia="新宋体" w:hAnsi="新宋体" w:hint="eastAsia"/>
                <w:szCs w:val="21"/>
              </w:rPr>
              <w:t>不</w:t>
            </w:r>
            <w:r w:rsidRPr="00D5391C">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27649180" w14:textId="77777777" w:rsidR="00765B9B" w:rsidRDefault="005D0BBC">
            <w:pPr>
              <w:spacing w:line="360" w:lineRule="auto"/>
              <w:rPr>
                <w:rFonts w:ascii="新宋体" w:eastAsia="新宋体" w:hAnsi="新宋体"/>
              </w:rPr>
            </w:pPr>
            <w:r>
              <w:rPr>
                <w:rFonts w:ascii="新宋体" w:eastAsia="新宋体" w:hAnsi="新宋体" w:hint="eastAsia"/>
              </w:rPr>
              <w:t>（1）满足《中华人民共和国政府采购法》第二十二条规定；</w:t>
            </w:r>
          </w:p>
          <w:p w14:paraId="582EA514" w14:textId="54D2B2B6" w:rsidR="00765B9B" w:rsidRPr="00D5391C" w:rsidRDefault="005D0BBC">
            <w:pPr>
              <w:spacing w:line="360" w:lineRule="auto"/>
              <w:rPr>
                <w:rFonts w:ascii="新宋体" w:eastAsia="新宋体" w:hAnsi="新宋体"/>
              </w:rPr>
            </w:pPr>
            <w:r>
              <w:rPr>
                <w:rFonts w:ascii="新宋体" w:eastAsia="新宋体" w:hAnsi="新宋体" w:hint="eastAsia"/>
              </w:rPr>
              <w:t>（2）落实政府采购政策需满足的资格要求：</w:t>
            </w:r>
            <w:r w:rsidRPr="00D5391C">
              <w:rPr>
                <w:rFonts w:ascii="新宋体" w:eastAsia="新宋体" w:hAnsi="新宋体" w:hint="eastAsia"/>
                <w:u w:val="single"/>
              </w:rPr>
              <w:t>非专门面向中小企业</w:t>
            </w:r>
          </w:p>
          <w:p w14:paraId="107FD858" w14:textId="660501D5" w:rsidR="00765B9B" w:rsidRDefault="005D0BBC">
            <w:pPr>
              <w:spacing w:line="360" w:lineRule="auto"/>
              <w:rPr>
                <w:rFonts w:ascii="新宋体" w:eastAsia="新宋体" w:hAnsi="新宋体"/>
              </w:rPr>
            </w:pPr>
            <w:r>
              <w:rPr>
                <w:rFonts w:ascii="新宋体" w:eastAsia="新宋体" w:hAnsi="新宋体" w:hint="eastAsia"/>
              </w:rPr>
              <w:t>（3）</w:t>
            </w:r>
            <w:r w:rsidRPr="009F6FAD">
              <w:rPr>
                <w:rFonts w:ascii="新宋体" w:eastAsia="新宋体" w:hAnsi="新宋体" w:cs="宋体" w:hint="eastAsia"/>
                <w:kern w:val="0"/>
              </w:rPr>
              <w:t>本项目的特定资格要求：</w:t>
            </w:r>
            <w:r w:rsidR="009F6FAD">
              <w:rPr>
                <w:rFonts w:ascii="新宋体" w:eastAsia="新宋体" w:hAnsi="新宋体" w:cs="宋体" w:hint="eastAsia"/>
                <w:kern w:val="0"/>
              </w:rPr>
              <w:t>无</w:t>
            </w:r>
          </w:p>
          <w:p w14:paraId="139B66E9" w14:textId="77777777"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BC7C24C" w14:textId="77777777"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75CCA7" w14:textId="77777777" w:rsidR="00765B9B"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73903DA" w14:textId="37E7848C" w:rsidR="00765B9B" w:rsidRDefault="005D0BBC">
            <w:pPr>
              <w:spacing w:line="360" w:lineRule="auto"/>
              <w:rPr>
                <w:rFonts w:ascii="新宋体" w:eastAsia="新宋体" w:hAnsi="新宋体"/>
              </w:rPr>
            </w:pPr>
            <w:r>
              <w:rPr>
                <w:rFonts w:ascii="新宋体" w:eastAsia="新宋体" w:hAnsi="新宋体" w:hint="eastAsia"/>
              </w:rPr>
              <w:t>（7）不接受投标人选用进口产品参与投标</w:t>
            </w:r>
            <w:r w:rsidR="00656E19">
              <w:rPr>
                <w:rFonts w:ascii="新宋体" w:eastAsia="新宋体" w:hAnsi="新宋体" w:hint="eastAsia"/>
              </w:rPr>
              <w:t>，</w:t>
            </w:r>
            <w:r w:rsidR="00656E19" w:rsidRPr="00656E19">
              <w:rPr>
                <w:rFonts w:ascii="新宋体" w:eastAsia="新宋体" w:hAnsi="新宋体" w:hint="eastAsia"/>
              </w:rPr>
              <w:t>不允许</w:t>
            </w:r>
            <w:r w:rsidR="00656E19">
              <w:rPr>
                <w:rFonts w:ascii="新宋体" w:eastAsia="新宋体" w:hAnsi="新宋体" w:hint="eastAsia"/>
              </w:rPr>
              <w:t>非法</w:t>
            </w:r>
            <w:r w:rsidR="00656E19" w:rsidRPr="00656E19">
              <w:rPr>
                <w:rFonts w:ascii="新宋体" w:eastAsia="新宋体" w:hAnsi="新宋体" w:hint="eastAsia"/>
              </w:rPr>
              <w:t>分包或转包</w:t>
            </w:r>
            <w:r w:rsidR="00656E19">
              <w:rPr>
                <w:rFonts w:ascii="新宋体" w:eastAsia="新宋体" w:hAnsi="新宋体" w:hint="eastAsia"/>
              </w:rPr>
              <w:t>。</w:t>
            </w:r>
          </w:p>
          <w:p w14:paraId="79F1523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39EC6E16" w14:textId="4932FF65" w:rsidR="00765B9B" w:rsidRDefault="005D0BBC">
            <w:pPr>
              <w:spacing w:line="360" w:lineRule="auto"/>
              <w:rPr>
                <w:rFonts w:ascii="新宋体" w:eastAsia="新宋体" w:hAnsi="新宋体" w:cs="宋体"/>
                <w:szCs w:val="21"/>
              </w:rPr>
            </w:pPr>
            <w:r>
              <w:rPr>
                <w:rFonts w:ascii="新宋体" w:eastAsia="新宋体" w:hAnsi="新宋体" w:hint="eastAsia"/>
                <w:szCs w:val="21"/>
              </w:rPr>
              <w:t>1.</w:t>
            </w:r>
            <w:r>
              <w:rPr>
                <w:rFonts w:ascii="新宋体" w:eastAsia="新宋体" w:hAnsi="新宋体" w:cs="宋体" w:hint="eastAsia"/>
                <w:szCs w:val="21"/>
              </w:rPr>
              <w:t>时间</w:t>
            </w:r>
            <w:r w:rsidRPr="00C66A4E">
              <w:rPr>
                <w:rFonts w:ascii="新宋体" w:eastAsia="新宋体" w:hAnsi="新宋体" w:cs="宋体" w:hint="eastAsia"/>
                <w:szCs w:val="21"/>
              </w:rPr>
              <w:t>：</w:t>
            </w:r>
            <w:r w:rsidR="001937AE" w:rsidRPr="00C66A4E">
              <w:rPr>
                <w:rFonts w:ascii="新宋体" w:eastAsia="新宋体" w:hAnsi="新宋体" w:cs="宋体" w:hint="eastAsia"/>
                <w:szCs w:val="21"/>
              </w:rPr>
              <w:t>2023</w:t>
            </w:r>
            <w:r w:rsidRPr="00C66A4E">
              <w:rPr>
                <w:rFonts w:ascii="新宋体" w:eastAsia="新宋体" w:hAnsi="新宋体"/>
                <w:szCs w:val="21"/>
              </w:rPr>
              <w:t>年</w:t>
            </w:r>
            <w:r w:rsidR="00C66A4E" w:rsidRPr="00C66A4E">
              <w:rPr>
                <w:rFonts w:ascii="新宋体" w:eastAsia="新宋体" w:hAnsi="新宋体" w:hint="eastAsia"/>
                <w:szCs w:val="21"/>
              </w:rPr>
              <w:t>06</w:t>
            </w:r>
            <w:r w:rsidRPr="00C66A4E">
              <w:rPr>
                <w:rFonts w:ascii="新宋体" w:eastAsia="新宋体" w:hAnsi="新宋体"/>
                <w:szCs w:val="21"/>
              </w:rPr>
              <w:t>月</w:t>
            </w:r>
            <w:r w:rsidR="00C66A4E" w:rsidRPr="00C66A4E">
              <w:rPr>
                <w:rFonts w:ascii="新宋体" w:eastAsia="新宋体" w:hAnsi="新宋体" w:hint="eastAsia"/>
                <w:szCs w:val="21"/>
              </w:rPr>
              <w:t>27</w:t>
            </w:r>
            <w:r w:rsidRPr="00C66A4E">
              <w:rPr>
                <w:rFonts w:ascii="新宋体" w:eastAsia="新宋体" w:hAnsi="新宋体"/>
                <w:szCs w:val="21"/>
              </w:rPr>
              <w:t>日</w:t>
            </w:r>
            <w:r w:rsidRPr="00C66A4E">
              <w:rPr>
                <w:rFonts w:ascii="新宋体" w:eastAsia="新宋体" w:hAnsi="新宋体" w:cs="宋体" w:hint="eastAsia"/>
                <w:szCs w:val="21"/>
              </w:rPr>
              <w:t>起至</w:t>
            </w:r>
            <w:r w:rsidR="001937AE" w:rsidRPr="00C66A4E">
              <w:rPr>
                <w:rFonts w:ascii="新宋体" w:eastAsia="新宋体" w:hAnsi="新宋体" w:cs="宋体" w:hint="eastAsia"/>
                <w:szCs w:val="21"/>
              </w:rPr>
              <w:t>2023</w:t>
            </w:r>
            <w:r w:rsidRPr="00C66A4E">
              <w:rPr>
                <w:rFonts w:ascii="新宋体" w:eastAsia="新宋体" w:hAnsi="新宋体"/>
                <w:szCs w:val="21"/>
              </w:rPr>
              <w:t>年</w:t>
            </w:r>
            <w:r w:rsidR="00C66A4E" w:rsidRPr="00C66A4E">
              <w:rPr>
                <w:rFonts w:ascii="新宋体" w:eastAsia="新宋体" w:hAnsi="新宋体" w:hint="eastAsia"/>
                <w:szCs w:val="21"/>
              </w:rPr>
              <w:t>07</w:t>
            </w:r>
            <w:r w:rsidRPr="00C66A4E">
              <w:rPr>
                <w:rFonts w:ascii="新宋体" w:eastAsia="新宋体" w:hAnsi="新宋体"/>
                <w:szCs w:val="21"/>
              </w:rPr>
              <w:t>月</w:t>
            </w:r>
            <w:r w:rsidR="00C66A4E" w:rsidRPr="00C66A4E">
              <w:rPr>
                <w:rFonts w:ascii="新宋体" w:eastAsia="新宋体" w:hAnsi="新宋体" w:hint="eastAsia"/>
                <w:szCs w:val="21"/>
              </w:rPr>
              <w:t>03</w:t>
            </w:r>
            <w:r w:rsidRPr="00C66A4E">
              <w:rPr>
                <w:rFonts w:ascii="新宋体" w:eastAsia="新宋体" w:hAnsi="新宋体"/>
                <w:szCs w:val="21"/>
              </w:rPr>
              <w:t>日</w:t>
            </w:r>
            <w:r w:rsidRPr="00C66A4E">
              <w:rPr>
                <w:rFonts w:ascii="新宋体" w:eastAsia="新宋体" w:hAnsi="新宋体" w:cs="宋体" w:hint="eastAsia"/>
                <w:szCs w:val="21"/>
              </w:rPr>
              <w:t>，每天0</w:t>
            </w:r>
            <w:r>
              <w:rPr>
                <w:rFonts w:ascii="新宋体" w:eastAsia="新宋体" w:hAnsi="新宋体" w:cs="宋体" w:hint="eastAsia"/>
                <w:szCs w:val="21"/>
              </w:rPr>
              <w:t>9:00至12:00，14:00至17：30（北</w:t>
            </w:r>
            <w:r>
              <w:rPr>
                <w:rFonts w:ascii="新宋体" w:eastAsia="新宋体" w:hAnsi="新宋体" w:cs="宋体" w:hint="eastAsia"/>
                <w:szCs w:val="21"/>
              </w:rPr>
              <w:lastRenderedPageBreak/>
              <w:t>京时间，</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77777777"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科技广场一期B座1210室；</w:t>
            </w:r>
          </w:p>
          <w:p w14:paraId="6E5817F2" w14:textId="77777777" w:rsidR="00765B9B" w:rsidRDefault="005D0BBC">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14:paraId="449B9A2C" w14:textId="77777777" w:rsidR="00765B9B" w:rsidRPr="00F402A1" w:rsidRDefault="005D0BBC">
            <w:pPr>
              <w:spacing w:line="360" w:lineRule="auto"/>
              <w:rPr>
                <w:rFonts w:ascii="新宋体" w:eastAsia="新宋体" w:hAnsi="新宋体" w:cs="宋体"/>
                <w:szCs w:val="21"/>
              </w:rPr>
            </w:pPr>
            <w:r>
              <w:rPr>
                <w:rFonts w:ascii="新宋体" w:eastAsia="新宋体" w:hAnsi="新宋体" w:cs="宋体" w:hint="eastAsia"/>
                <w:szCs w:val="21"/>
              </w:rPr>
              <w:t>（1）投标人获取招标文件须提交投标人营业执照复</w:t>
            </w:r>
            <w:r w:rsidRPr="00F402A1">
              <w:rPr>
                <w:rFonts w:ascii="新宋体" w:eastAsia="新宋体" w:hAnsi="新宋体" w:cs="宋体" w:hint="eastAsia"/>
                <w:szCs w:val="21"/>
              </w:rPr>
              <w:t>印件并加盖公章，法定代表人授权书；</w:t>
            </w:r>
            <w:r w:rsidRPr="00F402A1">
              <w:rPr>
                <w:rFonts w:ascii="新宋体" w:eastAsia="新宋体" w:hAnsi="新宋体" w:cs="宋体"/>
                <w:szCs w:val="21"/>
              </w:rPr>
              <w:t>现场购买或邮购</w:t>
            </w:r>
            <w:r w:rsidR="006A28D8" w:rsidRPr="00F402A1">
              <w:rPr>
                <w:rFonts w:ascii="新宋体" w:eastAsia="新宋体" w:hAnsi="新宋体" w:cs="宋体" w:hint="eastAsia"/>
                <w:szCs w:val="21"/>
              </w:rPr>
              <w:t>（报名资料邮箱：szrnxzb@163.com）</w:t>
            </w:r>
            <w:r w:rsidRPr="00F402A1">
              <w:rPr>
                <w:rFonts w:ascii="新宋体" w:eastAsia="新宋体" w:hAnsi="新宋体" w:cs="宋体"/>
                <w:szCs w:val="21"/>
              </w:rPr>
              <w:t>；</w:t>
            </w:r>
          </w:p>
          <w:p w14:paraId="4AF2C331" w14:textId="5D001B63" w:rsidR="00765B9B" w:rsidRPr="00F402A1" w:rsidRDefault="005D0BBC" w:rsidP="006A1AD4">
            <w:pPr>
              <w:spacing w:line="360" w:lineRule="auto"/>
              <w:rPr>
                <w:rFonts w:ascii="新宋体" w:eastAsia="新宋体" w:hAnsi="新宋体" w:cs="宋体"/>
                <w:szCs w:val="21"/>
              </w:rPr>
            </w:pPr>
            <w:r w:rsidRPr="00F402A1">
              <w:rPr>
                <w:rFonts w:ascii="新宋体" w:eastAsia="新宋体" w:hAnsi="新宋体" w:cs="宋体" w:hint="eastAsia"/>
                <w:szCs w:val="21"/>
              </w:rPr>
              <w:t>（2）获取招标文件请自带U盘拷贝电子文档；</w:t>
            </w:r>
          </w:p>
          <w:p w14:paraId="5E3714C7" w14:textId="77777777" w:rsidR="00765B9B" w:rsidRPr="00F402A1" w:rsidRDefault="005D0BBC">
            <w:pPr>
              <w:spacing w:line="360" w:lineRule="auto"/>
              <w:rPr>
                <w:rFonts w:ascii="新宋体" w:eastAsia="新宋体" w:hAnsi="新宋体" w:cs="宋体"/>
                <w:szCs w:val="21"/>
              </w:rPr>
            </w:pPr>
            <w:r w:rsidRPr="00F402A1">
              <w:rPr>
                <w:rFonts w:ascii="新宋体" w:eastAsia="新宋体" w:hAnsi="新宋体" w:cs="宋体" w:hint="eastAsia"/>
                <w:szCs w:val="21"/>
              </w:rPr>
              <w:t>4</w:t>
            </w:r>
            <w:r w:rsidRPr="00F402A1">
              <w:rPr>
                <w:rFonts w:ascii="新宋体" w:eastAsia="新宋体" w:hAnsi="新宋体" w:cs="宋体"/>
                <w:szCs w:val="21"/>
              </w:rPr>
              <w:t>.</w:t>
            </w:r>
            <w:r w:rsidRPr="00F402A1">
              <w:rPr>
                <w:rFonts w:ascii="新宋体" w:eastAsia="新宋体" w:hAnsi="新宋体" w:cs="宋体" w:hint="eastAsia"/>
                <w:szCs w:val="21"/>
              </w:rPr>
              <w:t>招标文件售价：每套售价</w:t>
            </w:r>
            <w:r w:rsidR="0025795C" w:rsidRPr="00F402A1">
              <w:rPr>
                <w:rFonts w:ascii="新宋体" w:eastAsia="新宋体" w:hAnsi="新宋体" w:cs="宋体" w:hint="eastAsia"/>
                <w:szCs w:val="21"/>
              </w:rPr>
              <w:t>6</w:t>
            </w:r>
            <w:r w:rsidRPr="00F402A1">
              <w:rPr>
                <w:rFonts w:ascii="新宋体" w:eastAsia="新宋体" w:hAnsi="新宋体" w:cs="宋体"/>
                <w:szCs w:val="21"/>
              </w:rPr>
              <w:t>00元</w:t>
            </w:r>
            <w:r w:rsidRPr="00F402A1">
              <w:rPr>
                <w:rFonts w:ascii="新宋体" w:eastAsia="新宋体" w:hAnsi="新宋体" w:cs="宋体" w:hint="eastAsia"/>
                <w:szCs w:val="21"/>
              </w:rPr>
              <w:t>（售后不退）</w:t>
            </w:r>
            <w:r w:rsidRPr="00F402A1">
              <w:rPr>
                <w:rFonts w:ascii="新宋体" w:eastAsia="新宋体" w:hAnsi="新宋体" w:cs="宋体"/>
                <w:szCs w:val="21"/>
              </w:rPr>
              <w:t>。</w:t>
            </w:r>
          </w:p>
          <w:p w14:paraId="0224F84E"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14:paraId="5F566BED" w14:textId="44421CE9" w:rsidR="00765B9B" w:rsidRPr="00C66A4E" w:rsidRDefault="005D0BBC">
            <w:pPr>
              <w:spacing w:line="360" w:lineRule="auto"/>
              <w:rPr>
                <w:rFonts w:ascii="新宋体" w:eastAsia="新宋体" w:hAnsi="新宋体" w:cs="宋体"/>
                <w:kern w:val="0"/>
                <w:szCs w:val="21"/>
              </w:rPr>
            </w:pPr>
            <w:r>
              <w:rPr>
                <w:rFonts w:ascii="新宋体" w:eastAsia="新宋体" w:hAnsi="新宋体" w:cs="宋体" w:hint="eastAsia"/>
                <w:kern w:val="0"/>
                <w:szCs w:val="21"/>
              </w:rPr>
              <w:t>1.</w:t>
            </w:r>
            <w:r>
              <w:rPr>
                <w:rFonts w:ascii="新宋体" w:eastAsia="新宋体" w:hAnsi="新宋体" w:cs="宋体"/>
                <w:kern w:val="0"/>
                <w:szCs w:val="21"/>
              </w:rPr>
              <w:t>投标截止时</w:t>
            </w:r>
            <w:r w:rsidRPr="00C66A4E">
              <w:rPr>
                <w:rFonts w:ascii="新宋体" w:eastAsia="新宋体" w:hAnsi="新宋体" w:cs="宋体"/>
                <w:kern w:val="0"/>
                <w:szCs w:val="21"/>
              </w:rPr>
              <w:t>间</w:t>
            </w:r>
            <w:r w:rsidRPr="00C66A4E">
              <w:rPr>
                <w:rFonts w:ascii="新宋体" w:eastAsia="新宋体" w:hAnsi="新宋体" w:cs="宋体" w:hint="eastAsia"/>
                <w:kern w:val="0"/>
                <w:szCs w:val="21"/>
              </w:rPr>
              <w:t>：202</w:t>
            </w:r>
            <w:r w:rsidR="001937AE" w:rsidRPr="00C66A4E">
              <w:rPr>
                <w:rFonts w:ascii="新宋体" w:eastAsia="新宋体" w:hAnsi="新宋体" w:cs="宋体" w:hint="eastAsia"/>
                <w:kern w:val="0"/>
                <w:szCs w:val="21"/>
              </w:rPr>
              <w:t>3</w:t>
            </w:r>
            <w:r w:rsidRPr="00C66A4E">
              <w:rPr>
                <w:rFonts w:ascii="新宋体" w:eastAsia="新宋体" w:hAnsi="新宋体"/>
                <w:szCs w:val="21"/>
              </w:rPr>
              <w:t>年</w:t>
            </w:r>
            <w:r w:rsidR="00C66A4E" w:rsidRPr="00C66A4E">
              <w:rPr>
                <w:rFonts w:ascii="新宋体" w:eastAsia="新宋体" w:hAnsi="新宋体" w:hint="eastAsia"/>
                <w:szCs w:val="21"/>
              </w:rPr>
              <w:t>07</w:t>
            </w:r>
            <w:r w:rsidRPr="00C66A4E">
              <w:rPr>
                <w:rFonts w:ascii="新宋体" w:eastAsia="新宋体" w:hAnsi="新宋体"/>
                <w:szCs w:val="21"/>
              </w:rPr>
              <w:t>月</w:t>
            </w:r>
            <w:r w:rsidR="00C66A4E" w:rsidRPr="00C66A4E">
              <w:rPr>
                <w:rFonts w:ascii="新宋体" w:eastAsia="新宋体" w:hAnsi="新宋体" w:hint="eastAsia"/>
                <w:szCs w:val="21"/>
              </w:rPr>
              <w:t>07</w:t>
            </w:r>
            <w:r w:rsidRPr="00C66A4E">
              <w:rPr>
                <w:rFonts w:ascii="新宋体" w:eastAsia="新宋体" w:hAnsi="新宋体"/>
                <w:szCs w:val="21"/>
              </w:rPr>
              <w:t>日</w:t>
            </w:r>
            <w:r w:rsidR="00C66A4E" w:rsidRPr="00C66A4E">
              <w:rPr>
                <w:rFonts w:ascii="新宋体" w:eastAsia="新宋体" w:hAnsi="新宋体" w:hint="eastAsia"/>
                <w:szCs w:val="21"/>
              </w:rPr>
              <w:t>14</w:t>
            </w:r>
            <w:r w:rsidRPr="00C66A4E">
              <w:rPr>
                <w:rFonts w:ascii="新宋体" w:eastAsia="新宋体" w:hAnsi="新宋体"/>
                <w:szCs w:val="21"/>
              </w:rPr>
              <w:t>:</w:t>
            </w:r>
            <w:r w:rsidR="00C66A4E" w:rsidRPr="00C66A4E">
              <w:rPr>
                <w:rFonts w:ascii="新宋体" w:eastAsia="新宋体" w:hAnsi="新宋体" w:hint="eastAsia"/>
                <w:szCs w:val="21"/>
              </w:rPr>
              <w:t>30</w:t>
            </w:r>
            <w:r w:rsidRPr="00C66A4E">
              <w:rPr>
                <w:rFonts w:ascii="新宋体" w:eastAsia="新宋体" w:hAnsi="新宋体" w:cs="宋体" w:hint="eastAsia"/>
                <w:szCs w:val="21"/>
              </w:rPr>
              <w:t>（北京时间）</w:t>
            </w:r>
            <w:r w:rsidRPr="00C66A4E">
              <w:rPr>
                <w:rFonts w:ascii="新宋体" w:eastAsia="新宋体" w:hAnsi="新宋体" w:cs="宋体"/>
                <w:kern w:val="0"/>
                <w:szCs w:val="21"/>
              </w:rPr>
              <w:t xml:space="preserve">时。 </w:t>
            </w:r>
          </w:p>
          <w:p w14:paraId="117747A8" w14:textId="7DA9E2A2" w:rsidR="00765B9B" w:rsidRPr="00C66A4E" w:rsidRDefault="005D0BBC">
            <w:pPr>
              <w:spacing w:line="360" w:lineRule="auto"/>
              <w:rPr>
                <w:rFonts w:ascii="新宋体" w:eastAsia="新宋体" w:hAnsi="新宋体" w:cs="宋体"/>
                <w:kern w:val="0"/>
                <w:szCs w:val="21"/>
              </w:rPr>
            </w:pPr>
            <w:r w:rsidRPr="00C66A4E">
              <w:rPr>
                <w:rFonts w:ascii="新宋体" w:eastAsia="新宋体" w:hAnsi="新宋体" w:cs="宋体" w:hint="eastAsia"/>
                <w:kern w:val="0"/>
                <w:szCs w:val="21"/>
              </w:rPr>
              <w:t>2.</w:t>
            </w:r>
            <w:r w:rsidRPr="00C66A4E">
              <w:rPr>
                <w:rFonts w:ascii="新宋体" w:eastAsia="新宋体" w:hAnsi="新宋体" w:cs="宋体"/>
                <w:kern w:val="0"/>
                <w:szCs w:val="21"/>
              </w:rPr>
              <w:t>开标时间和地点</w:t>
            </w:r>
            <w:r w:rsidRPr="00C66A4E">
              <w:rPr>
                <w:rFonts w:ascii="新宋体" w:eastAsia="新宋体" w:hAnsi="新宋体" w:cs="宋体" w:hint="eastAsia"/>
                <w:kern w:val="0"/>
                <w:szCs w:val="21"/>
              </w:rPr>
              <w:t>：</w:t>
            </w:r>
            <w:r w:rsidRPr="00C66A4E">
              <w:rPr>
                <w:rFonts w:ascii="新宋体" w:eastAsia="新宋体" w:hAnsi="新宋体" w:cs="宋体"/>
                <w:kern w:val="0"/>
                <w:szCs w:val="21"/>
              </w:rPr>
              <w:t>定于</w:t>
            </w:r>
            <w:r w:rsidRPr="00C66A4E">
              <w:rPr>
                <w:rFonts w:ascii="新宋体" w:eastAsia="新宋体" w:hAnsi="新宋体" w:cs="宋体" w:hint="eastAsia"/>
                <w:kern w:val="0"/>
                <w:szCs w:val="21"/>
              </w:rPr>
              <w:t>202</w:t>
            </w:r>
            <w:r w:rsidR="001937AE" w:rsidRPr="00C66A4E">
              <w:rPr>
                <w:rFonts w:ascii="新宋体" w:eastAsia="新宋体" w:hAnsi="新宋体" w:cs="宋体" w:hint="eastAsia"/>
                <w:kern w:val="0"/>
                <w:szCs w:val="21"/>
              </w:rPr>
              <w:t>3</w:t>
            </w:r>
            <w:r w:rsidRPr="00C66A4E">
              <w:rPr>
                <w:rFonts w:ascii="新宋体" w:eastAsia="新宋体" w:hAnsi="新宋体"/>
                <w:szCs w:val="21"/>
              </w:rPr>
              <w:t>年</w:t>
            </w:r>
            <w:r w:rsidR="00C66A4E" w:rsidRPr="00C66A4E">
              <w:rPr>
                <w:rFonts w:ascii="新宋体" w:eastAsia="新宋体" w:hAnsi="新宋体" w:hint="eastAsia"/>
                <w:szCs w:val="21"/>
              </w:rPr>
              <w:t>07</w:t>
            </w:r>
            <w:r w:rsidRPr="00C66A4E">
              <w:rPr>
                <w:rFonts w:ascii="新宋体" w:eastAsia="新宋体" w:hAnsi="新宋体"/>
                <w:szCs w:val="21"/>
              </w:rPr>
              <w:t>月</w:t>
            </w:r>
            <w:r w:rsidR="00C66A4E" w:rsidRPr="00C66A4E">
              <w:rPr>
                <w:rFonts w:ascii="新宋体" w:eastAsia="新宋体" w:hAnsi="新宋体" w:hint="eastAsia"/>
                <w:szCs w:val="21"/>
              </w:rPr>
              <w:t>07</w:t>
            </w:r>
            <w:r w:rsidRPr="00C66A4E">
              <w:rPr>
                <w:rFonts w:ascii="新宋体" w:eastAsia="新宋体" w:hAnsi="新宋体"/>
                <w:szCs w:val="21"/>
              </w:rPr>
              <w:t>日</w:t>
            </w:r>
            <w:r w:rsidR="00C66A4E" w:rsidRPr="00C66A4E">
              <w:rPr>
                <w:rFonts w:ascii="新宋体" w:eastAsia="新宋体" w:hAnsi="新宋体" w:hint="eastAsia"/>
                <w:szCs w:val="21"/>
              </w:rPr>
              <w:t>14</w:t>
            </w:r>
            <w:r w:rsidRPr="00C66A4E">
              <w:rPr>
                <w:rFonts w:ascii="新宋体" w:eastAsia="新宋体" w:hAnsi="新宋体"/>
                <w:szCs w:val="21"/>
              </w:rPr>
              <w:t>:</w:t>
            </w:r>
            <w:r w:rsidR="00C66A4E" w:rsidRPr="00C66A4E">
              <w:rPr>
                <w:rFonts w:ascii="新宋体" w:eastAsia="新宋体" w:hAnsi="新宋体" w:hint="eastAsia"/>
                <w:szCs w:val="21"/>
              </w:rPr>
              <w:t>30</w:t>
            </w:r>
            <w:r w:rsidRPr="00C66A4E">
              <w:rPr>
                <w:rFonts w:ascii="新宋体" w:eastAsia="新宋体" w:hAnsi="新宋体" w:cs="宋体" w:hint="eastAsia"/>
                <w:szCs w:val="21"/>
              </w:rPr>
              <w:t>（北京时间）</w:t>
            </w:r>
            <w:r w:rsidRPr="00C66A4E">
              <w:rPr>
                <w:rFonts w:ascii="新宋体" w:eastAsia="新宋体" w:hAnsi="新宋体" w:cs="宋体"/>
                <w:kern w:val="0"/>
                <w:szCs w:val="21"/>
              </w:rPr>
              <w:t>时，在</w:t>
            </w:r>
            <w:r w:rsidRPr="00C66A4E">
              <w:rPr>
                <w:rFonts w:ascii="新宋体" w:eastAsia="新宋体" w:hAnsi="新宋体" w:cs="宋体" w:hint="eastAsia"/>
                <w:kern w:val="0"/>
                <w:szCs w:val="21"/>
              </w:rPr>
              <w:t>深圳市福田区天安数码</w:t>
            </w:r>
            <w:proofErr w:type="gramStart"/>
            <w:r w:rsidRPr="00C66A4E">
              <w:rPr>
                <w:rFonts w:ascii="新宋体" w:eastAsia="新宋体" w:hAnsi="新宋体" w:cs="宋体" w:hint="eastAsia"/>
                <w:kern w:val="0"/>
                <w:szCs w:val="21"/>
              </w:rPr>
              <w:t>城创新</w:t>
            </w:r>
            <w:proofErr w:type="gramEnd"/>
            <w:r w:rsidRPr="00C66A4E">
              <w:rPr>
                <w:rFonts w:ascii="新宋体" w:eastAsia="新宋体" w:hAnsi="新宋体" w:cs="宋体" w:hint="eastAsia"/>
                <w:kern w:val="0"/>
                <w:szCs w:val="21"/>
              </w:rPr>
              <w:t>科技广场一期B座1210</w:t>
            </w:r>
            <w:proofErr w:type="gramStart"/>
            <w:r w:rsidRPr="00C66A4E">
              <w:rPr>
                <w:rFonts w:ascii="新宋体" w:eastAsia="新宋体" w:hAnsi="新宋体" w:cs="宋体" w:hint="eastAsia"/>
                <w:kern w:val="0"/>
                <w:szCs w:val="21"/>
              </w:rPr>
              <w:t>室</w:t>
            </w:r>
            <w:r w:rsidRPr="00C66A4E">
              <w:rPr>
                <w:rFonts w:ascii="新宋体" w:eastAsia="新宋体" w:hAnsi="新宋体" w:cs="宋体"/>
                <w:kern w:val="0"/>
                <w:szCs w:val="21"/>
              </w:rPr>
              <w:t>公开</w:t>
            </w:r>
            <w:proofErr w:type="gramEnd"/>
            <w:r w:rsidRPr="00C66A4E">
              <w:rPr>
                <w:rFonts w:ascii="新宋体" w:eastAsia="新宋体" w:hAnsi="新宋体" w:cs="宋体"/>
                <w:kern w:val="0"/>
                <w:szCs w:val="21"/>
              </w:rPr>
              <w:t>开标</w:t>
            </w:r>
            <w:r w:rsidRPr="00C66A4E">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2804B95F" w14:textId="77777777" w:rsidR="00765B9B" w:rsidRPr="00C66A4E" w:rsidRDefault="005D0BBC">
            <w:pPr>
              <w:spacing w:line="360" w:lineRule="auto"/>
              <w:rPr>
                <w:rFonts w:ascii="新宋体" w:eastAsia="新宋体" w:hAnsi="新宋体" w:cs="宋体"/>
                <w:kern w:val="0"/>
                <w:szCs w:val="21"/>
              </w:rPr>
            </w:pPr>
            <w:r w:rsidRPr="00C66A4E">
              <w:rPr>
                <w:rFonts w:ascii="新宋体" w:eastAsia="新宋体" w:hAnsi="新宋体" w:cs="宋体" w:hint="eastAsia"/>
                <w:b/>
                <w:szCs w:val="21"/>
              </w:rPr>
              <w:t>五、公告期限：</w:t>
            </w:r>
            <w:r w:rsidRPr="00C66A4E">
              <w:rPr>
                <w:rFonts w:ascii="新宋体" w:eastAsia="新宋体" w:hAnsi="新宋体" w:cs="宋体" w:hint="eastAsia"/>
                <w:kern w:val="0"/>
                <w:szCs w:val="21"/>
              </w:rPr>
              <w:t>自本公告发布之日起5个工作日。</w:t>
            </w:r>
          </w:p>
          <w:p w14:paraId="584833F9" w14:textId="77777777" w:rsidR="00765B9B" w:rsidRPr="00C66A4E" w:rsidRDefault="005D0BBC">
            <w:pPr>
              <w:spacing w:line="360" w:lineRule="auto"/>
              <w:rPr>
                <w:rFonts w:ascii="新宋体" w:eastAsia="新宋体" w:hAnsi="新宋体" w:cs="宋体"/>
                <w:b/>
                <w:szCs w:val="21"/>
              </w:rPr>
            </w:pPr>
            <w:r w:rsidRPr="00C66A4E">
              <w:rPr>
                <w:rFonts w:ascii="新宋体" w:eastAsia="新宋体" w:hAnsi="新宋体" w:cs="宋体" w:hint="eastAsia"/>
                <w:b/>
                <w:szCs w:val="21"/>
              </w:rPr>
              <w:t>六、其他补充事宜</w:t>
            </w:r>
          </w:p>
          <w:p w14:paraId="64FEB5B7" w14:textId="77777777" w:rsidR="00765B9B" w:rsidRPr="00C66A4E" w:rsidRDefault="005D0BBC">
            <w:pPr>
              <w:spacing w:line="360" w:lineRule="auto"/>
              <w:rPr>
                <w:rFonts w:ascii="新宋体" w:eastAsia="新宋体" w:hAnsi="新宋体" w:cs="宋体"/>
                <w:szCs w:val="21"/>
              </w:rPr>
            </w:pPr>
            <w:r w:rsidRPr="00C66A4E">
              <w:rPr>
                <w:rFonts w:ascii="新宋体" w:eastAsia="新宋体" w:hAnsi="新宋体" w:cs="宋体" w:hint="eastAsia"/>
                <w:szCs w:val="21"/>
              </w:rPr>
              <w:t>1.</w:t>
            </w:r>
            <w:r w:rsidRPr="00C66A4E">
              <w:rPr>
                <w:rFonts w:ascii="新宋体" w:eastAsia="新宋体" w:hAnsi="新宋体" w:cs="宋体"/>
                <w:szCs w:val="21"/>
              </w:rPr>
              <w:t>本项目实行网下投标，采用纸质投标文件。</w:t>
            </w:r>
          </w:p>
          <w:p w14:paraId="1A8E1AA7" w14:textId="646A0AA8" w:rsidR="00765B9B" w:rsidRDefault="005D0BBC">
            <w:pPr>
              <w:spacing w:line="360" w:lineRule="auto"/>
              <w:rPr>
                <w:rFonts w:ascii="新宋体" w:eastAsia="新宋体" w:hAnsi="新宋体" w:cs="宋体"/>
                <w:szCs w:val="21"/>
              </w:rPr>
            </w:pPr>
            <w:r w:rsidRPr="00C66A4E">
              <w:rPr>
                <w:rFonts w:ascii="新宋体" w:eastAsia="新宋体" w:hAnsi="新宋体" w:cs="宋体" w:hint="eastAsia"/>
                <w:szCs w:val="21"/>
              </w:rPr>
              <w:t>2.</w:t>
            </w:r>
            <w:r w:rsidRPr="00C66A4E">
              <w:rPr>
                <w:rFonts w:ascii="新宋体" w:eastAsia="新宋体" w:hAnsi="新宋体" w:cs="宋体"/>
                <w:szCs w:val="21"/>
              </w:rPr>
              <w:t>采购文件澄清/修改事</w:t>
            </w:r>
            <w:r w:rsidRPr="00C66A4E">
              <w:rPr>
                <w:rFonts w:ascii="新宋体" w:eastAsia="新宋体" w:hAnsi="新宋体" w:cs="宋体" w:hint="eastAsia"/>
                <w:szCs w:val="21"/>
              </w:rPr>
              <w:t>项：</w:t>
            </w:r>
            <w:r w:rsidR="001937AE" w:rsidRPr="00C66A4E">
              <w:rPr>
                <w:rFonts w:ascii="新宋体" w:eastAsia="新宋体" w:hAnsi="新宋体" w:cs="宋体" w:hint="eastAsia"/>
                <w:szCs w:val="21"/>
              </w:rPr>
              <w:t>2023</w:t>
            </w:r>
            <w:r w:rsidRPr="00C66A4E">
              <w:rPr>
                <w:rFonts w:ascii="新宋体" w:eastAsia="新宋体" w:hAnsi="新宋体"/>
                <w:szCs w:val="21"/>
              </w:rPr>
              <w:t>年</w:t>
            </w:r>
            <w:r w:rsidR="00C66A4E" w:rsidRPr="00C66A4E">
              <w:rPr>
                <w:rFonts w:ascii="新宋体" w:eastAsia="新宋体" w:hAnsi="新宋体" w:hint="eastAsia"/>
                <w:szCs w:val="21"/>
              </w:rPr>
              <w:t>07</w:t>
            </w:r>
            <w:r w:rsidRPr="00C66A4E">
              <w:rPr>
                <w:rFonts w:ascii="新宋体" w:eastAsia="新宋体" w:hAnsi="新宋体"/>
                <w:szCs w:val="21"/>
              </w:rPr>
              <w:t>月</w:t>
            </w:r>
            <w:r w:rsidR="00C66A4E" w:rsidRPr="00C66A4E">
              <w:rPr>
                <w:rFonts w:ascii="新宋体" w:eastAsia="新宋体" w:hAnsi="新宋体" w:hint="eastAsia"/>
                <w:szCs w:val="21"/>
              </w:rPr>
              <w:t>03</w:t>
            </w:r>
            <w:r w:rsidRPr="00C66A4E">
              <w:rPr>
                <w:rFonts w:ascii="新宋体" w:eastAsia="新宋体" w:hAnsi="新宋体"/>
                <w:szCs w:val="21"/>
              </w:rPr>
              <w:t>日</w:t>
            </w:r>
            <w:r w:rsidR="00C66A4E" w:rsidRPr="00C66A4E">
              <w:rPr>
                <w:rFonts w:ascii="新宋体" w:eastAsia="新宋体" w:hAnsi="新宋体" w:hint="eastAsia"/>
                <w:szCs w:val="21"/>
              </w:rPr>
              <w:t>17</w:t>
            </w:r>
            <w:r w:rsidRPr="00C66A4E">
              <w:rPr>
                <w:rFonts w:ascii="新宋体" w:eastAsia="新宋体" w:hAnsi="新宋体"/>
                <w:szCs w:val="21"/>
              </w:rPr>
              <w:t>:</w:t>
            </w:r>
            <w:r w:rsidR="00C66A4E" w:rsidRPr="00C66A4E">
              <w:rPr>
                <w:rFonts w:ascii="新宋体" w:eastAsia="新宋体" w:hAnsi="新宋体" w:hint="eastAsia"/>
                <w:szCs w:val="21"/>
              </w:rPr>
              <w:t>30</w:t>
            </w:r>
            <w:r w:rsidRPr="00C66A4E">
              <w:rPr>
                <w:rFonts w:ascii="新宋体" w:eastAsia="新宋体" w:hAnsi="新宋体" w:cs="宋体" w:hint="eastAsia"/>
                <w:szCs w:val="21"/>
              </w:rPr>
              <w:t>（北京时间）</w:t>
            </w:r>
            <w:r w:rsidRPr="00C66A4E">
              <w:rPr>
                <w:rFonts w:ascii="新宋体" w:eastAsia="新宋体" w:hAnsi="新宋体" w:cs="宋体"/>
                <w:szCs w:val="21"/>
              </w:rPr>
              <w:t>时前，供应商如认为采购文件存在不明确、不</w:t>
            </w:r>
            <w:r>
              <w:rPr>
                <w:rFonts w:ascii="新宋体" w:eastAsia="新宋体" w:hAnsi="新宋体" w:cs="宋体"/>
                <w:szCs w:val="21"/>
              </w:rPr>
              <w:t>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w:t>
            </w:r>
            <w:r w:rsidRPr="00F402A1">
              <w:rPr>
                <w:rFonts w:ascii="新宋体" w:eastAsia="新宋体" w:hAnsi="新宋体" w:cs="宋体" w:hint="eastAsia"/>
                <w:szCs w:val="21"/>
              </w:rPr>
              <w:t>公布之日起七个工作日内网下向采购代理机构递交书面质疑函。质疑材料可以采用现场或邮寄方式提交，采用邮寄方式提交的，交</w:t>
            </w:r>
            <w:proofErr w:type="gramStart"/>
            <w:r w:rsidRPr="00F402A1">
              <w:rPr>
                <w:rFonts w:ascii="新宋体" w:eastAsia="新宋体" w:hAnsi="新宋体" w:cs="宋体" w:hint="eastAsia"/>
                <w:szCs w:val="21"/>
              </w:rPr>
              <w:t>邮时间</w:t>
            </w:r>
            <w:proofErr w:type="gramEnd"/>
            <w:r w:rsidRPr="00F402A1">
              <w:rPr>
                <w:rFonts w:ascii="新宋体" w:eastAsia="新宋体" w:hAnsi="新宋体" w:cs="宋体" w:hint="eastAsia"/>
                <w:szCs w:val="21"/>
              </w:rPr>
              <w:t>应在本公告发布之日起七个工作日内。现场提交、邮寄地址：深圳市福田区天安数码</w:t>
            </w:r>
            <w:proofErr w:type="gramStart"/>
            <w:r w:rsidRPr="00F402A1">
              <w:rPr>
                <w:rFonts w:ascii="新宋体" w:eastAsia="新宋体" w:hAnsi="新宋体" w:cs="宋体" w:hint="eastAsia"/>
                <w:szCs w:val="21"/>
              </w:rPr>
              <w:t>城创新</w:t>
            </w:r>
            <w:proofErr w:type="gramEnd"/>
            <w:r w:rsidRPr="00F402A1">
              <w:rPr>
                <w:rFonts w:ascii="新宋体" w:eastAsia="新宋体" w:hAnsi="新宋体" w:cs="宋体" w:hint="eastAsia"/>
                <w:szCs w:val="21"/>
              </w:rPr>
              <w:t>科技广场一期B座1210室。质疑咨询电话：</w:t>
            </w:r>
            <w:r w:rsidRPr="00F402A1">
              <w:rPr>
                <w:rFonts w:ascii="新宋体" w:eastAsia="新宋体" w:hAnsi="新宋体" w:cs="宋体"/>
                <w:szCs w:val="21"/>
              </w:rPr>
              <w:t>0755-88602731</w:t>
            </w:r>
            <w:r w:rsidRPr="00F402A1">
              <w:rPr>
                <w:rFonts w:ascii="新宋体" w:eastAsia="新宋体" w:hAnsi="新宋体" w:cs="宋体" w:hint="eastAsia"/>
                <w:szCs w:val="21"/>
              </w:rPr>
              <w:t>。根据《</w:t>
            </w:r>
            <w:r>
              <w:rPr>
                <w:rFonts w:ascii="新宋体" w:eastAsia="新宋体" w:hAnsi="新宋体" w:cs="宋体" w:hint="eastAsia"/>
                <w:szCs w:val="21"/>
              </w:rPr>
              <w:t>深圳经济特区政府采购条例》第四十二条“供应商投诉的事项应当是经过质疑的事项”的规定，未经正式质疑的，将影响供应商行使向财政部门提起投诉的权利）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Pr="004260AB"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w:t>
            </w:r>
            <w:r>
              <w:rPr>
                <w:rFonts w:ascii="新宋体" w:eastAsia="新宋体" w:hAnsi="新宋体" w:cs="宋体" w:hint="eastAsia"/>
                <w:bCs/>
                <w:kern w:val="0"/>
                <w:szCs w:val="21"/>
              </w:rPr>
              <w:lastRenderedPageBreak/>
              <w:t>中国政府采购网、深圳市</w:t>
            </w:r>
            <w:r w:rsidRPr="004260AB">
              <w:rPr>
                <w:rFonts w:ascii="新宋体" w:eastAsia="新宋体" w:hAnsi="新宋体" w:cs="宋体" w:hint="eastAsia"/>
                <w:bCs/>
                <w:kern w:val="0"/>
                <w:szCs w:val="21"/>
              </w:rPr>
              <w:t>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649353D8" w14:textId="1238BD32" w:rsidR="00765B9B" w:rsidRPr="004260AB" w:rsidRDefault="005D0BBC">
            <w:pPr>
              <w:spacing w:line="360" w:lineRule="auto"/>
              <w:rPr>
                <w:rFonts w:ascii="新宋体" w:eastAsia="新宋体" w:hAnsi="新宋体" w:cs="宋体"/>
                <w:bCs/>
                <w:kern w:val="0"/>
                <w:szCs w:val="21"/>
              </w:rPr>
            </w:pPr>
            <w:r w:rsidRPr="004260AB">
              <w:rPr>
                <w:rFonts w:ascii="新宋体" w:eastAsia="新宋体" w:hAnsi="新宋体" w:cs="宋体" w:hint="eastAsia"/>
                <w:szCs w:val="21"/>
              </w:rPr>
              <w:t>6.</w:t>
            </w:r>
            <w:r w:rsidRPr="004260AB">
              <w:rPr>
                <w:rFonts w:ascii="新宋体" w:eastAsia="新宋体" w:hAnsi="新宋体" w:cs="宋体" w:hint="eastAsia"/>
                <w:bCs/>
                <w:kern w:val="0"/>
                <w:szCs w:val="21"/>
              </w:rPr>
              <w:t>评标方法：综合评分法</w:t>
            </w:r>
          </w:p>
          <w:p w14:paraId="030461C9" w14:textId="77777777" w:rsidR="00765B9B" w:rsidRPr="004260AB" w:rsidRDefault="005D0BBC">
            <w:pPr>
              <w:spacing w:line="360" w:lineRule="auto"/>
              <w:rPr>
                <w:rFonts w:ascii="新宋体" w:eastAsia="新宋体" w:hAnsi="新宋体" w:cs="宋体"/>
                <w:b/>
                <w:szCs w:val="21"/>
              </w:rPr>
            </w:pPr>
            <w:r w:rsidRPr="004260AB">
              <w:rPr>
                <w:rFonts w:ascii="新宋体" w:eastAsia="新宋体" w:hAnsi="新宋体" w:cs="宋体" w:hint="eastAsia"/>
                <w:b/>
                <w:szCs w:val="21"/>
              </w:rPr>
              <w:t>七、对本次采购提出询问，请按</w:t>
            </w:r>
            <w:r w:rsidRPr="004260AB">
              <w:rPr>
                <w:rFonts w:ascii="新宋体" w:eastAsia="新宋体" w:hAnsi="新宋体" w:cs="宋体"/>
                <w:b/>
                <w:szCs w:val="21"/>
              </w:rPr>
              <w:t>以下方式</w:t>
            </w:r>
            <w:r w:rsidRPr="004260AB">
              <w:rPr>
                <w:rFonts w:ascii="新宋体" w:eastAsia="新宋体" w:hAnsi="新宋体" w:cs="宋体" w:hint="eastAsia"/>
                <w:b/>
                <w:szCs w:val="21"/>
              </w:rPr>
              <w:t>联系。</w:t>
            </w:r>
          </w:p>
          <w:p w14:paraId="5A28071A" w14:textId="77777777" w:rsidR="00765B9B" w:rsidRPr="004260AB" w:rsidRDefault="005D0BBC">
            <w:pPr>
              <w:spacing w:line="360" w:lineRule="auto"/>
              <w:rPr>
                <w:rFonts w:ascii="新宋体" w:eastAsia="新宋体" w:hAnsi="新宋体"/>
                <w:szCs w:val="21"/>
              </w:rPr>
            </w:pPr>
            <w:r w:rsidRPr="004260AB">
              <w:rPr>
                <w:rFonts w:ascii="新宋体" w:eastAsia="新宋体" w:hAnsi="新宋体" w:cs="宋体" w:hint="eastAsia"/>
                <w:szCs w:val="21"/>
              </w:rPr>
              <w:t>1.采购人信息</w:t>
            </w:r>
          </w:p>
          <w:p w14:paraId="4CA55B4C" w14:textId="59C4FE8B" w:rsidR="00765B9B" w:rsidRPr="004260AB" w:rsidRDefault="005D0BBC">
            <w:pPr>
              <w:spacing w:line="360" w:lineRule="auto"/>
              <w:rPr>
                <w:rFonts w:ascii="新宋体" w:eastAsia="新宋体" w:hAnsi="新宋体"/>
                <w:szCs w:val="21"/>
              </w:rPr>
            </w:pPr>
            <w:r w:rsidRPr="004260AB">
              <w:rPr>
                <w:rFonts w:ascii="新宋体" w:eastAsia="新宋体" w:hAnsi="新宋体" w:hint="eastAsia"/>
                <w:szCs w:val="21"/>
              </w:rPr>
              <w:t>名 称：</w:t>
            </w:r>
            <w:r w:rsidR="00F402A1" w:rsidRPr="004260AB">
              <w:rPr>
                <w:rFonts w:ascii="新宋体" w:eastAsia="新宋体" w:hAnsi="新宋体" w:hint="eastAsia"/>
                <w:szCs w:val="21"/>
                <w:u w:val="single"/>
              </w:rPr>
              <w:t>深圳市司法局</w:t>
            </w:r>
          </w:p>
          <w:p w14:paraId="7EAC3DD5" w14:textId="3F8DC8D5" w:rsidR="00765B9B" w:rsidRPr="004260AB" w:rsidRDefault="005D0BBC">
            <w:pPr>
              <w:spacing w:line="360" w:lineRule="auto"/>
              <w:rPr>
                <w:rFonts w:ascii="新宋体" w:eastAsia="新宋体" w:hAnsi="新宋体"/>
                <w:szCs w:val="21"/>
              </w:rPr>
            </w:pPr>
            <w:r w:rsidRPr="004260AB">
              <w:rPr>
                <w:rFonts w:ascii="新宋体" w:eastAsia="新宋体" w:hAnsi="新宋体" w:hint="eastAsia"/>
                <w:szCs w:val="21"/>
              </w:rPr>
              <w:t>地址：</w:t>
            </w:r>
            <w:r w:rsidR="00F402A1" w:rsidRPr="004260AB">
              <w:rPr>
                <w:rFonts w:ascii="新宋体" w:eastAsia="新宋体" w:hAnsi="新宋体" w:hint="eastAsia"/>
                <w:szCs w:val="21"/>
                <w:u w:val="single"/>
              </w:rPr>
              <w:t>深圳市福田区景田路</w:t>
            </w:r>
            <w:r w:rsidR="001C1A5E">
              <w:rPr>
                <w:rFonts w:ascii="新宋体" w:eastAsia="新宋体" w:hAnsi="新宋体" w:hint="eastAsia"/>
                <w:szCs w:val="21"/>
                <w:u w:val="single"/>
              </w:rPr>
              <w:t>72</w:t>
            </w:r>
            <w:r w:rsidR="00F402A1" w:rsidRPr="004260AB">
              <w:rPr>
                <w:rFonts w:ascii="新宋体" w:eastAsia="新宋体" w:hAnsi="新宋体" w:hint="eastAsia"/>
                <w:szCs w:val="21"/>
                <w:u w:val="single"/>
              </w:rPr>
              <w:t>号天平大厦</w:t>
            </w:r>
          </w:p>
          <w:p w14:paraId="30CD22AB" w14:textId="62F4DED2" w:rsidR="00765B9B" w:rsidRPr="004260AB" w:rsidRDefault="005D0BBC">
            <w:pPr>
              <w:spacing w:line="360" w:lineRule="auto"/>
              <w:rPr>
                <w:rFonts w:ascii="新宋体" w:eastAsia="新宋体" w:hAnsi="新宋体"/>
                <w:szCs w:val="21"/>
                <w:u w:val="single"/>
              </w:rPr>
            </w:pPr>
            <w:r w:rsidRPr="004260AB">
              <w:rPr>
                <w:rFonts w:ascii="新宋体" w:eastAsia="新宋体" w:hAnsi="新宋体" w:hint="eastAsia"/>
                <w:szCs w:val="21"/>
              </w:rPr>
              <w:t>联系方式：</w:t>
            </w:r>
            <w:r w:rsidR="004260AB" w:rsidRPr="004260AB">
              <w:rPr>
                <w:rFonts w:ascii="新宋体" w:eastAsia="新宋体" w:hAnsi="新宋体" w:hint="eastAsia"/>
                <w:szCs w:val="21"/>
                <w:u w:val="single"/>
              </w:rPr>
              <w:t>林工0755-82019847</w:t>
            </w:r>
          </w:p>
          <w:p w14:paraId="48B7D190" w14:textId="77777777" w:rsidR="00765B9B" w:rsidRPr="004260AB" w:rsidRDefault="005D0BBC">
            <w:pPr>
              <w:spacing w:line="360" w:lineRule="auto"/>
              <w:rPr>
                <w:rFonts w:ascii="新宋体" w:eastAsia="新宋体" w:hAnsi="新宋体"/>
                <w:szCs w:val="21"/>
              </w:rPr>
            </w:pPr>
            <w:r w:rsidRPr="004260AB">
              <w:rPr>
                <w:rFonts w:ascii="新宋体" w:eastAsia="新宋体" w:hAnsi="新宋体" w:cs="宋体" w:hint="eastAsia"/>
                <w:szCs w:val="21"/>
              </w:rPr>
              <w:t>2.采购代理机构信息</w:t>
            </w:r>
          </w:p>
          <w:p w14:paraId="4EEF5A2D" w14:textId="77777777" w:rsidR="00765B9B" w:rsidRPr="004260AB" w:rsidRDefault="005D0BBC">
            <w:pPr>
              <w:spacing w:line="360" w:lineRule="auto"/>
              <w:rPr>
                <w:rFonts w:ascii="新宋体" w:eastAsia="新宋体" w:hAnsi="新宋体"/>
                <w:szCs w:val="21"/>
              </w:rPr>
            </w:pPr>
            <w:r w:rsidRPr="004260AB">
              <w:rPr>
                <w:rFonts w:ascii="新宋体" w:eastAsia="新宋体" w:hAnsi="新宋体" w:hint="eastAsia"/>
                <w:szCs w:val="21"/>
              </w:rPr>
              <w:t>名 称：</w:t>
            </w:r>
            <w:r w:rsidRPr="004260AB">
              <w:rPr>
                <w:rFonts w:ascii="新宋体" w:eastAsia="新宋体" w:hAnsi="新宋体" w:hint="eastAsia"/>
                <w:szCs w:val="21"/>
                <w:u w:val="single"/>
              </w:rPr>
              <w:t>深圳市</w:t>
            </w:r>
            <w:proofErr w:type="gramStart"/>
            <w:r w:rsidRPr="004260AB">
              <w:rPr>
                <w:rFonts w:ascii="新宋体" w:eastAsia="新宋体" w:hAnsi="新宋体" w:hint="eastAsia"/>
                <w:szCs w:val="21"/>
                <w:u w:val="single"/>
              </w:rPr>
              <w:t>瑞凝信招标</w:t>
            </w:r>
            <w:proofErr w:type="gramEnd"/>
            <w:r w:rsidRPr="004260AB">
              <w:rPr>
                <w:rFonts w:ascii="新宋体" w:eastAsia="新宋体" w:hAnsi="新宋体" w:hint="eastAsia"/>
                <w:szCs w:val="21"/>
                <w:u w:val="single"/>
              </w:rPr>
              <w:t>咨询有限公司</w:t>
            </w:r>
          </w:p>
          <w:p w14:paraId="4F635A85" w14:textId="77777777" w:rsidR="00765B9B" w:rsidRPr="004260AB" w:rsidRDefault="005D0BBC">
            <w:pPr>
              <w:spacing w:line="360" w:lineRule="auto"/>
              <w:rPr>
                <w:rFonts w:ascii="新宋体" w:eastAsia="新宋体" w:hAnsi="新宋体"/>
                <w:szCs w:val="21"/>
                <w:u w:val="single"/>
              </w:rPr>
            </w:pPr>
            <w:r w:rsidRPr="004260AB">
              <w:rPr>
                <w:rFonts w:ascii="新宋体" w:eastAsia="新宋体" w:hAnsi="新宋体" w:hint="eastAsia"/>
                <w:szCs w:val="21"/>
              </w:rPr>
              <w:t>地　址：</w:t>
            </w:r>
            <w:r w:rsidRPr="004260AB">
              <w:rPr>
                <w:rFonts w:ascii="新宋体" w:eastAsia="新宋体" w:hAnsi="新宋体" w:hint="eastAsia"/>
                <w:szCs w:val="21"/>
                <w:u w:val="single"/>
              </w:rPr>
              <w:t>深圳市福田区天安数码</w:t>
            </w:r>
            <w:proofErr w:type="gramStart"/>
            <w:r w:rsidRPr="004260AB">
              <w:rPr>
                <w:rFonts w:ascii="新宋体" w:eastAsia="新宋体" w:hAnsi="新宋体" w:hint="eastAsia"/>
                <w:szCs w:val="21"/>
                <w:u w:val="single"/>
              </w:rPr>
              <w:t>城创新</w:t>
            </w:r>
            <w:proofErr w:type="gramEnd"/>
            <w:r w:rsidRPr="004260AB">
              <w:rPr>
                <w:rFonts w:ascii="新宋体" w:eastAsia="新宋体" w:hAnsi="新宋体" w:hint="eastAsia"/>
                <w:szCs w:val="21"/>
                <w:u w:val="single"/>
              </w:rPr>
              <w:t>科技广场一期B座1210室</w:t>
            </w:r>
          </w:p>
          <w:p w14:paraId="319488EB" w14:textId="77777777" w:rsidR="00765B9B" w:rsidRPr="004260AB" w:rsidRDefault="005D0BBC">
            <w:pPr>
              <w:spacing w:line="360" w:lineRule="auto"/>
              <w:rPr>
                <w:rFonts w:ascii="新宋体" w:eastAsia="新宋体" w:hAnsi="新宋体"/>
                <w:szCs w:val="21"/>
              </w:rPr>
            </w:pPr>
            <w:r w:rsidRPr="004260AB">
              <w:rPr>
                <w:rFonts w:ascii="新宋体" w:eastAsia="新宋体" w:hAnsi="新宋体" w:hint="eastAsia"/>
                <w:szCs w:val="21"/>
              </w:rPr>
              <w:t>联系方式：</w:t>
            </w:r>
            <w:r w:rsidR="00C942FF" w:rsidRPr="004260AB">
              <w:rPr>
                <w:rFonts w:ascii="新宋体" w:eastAsia="新宋体" w:hAnsi="新宋体"/>
                <w:szCs w:val="21"/>
                <w:u w:val="single"/>
              </w:rPr>
              <w:t>0755-88602731</w:t>
            </w:r>
          </w:p>
          <w:p w14:paraId="2A5568BA" w14:textId="77777777" w:rsidR="00765B9B" w:rsidRPr="004260AB" w:rsidRDefault="005D0BBC">
            <w:pPr>
              <w:spacing w:line="360" w:lineRule="auto"/>
              <w:rPr>
                <w:rFonts w:ascii="新宋体" w:eastAsia="新宋体" w:hAnsi="新宋体"/>
                <w:szCs w:val="21"/>
                <w:u w:val="single"/>
              </w:rPr>
            </w:pPr>
            <w:r w:rsidRPr="004260AB">
              <w:rPr>
                <w:rFonts w:ascii="新宋体" w:eastAsia="新宋体" w:hAnsi="新宋体" w:cs="宋体" w:hint="eastAsia"/>
                <w:szCs w:val="21"/>
              </w:rPr>
              <w:t>3.项目</w:t>
            </w:r>
            <w:r w:rsidRPr="004260AB">
              <w:rPr>
                <w:rFonts w:ascii="新宋体" w:eastAsia="新宋体" w:hAnsi="新宋体" w:cs="宋体"/>
                <w:szCs w:val="21"/>
              </w:rPr>
              <w:t>联系方式</w:t>
            </w:r>
          </w:p>
          <w:p w14:paraId="299F7ABE" w14:textId="77777777" w:rsidR="00765B9B" w:rsidRPr="004260AB" w:rsidRDefault="005D0BBC">
            <w:pPr>
              <w:spacing w:line="360" w:lineRule="auto"/>
              <w:rPr>
                <w:rFonts w:ascii="新宋体" w:eastAsia="新宋体" w:hAnsi="新宋体"/>
                <w:szCs w:val="21"/>
              </w:rPr>
            </w:pPr>
            <w:r w:rsidRPr="004260AB">
              <w:rPr>
                <w:rFonts w:ascii="新宋体" w:eastAsia="新宋体" w:hAnsi="新宋体" w:hint="eastAsia"/>
                <w:szCs w:val="21"/>
              </w:rPr>
              <w:t>项目联系人：</w:t>
            </w:r>
            <w:r w:rsidR="00E8540D" w:rsidRPr="004260AB">
              <w:rPr>
                <w:rFonts w:ascii="新宋体" w:eastAsia="新宋体" w:hAnsi="新宋体" w:hint="eastAsia"/>
                <w:szCs w:val="21"/>
                <w:u w:val="single"/>
              </w:rPr>
              <w:t>张</w:t>
            </w:r>
            <w:r w:rsidR="008D36EB" w:rsidRPr="004260AB">
              <w:rPr>
                <w:rFonts w:ascii="新宋体" w:eastAsia="新宋体" w:hAnsi="新宋体" w:hint="eastAsia"/>
                <w:szCs w:val="21"/>
                <w:u w:val="single"/>
              </w:rPr>
              <w:t>鹏</w:t>
            </w:r>
            <w:bookmarkStart w:id="2" w:name="_GoBack"/>
            <w:bookmarkEnd w:id="2"/>
          </w:p>
          <w:p w14:paraId="66349653" w14:textId="77777777" w:rsidR="00765B9B" w:rsidRPr="004260AB" w:rsidRDefault="005D0BBC">
            <w:pPr>
              <w:spacing w:line="360" w:lineRule="auto"/>
              <w:rPr>
                <w:rFonts w:ascii="新宋体" w:eastAsia="新宋体" w:hAnsi="新宋体"/>
                <w:szCs w:val="21"/>
                <w:u w:val="single"/>
              </w:rPr>
            </w:pPr>
            <w:r w:rsidRPr="004260AB">
              <w:rPr>
                <w:rFonts w:ascii="新宋体" w:eastAsia="新宋体" w:hAnsi="新宋体" w:hint="eastAsia"/>
                <w:szCs w:val="21"/>
              </w:rPr>
              <w:t>电　话：</w:t>
            </w:r>
            <w:r w:rsidRPr="004260AB">
              <w:rPr>
                <w:rFonts w:ascii="新宋体" w:eastAsia="新宋体" w:hAnsi="新宋体"/>
                <w:szCs w:val="21"/>
                <w:u w:val="single"/>
              </w:rPr>
              <w:t>0755-88602731</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5E158436" w:rsidR="00765B9B" w:rsidRPr="00C66A4E" w:rsidRDefault="001937AE">
            <w:pPr>
              <w:spacing w:line="360" w:lineRule="auto"/>
              <w:jc w:val="right"/>
              <w:rPr>
                <w:rFonts w:ascii="新宋体" w:eastAsia="新宋体" w:hAnsi="新宋体"/>
                <w:bCs/>
                <w:szCs w:val="21"/>
              </w:rPr>
            </w:pPr>
            <w:r w:rsidRPr="00C66A4E">
              <w:rPr>
                <w:rFonts w:ascii="新宋体" w:eastAsia="新宋体" w:hAnsi="新宋体" w:hint="eastAsia"/>
                <w:bCs/>
                <w:szCs w:val="21"/>
              </w:rPr>
              <w:t>2023</w:t>
            </w:r>
            <w:r w:rsidR="005D0BBC" w:rsidRPr="00C66A4E">
              <w:rPr>
                <w:rFonts w:ascii="新宋体" w:eastAsia="新宋体" w:hAnsi="新宋体" w:hint="eastAsia"/>
                <w:bCs/>
                <w:szCs w:val="21"/>
              </w:rPr>
              <w:t>年</w:t>
            </w:r>
            <w:r w:rsidR="00C66A4E" w:rsidRPr="00C66A4E">
              <w:rPr>
                <w:rFonts w:ascii="新宋体" w:eastAsia="新宋体" w:hAnsi="新宋体" w:hint="eastAsia"/>
                <w:bCs/>
                <w:szCs w:val="21"/>
              </w:rPr>
              <w:t>06</w:t>
            </w:r>
            <w:r w:rsidR="005D0BBC" w:rsidRPr="00C66A4E">
              <w:rPr>
                <w:rFonts w:ascii="新宋体" w:eastAsia="新宋体" w:hAnsi="新宋体" w:hint="eastAsia"/>
                <w:bCs/>
                <w:szCs w:val="21"/>
              </w:rPr>
              <w:t>月</w:t>
            </w:r>
            <w:r w:rsidR="00C66A4E" w:rsidRPr="00C66A4E">
              <w:rPr>
                <w:rFonts w:ascii="新宋体" w:eastAsia="新宋体" w:hAnsi="新宋体" w:hint="eastAsia"/>
                <w:bCs/>
                <w:szCs w:val="21"/>
              </w:rPr>
              <w:t>26</w:t>
            </w:r>
            <w:r w:rsidR="005D0BBC" w:rsidRPr="00C66A4E">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7150CCE" w14:textId="77777777" w:rsidR="004260AB" w:rsidRDefault="004260AB">
      <w:pPr>
        <w:rPr>
          <w:rFonts w:ascii="新宋体" w:eastAsia="新宋体" w:hAnsi="新宋体"/>
        </w:rPr>
      </w:pPr>
    </w:p>
    <w:p w14:paraId="2D9937F8" w14:textId="77777777" w:rsidR="004260AB" w:rsidRDefault="004260AB">
      <w:pPr>
        <w:rPr>
          <w:rFonts w:ascii="新宋体" w:eastAsia="新宋体" w:hAnsi="新宋体"/>
        </w:rPr>
      </w:pPr>
    </w:p>
    <w:p w14:paraId="6A04E59B" w14:textId="77777777" w:rsidR="004260AB" w:rsidRDefault="004260AB">
      <w:pPr>
        <w:rPr>
          <w:rFonts w:ascii="新宋体" w:eastAsia="新宋体" w:hAnsi="新宋体"/>
        </w:rPr>
      </w:pPr>
    </w:p>
    <w:p w14:paraId="58E95435" w14:textId="77777777" w:rsidR="004260AB" w:rsidRDefault="004260AB">
      <w:pPr>
        <w:rPr>
          <w:rFonts w:ascii="新宋体" w:eastAsia="新宋体" w:hAnsi="新宋体"/>
        </w:rPr>
      </w:pPr>
    </w:p>
    <w:p w14:paraId="0A505A7C" w14:textId="77777777" w:rsidR="004260AB" w:rsidRDefault="004260AB">
      <w:pPr>
        <w:rPr>
          <w:rFonts w:ascii="新宋体" w:eastAsia="新宋体" w:hAnsi="新宋体"/>
        </w:rPr>
      </w:pPr>
    </w:p>
    <w:p w14:paraId="47AC09BC" w14:textId="77777777" w:rsidR="004260AB" w:rsidRDefault="004260A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3" w:name="投递标书方式"/>
            <w:r>
              <w:rPr>
                <w:rFonts w:ascii="新宋体" w:eastAsia="新宋体" w:hAnsi="新宋体" w:hint="eastAsia"/>
                <w:snapToGrid w:val="0"/>
                <w:szCs w:val="21"/>
                <w:u w:val="single"/>
                <w:lang w:val="zh-CN"/>
              </w:rPr>
              <w:t>网下投</w:t>
            </w:r>
            <w:r w:rsidRPr="004260AB">
              <w:rPr>
                <w:rFonts w:ascii="新宋体" w:eastAsia="新宋体" w:hAnsi="新宋体" w:hint="eastAsia"/>
                <w:snapToGrid w:val="0"/>
                <w:szCs w:val="21"/>
                <w:u w:val="single"/>
                <w:lang w:val="zh-CN"/>
              </w:rPr>
              <w:t>标</w:t>
            </w:r>
            <w:bookmarkEnd w:id="3"/>
            <w:r w:rsidRPr="004260AB">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4260AB">
              <w:rPr>
                <w:rFonts w:ascii="新宋体" w:eastAsia="新宋体" w:hAnsi="新宋体" w:cs="宋体" w:hint="eastAsia"/>
                <w:snapToGrid w:val="0"/>
                <w:szCs w:val="21"/>
                <w:lang w:val="zh-CN"/>
              </w:rPr>
              <w:t>应答文件</w:t>
            </w:r>
            <w:r w:rsidRPr="004260AB">
              <w:rPr>
                <w:rFonts w:ascii="新宋体" w:eastAsia="新宋体" w:hAnsi="新宋体"/>
                <w:snapToGrid w:val="0"/>
                <w:szCs w:val="21"/>
                <w:lang w:val="zh-CN"/>
              </w:rPr>
              <w:t>应于</w:t>
            </w:r>
            <w:r w:rsidRPr="004260AB">
              <w:rPr>
                <w:rFonts w:ascii="新宋体" w:eastAsia="新宋体" w:hAnsi="新宋体" w:hint="eastAsia"/>
                <w:snapToGrid w:val="0"/>
                <w:szCs w:val="21"/>
                <w:lang w:val="zh-CN"/>
              </w:rPr>
              <w:t>递交截止时间</w:t>
            </w:r>
            <w:r w:rsidRPr="004260AB">
              <w:rPr>
                <w:rFonts w:ascii="新宋体" w:eastAsia="新宋体" w:hAnsi="新宋体"/>
                <w:snapToGrid w:val="0"/>
                <w:szCs w:val="21"/>
                <w:lang w:val="zh-CN"/>
              </w:rPr>
              <w:t>之前</w:t>
            </w:r>
            <w:r w:rsidRPr="004260AB">
              <w:rPr>
                <w:rFonts w:ascii="新宋体" w:eastAsia="新宋体" w:hAnsi="新宋体" w:hint="eastAsia"/>
                <w:snapToGrid w:val="0"/>
                <w:szCs w:val="21"/>
                <w:lang w:val="zh-CN"/>
              </w:rPr>
              <w:t>送达招标文件规定的地址</w:t>
            </w:r>
            <w:r w:rsidRPr="004260AB">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70437E6D" w:rsidR="00765B9B" w:rsidRDefault="005D0BBC">
            <w:pPr>
              <w:spacing w:line="276" w:lineRule="auto"/>
              <w:rPr>
                <w:rFonts w:ascii="新宋体" w:eastAsia="新宋体" w:hAnsi="新宋体"/>
              </w:rPr>
            </w:pPr>
            <w:r>
              <w:rPr>
                <w:rFonts w:ascii="新宋体" w:eastAsia="新宋体" w:hAnsi="新宋体" w:hint="eastAsia"/>
              </w:rPr>
              <w:t>___</w:t>
            </w:r>
            <w:r w:rsidR="004260AB">
              <w:rPr>
                <w:rFonts w:ascii="新宋体" w:eastAsia="新宋体" w:hAnsi="新宋体" w:hint="eastAsia"/>
              </w:rPr>
              <w:t>0</w:t>
            </w:r>
            <w:r>
              <w:rPr>
                <w:rFonts w:ascii="新宋体" w:eastAsia="新宋体" w:hAnsi="新宋体" w:hint="eastAsia"/>
              </w:rPr>
              <w:t>__万元或合同金额的__</w:t>
            </w:r>
            <w:r w:rsidR="004260AB">
              <w:rPr>
                <w:rFonts w:ascii="新宋体" w:eastAsia="新宋体" w:hAnsi="新宋体" w:hint="eastAsia"/>
              </w:rPr>
              <w:t>0</w:t>
            </w:r>
            <w:r>
              <w:rPr>
                <w:rFonts w:ascii="新宋体" w:eastAsia="新宋体" w:hAnsi="新宋体" w:hint="eastAsia"/>
              </w:rPr>
              <w:t>___%，缴纳方式：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1199A6A3"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4260AB">
        <w:rPr>
          <w:rFonts w:ascii="新宋体" w:eastAsia="新宋体" w:hAnsi="新宋体" w:hint="eastAsia"/>
          <w:szCs w:val="21"/>
        </w:rPr>
        <w:t>人民币叁拾壹万伍仟（315,000.00）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4260AB">
        <w:rPr>
          <w:rFonts w:ascii="新宋体" w:eastAsia="新宋体" w:hAnsi="新宋体" w:hint="eastAsia"/>
          <w:szCs w:val="21"/>
        </w:rPr>
        <w:t>人民币叁拾壹万伍仟（315,000.00）</w:t>
      </w:r>
    </w:p>
    <w:p w14:paraId="62B785D9" w14:textId="77777777" w:rsidR="004260AB" w:rsidRDefault="005D0BB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69949CD9" w14:textId="3596B2BE" w:rsidR="00765B9B" w:rsidRDefault="004260AB" w:rsidP="004260AB">
      <w:pPr>
        <w:spacing w:line="360" w:lineRule="auto"/>
        <w:ind w:firstLineChars="202" w:firstLine="424"/>
        <w:rPr>
          <w:rFonts w:ascii="新宋体" w:eastAsia="新宋体" w:hAnsi="新宋体" w:cs="宋体"/>
          <w:szCs w:val="21"/>
        </w:rPr>
      </w:pPr>
      <w:r w:rsidRPr="004260AB">
        <w:rPr>
          <w:rFonts w:ascii="新宋体" w:eastAsia="新宋体" w:hAnsi="新宋体" w:cs="宋体" w:hint="eastAsia"/>
          <w:szCs w:val="21"/>
        </w:rPr>
        <w:t>《数字经济伙伴关系协定》（DEPA）是全球首份数字经济区域协定，由新西兰、新加坡和智利于2019年5月发起、2020年6月签署；2021年10月30日，习近平总书记在出席二十国集团领导人第十六次峰会时宣布中国决定加入DEPA。发展数字经济和加入DEPA将深刻影响我国经济社会发展的方方面面，其意义重大且势在必行。深圳作为中国特色社会主义先行示范区，在此历史性时刻有必要提前研究DEPA的相关规则机制，提前做好适应规则、利用规则保障深圳经济社会高质量发展的必要准备。在日常工作中，政府及其部门对外签订大量合同，特别是深圳大力发展数字经济的背景下，政府将通过上述合同获取大量的数据及其他知识产权；上述合同中基本会都会约定知识产权归属，但在履行合同过程中产生的数据资源以及其他知识产权现状不明，可能存在无形资产保护不</w:t>
      </w:r>
      <w:r w:rsidRPr="004260AB">
        <w:rPr>
          <w:rFonts w:ascii="新宋体" w:eastAsia="新宋体" w:hAnsi="新宋体" w:cs="宋体" w:hint="eastAsia"/>
          <w:szCs w:val="21"/>
        </w:rPr>
        <w:lastRenderedPageBreak/>
        <w:t>力以及流失的法律风险，亟需开展对涉及数据及其他知识产权相关合同履行的调研工作，研究归属深圳市行政机关、事业单位的数据产权以及其他指示产权的管理和保护工作，避免国有资产流失。</w:t>
      </w:r>
    </w:p>
    <w:p w14:paraId="05520E46" w14:textId="77777777" w:rsidR="00765B9B"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203D2186" w14:textId="77777777" w:rsidR="004260AB" w:rsidRPr="004260AB" w:rsidRDefault="004260AB" w:rsidP="004260AB">
      <w:pPr>
        <w:spacing w:line="360" w:lineRule="auto"/>
        <w:rPr>
          <w:rFonts w:ascii="新宋体" w:eastAsia="新宋体" w:hAnsi="新宋体"/>
          <w:b/>
        </w:rPr>
      </w:pPr>
      <w:r w:rsidRPr="004260AB">
        <w:rPr>
          <w:rFonts w:ascii="新宋体" w:eastAsia="新宋体" w:hAnsi="新宋体" w:hint="eastAsia"/>
          <w:b/>
        </w:rPr>
        <w:t>本项目的工作内容（中标单位应完成的工作内容）如下：</w:t>
      </w:r>
    </w:p>
    <w:p w14:paraId="72EE6A87" w14:textId="650455D2" w:rsidR="004260AB" w:rsidRPr="004260AB" w:rsidRDefault="004260AB" w:rsidP="004260AB">
      <w:pPr>
        <w:spacing w:line="360" w:lineRule="auto"/>
        <w:rPr>
          <w:rFonts w:ascii="新宋体" w:eastAsia="新宋体" w:hAnsi="新宋体"/>
        </w:rPr>
      </w:pPr>
      <w:r w:rsidRPr="004260AB">
        <w:rPr>
          <w:rFonts w:ascii="新宋体" w:eastAsia="新宋体" w:hAnsi="新宋体" w:hint="eastAsia"/>
        </w:rPr>
        <w:t>收集DEPA组织的相关规则文件，研究DEPA背景下政府数据工作的边界和保护策略。政府通过民事合同获取的数据与通过行政管理获取的数据的不同保护内容。收集各地行政机关、事业单位对于签订民事合同而产生的数据及其他知识产权保护和管理的相关规定。根据收集的材料，分析政府在数据及其他知识产权保护和管理工作中的难点。根据现行法律法规并结合DEPA规则要求对上述产生的数据及其他知识产权保护和管理工作提出一揽子规范建议。</w:t>
      </w:r>
    </w:p>
    <w:p w14:paraId="725D47A8" w14:textId="77777777" w:rsidR="004260AB" w:rsidRPr="004260AB" w:rsidRDefault="004260AB" w:rsidP="004260AB">
      <w:pPr>
        <w:spacing w:line="360" w:lineRule="auto"/>
        <w:rPr>
          <w:rFonts w:ascii="新宋体" w:eastAsia="新宋体" w:hAnsi="新宋体"/>
          <w:b/>
        </w:rPr>
      </w:pPr>
      <w:r w:rsidRPr="004260AB">
        <w:rPr>
          <w:rFonts w:ascii="新宋体" w:eastAsia="新宋体" w:hAnsi="新宋体" w:hint="eastAsia"/>
          <w:b/>
        </w:rPr>
        <w:t>本项目的工作步骤（中标单位应实施的工作步骤）如下：</w:t>
      </w:r>
    </w:p>
    <w:p w14:paraId="3F79A891" w14:textId="7F92E739" w:rsidR="004260AB" w:rsidRPr="004260AB" w:rsidRDefault="004260AB" w:rsidP="004260AB">
      <w:pPr>
        <w:spacing w:line="360" w:lineRule="auto"/>
        <w:rPr>
          <w:rFonts w:ascii="新宋体" w:eastAsia="新宋体" w:hAnsi="新宋体"/>
        </w:rPr>
      </w:pPr>
      <w:r w:rsidRPr="004260AB">
        <w:rPr>
          <w:rFonts w:ascii="新宋体" w:eastAsia="新宋体" w:hAnsi="新宋体" w:hint="eastAsia"/>
        </w:rPr>
        <w:t>项目实施</w:t>
      </w:r>
      <w:proofErr w:type="gramStart"/>
      <w:r w:rsidRPr="004260AB">
        <w:rPr>
          <w:rFonts w:ascii="新宋体" w:eastAsia="新宋体" w:hAnsi="新宋体" w:hint="eastAsia"/>
        </w:rPr>
        <w:t>需包括</w:t>
      </w:r>
      <w:proofErr w:type="gramEnd"/>
      <w:r w:rsidRPr="004260AB">
        <w:rPr>
          <w:rFonts w:ascii="新宋体" w:eastAsia="新宋体" w:hAnsi="新宋体" w:hint="eastAsia"/>
        </w:rPr>
        <w:t>文献研究、组织调研、完成初稿、论证及修改完善、专家评审并结项、递交最终成果等步骤，并在服务期限内完成上述步骤内容。文献研究阶段，应确定项目研究重点和体系框架，并完成国家、省、市以及DEPA组织的有关规则、文件梳理。组织调研阶段，应开展部门走访、实地调研，研究分析政府在数据及其他知识产权保护和管理工作中的难点，在DEPA背景下政府数据公开的边界和保护策略；政府通过民事合同获取的数据和通过行政管理获取的数据的不同保护内容。完成初稿阶段，应输出《中国申请加入DEPA背景下，行政机关事业单位的数据及知识产权管理和风险防控研究报告》初稿，并形成配套的操作指引初稿。论证和修改完善阶段，应根据需要召开论证会论证会，或者向相关单位发送征求意见稿，收集意见和建议，并修改完善研究报告以及操作指引。专家评审</w:t>
      </w:r>
      <w:proofErr w:type="gramStart"/>
      <w:r w:rsidRPr="004260AB">
        <w:rPr>
          <w:rFonts w:ascii="新宋体" w:eastAsia="新宋体" w:hAnsi="新宋体" w:hint="eastAsia"/>
        </w:rPr>
        <w:t>并结项阶段</w:t>
      </w:r>
      <w:proofErr w:type="gramEnd"/>
      <w:r w:rsidRPr="004260AB">
        <w:rPr>
          <w:rFonts w:ascii="新宋体" w:eastAsia="新宋体" w:hAnsi="新宋体" w:hint="eastAsia"/>
        </w:rPr>
        <w:t>，应组织专家对中国申请加入DEPA背景下，行政机关事业单位的数据及知识产权管理和风险防控研究工作进行验收。递交最终成果阶段，应根据专家意见修改完善并提交成果终稿。</w:t>
      </w:r>
    </w:p>
    <w:p w14:paraId="41BD64D3" w14:textId="77777777" w:rsidR="004260AB" w:rsidRPr="004260AB" w:rsidRDefault="004260AB" w:rsidP="004260AB">
      <w:pPr>
        <w:spacing w:line="360" w:lineRule="auto"/>
        <w:rPr>
          <w:rFonts w:ascii="新宋体" w:eastAsia="新宋体" w:hAnsi="新宋体"/>
          <w:b/>
        </w:rPr>
      </w:pPr>
      <w:r w:rsidRPr="004260AB">
        <w:rPr>
          <w:rFonts w:ascii="新宋体" w:eastAsia="新宋体" w:hAnsi="新宋体" w:hint="eastAsia"/>
          <w:b/>
        </w:rPr>
        <w:t>本项目的工作成果（中标单位应提交的工作成果）包括：</w:t>
      </w:r>
    </w:p>
    <w:p w14:paraId="22C6B69E" w14:textId="77777777" w:rsidR="004260AB" w:rsidRDefault="004260AB" w:rsidP="004260AB">
      <w:pPr>
        <w:spacing w:line="360" w:lineRule="auto"/>
        <w:rPr>
          <w:rFonts w:ascii="新宋体" w:eastAsia="新宋体" w:hAnsi="新宋体"/>
        </w:rPr>
      </w:pPr>
      <w:r w:rsidRPr="004260AB">
        <w:rPr>
          <w:rFonts w:ascii="新宋体" w:eastAsia="新宋体" w:hAnsi="新宋体" w:hint="eastAsia"/>
        </w:rPr>
        <w:t>１、形成《中国申请加入DEPA背景下，行政机关事业单位的数据及知识产权管理和风险防控》研究报告；</w:t>
      </w:r>
    </w:p>
    <w:p w14:paraId="0330DAB2" w14:textId="3C588CD0" w:rsidR="00765B9B" w:rsidRPr="004260AB" w:rsidRDefault="004260AB" w:rsidP="004260AB">
      <w:pPr>
        <w:spacing w:line="360" w:lineRule="auto"/>
        <w:rPr>
          <w:rFonts w:ascii="新宋体" w:eastAsia="新宋体" w:hAnsi="新宋体"/>
        </w:rPr>
      </w:pPr>
      <w:r w:rsidRPr="004260AB">
        <w:rPr>
          <w:rFonts w:ascii="新宋体" w:eastAsia="新宋体" w:hAnsi="新宋体" w:hint="eastAsia"/>
        </w:rPr>
        <w:t>2、形成行政事业单位的数据及知识产权管理和风险防控操作指引。</w:t>
      </w: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0A3AB1C1" w14:textId="7FB75E03"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（一）服务期限：</w:t>
      </w:r>
      <w:r w:rsidR="00181C7C" w:rsidRPr="00181C7C">
        <w:rPr>
          <w:rFonts w:ascii="新宋体" w:eastAsia="新宋体" w:hAnsi="新宋体" w:cs="宋体" w:hint="eastAsia"/>
          <w:szCs w:val="21"/>
        </w:rPr>
        <w:t>自合同签订之日起至 2023年10月</w:t>
      </w:r>
    </w:p>
    <w:p w14:paraId="08C1F174" w14:textId="584D9ACC"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（二）付款方式：</w:t>
      </w:r>
      <w:r w:rsidR="009112CD" w:rsidRPr="009112CD">
        <w:rPr>
          <w:rFonts w:ascii="新宋体" w:eastAsia="新宋体" w:hAnsi="新宋体" w:cs="宋体" w:hint="eastAsia"/>
          <w:szCs w:val="21"/>
        </w:rPr>
        <w:t>以签订合同为准</w:t>
      </w:r>
    </w:p>
    <w:p w14:paraId="1358AA2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4B83E017" w14:textId="64081938"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1.质量考核验收标准：</w:t>
      </w:r>
      <w:r w:rsidR="009112CD" w:rsidRPr="009112CD">
        <w:rPr>
          <w:rFonts w:ascii="新宋体" w:eastAsia="新宋体" w:hAnsi="新宋体" w:cs="宋体" w:hint="eastAsia"/>
          <w:szCs w:val="21"/>
        </w:rPr>
        <w:t>以签订合同为准</w:t>
      </w:r>
    </w:p>
    <w:p w14:paraId="1D38A5B7" w14:textId="5BF93C16"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2.违约金：</w:t>
      </w:r>
      <w:r w:rsidR="009112CD" w:rsidRPr="009112CD">
        <w:rPr>
          <w:rFonts w:ascii="新宋体" w:eastAsia="新宋体" w:hAnsi="新宋体" w:cs="宋体" w:hint="eastAsia"/>
          <w:szCs w:val="21"/>
        </w:rPr>
        <w:t>以签订合同为准</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2CF8A25C" w14:textId="77777777" w:rsidR="008E176C" w:rsidRDefault="008E176C" w:rsidP="0025795C">
      <w:pPr>
        <w:pStyle w:val="a4"/>
        <w:spacing w:beforeLines="25" w:before="60" w:afterLines="25" w:after="60"/>
        <w:ind w:firstLineChars="187" w:firstLine="393"/>
        <w:rPr>
          <w:rFonts w:ascii="新宋体" w:eastAsia="新宋体" w:hAnsi="新宋体"/>
          <w:szCs w:val="21"/>
        </w:rPr>
      </w:pPr>
    </w:p>
    <w:p w14:paraId="59795C4B" w14:textId="77777777" w:rsidR="008E176C" w:rsidRDefault="008E176C" w:rsidP="0025795C">
      <w:pPr>
        <w:pStyle w:val="a4"/>
        <w:spacing w:beforeLines="25" w:before="60" w:afterLines="25" w:after="60"/>
        <w:ind w:firstLineChars="187" w:firstLine="393"/>
        <w:rPr>
          <w:rFonts w:ascii="新宋体" w:eastAsia="新宋体" w:hAnsi="新宋体"/>
          <w:szCs w:val="21"/>
        </w:rPr>
      </w:pPr>
    </w:p>
    <w:p w14:paraId="389E87FC" w14:textId="77777777" w:rsidR="00741FB9" w:rsidRDefault="00741FB9" w:rsidP="0025795C">
      <w:pPr>
        <w:pStyle w:val="a4"/>
        <w:spacing w:beforeLines="25" w:before="60" w:afterLines="25" w:after="60"/>
        <w:ind w:firstLineChars="187" w:firstLine="393"/>
        <w:rPr>
          <w:rFonts w:ascii="新宋体" w:eastAsia="新宋体" w:hAnsi="新宋体"/>
          <w:szCs w:val="21"/>
        </w:rPr>
      </w:pPr>
    </w:p>
    <w:p w14:paraId="34D3A1CB" w14:textId="77777777" w:rsidR="00741FB9" w:rsidRDefault="00741FB9" w:rsidP="0025795C">
      <w:pPr>
        <w:pStyle w:val="a4"/>
        <w:spacing w:beforeLines="25" w:before="60" w:afterLines="25" w:after="60"/>
        <w:ind w:firstLineChars="187" w:firstLine="393"/>
        <w:rPr>
          <w:rFonts w:ascii="新宋体" w:eastAsia="新宋体" w:hAnsi="新宋体"/>
          <w:szCs w:val="21"/>
        </w:rPr>
      </w:pPr>
    </w:p>
    <w:p w14:paraId="35F2BB05" w14:textId="77777777" w:rsidR="00741FB9" w:rsidRDefault="00741FB9" w:rsidP="0025795C">
      <w:pPr>
        <w:pStyle w:val="a4"/>
        <w:spacing w:beforeLines="25" w:before="60" w:afterLines="25" w:after="60"/>
        <w:ind w:firstLineChars="187" w:firstLine="393"/>
        <w:rPr>
          <w:rFonts w:ascii="新宋体" w:eastAsia="新宋体" w:hAnsi="新宋体"/>
          <w:szCs w:val="21"/>
        </w:rPr>
      </w:pPr>
    </w:p>
    <w:p w14:paraId="1FD67DEB" w14:textId="77777777" w:rsidR="008E176C" w:rsidRDefault="008E176C" w:rsidP="0025795C">
      <w:pPr>
        <w:pStyle w:val="a4"/>
        <w:spacing w:beforeLines="25" w:before="60" w:afterLines="25" w:after="60"/>
        <w:ind w:firstLineChars="187" w:firstLine="393"/>
        <w:rPr>
          <w:rFonts w:ascii="新宋体" w:eastAsia="新宋体" w:hAnsi="新宋体"/>
          <w:szCs w:val="21"/>
        </w:rPr>
      </w:pPr>
    </w:p>
    <w:p w14:paraId="02A95D97" w14:textId="77777777" w:rsidR="008E176C" w:rsidRDefault="008E176C" w:rsidP="0025795C">
      <w:pPr>
        <w:pStyle w:val="a4"/>
        <w:spacing w:beforeLines="25" w:before="60" w:afterLines="25" w:after="60"/>
        <w:ind w:firstLineChars="187" w:firstLine="393"/>
        <w:rPr>
          <w:rFonts w:ascii="新宋体" w:eastAsia="新宋体" w:hAnsi="新宋体"/>
          <w:szCs w:val="21"/>
        </w:rPr>
      </w:pPr>
    </w:p>
    <w:p w14:paraId="79DECA6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308A105"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2D162C89"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46B75704" w14:textId="77777777" w:rsidR="00765B9B" w:rsidRDefault="00765B9B">
      <w:pPr>
        <w:pStyle w:val="a4"/>
        <w:spacing w:beforeLines="25" w:before="60" w:afterLines="25" w:after="60"/>
        <w:ind w:firstLine="0"/>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E019C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（4）投标人通过相关认证情况（格式自定）</w:t>
      </w:r>
    </w:p>
    <w:p w14:paraId="0ECDF58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（5）投标人同类项目业绩情况（格式自定）</w:t>
      </w:r>
    </w:p>
    <w:p w14:paraId="0E4FEC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（6）投标人获奖情况（格式自定）</w:t>
      </w:r>
    </w:p>
    <w:p w14:paraId="2B3072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（7）拟安排的项目负责人情况（仅限一人）（格式自定）</w:t>
      </w:r>
    </w:p>
    <w:p w14:paraId="7C94DD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（8）拟安排的项目主要团队成员（主要技术人员）情况（项目负责人除外）（格式自定）</w:t>
      </w:r>
    </w:p>
    <w:p w14:paraId="75F9C4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（9）投标人自主知识产权产品（创新、设计）情况（格式自定）</w:t>
      </w:r>
    </w:p>
    <w:p w14:paraId="09EA0A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（10）项目拟使用的车辆、场地、工具、机器等情况（格式自定）</w:t>
      </w:r>
    </w:p>
    <w:p w14:paraId="72AABF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（11）环保执行情况（格式自定）</w:t>
      </w:r>
    </w:p>
    <w:p w14:paraId="1B81F00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（12）服务网点（格式自定）</w:t>
      </w:r>
    </w:p>
    <w:p w14:paraId="62E2756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1C89B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（3）实质性条款响应情况表</w:t>
      </w:r>
    </w:p>
    <w:p w14:paraId="6808C3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（4）详细分项报价</w:t>
      </w:r>
    </w:p>
    <w:p w14:paraId="3351BF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（5）实施方案（工作措施、工作方法、工作手段、工作流程）（格式自定）</w:t>
      </w:r>
    </w:p>
    <w:p w14:paraId="62343D5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（6）项目重点难点分析、应对措施及相关的合理化建议（格式自定）</w:t>
      </w:r>
    </w:p>
    <w:p w14:paraId="09225A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（7）质量（完成时间、安全、环保）保障措施及方案（格式自定）</w:t>
      </w:r>
    </w:p>
    <w:p w14:paraId="0602FBD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（8）项目完成（服务期满）后的服务承诺（格式自定）</w:t>
      </w:r>
    </w:p>
    <w:p w14:paraId="3B8326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0C5692AF" w14:textId="77777777" w:rsidR="00765B9B" w:rsidRDefault="00765B9B">
      <w:pPr>
        <w:ind w:firstLineChars="202" w:firstLine="426"/>
        <w:rPr>
          <w:rFonts w:ascii="新宋体" w:eastAsia="新宋体" w:hAnsi="新宋体"/>
          <w:b/>
          <w:szCs w:val="21"/>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70BB9133" w14:textId="77777777" w:rsidR="00765B9B" w:rsidRDefault="00765B9B">
      <w:pPr>
        <w:ind w:firstLineChars="202" w:firstLine="424"/>
        <w:rPr>
          <w:rFonts w:ascii="新宋体" w:eastAsia="新宋体" w:hAnsi="新宋体"/>
          <w:szCs w:val="21"/>
        </w:rPr>
      </w:pPr>
    </w:p>
    <w:p w14:paraId="66BE351B" w14:textId="77777777" w:rsidR="00765B9B" w:rsidRDefault="00765B9B">
      <w:pPr>
        <w:ind w:firstLineChars="202" w:firstLine="424"/>
        <w:rPr>
          <w:rFonts w:ascii="新宋体" w:eastAsia="新宋体" w:hAnsi="新宋体"/>
          <w:szCs w:val="21"/>
        </w:rPr>
      </w:pPr>
    </w:p>
    <w:p w14:paraId="2A083616" w14:textId="77777777" w:rsidR="00765B9B" w:rsidRDefault="00765B9B">
      <w:pPr>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21993834"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8E176C">
        <w:rPr>
          <w:rFonts w:ascii="新宋体" w:eastAsia="新宋体" w:hAnsi="新宋体" w:hint="eastAsia"/>
          <w:szCs w:val="21"/>
          <w:u w:val="single"/>
        </w:rPr>
        <w:t>其他未列明</w:t>
      </w:r>
      <w:r>
        <w:rPr>
          <w:rFonts w:ascii="新宋体" w:eastAsia="新宋体" w:hAnsi="新宋体" w:hint="eastAsia"/>
          <w:szCs w:val="21"/>
          <w:u w:val="single"/>
        </w:rPr>
        <w:t>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5EC6B1DD"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w:t>
      </w:r>
      <w:r w:rsidR="009112CD">
        <w:rPr>
          <w:rFonts w:ascii="新宋体" w:eastAsia="新宋体" w:hAnsi="新宋体" w:hint="eastAsia"/>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53843953" w14:textId="77777777" w:rsidR="0046110B" w:rsidRDefault="0046110B" w:rsidP="0046110B">
      <w:pPr>
        <w:pStyle w:val="4"/>
        <w:jc w:val="center"/>
        <w:rPr>
          <w:rFonts w:ascii="新宋体" w:eastAsia="新宋体" w:hAnsi="新宋体"/>
          <w:kern w:val="44"/>
        </w:rPr>
      </w:pPr>
      <w:r>
        <w:rPr>
          <w:rFonts w:ascii="新宋体" w:eastAsia="新宋体" w:hAnsi="新宋体" w:hint="eastAsia"/>
          <w:kern w:val="44"/>
        </w:rPr>
        <w:t>其它内容格式自定</w:t>
      </w:r>
    </w:p>
    <w:p w14:paraId="12980D61" w14:textId="77777777" w:rsidR="0046110B" w:rsidRDefault="0046110B" w:rsidP="0046110B">
      <w:pPr>
        <w:rPr>
          <w:rFonts w:ascii="新宋体" w:eastAsia="新宋体" w:hAnsi="新宋体"/>
        </w:rPr>
      </w:pPr>
    </w:p>
    <w:p w14:paraId="6E460F1D" w14:textId="77777777" w:rsidR="0046110B" w:rsidRDefault="0046110B" w:rsidP="0046110B">
      <w:pPr>
        <w:rPr>
          <w:rFonts w:ascii="新宋体" w:eastAsia="新宋体" w:hAnsi="新宋体"/>
        </w:rPr>
      </w:pPr>
    </w:p>
    <w:p w14:paraId="10BEB350" w14:textId="77777777" w:rsidR="0046110B" w:rsidRDefault="0046110B" w:rsidP="0046110B">
      <w:pPr>
        <w:rPr>
          <w:rFonts w:ascii="新宋体" w:eastAsia="新宋体" w:hAnsi="新宋体"/>
        </w:rPr>
      </w:pPr>
    </w:p>
    <w:p w14:paraId="7EF1CD90" w14:textId="77777777" w:rsidR="0046110B" w:rsidRDefault="0046110B" w:rsidP="0046110B">
      <w:pPr>
        <w:rPr>
          <w:rFonts w:ascii="新宋体" w:eastAsia="新宋体" w:hAnsi="新宋体"/>
        </w:rPr>
      </w:pPr>
    </w:p>
    <w:p w14:paraId="1D6814C9" w14:textId="77777777" w:rsidR="0046110B" w:rsidRDefault="0046110B" w:rsidP="0046110B">
      <w:pPr>
        <w:rPr>
          <w:rFonts w:ascii="新宋体" w:eastAsia="新宋体" w:hAnsi="新宋体"/>
        </w:rPr>
      </w:pPr>
    </w:p>
    <w:p w14:paraId="3CF22615" w14:textId="77777777" w:rsidR="0046110B" w:rsidRDefault="0046110B" w:rsidP="0046110B">
      <w:pPr>
        <w:rPr>
          <w:rFonts w:ascii="新宋体" w:eastAsia="新宋体" w:hAnsi="新宋体"/>
        </w:rPr>
      </w:pPr>
    </w:p>
    <w:p w14:paraId="30ABBCE9" w14:textId="77777777" w:rsidR="0046110B" w:rsidRDefault="0046110B" w:rsidP="0046110B">
      <w:pPr>
        <w:rPr>
          <w:rFonts w:ascii="新宋体" w:eastAsia="新宋体" w:hAnsi="新宋体"/>
        </w:rPr>
      </w:pPr>
    </w:p>
    <w:p w14:paraId="477B02D9" w14:textId="77777777" w:rsidR="0046110B" w:rsidRDefault="0046110B" w:rsidP="0046110B">
      <w:pPr>
        <w:rPr>
          <w:rFonts w:ascii="新宋体" w:eastAsia="新宋体" w:hAnsi="新宋体"/>
        </w:rPr>
      </w:pPr>
    </w:p>
    <w:p w14:paraId="55290E41" w14:textId="77777777" w:rsidR="0046110B" w:rsidRDefault="0046110B" w:rsidP="0046110B">
      <w:pPr>
        <w:rPr>
          <w:rFonts w:ascii="新宋体" w:eastAsia="新宋体" w:hAnsi="新宋体"/>
        </w:rPr>
      </w:pPr>
    </w:p>
    <w:p w14:paraId="2314C222" w14:textId="77777777" w:rsidR="0046110B" w:rsidRDefault="0046110B" w:rsidP="0046110B">
      <w:pPr>
        <w:rPr>
          <w:rFonts w:ascii="新宋体" w:eastAsia="新宋体" w:hAnsi="新宋体"/>
        </w:rPr>
      </w:pPr>
    </w:p>
    <w:p w14:paraId="6E68691E" w14:textId="77777777" w:rsidR="0046110B" w:rsidRDefault="0046110B" w:rsidP="0046110B">
      <w:pPr>
        <w:rPr>
          <w:rFonts w:ascii="新宋体" w:eastAsia="新宋体" w:hAnsi="新宋体"/>
        </w:rPr>
      </w:pPr>
    </w:p>
    <w:p w14:paraId="36958AC7" w14:textId="77777777" w:rsidR="0046110B" w:rsidRDefault="0046110B" w:rsidP="0046110B">
      <w:pPr>
        <w:rPr>
          <w:rFonts w:ascii="新宋体" w:eastAsia="新宋体" w:hAnsi="新宋体"/>
        </w:rPr>
      </w:pPr>
    </w:p>
    <w:p w14:paraId="21F9B6E8" w14:textId="77777777" w:rsidR="0046110B" w:rsidRDefault="0046110B" w:rsidP="0046110B">
      <w:pPr>
        <w:rPr>
          <w:rFonts w:ascii="新宋体" w:eastAsia="新宋体" w:hAnsi="新宋体"/>
        </w:rPr>
      </w:pPr>
    </w:p>
    <w:p w14:paraId="03EAA81E" w14:textId="77777777" w:rsidR="0046110B" w:rsidRDefault="0046110B" w:rsidP="0046110B">
      <w:pPr>
        <w:rPr>
          <w:rFonts w:ascii="新宋体" w:eastAsia="新宋体" w:hAnsi="新宋体"/>
        </w:rPr>
      </w:pPr>
    </w:p>
    <w:p w14:paraId="5C404576" w14:textId="77777777" w:rsidR="0046110B" w:rsidRDefault="0046110B" w:rsidP="0046110B">
      <w:pPr>
        <w:rPr>
          <w:rFonts w:ascii="新宋体" w:eastAsia="新宋体" w:hAnsi="新宋体"/>
        </w:rPr>
      </w:pPr>
    </w:p>
    <w:p w14:paraId="28B5B369" w14:textId="77777777" w:rsidR="0046110B" w:rsidRDefault="0046110B" w:rsidP="0046110B">
      <w:pPr>
        <w:rPr>
          <w:rFonts w:ascii="新宋体" w:eastAsia="新宋体" w:hAnsi="新宋体"/>
        </w:rPr>
      </w:pPr>
    </w:p>
    <w:p w14:paraId="5DB07A11" w14:textId="77777777" w:rsidR="0046110B" w:rsidRDefault="0046110B" w:rsidP="0046110B">
      <w:pPr>
        <w:rPr>
          <w:rFonts w:ascii="新宋体" w:eastAsia="新宋体" w:hAnsi="新宋体"/>
        </w:rPr>
      </w:pPr>
    </w:p>
    <w:p w14:paraId="5647BD7C" w14:textId="77777777" w:rsidR="0046110B" w:rsidRDefault="0046110B" w:rsidP="0046110B">
      <w:pPr>
        <w:rPr>
          <w:rFonts w:ascii="新宋体" w:eastAsia="新宋体" w:hAnsi="新宋体"/>
        </w:rPr>
      </w:pPr>
    </w:p>
    <w:p w14:paraId="193D19B0" w14:textId="77777777" w:rsidR="0046110B" w:rsidRDefault="0046110B" w:rsidP="0046110B">
      <w:pPr>
        <w:rPr>
          <w:rFonts w:ascii="新宋体" w:eastAsia="新宋体" w:hAnsi="新宋体"/>
        </w:rPr>
      </w:pPr>
    </w:p>
    <w:p w14:paraId="580F2E08" w14:textId="77777777" w:rsidR="0046110B" w:rsidRDefault="0046110B" w:rsidP="0046110B">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258C8B9E"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100052414"/>
      <w:bookmarkStart w:id="6" w:name="_Toc73521680"/>
      <w:bookmarkStart w:id="7" w:name="_Toc73517685"/>
      <w:bookmarkStart w:id="8" w:name="_Toc101074886"/>
      <w:bookmarkStart w:id="9" w:name="_Toc73518163"/>
      <w:bookmarkStart w:id="10" w:name="_Toc84303603"/>
      <w:bookmarkStart w:id="11"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5"/>
      <w:bookmarkEnd w:id="6"/>
      <w:bookmarkEnd w:id="7"/>
      <w:bookmarkEnd w:id="8"/>
      <w:bookmarkEnd w:id="9"/>
      <w:bookmarkEnd w:id="10"/>
      <w:bookmarkEnd w:id="11"/>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0F843759" w14:textId="77777777" w:rsidR="00765B9B" w:rsidRDefault="00765B9B">
      <w:pPr>
        <w:spacing w:line="360" w:lineRule="auto"/>
        <w:rPr>
          <w:rFonts w:ascii="新宋体" w:eastAsia="新宋体" w:hAnsi="新宋体"/>
          <w:szCs w:val="21"/>
        </w:rPr>
      </w:pPr>
    </w:p>
    <w:p w14:paraId="5E4C0ABA"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w:t>
      </w:r>
      <w:r>
        <w:rPr>
          <w:rFonts w:ascii="新宋体" w:eastAsia="新宋体" w:hAnsi="新宋体" w:hint="eastAsia"/>
          <w:szCs w:val="21"/>
        </w:rPr>
        <w:lastRenderedPageBreak/>
        <w:t>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lastRenderedPageBreak/>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w:t>
      </w:r>
      <w:r>
        <w:rPr>
          <w:rFonts w:ascii="新宋体" w:eastAsia="新宋体" w:hAnsi="新宋体" w:hint="eastAsia"/>
          <w:szCs w:val="21"/>
        </w:rPr>
        <w:lastRenderedPageBreak/>
        <w:t>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lastRenderedPageBreak/>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w:t>
      </w:r>
      <w:r>
        <w:rPr>
          <w:rFonts w:ascii="新宋体" w:eastAsia="新宋体" w:hAnsi="新宋体" w:hint="eastAsia"/>
          <w:szCs w:val="21"/>
        </w:rPr>
        <w:lastRenderedPageBreak/>
        <w:t>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2" w:name="_Toc73521669"/>
      <w:bookmarkStart w:id="13" w:name="_Toc73518151"/>
      <w:bookmarkStart w:id="14" w:name="_Toc100052400"/>
      <w:bookmarkStart w:id="15" w:name="_Toc73517673"/>
      <w:bookmarkStart w:id="16" w:name="_Toc73521581"/>
      <w:r>
        <w:rPr>
          <w:rFonts w:ascii="新宋体" w:eastAsia="新宋体" w:hAnsi="新宋体" w:hint="eastAsia"/>
          <w:szCs w:val="21"/>
        </w:rPr>
        <w:t>34．错误的修正</w:t>
      </w:r>
      <w:bookmarkEnd w:id="12"/>
      <w:bookmarkEnd w:id="13"/>
      <w:bookmarkEnd w:id="14"/>
      <w:bookmarkEnd w:id="15"/>
      <w:bookmarkEnd w:id="16"/>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w:t>
      </w:r>
      <w:r>
        <w:rPr>
          <w:rFonts w:ascii="新宋体" w:eastAsia="新宋体" w:hAnsi="新宋体"/>
          <w:szCs w:val="21"/>
        </w:rPr>
        <w:lastRenderedPageBreak/>
        <w:t>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w:t>
      </w:r>
      <w:r>
        <w:rPr>
          <w:rFonts w:ascii="新宋体" w:eastAsia="新宋体" w:hAnsi="新宋体"/>
          <w:szCs w:val="21"/>
        </w:rPr>
        <w:lastRenderedPageBreak/>
        <w:t>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w:t>
      </w:r>
      <w:r>
        <w:rPr>
          <w:rFonts w:ascii="新宋体" w:eastAsia="新宋体" w:hAnsi="新宋体" w:hint="eastAsia"/>
          <w:szCs w:val="21"/>
        </w:rPr>
        <w:lastRenderedPageBreak/>
        <w:t>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7" w:name="_Toc73517679"/>
      <w:bookmarkStart w:id="18" w:name="_Toc100052408"/>
      <w:bookmarkStart w:id="19" w:name="_Toc73521586"/>
      <w:bookmarkStart w:id="20" w:name="_Toc73521674"/>
      <w:bookmarkStart w:id="21" w:name="_Toc73518157"/>
      <w:r>
        <w:rPr>
          <w:rFonts w:ascii="新宋体" w:eastAsia="新宋体" w:hAnsi="新宋体" w:hint="eastAsia"/>
          <w:szCs w:val="21"/>
        </w:rPr>
        <w:t>43．合同授予标准</w:t>
      </w:r>
      <w:bookmarkEnd w:id="17"/>
      <w:bookmarkEnd w:id="18"/>
      <w:bookmarkEnd w:id="19"/>
      <w:bookmarkEnd w:id="20"/>
      <w:bookmarkEnd w:id="21"/>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2" w:name="_Toc100052409"/>
      <w:bookmarkStart w:id="23" w:name="_Toc73517680"/>
      <w:bookmarkStart w:id="24" w:name="_Toc73521587"/>
      <w:bookmarkStart w:id="25" w:name="_Toc73521675"/>
      <w:bookmarkStart w:id="26" w:name="_Toc73518158"/>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7" w:name="_Toc73521589"/>
      <w:bookmarkStart w:id="28" w:name="_Toc100052410"/>
      <w:bookmarkStart w:id="29" w:name="_Toc73517682"/>
      <w:bookmarkStart w:id="30" w:name="_Toc73518160"/>
      <w:bookmarkStart w:id="31" w:name="_Toc73521677"/>
      <w:r>
        <w:rPr>
          <w:rFonts w:ascii="新宋体" w:eastAsia="新宋体" w:hAnsi="新宋体" w:hint="eastAsia"/>
          <w:szCs w:val="21"/>
        </w:rPr>
        <w:t>45．合同协议书的签订</w:t>
      </w:r>
      <w:bookmarkEnd w:id="27"/>
      <w:bookmarkEnd w:id="28"/>
      <w:bookmarkEnd w:id="29"/>
      <w:bookmarkEnd w:id="30"/>
      <w:bookmarkEnd w:id="31"/>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lastRenderedPageBreak/>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2" w:name="_Toc73521678"/>
      <w:bookmarkStart w:id="33" w:name="_Toc73518161"/>
      <w:bookmarkStart w:id="34" w:name="_Toc73517683"/>
      <w:bookmarkStart w:id="35" w:name="_Toc73521590"/>
      <w:bookmarkStart w:id="36" w:name="_Toc100052411"/>
      <w:r>
        <w:rPr>
          <w:rFonts w:ascii="新宋体" w:eastAsia="新宋体" w:hAnsi="新宋体" w:hint="eastAsia"/>
          <w:szCs w:val="21"/>
        </w:rPr>
        <w:t>46．履约担保</w:t>
      </w:r>
      <w:bookmarkEnd w:id="32"/>
      <w:bookmarkEnd w:id="33"/>
      <w:bookmarkEnd w:id="34"/>
      <w:bookmarkEnd w:id="35"/>
      <w:bookmarkEnd w:id="36"/>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w:t>
      </w:r>
      <w:r>
        <w:rPr>
          <w:rFonts w:ascii="新宋体" w:eastAsia="新宋体" w:hAnsi="新宋体" w:hint="eastAsia"/>
          <w:szCs w:val="21"/>
        </w:rPr>
        <w:lastRenderedPageBreak/>
        <w:t>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77777777"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lastRenderedPageBreak/>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科技广场一期B座1210室。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C5D341" w14:textId="77777777" w:rsidR="008A123A" w:rsidRDefault="008A123A">
      <w:r>
        <w:separator/>
      </w:r>
    </w:p>
  </w:endnote>
  <w:endnote w:type="continuationSeparator" w:id="0">
    <w:p w14:paraId="142DA3FA" w14:textId="77777777" w:rsidR="008A123A" w:rsidRDefault="008A1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00"/>
    <w:family w:val="script"/>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044E0EC8" w:rsidR="008A123A" w:rsidRDefault="008A123A">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Pr>
        <w:rStyle w:val="af8"/>
        <w:noProof/>
      </w:rPr>
      <w:t>2</w:t>
    </w:r>
    <w:r>
      <w:rPr>
        <w:rStyle w:val="af8"/>
      </w:rPr>
      <w:fldChar w:fldCharType="end"/>
    </w:r>
  </w:p>
  <w:p w14:paraId="78AD3FB8" w14:textId="77777777" w:rsidR="008A123A" w:rsidRDefault="008A123A">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8A123A" w:rsidRDefault="008A123A">
    <w:pPr>
      <w:pStyle w:val="af0"/>
      <w:framePr w:wrap="around" w:vAnchor="text" w:hAnchor="margin" w:xAlign="center" w:y="1"/>
      <w:rPr>
        <w:rStyle w:val="af8"/>
      </w:rPr>
    </w:pPr>
    <w:r>
      <w:t xml:space="preserve">- </w:t>
    </w:r>
    <w:r>
      <w:fldChar w:fldCharType="begin"/>
    </w:r>
    <w:r>
      <w:instrText xml:space="preserve"> PAGE </w:instrText>
    </w:r>
    <w:r>
      <w:fldChar w:fldCharType="separate"/>
    </w:r>
    <w:r w:rsidR="00C66A4E">
      <w:rPr>
        <w:noProof/>
      </w:rPr>
      <w:t>13</w:t>
    </w:r>
    <w:r>
      <w:fldChar w:fldCharType="end"/>
    </w:r>
    <w:r>
      <w:t xml:space="preserve"> -</w:t>
    </w:r>
  </w:p>
  <w:p w14:paraId="7465FCE7" w14:textId="77777777" w:rsidR="008A123A" w:rsidRDefault="008A123A">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8DE351" w14:textId="77777777" w:rsidR="008A123A" w:rsidRDefault="008A123A">
      <w:r>
        <w:separator/>
      </w:r>
    </w:p>
  </w:footnote>
  <w:footnote w:type="continuationSeparator" w:id="0">
    <w:p w14:paraId="514631DE" w14:textId="77777777" w:rsidR="008A123A" w:rsidRDefault="008A12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8A123A" w:rsidRDefault="008A123A">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6"/>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u bin">
    <w15:presenceInfo w15:providerId="Windows Live" w15:userId="d82f61d25c80d2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2964"/>
    <w:rsid w:val="00123CC6"/>
    <w:rsid w:val="00125689"/>
    <w:rsid w:val="00125C8A"/>
    <w:rsid w:val="00126008"/>
    <w:rsid w:val="001261FC"/>
    <w:rsid w:val="00126CD7"/>
    <w:rsid w:val="001306FE"/>
    <w:rsid w:val="00130827"/>
    <w:rsid w:val="001308A2"/>
    <w:rsid w:val="00131140"/>
    <w:rsid w:val="00131F40"/>
    <w:rsid w:val="00132FD3"/>
    <w:rsid w:val="00133A61"/>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1C7C"/>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A5E"/>
    <w:rsid w:val="001C1FDE"/>
    <w:rsid w:val="001C2063"/>
    <w:rsid w:val="001C21E1"/>
    <w:rsid w:val="001C2653"/>
    <w:rsid w:val="001C2E63"/>
    <w:rsid w:val="001C3426"/>
    <w:rsid w:val="001C4768"/>
    <w:rsid w:val="001C5470"/>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5A6"/>
    <w:rsid w:val="00233A54"/>
    <w:rsid w:val="00234440"/>
    <w:rsid w:val="002344AF"/>
    <w:rsid w:val="002347C9"/>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0AD1"/>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189"/>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60AB"/>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3E1"/>
    <w:rsid w:val="004405B0"/>
    <w:rsid w:val="0044132B"/>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0B"/>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37F"/>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4C92"/>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39D2"/>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4980"/>
    <w:rsid w:val="0060614D"/>
    <w:rsid w:val="00606DC8"/>
    <w:rsid w:val="00610871"/>
    <w:rsid w:val="00610E48"/>
    <w:rsid w:val="0061160D"/>
    <w:rsid w:val="0061286C"/>
    <w:rsid w:val="00612E83"/>
    <w:rsid w:val="00613C47"/>
    <w:rsid w:val="00613EEE"/>
    <w:rsid w:val="00615086"/>
    <w:rsid w:val="00616201"/>
    <w:rsid w:val="00616225"/>
    <w:rsid w:val="00616917"/>
    <w:rsid w:val="0061705E"/>
    <w:rsid w:val="006179F0"/>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37DEC"/>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24C"/>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34510"/>
    <w:rsid w:val="00734887"/>
    <w:rsid w:val="007349E7"/>
    <w:rsid w:val="00734B82"/>
    <w:rsid w:val="007365B6"/>
    <w:rsid w:val="007373C8"/>
    <w:rsid w:val="007401E2"/>
    <w:rsid w:val="00740205"/>
    <w:rsid w:val="00740D67"/>
    <w:rsid w:val="007411E5"/>
    <w:rsid w:val="00741605"/>
    <w:rsid w:val="00741FB9"/>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819"/>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23A"/>
    <w:rsid w:val="008A181A"/>
    <w:rsid w:val="008A1C47"/>
    <w:rsid w:val="008A2289"/>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0E4B"/>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76C"/>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1B26"/>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2CD"/>
    <w:rsid w:val="00911808"/>
    <w:rsid w:val="009145FB"/>
    <w:rsid w:val="00915283"/>
    <w:rsid w:val="00915786"/>
    <w:rsid w:val="0091746C"/>
    <w:rsid w:val="00917D06"/>
    <w:rsid w:val="009207DB"/>
    <w:rsid w:val="00922024"/>
    <w:rsid w:val="00922F66"/>
    <w:rsid w:val="0092383F"/>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47C52"/>
    <w:rsid w:val="009505F4"/>
    <w:rsid w:val="00951216"/>
    <w:rsid w:val="0095279B"/>
    <w:rsid w:val="00954282"/>
    <w:rsid w:val="00954427"/>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3C02"/>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6FAD"/>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24C9"/>
    <w:rsid w:val="00A244A1"/>
    <w:rsid w:val="00A24BC5"/>
    <w:rsid w:val="00A2504C"/>
    <w:rsid w:val="00A26E5D"/>
    <w:rsid w:val="00A276A6"/>
    <w:rsid w:val="00A276FF"/>
    <w:rsid w:val="00A305B6"/>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0E0"/>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3D0C"/>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1B1C"/>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BDB"/>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A4E"/>
    <w:rsid w:val="00C66EDC"/>
    <w:rsid w:val="00C674F7"/>
    <w:rsid w:val="00C67D05"/>
    <w:rsid w:val="00C714EE"/>
    <w:rsid w:val="00C731E1"/>
    <w:rsid w:val="00C74356"/>
    <w:rsid w:val="00C745D7"/>
    <w:rsid w:val="00C764DC"/>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404B1"/>
    <w:rsid w:val="00D40C33"/>
    <w:rsid w:val="00D4104F"/>
    <w:rsid w:val="00D4313E"/>
    <w:rsid w:val="00D43988"/>
    <w:rsid w:val="00D46F1C"/>
    <w:rsid w:val="00D4707E"/>
    <w:rsid w:val="00D47238"/>
    <w:rsid w:val="00D4762C"/>
    <w:rsid w:val="00D47867"/>
    <w:rsid w:val="00D47EAF"/>
    <w:rsid w:val="00D50B2A"/>
    <w:rsid w:val="00D51517"/>
    <w:rsid w:val="00D52D7F"/>
    <w:rsid w:val="00D53034"/>
    <w:rsid w:val="00D530A6"/>
    <w:rsid w:val="00D53103"/>
    <w:rsid w:val="00D5391C"/>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174"/>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445"/>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02A1"/>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1B6"/>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paragraph" w:styleId="afff">
    <w:name w:val="Revision"/>
    <w:hidden/>
    <w:uiPriority w:val="99"/>
    <w:semiHidden/>
    <w:rsid w:val="00A450E0"/>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paragraph" w:styleId="afff">
    <w:name w:val="Revision"/>
    <w:hidden/>
    <w:uiPriority w:val="99"/>
    <w:semiHidden/>
    <w:rsid w:val="00A450E0"/>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9E7F0F-A096-41E3-B53E-A26E02E76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50</Pages>
  <Words>38832</Words>
  <Characters>4501</Characters>
  <Application>Microsoft Office Word</Application>
  <DocSecurity>0</DocSecurity>
  <Lines>37</Lines>
  <Paragraphs>86</Paragraphs>
  <ScaleCrop>false</ScaleCrop>
  <Company>Microsoft</Company>
  <LinksUpToDate>false</LinksUpToDate>
  <CharactersWithSpaces>43247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6</cp:revision>
  <cp:lastPrinted>2019-08-14T07:26:00Z</cp:lastPrinted>
  <dcterms:created xsi:type="dcterms:W3CDTF">2023-06-16T06:45:00Z</dcterms:created>
  <dcterms:modified xsi:type="dcterms:W3CDTF">2023-06-26T03:09:00Z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