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4D60" w14:textId="77777777" w:rsidR="00DB2272" w:rsidRDefault="00DB2272">
      <w:pPr>
        <w:tabs>
          <w:tab w:val="left" w:pos="142"/>
        </w:tabs>
        <w:snapToGrid w:val="0"/>
        <w:spacing w:line="360" w:lineRule="auto"/>
        <w:ind w:left="284" w:rightChars="-27" w:right="-57"/>
        <w:rPr>
          <w:rFonts w:ascii="Arial" w:hAnsi="Arial" w:cs="Arial"/>
          <w:kern w:val="0"/>
          <w:sz w:val="20"/>
          <w:szCs w:val="20"/>
        </w:rPr>
      </w:pPr>
    </w:p>
    <w:p w14:paraId="1B7E1E57" w14:textId="77777777" w:rsidR="00DB2272" w:rsidRDefault="00A96289">
      <w:pPr>
        <w:tabs>
          <w:tab w:val="left" w:pos="142"/>
        </w:tabs>
        <w:snapToGrid w:val="0"/>
        <w:spacing w:line="360" w:lineRule="auto"/>
        <w:ind w:left="284" w:rightChars="-27" w:right="-57"/>
        <w:rPr>
          <w:rFonts w:ascii="LiSu" w:eastAsia="LiSu" w:hAnsi="STZhongsong"/>
          <w:sz w:val="84"/>
          <w:szCs w:val="84"/>
        </w:rPr>
      </w:pPr>
      <w:r>
        <w:rPr>
          <w:rFonts w:ascii="NSimSun" w:eastAsia="NSimSun" w:hAnsi="NSimSun"/>
          <w:noProof/>
          <w:sz w:val="48"/>
          <w:szCs w:val="48"/>
        </w:rPr>
        <w:drawing>
          <wp:inline distT="0" distB="0" distL="0" distR="0" wp14:anchorId="49C7A9D5" wp14:editId="0BCB3DED">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LiSu" w:eastAsia="LiSu" w:hAnsi="STZhongsong" w:hint="eastAsia"/>
          <w:sz w:val="84"/>
          <w:szCs w:val="84"/>
        </w:rPr>
        <w:t>高效 规范 廉洁</w:t>
      </w:r>
    </w:p>
    <w:p w14:paraId="505EA780" w14:textId="77777777" w:rsidR="00DB2272" w:rsidRDefault="00DB2272">
      <w:pPr>
        <w:rPr>
          <w:rFonts w:ascii="Calibri" w:hAnsi="Calibri"/>
          <w:szCs w:val="22"/>
        </w:rPr>
      </w:pPr>
    </w:p>
    <w:p w14:paraId="5A4CC6AB" w14:textId="77777777" w:rsidR="00DB2272" w:rsidRDefault="00DB2272">
      <w:pPr>
        <w:rPr>
          <w:rFonts w:ascii="Calibri" w:hAnsi="Calibri"/>
          <w:szCs w:val="22"/>
        </w:rPr>
      </w:pPr>
    </w:p>
    <w:p w14:paraId="4E6E80E9" w14:textId="77777777" w:rsidR="00DB2272" w:rsidRDefault="00A96289">
      <w:pPr>
        <w:tabs>
          <w:tab w:val="left" w:pos="142"/>
        </w:tabs>
        <w:snapToGrid w:val="0"/>
        <w:spacing w:line="360" w:lineRule="auto"/>
        <w:ind w:left="1" w:rightChars="-27" w:right="-57"/>
        <w:jc w:val="center"/>
        <w:rPr>
          <w:rFonts w:ascii="STZhongsong" w:eastAsia="STZhongsong" w:hAnsi="STZhongsong"/>
          <w:sz w:val="72"/>
          <w:szCs w:val="72"/>
        </w:rPr>
      </w:pPr>
      <w:r>
        <w:rPr>
          <w:rFonts w:ascii="STZhongsong" w:eastAsia="STZhongsong" w:hAnsi="STZhongsong" w:hint="eastAsia"/>
          <w:sz w:val="72"/>
          <w:szCs w:val="72"/>
        </w:rPr>
        <w:t xml:space="preserve"> 政府采购文件</w:t>
      </w:r>
    </w:p>
    <w:p w14:paraId="00544EFA" w14:textId="77777777" w:rsidR="00DB2272" w:rsidRDefault="00DB2272">
      <w:pPr>
        <w:spacing w:line="360" w:lineRule="auto"/>
        <w:ind w:firstLineChars="200" w:firstLine="480"/>
        <w:rPr>
          <w:kern w:val="0"/>
          <w:sz w:val="24"/>
        </w:rPr>
      </w:pPr>
      <w:bookmarkStart w:id="0" w:name="_Hlk520380463"/>
    </w:p>
    <w:p w14:paraId="3D66889D" w14:textId="77777777" w:rsidR="00DB2272" w:rsidRDefault="00A96289">
      <w:pPr>
        <w:adjustRightInd w:val="0"/>
        <w:snapToGrid w:val="0"/>
        <w:spacing w:line="600" w:lineRule="auto"/>
        <w:ind w:left="1600" w:hangingChars="500" w:hanging="1600"/>
        <w:jc w:val="left"/>
        <w:rPr>
          <w:rFonts w:ascii="STZhongsong" w:eastAsia="STZhongsong" w:hAnsi="STZhongsong"/>
          <w:sz w:val="32"/>
          <w:szCs w:val="32"/>
        </w:rPr>
      </w:pPr>
      <w:r>
        <w:rPr>
          <w:rFonts w:ascii="STZhongsong" w:eastAsia="STZhongsong" w:hAnsi="STZhongsong" w:hint="eastAsia"/>
          <w:sz w:val="32"/>
          <w:szCs w:val="32"/>
        </w:rPr>
        <w:t>项目名称：超大城市智慧气象服务示范项目中期评估</w:t>
      </w:r>
    </w:p>
    <w:p w14:paraId="2193C6EE" w14:textId="77777777" w:rsidR="00DB2272" w:rsidRDefault="00A96289">
      <w:pPr>
        <w:adjustRightInd w:val="0"/>
        <w:snapToGrid w:val="0"/>
        <w:spacing w:line="600" w:lineRule="auto"/>
        <w:ind w:left="1600" w:hangingChars="500" w:hanging="1600"/>
        <w:jc w:val="left"/>
        <w:rPr>
          <w:rFonts w:ascii="STZhongsong" w:eastAsia="STZhongsong" w:hAnsi="STZhongsong"/>
          <w:sz w:val="32"/>
          <w:szCs w:val="32"/>
        </w:rPr>
      </w:pPr>
      <w:r>
        <w:rPr>
          <w:rFonts w:ascii="STZhongsong" w:eastAsia="STZhongsong" w:hAnsi="STZhongsong" w:hint="eastAsia"/>
          <w:sz w:val="32"/>
          <w:szCs w:val="32"/>
        </w:rPr>
        <w:t>项目编号：RNX2023151ZC-SZQX</w:t>
      </w:r>
    </w:p>
    <w:p w14:paraId="3D435CCC" w14:textId="77777777" w:rsidR="00DB2272" w:rsidRDefault="00A96289">
      <w:pPr>
        <w:adjustRightInd w:val="0"/>
        <w:snapToGrid w:val="0"/>
        <w:spacing w:line="600" w:lineRule="auto"/>
        <w:ind w:left="1600" w:hangingChars="500" w:hanging="1600"/>
        <w:jc w:val="left"/>
        <w:rPr>
          <w:rFonts w:ascii="STZhongsong" w:eastAsia="STZhongsong" w:hAnsi="STZhongsong"/>
          <w:sz w:val="32"/>
          <w:szCs w:val="32"/>
        </w:rPr>
      </w:pPr>
      <w:r>
        <w:rPr>
          <w:rFonts w:ascii="STZhongsong" w:eastAsia="STZhongsong" w:hAnsi="STZhongsong" w:hint="eastAsia"/>
          <w:sz w:val="32"/>
          <w:szCs w:val="32"/>
        </w:rPr>
        <w:t>招标方式：公开招标</w:t>
      </w:r>
    </w:p>
    <w:p w14:paraId="5C4BCAC2" w14:textId="77777777" w:rsidR="00DB2272" w:rsidRDefault="00A96289">
      <w:pPr>
        <w:adjustRightInd w:val="0"/>
        <w:snapToGrid w:val="0"/>
        <w:spacing w:line="600" w:lineRule="auto"/>
        <w:ind w:left="1600" w:hangingChars="500" w:hanging="1600"/>
        <w:jc w:val="left"/>
        <w:rPr>
          <w:rFonts w:ascii="STZhongsong" w:eastAsia="STZhongsong" w:hAnsi="STZhongsong"/>
          <w:sz w:val="32"/>
          <w:szCs w:val="32"/>
        </w:rPr>
      </w:pPr>
      <w:r>
        <w:rPr>
          <w:rFonts w:ascii="STZhongsong" w:eastAsia="STZhongsong" w:hAnsi="STZhongsong" w:hint="eastAsia"/>
          <w:sz w:val="32"/>
          <w:szCs w:val="32"/>
        </w:rPr>
        <w:t>采购人名称：深圳市气象局</w:t>
      </w:r>
    </w:p>
    <w:p w14:paraId="62AE6DB5" w14:textId="77777777" w:rsidR="00DB2272" w:rsidRDefault="00DB2272"/>
    <w:bookmarkEnd w:id="0"/>
    <w:p w14:paraId="58B3B4E9" w14:textId="77777777" w:rsidR="00DB2272" w:rsidRDefault="00DB2272">
      <w:pPr>
        <w:rPr>
          <w:rFonts w:ascii="Calibri" w:hAnsi="Calibri"/>
          <w:szCs w:val="22"/>
        </w:rPr>
      </w:pPr>
    </w:p>
    <w:p w14:paraId="013027AA" w14:textId="77777777" w:rsidR="00DB2272" w:rsidRDefault="00DB2272">
      <w:pPr>
        <w:rPr>
          <w:rFonts w:ascii="Calibri" w:hAnsi="Calibri"/>
          <w:szCs w:val="22"/>
        </w:rPr>
      </w:pPr>
    </w:p>
    <w:p w14:paraId="2F6E5025" w14:textId="77777777" w:rsidR="00DB2272" w:rsidRDefault="00DB2272">
      <w:pPr>
        <w:rPr>
          <w:rFonts w:ascii="Calibri" w:hAnsi="Calibri"/>
          <w:szCs w:val="22"/>
        </w:rPr>
      </w:pPr>
    </w:p>
    <w:p w14:paraId="36055570" w14:textId="77777777" w:rsidR="00DB2272" w:rsidRDefault="00DB2272">
      <w:pPr>
        <w:rPr>
          <w:rFonts w:ascii="Calibri" w:hAnsi="Calibri"/>
          <w:szCs w:val="22"/>
        </w:rPr>
      </w:pPr>
    </w:p>
    <w:p w14:paraId="05AB7F4C" w14:textId="77777777" w:rsidR="00DB2272" w:rsidRDefault="00DB2272">
      <w:pPr>
        <w:rPr>
          <w:rFonts w:ascii="Calibri" w:hAnsi="Calibri"/>
          <w:szCs w:val="22"/>
        </w:rPr>
      </w:pPr>
    </w:p>
    <w:p w14:paraId="1F3F3B10" w14:textId="77777777" w:rsidR="00DB2272" w:rsidRDefault="00DB2272">
      <w:pPr>
        <w:rPr>
          <w:rFonts w:ascii="Calibri" w:hAnsi="Calibri"/>
          <w:szCs w:val="22"/>
        </w:rPr>
      </w:pPr>
    </w:p>
    <w:p w14:paraId="57C98DFB" w14:textId="77777777" w:rsidR="00DB2272" w:rsidRDefault="00DB2272">
      <w:pPr>
        <w:rPr>
          <w:rFonts w:ascii="Calibri" w:hAnsi="Calibri"/>
          <w:szCs w:val="22"/>
        </w:rPr>
      </w:pPr>
    </w:p>
    <w:p w14:paraId="6A58C6B9" w14:textId="77777777" w:rsidR="00DB2272" w:rsidRDefault="00DB2272">
      <w:pPr>
        <w:rPr>
          <w:rFonts w:ascii="Calibri" w:hAnsi="Calibri"/>
          <w:szCs w:val="22"/>
        </w:rPr>
      </w:pPr>
    </w:p>
    <w:p w14:paraId="6ACCA0AA" w14:textId="77777777" w:rsidR="00DB2272" w:rsidRDefault="00A96289">
      <w:pPr>
        <w:spacing w:line="360" w:lineRule="auto"/>
        <w:jc w:val="center"/>
        <w:rPr>
          <w:rFonts w:ascii="STZhongsong" w:eastAsia="STZhongsong" w:hAnsi="STZhongsong"/>
          <w:sz w:val="32"/>
          <w:szCs w:val="32"/>
        </w:rPr>
      </w:pPr>
      <w:r>
        <w:rPr>
          <w:rFonts w:ascii="STZhongsong" w:eastAsia="STZhongsong" w:hAnsi="STZhongsong" w:hint="eastAsia"/>
          <w:sz w:val="32"/>
          <w:szCs w:val="32"/>
        </w:rPr>
        <w:t>深圳市瑞凝信招标咨询有限公司</w:t>
      </w:r>
    </w:p>
    <w:p w14:paraId="473C8475" w14:textId="77777777" w:rsidR="00DB2272" w:rsidRDefault="00A96289">
      <w:pPr>
        <w:spacing w:line="360" w:lineRule="auto"/>
        <w:jc w:val="center"/>
        <w:rPr>
          <w:rFonts w:ascii="STZhongsong" w:eastAsia="STZhongsong" w:hAnsi="STZhongsong"/>
          <w:sz w:val="32"/>
          <w:szCs w:val="32"/>
        </w:rPr>
      </w:pPr>
      <w:r>
        <w:rPr>
          <w:rFonts w:ascii="STZhongsong" w:eastAsia="STZhongsong" w:hAnsi="STZhongsong" w:hint="eastAsia"/>
          <w:sz w:val="32"/>
          <w:szCs w:val="32"/>
        </w:rPr>
        <w:t>二〇二三年</w:t>
      </w:r>
    </w:p>
    <w:p w14:paraId="77B24927" w14:textId="77777777" w:rsidR="00DB2272" w:rsidRDefault="00A96289">
      <w:pPr>
        <w:pStyle w:val="10"/>
      </w:pPr>
      <w:r>
        <w:rPr>
          <w:rFonts w:hint="eastAsia"/>
        </w:rPr>
        <w:lastRenderedPageBreak/>
        <w:t>警示条款</w:t>
      </w:r>
    </w:p>
    <w:p w14:paraId="0DAD5668" w14:textId="77777777" w:rsidR="00DB2272" w:rsidRDefault="00A96289">
      <w:pPr>
        <w:spacing w:line="276" w:lineRule="auto"/>
        <w:ind w:firstLineChars="177" w:firstLine="425"/>
        <w:rPr>
          <w:rFonts w:ascii="NSimSun" w:eastAsia="NSimSun" w:hAnsi="NSimSun"/>
          <w:sz w:val="24"/>
        </w:rPr>
      </w:pPr>
      <w:r>
        <w:rPr>
          <w:rFonts w:ascii="NSimSun" w:eastAsia="NSimSun" w:hAnsi="NSimSun"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DD8835C"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（一）在采购活动中应当回避而未回避的；</w:t>
      </w:r>
    </w:p>
    <w:p w14:paraId="06344761"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（二）未按本条例规定签订、履行采购合同，造成严重后果的；</w:t>
      </w:r>
    </w:p>
    <w:p w14:paraId="1EA2F762"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（三）隐瞒真实情况，提供虚假资料的；</w:t>
      </w:r>
    </w:p>
    <w:p w14:paraId="6CF92558"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（四）以非法手段排斥其他供应商参与竞争的；</w:t>
      </w:r>
    </w:p>
    <w:p w14:paraId="2D1A8A65"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（五）与其他采购参加人串通投标的；</w:t>
      </w:r>
    </w:p>
    <w:p w14:paraId="6E3C0E0B"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（六）恶意投诉的；</w:t>
      </w:r>
    </w:p>
    <w:p w14:paraId="10F3B588"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（七）向采购项目相关人行贿或者提供其他不当利益的；</w:t>
      </w:r>
    </w:p>
    <w:p w14:paraId="7087EDDB"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（八）阻碍、抗拒主管部门监督检查的；</w:t>
      </w:r>
    </w:p>
    <w:p w14:paraId="29BCE764" w14:textId="77777777" w:rsidR="00DB2272" w:rsidRDefault="00A96289">
      <w:pPr>
        <w:spacing w:line="276" w:lineRule="auto"/>
        <w:rPr>
          <w:rFonts w:ascii="NSimSun" w:eastAsia="NSimSun" w:hAnsi="NSimSun"/>
          <w:sz w:val="24"/>
        </w:rPr>
      </w:pPr>
      <w:r>
        <w:rPr>
          <w:rFonts w:ascii="NSimSun" w:eastAsia="NSimSun" w:hAnsi="NSimSun" w:hint="eastAsia"/>
          <w:sz w:val="24"/>
        </w:rPr>
        <w:t xml:space="preserve">  （九）其他违反本条例规定的行为。</w:t>
      </w:r>
    </w:p>
    <w:p w14:paraId="4F05B27B" w14:textId="77777777" w:rsidR="00DB2272" w:rsidRDefault="00A96289">
      <w:pPr>
        <w:spacing w:line="276" w:lineRule="auto"/>
        <w:ind w:firstLineChars="177" w:firstLine="425"/>
        <w:rPr>
          <w:rFonts w:ascii="NSimSun" w:eastAsia="NSimSun" w:hAnsi="NSimSun"/>
          <w:sz w:val="24"/>
        </w:rPr>
      </w:pPr>
      <w:r>
        <w:rPr>
          <w:rFonts w:ascii="NSimSun" w:eastAsia="NSimSun" w:hAnsi="NSimSun"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89CF9A4" w14:textId="77777777" w:rsidR="00DB2272" w:rsidRDefault="00A96289">
      <w:pPr>
        <w:spacing w:line="276" w:lineRule="auto"/>
        <w:rPr>
          <w:rFonts w:ascii="NSimSun" w:eastAsia="NSimSun" w:hAnsi="NSimSun"/>
          <w:sz w:val="24"/>
        </w:rPr>
      </w:pPr>
      <w:r>
        <w:rPr>
          <w:rFonts w:ascii="NSimSun" w:eastAsia="NSimSun" w:hAnsi="NSimSun"/>
          <w:sz w:val="24"/>
        </w:rPr>
        <w:t>（一）投标截止后，撤销投标的；</w:t>
      </w:r>
    </w:p>
    <w:p w14:paraId="2921E411" w14:textId="77777777" w:rsidR="00DB2272" w:rsidRDefault="00A96289">
      <w:pPr>
        <w:spacing w:line="276" w:lineRule="auto"/>
        <w:rPr>
          <w:rFonts w:ascii="NSimSun" w:eastAsia="NSimSun" w:hAnsi="NSimSun"/>
          <w:sz w:val="24"/>
        </w:rPr>
      </w:pPr>
      <w:r>
        <w:rPr>
          <w:rFonts w:ascii="NSimSun" w:eastAsia="NSimSun" w:hAnsi="NSimSun"/>
          <w:sz w:val="24"/>
        </w:rPr>
        <w:t>（二）中标后无正当理由未在规定期限内签订合同的；</w:t>
      </w:r>
    </w:p>
    <w:p w14:paraId="143731B3" w14:textId="77777777" w:rsidR="00DB2272" w:rsidRDefault="00A96289">
      <w:pPr>
        <w:spacing w:line="276" w:lineRule="auto"/>
        <w:rPr>
          <w:rFonts w:ascii="NSimSun" w:eastAsia="NSimSun" w:hAnsi="NSimSun"/>
          <w:sz w:val="24"/>
        </w:rPr>
      </w:pPr>
      <w:r>
        <w:rPr>
          <w:rFonts w:ascii="NSimSun" w:eastAsia="NSimSun" w:hAnsi="NSimSun"/>
          <w:sz w:val="24"/>
        </w:rPr>
        <w:t>（三）将中标项目转让给他人、或者在投标文件中未说明且未经采购人、采购招标机构同意，将中标项目分包给他人的；</w:t>
      </w:r>
    </w:p>
    <w:p w14:paraId="247A6B7B" w14:textId="77777777" w:rsidR="00DB2272" w:rsidRDefault="00A96289">
      <w:pPr>
        <w:spacing w:line="276" w:lineRule="auto"/>
        <w:rPr>
          <w:rFonts w:ascii="NSimSun" w:eastAsia="NSimSun" w:hAnsi="NSimSun"/>
          <w:sz w:val="24"/>
        </w:rPr>
      </w:pPr>
      <w:r>
        <w:rPr>
          <w:rFonts w:ascii="NSimSun" w:eastAsia="NSimSun" w:hAnsi="NSimSun"/>
          <w:sz w:val="24"/>
        </w:rPr>
        <w:t>（四）拒绝履行合同义务的</w:t>
      </w:r>
      <w:r>
        <w:rPr>
          <w:rFonts w:ascii="NSimSun" w:eastAsia="NSimSun" w:hAnsi="NSimSun" w:hint="eastAsia"/>
          <w:sz w:val="24"/>
        </w:rPr>
        <w:t>。</w:t>
      </w:r>
    </w:p>
    <w:p w14:paraId="077A2428" w14:textId="77777777" w:rsidR="00DB2272" w:rsidRDefault="00A96289">
      <w:pPr>
        <w:widowControl/>
        <w:spacing w:line="276" w:lineRule="auto"/>
        <w:ind w:firstLineChars="200" w:firstLine="480"/>
        <w:jc w:val="left"/>
        <w:rPr>
          <w:rFonts w:ascii="NSimSun" w:eastAsia="NSimSun" w:hAnsi="NSimSun"/>
          <w:sz w:val="24"/>
        </w:rPr>
      </w:pPr>
      <w:r>
        <w:rPr>
          <w:rFonts w:ascii="NSimSun" w:eastAsia="NSimSun" w:hAnsi="NSimSun"/>
          <w:sz w:val="24"/>
        </w:rPr>
        <w:t>三</w:t>
      </w:r>
      <w:r>
        <w:rPr>
          <w:rFonts w:ascii="NSimSun" w:eastAsia="NSimSun" w:hAnsi="NSimSun" w:hint="eastAsia"/>
          <w:sz w:val="24"/>
        </w:rPr>
        <w:t>、《深圳经济特区政府采购条例实施细则》第七十六条 供应商有下列行为之一的，由主管部门记入供应商诚信档案并作出以下处罚：</w:t>
      </w:r>
    </w:p>
    <w:p w14:paraId="73C9B72B"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1C84E602"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31789818"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7A6FA17D"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27933145"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54D5FD74" w14:textId="77777777" w:rsidR="00DB2272" w:rsidRDefault="00DB2272">
      <w:pPr>
        <w:pStyle w:val="af2"/>
        <w:spacing w:line="276" w:lineRule="auto"/>
        <w:textAlignment w:val="baseline"/>
        <w:rPr>
          <w:rFonts w:ascii="NSimSun" w:eastAsia="NSimSun" w:hAnsi="NSimSun"/>
        </w:rPr>
      </w:pPr>
    </w:p>
    <w:p w14:paraId="30693FBB"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hint="eastAsia"/>
        </w:rPr>
        <w:t>五、《深圳经济特区政府采购条例实施细则》第七十九条 供应商有下列情形的，属于采购条例所称的串通投标行为，按照采购条例第五十七条有关规定处理：</w:t>
      </w:r>
    </w:p>
    <w:p w14:paraId="50BEB4AF"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（一）投标供应商之间相互约定给予未中标的供应商利益补偿；</w:t>
      </w:r>
    </w:p>
    <w:p w14:paraId="3F268FEA"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（二）不同投标供应商的法定代表人、主要经营负责人、项目投标授权代表人、项目负责人、主要技术人员为同一人、属同一单位或者在同一单位缴纳社会保险；　　　　 </w:t>
      </w:r>
    </w:p>
    <w:p w14:paraId="456BE4E4"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（三）不同投标供应商的投标文件由同一单位或者同一人编制，或者由同一人分阶段参与编制的；</w:t>
      </w:r>
    </w:p>
    <w:p w14:paraId="5738D359"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（四）不同投标供应商的投标文件或部分投标文件相互混装；</w:t>
      </w:r>
    </w:p>
    <w:p w14:paraId="3A10D2FA"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（五）不同投标供应商的投标文件内容存在非正常一致；</w:t>
      </w:r>
    </w:p>
    <w:p w14:paraId="327A8BE6"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（六）由同一单位工作人员为两家以上（含两家）供应商进行同一项投标活动的；</w:t>
      </w:r>
    </w:p>
    <w:p w14:paraId="2255D08C"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（七）主管部门依照法律、法规认定的其他情形。</w:t>
      </w:r>
    </w:p>
    <w:p w14:paraId="512E441B" w14:textId="77777777" w:rsidR="00DB2272" w:rsidRDefault="00A96289">
      <w:pPr>
        <w:pStyle w:val="af2"/>
        <w:spacing w:line="276" w:lineRule="auto"/>
        <w:ind w:firstLineChars="200" w:firstLine="480"/>
        <w:textAlignment w:val="baseline"/>
        <w:rPr>
          <w:rFonts w:ascii="NSimSun" w:eastAsia="NSimSun" w:hAnsi="NSimSun"/>
        </w:rPr>
      </w:pPr>
      <w:r>
        <w:rPr>
          <w:rFonts w:ascii="NSimSun" w:eastAsia="NSimSun" w:hAnsi="NSimSun"/>
        </w:rPr>
        <w:t>六</w:t>
      </w:r>
      <w:r>
        <w:rPr>
          <w:rFonts w:ascii="NSimSun" w:eastAsia="NSimSun" w:hAnsi="NSimSun" w:hint="eastAsia"/>
        </w:rPr>
        <w:t>、《深圳经济特区政府采购条例实施细则》第八十一条 供应商有下列情形之一的，属于隐瞒真实情况，提供虚假资料，按照采购条例第五十七的有关规定处理：</w:t>
      </w:r>
    </w:p>
    <w:p w14:paraId="76F790F4"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（一）通过转让或者租借等方式从其他单位获取资格或者资质证书投标的；</w:t>
      </w:r>
    </w:p>
    <w:p w14:paraId="1280D5FB"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（二）由其他单位或者其他单位负责人在投标供应商编制的投标文件上加盖印章或者签字的；</w:t>
      </w:r>
    </w:p>
    <w:p w14:paraId="739DC30A"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（三）项目负责人或者主要技术人员不是本单位人员的；</w:t>
      </w:r>
    </w:p>
    <w:p w14:paraId="06505411"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（四）投标保证金不是从投标供应商基本账户转出的；</w:t>
      </w:r>
    </w:p>
    <w:p w14:paraId="52B5C659" w14:textId="77777777" w:rsidR="00DB2272" w:rsidRDefault="00A96289">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（五）其他隐瞒真实情况、提供虚假资料的行为。</w:t>
      </w:r>
    </w:p>
    <w:p w14:paraId="22872AB0" w14:textId="77777777" w:rsidR="00DB2272" w:rsidRDefault="00A96289">
      <w:pPr>
        <w:widowControl/>
        <w:spacing w:line="276" w:lineRule="auto"/>
        <w:ind w:firstLineChars="200" w:firstLine="480"/>
        <w:jc w:val="left"/>
        <w:textAlignment w:val="baseline"/>
        <w:rPr>
          <w:rFonts w:ascii="inherit" w:eastAsia="Microsoft YaHei" w:hAnsi="inherit" w:cs="SimSun" w:hint="eastAsia"/>
          <w:b/>
          <w:bCs/>
          <w:color w:val="333333"/>
          <w:kern w:val="0"/>
          <w:sz w:val="20"/>
          <w:szCs w:val="20"/>
          <w:shd w:val="clear" w:color="auto" w:fill="FFFFFF"/>
        </w:rPr>
      </w:pPr>
      <w:r>
        <w:rPr>
          <w:rFonts w:ascii="NSimSun" w:eastAsia="NSimSun" w:hAnsi="NSimSun" w:hint="eastAsia"/>
          <w:sz w:val="24"/>
        </w:rPr>
        <w:t>投标供应商不能提供项目负责人或者主要技术人员的劳动合同、社会保险等劳动关系证明材料的，视为存在前款第（三）项规定的情形</w:t>
      </w:r>
      <w:r>
        <w:rPr>
          <w:rFonts w:ascii="NSimSun" w:eastAsia="NSimSun" w:hAnsi="NSimSun" w:hint="eastAsia"/>
          <w:sz w:val="28"/>
          <w:szCs w:val="28"/>
        </w:rPr>
        <w:t>。</w:t>
      </w:r>
    </w:p>
    <w:p w14:paraId="367D5A0F" w14:textId="77777777" w:rsidR="00DB2272" w:rsidRDefault="00A96289">
      <w:pPr>
        <w:spacing w:line="276" w:lineRule="auto"/>
        <w:ind w:firstLine="480"/>
        <w:rPr>
          <w:rFonts w:ascii="NSimSun" w:eastAsia="NSimSun" w:hAnsi="NSimSun"/>
          <w:sz w:val="24"/>
        </w:rPr>
      </w:pPr>
      <w:r>
        <w:rPr>
          <w:rFonts w:ascii="NSimSun" w:eastAsia="NSimSun" w:hAnsi="NSimSun"/>
          <w:sz w:val="24"/>
        </w:rPr>
        <w:t>七</w:t>
      </w:r>
      <w:r>
        <w:rPr>
          <w:rFonts w:ascii="NSimSun" w:eastAsia="NSimSun" w:hAnsi="NSimSun" w:hint="eastAsia"/>
          <w:sz w:val="24"/>
        </w:rPr>
        <w:t>、《中华人民共和国政府采购法实施条例》第十八条  单位负责人为同一人或者存在直接控股、管理关系的不同供应商，不得参加同一合同项下的政府采购活动。</w:t>
      </w:r>
    </w:p>
    <w:p w14:paraId="01F4CD2A" w14:textId="77777777" w:rsidR="00DB2272" w:rsidRDefault="00A96289">
      <w:pPr>
        <w:widowControl/>
        <w:jc w:val="left"/>
        <w:rPr>
          <w:rFonts w:ascii="NSimSun" w:eastAsia="NSimSun" w:hAnsi="NSimSun"/>
          <w:sz w:val="24"/>
        </w:rPr>
      </w:pPr>
      <w:r>
        <w:rPr>
          <w:rFonts w:ascii="NSimSun" w:eastAsia="NSimSun" w:hAnsi="NSimSun"/>
          <w:sz w:val="24"/>
        </w:rPr>
        <w:br w:type="page"/>
      </w:r>
    </w:p>
    <w:p w14:paraId="276F8453" w14:textId="77777777" w:rsidR="00DB2272" w:rsidRDefault="00A96289">
      <w:pPr>
        <w:pStyle w:val="10"/>
      </w:pPr>
      <w:r>
        <w:rPr>
          <w:rFonts w:hint="eastAsia"/>
        </w:rPr>
        <w:lastRenderedPageBreak/>
        <w:t>招标文件信息</w:t>
      </w:r>
    </w:p>
    <w:p w14:paraId="7C34233E" w14:textId="77777777" w:rsidR="00DB2272" w:rsidRDefault="00A96289">
      <w:pPr>
        <w:widowControl/>
        <w:spacing w:after="100" w:afterAutospacing="1"/>
        <w:rPr>
          <w:rFonts w:ascii="NSimSun" w:eastAsia="NSimSun" w:hAnsi="NSimSun"/>
        </w:rPr>
      </w:pPr>
      <w:r>
        <w:rPr>
          <w:rFonts w:ascii="NSimSun" w:eastAsia="NSimSun" w:hAnsi="NSimSun"/>
        </w:rPr>
        <w:t>项目编号： RNX2023151ZC-SZQX</w:t>
      </w:r>
    </w:p>
    <w:p w14:paraId="7738F01D" w14:textId="77777777" w:rsidR="00DB2272" w:rsidRDefault="00A96289">
      <w:pPr>
        <w:widowControl/>
        <w:spacing w:after="100" w:afterAutospacing="1"/>
        <w:rPr>
          <w:rFonts w:ascii="NSimSun" w:eastAsia="NSimSun" w:hAnsi="NSimSun"/>
        </w:rPr>
      </w:pPr>
      <w:r>
        <w:rPr>
          <w:rFonts w:ascii="NSimSun" w:eastAsia="NSimSun" w:hAnsi="NSimSun"/>
        </w:rPr>
        <w:t>项目名称：</w:t>
      </w:r>
      <w:r>
        <w:rPr>
          <w:rFonts w:ascii="NSimSun" w:eastAsia="NSimSun" w:hAnsi="NSimSun" w:hint="eastAsia"/>
        </w:rPr>
        <w:t xml:space="preserve"> 超大城市智慧气象服务示范项目中期评估</w:t>
      </w:r>
    </w:p>
    <w:p w14:paraId="5E608CA2" w14:textId="77777777" w:rsidR="00DB2272" w:rsidRDefault="00A96289">
      <w:pPr>
        <w:widowControl/>
        <w:spacing w:after="100" w:afterAutospacing="1"/>
        <w:rPr>
          <w:rFonts w:ascii="NSimSun" w:eastAsia="NSimSun" w:hAnsi="NSimSun"/>
        </w:rPr>
      </w:pPr>
      <w:r>
        <w:rPr>
          <w:rFonts w:ascii="NSimSun" w:eastAsia="NSimSun" w:hAnsi="NSimSun"/>
        </w:rPr>
        <w:t xml:space="preserve">包   </w:t>
      </w:r>
      <w:r>
        <w:rPr>
          <w:rFonts w:ascii="NSimSun" w:eastAsia="NSimSun" w:hAnsi="NSimSun" w:hint="eastAsia"/>
        </w:rPr>
        <w:t xml:space="preserve"> </w:t>
      </w:r>
      <w:r>
        <w:rPr>
          <w:rFonts w:ascii="NSimSun" w:eastAsia="NSimSun" w:hAnsi="NSimSun"/>
        </w:rPr>
        <w:t xml:space="preserve">号： </w:t>
      </w:r>
      <w:r>
        <w:rPr>
          <w:rFonts w:ascii="NSimSun" w:eastAsia="NSimSun" w:hAnsi="NSimSun" w:hint="eastAsia"/>
        </w:rPr>
        <w:t>A 包</w:t>
      </w:r>
    </w:p>
    <w:p w14:paraId="390005AF" w14:textId="77777777" w:rsidR="00DB2272" w:rsidRDefault="00A96289">
      <w:pPr>
        <w:widowControl/>
        <w:spacing w:after="100" w:afterAutospacing="1"/>
        <w:rPr>
          <w:rFonts w:ascii="NSimSun" w:eastAsia="NSimSun" w:hAnsi="NSimSun"/>
        </w:rPr>
      </w:pPr>
      <w:r>
        <w:rPr>
          <w:rFonts w:ascii="NSimSun" w:eastAsia="NSimSun" w:hAnsi="NSimSun"/>
        </w:rPr>
        <w:t>项目类型：</w:t>
      </w:r>
      <w:r>
        <w:rPr>
          <w:rFonts w:ascii="NSimSun" w:eastAsia="NSimSun" w:hAnsi="NSimSun" w:hint="eastAsia"/>
        </w:rPr>
        <w:t xml:space="preserve"> 服务类</w:t>
      </w:r>
    </w:p>
    <w:p w14:paraId="50E6D474" w14:textId="77777777" w:rsidR="00DB2272" w:rsidRDefault="00A96289">
      <w:pPr>
        <w:widowControl/>
        <w:spacing w:after="100" w:afterAutospacing="1"/>
        <w:rPr>
          <w:rFonts w:ascii="NSimSun" w:eastAsia="NSimSun" w:hAnsi="NSimSun"/>
        </w:rPr>
      </w:pPr>
      <w:r>
        <w:rPr>
          <w:rFonts w:ascii="NSimSun" w:eastAsia="NSimSun" w:hAnsi="NSimSun"/>
        </w:rPr>
        <w:t>采购方式： 公开招标</w:t>
      </w:r>
    </w:p>
    <w:p w14:paraId="427143BA" w14:textId="77777777" w:rsidR="00DB2272" w:rsidRDefault="00A96289">
      <w:pPr>
        <w:widowControl/>
        <w:spacing w:after="100" w:afterAutospacing="1"/>
        <w:rPr>
          <w:rFonts w:ascii="NSimSun" w:eastAsia="NSimSun" w:hAnsi="NSimSun"/>
          <w:b/>
        </w:rPr>
      </w:pPr>
      <w:r>
        <w:rPr>
          <w:rFonts w:ascii="NSimSun" w:eastAsia="NSimSun" w:hAnsi="NSimSun"/>
        </w:rPr>
        <w:t>货币类型： 人民币</w:t>
      </w:r>
    </w:p>
    <w:p w14:paraId="0E400B64"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B2272" w14:paraId="3FD1981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A01C67B" w14:textId="77777777" w:rsidR="00DB2272" w:rsidRDefault="00A96289">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41283DA4" w14:textId="77777777" w:rsidR="00DB2272" w:rsidRDefault="00A96289">
            <w:pPr>
              <w:spacing w:line="276" w:lineRule="auto"/>
              <w:jc w:val="center"/>
              <w:rPr>
                <w:rFonts w:ascii="NSimSun" w:eastAsia="NSimSun" w:hAnsi="NSimSun"/>
                <w:b/>
              </w:rPr>
            </w:pPr>
            <w:r>
              <w:rPr>
                <w:rFonts w:ascii="NSimSun" w:eastAsia="NSimSun" w:hAnsi="NSimSun"/>
                <w:b/>
              </w:rPr>
              <w:t>内容</w:t>
            </w:r>
          </w:p>
        </w:tc>
      </w:tr>
      <w:tr w:rsidR="00DB2272" w14:paraId="1988A827"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66C395B2" w14:textId="77777777" w:rsidR="00DB2272" w:rsidRDefault="00A96289">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7852BF7A" w14:textId="77777777" w:rsidR="00DB2272" w:rsidRDefault="00A96289">
            <w:pPr>
              <w:spacing w:line="276" w:lineRule="auto"/>
              <w:rPr>
                <w:rFonts w:ascii="NSimSun" w:eastAsia="NSimSun" w:hAnsi="NSimSun"/>
                <w:szCs w:val="21"/>
              </w:rPr>
            </w:pPr>
            <w:r>
              <w:rPr>
                <w:rFonts w:ascii="NSimSun" w:eastAsia="NSimSun" w:hAnsi="NSimSun"/>
                <w:szCs w:val="21"/>
              </w:rPr>
              <w:t>投标人不具备招标文件所列的资格要求，或未提交相应的资格证明资料（详见招标公告 投标人资格要求）；</w:t>
            </w:r>
          </w:p>
        </w:tc>
      </w:tr>
    </w:tbl>
    <w:p w14:paraId="2AA7AB53"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B2272" w14:paraId="15FE05FA"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D6449BE" w14:textId="77777777" w:rsidR="00DB2272" w:rsidRDefault="00A96289">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B6DFFE1" w14:textId="77777777" w:rsidR="00DB2272" w:rsidRDefault="00A96289">
            <w:pPr>
              <w:spacing w:line="276" w:lineRule="auto"/>
              <w:jc w:val="center"/>
              <w:rPr>
                <w:rFonts w:ascii="NSimSun" w:eastAsia="NSimSun" w:hAnsi="NSimSun"/>
                <w:b/>
              </w:rPr>
            </w:pPr>
            <w:r>
              <w:rPr>
                <w:rFonts w:ascii="NSimSun" w:eastAsia="NSimSun" w:hAnsi="NSimSun"/>
                <w:b/>
              </w:rPr>
              <w:t>内容</w:t>
            </w:r>
          </w:p>
        </w:tc>
      </w:tr>
      <w:tr w:rsidR="00DB2272" w14:paraId="1FC904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D37F3E1" w14:textId="77777777" w:rsidR="00DB2272" w:rsidRDefault="00A96289">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7693D115" w14:textId="77777777" w:rsidR="00DB2272" w:rsidRDefault="00A96289">
            <w:pPr>
              <w:spacing w:line="276" w:lineRule="auto"/>
              <w:rPr>
                <w:rFonts w:ascii="NSimSun" w:eastAsia="NSimSun" w:hAnsi="NSimSun"/>
                <w:szCs w:val="21"/>
              </w:rPr>
            </w:pPr>
            <w:r>
              <w:rPr>
                <w:rFonts w:ascii="NSimSun" w:eastAsia="NSimSun" w:hAnsi="NSimSun"/>
                <w:szCs w:val="21"/>
              </w:rPr>
              <w:t>将一个包或一个标段的内容拆开投标；</w:t>
            </w:r>
          </w:p>
        </w:tc>
      </w:tr>
      <w:tr w:rsidR="00DB2272" w14:paraId="6D645E8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DB98028" w14:textId="77777777" w:rsidR="00DB2272" w:rsidRDefault="00A96289">
            <w:pPr>
              <w:spacing w:line="276" w:lineRule="auto"/>
              <w:jc w:val="center"/>
              <w:rPr>
                <w:rFonts w:ascii="NSimSun" w:eastAsia="NSimSun" w:hAnsi="NSimSun"/>
                <w:szCs w:val="21"/>
              </w:rPr>
            </w:pPr>
            <w:r>
              <w:rPr>
                <w:rFonts w:ascii="NSimSun" w:eastAsia="NSimSun" w:hAnsi="NSimSun"/>
                <w:szCs w:val="21"/>
              </w:rPr>
              <w:t>2</w:t>
            </w:r>
          </w:p>
        </w:tc>
        <w:tc>
          <w:tcPr>
            <w:tcW w:w="0" w:type="auto"/>
            <w:tcBorders>
              <w:top w:val="single" w:sz="8" w:space="0" w:color="000000"/>
              <w:left w:val="single" w:sz="8" w:space="0" w:color="000000"/>
              <w:bottom w:val="single" w:sz="8" w:space="0" w:color="000000"/>
              <w:right w:val="single" w:sz="8" w:space="0" w:color="000000"/>
            </w:tcBorders>
          </w:tcPr>
          <w:p w14:paraId="507681F4" w14:textId="77777777" w:rsidR="00DB2272" w:rsidRDefault="00A96289">
            <w:pPr>
              <w:spacing w:line="276" w:lineRule="auto"/>
              <w:rPr>
                <w:rFonts w:ascii="NSimSun" w:eastAsia="NSimSun" w:hAnsi="NSimSun"/>
                <w:szCs w:val="21"/>
              </w:rPr>
            </w:pPr>
            <w:r>
              <w:rPr>
                <w:rFonts w:ascii="NSimSun" w:eastAsia="NSimSun" w:hAnsi="NSimSun"/>
                <w:szCs w:val="21"/>
              </w:rPr>
              <w:t>对同一项目投标时，提供两套以上的投标方案（招标文件另有规定的除外）；</w:t>
            </w:r>
          </w:p>
        </w:tc>
      </w:tr>
      <w:tr w:rsidR="00DB2272" w14:paraId="7731F73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E8C6386" w14:textId="77777777" w:rsidR="00DB2272" w:rsidRDefault="00A96289">
            <w:pPr>
              <w:spacing w:line="276" w:lineRule="auto"/>
              <w:jc w:val="center"/>
              <w:rPr>
                <w:rFonts w:ascii="NSimSun" w:eastAsia="NSimSun" w:hAnsi="NSimSun"/>
                <w:szCs w:val="21"/>
              </w:rPr>
            </w:pPr>
            <w:r>
              <w:rPr>
                <w:rFonts w:ascii="NSimSun" w:eastAsia="NSimSun" w:hAnsi="NSimSun"/>
                <w:szCs w:val="21"/>
              </w:rPr>
              <w:t>3</w:t>
            </w:r>
          </w:p>
        </w:tc>
        <w:tc>
          <w:tcPr>
            <w:tcW w:w="0" w:type="auto"/>
            <w:tcBorders>
              <w:top w:val="single" w:sz="8" w:space="0" w:color="000000"/>
              <w:left w:val="single" w:sz="8" w:space="0" w:color="000000"/>
              <w:bottom w:val="single" w:sz="8" w:space="0" w:color="000000"/>
              <w:right w:val="single" w:sz="8" w:space="0" w:color="000000"/>
            </w:tcBorders>
          </w:tcPr>
          <w:p w14:paraId="2AD2E1EC" w14:textId="77777777" w:rsidR="00DB2272" w:rsidRDefault="00A96289">
            <w:pPr>
              <w:spacing w:line="276" w:lineRule="auto"/>
              <w:rPr>
                <w:rFonts w:ascii="NSimSun" w:eastAsia="NSimSun" w:hAnsi="NSimSun"/>
                <w:szCs w:val="21"/>
              </w:rPr>
            </w:pPr>
            <w:r>
              <w:rPr>
                <w:rFonts w:ascii="NSimSun" w:eastAsia="NSimSun" w:hAnsi="NSimSun" w:hint="eastAsia"/>
                <w:szCs w:val="21"/>
              </w:rPr>
              <w:t>分项报价或投标总价</w:t>
            </w:r>
            <w:r>
              <w:rPr>
                <w:rFonts w:ascii="NSimSun" w:eastAsia="NSimSun" w:hAnsi="NSimSun"/>
                <w:szCs w:val="21"/>
              </w:rPr>
              <w:t>高于预算</w:t>
            </w:r>
            <w:r>
              <w:rPr>
                <w:rFonts w:ascii="NSimSun" w:eastAsia="NSimSun" w:hAnsi="NSimSun" w:hint="eastAsia"/>
                <w:szCs w:val="21"/>
              </w:rPr>
              <w:t>金额</w:t>
            </w:r>
            <w:r>
              <w:rPr>
                <w:rFonts w:ascii="NSimSun" w:eastAsia="NSimSun" w:hAnsi="NSimSun"/>
                <w:szCs w:val="21"/>
              </w:rPr>
              <w:t>（最高投标限价）的；</w:t>
            </w:r>
          </w:p>
        </w:tc>
      </w:tr>
      <w:tr w:rsidR="00DB2272" w14:paraId="1DD4B17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2E5188C" w14:textId="77777777" w:rsidR="00DB2272" w:rsidRDefault="00A96289">
            <w:pPr>
              <w:spacing w:line="276" w:lineRule="auto"/>
              <w:jc w:val="center"/>
              <w:rPr>
                <w:rFonts w:ascii="NSimSun" w:eastAsia="NSimSun" w:hAnsi="NSimSun"/>
                <w:szCs w:val="21"/>
              </w:rPr>
            </w:pPr>
            <w:r>
              <w:rPr>
                <w:rFonts w:ascii="NSimSun" w:eastAsia="NSimSun" w:hAnsi="NSimSun"/>
                <w:szCs w:val="21"/>
              </w:rPr>
              <w:t>4</w:t>
            </w:r>
          </w:p>
        </w:tc>
        <w:tc>
          <w:tcPr>
            <w:tcW w:w="0" w:type="auto"/>
            <w:tcBorders>
              <w:top w:val="single" w:sz="8" w:space="0" w:color="000000"/>
              <w:left w:val="single" w:sz="8" w:space="0" w:color="000000"/>
              <w:bottom w:val="single" w:sz="8" w:space="0" w:color="000000"/>
              <w:right w:val="single" w:sz="8" w:space="0" w:color="000000"/>
            </w:tcBorders>
          </w:tcPr>
          <w:p w14:paraId="39EB958A" w14:textId="77777777" w:rsidR="00DB2272" w:rsidRDefault="00A96289">
            <w:pPr>
              <w:spacing w:line="276" w:lineRule="auto"/>
              <w:rPr>
                <w:rFonts w:ascii="NSimSun" w:eastAsia="NSimSun" w:hAnsi="NSimSun"/>
                <w:szCs w:val="21"/>
              </w:rPr>
            </w:pPr>
            <w:r>
              <w:rPr>
                <w:rFonts w:ascii="NSimSun" w:eastAsia="NSimSun" w:hAnsi="NSimSun"/>
                <w:szCs w:val="21"/>
              </w:rPr>
              <w:t>同一项目出现两个及以上报价，且按规定无法确定哪个是有效报价；</w:t>
            </w:r>
          </w:p>
        </w:tc>
      </w:tr>
      <w:tr w:rsidR="00DB2272" w14:paraId="7541776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3A7FB85" w14:textId="77777777" w:rsidR="00DB2272" w:rsidRDefault="00A96289">
            <w:pPr>
              <w:spacing w:line="276" w:lineRule="auto"/>
              <w:jc w:val="center"/>
              <w:rPr>
                <w:rFonts w:ascii="NSimSun" w:eastAsia="NSimSun" w:hAnsi="NSimSun"/>
                <w:szCs w:val="21"/>
              </w:rPr>
            </w:pPr>
            <w:r>
              <w:rPr>
                <w:rFonts w:ascii="NSimSun" w:eastAsia="NSimSun" w:hAnsi="NSimSun"/>
                <w:szCs w:val="21"/>
              </w:rPr>
              <w:t>5</w:t>
            </w:r>
          </w:p>
        </w:tc>
        <w:tc>
          <w:tcPr>
            <w:tcW w:w="0" w:type="auto"/>
            <w:tcBorders>
              <w:top w:val="single" w:sz="8" w:space="0" w:color="000000"/>
              <w:left w:val="single" w:sz="8" w:space="0" w:color="000000"/>
              <w:bottom w:val="single" w:sz="8" w:space="0" w:color="000000"/>
              <w:right w:val="single" w:sz="8" w:space="0" w:color="000000"/>
            </w:tcBorders>
          </w:tcPr>
          <w:p w14:paraId="5E68CB05" w14:textId="77777777" w:rsidR="00DB2272" w:rsidRDefault="00A96289">
            <w:pPr>
              <w:spacing w:line="276" w:lineRule="auto"/>
              <w:rPr>
                <w:rFonts w:ascii="NSimSun" w:eastAsia="NSimSun" w:hAnsi="NSimSun"/>
                <w:szCs w:val="21"/>
              </w:rPr>
            </w:pPr>
            <w:r>
              <w:rPr>
                <w:rFonts w:ascii="NSimSun" w:eastAsia="NSimSun" w:hAnsi="NSimSun"/>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DB2272" w14:paraId="6867AA1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B8D81AD" w14:textId="77777777" w:rsidR="00DB2272" w:rsidRDefault="00A96289">
            <w:pPr>
              <w:spacing w:line="276" w:lineRule="auto"/>
              <w:jc w:val="center"/>
              <w:rPr>
                <w:rFonts w:ascii="NSimSun" w:eastAsia="NSimSun" w:hAnsi="NSimSun"/>
                <w:szCs w:val="21"/>
              </w:rPr>
            </w:pPr>
            <w:r>
              <w:rPr>
                <w:rFonts w:ascii="NSimSun" w:eastAsia="NSimSun" w:hAnsi="NSimSun"/>
                <w:szCs w:val="21"/>
              </w:rPr>
              <w:t>6</w:t>
            </w:r>
          </w:p>
        </w:tc>
        <w:tc>
          <w:tcPr>
            <w:tcW w:w="0" w:type="auto"/>
            <w:tcBorders>
              <w:top w:val="single" w:sz="8" w:space="0" w:color="000000"/>
              <w:left w:val="single" w:sz="8" w:space="0" w:color="000000"/>
              <w:bottom w:val="single" w:sz="8" w:space="0" w:color="000000"/>
              <w:right w:val="single" w:sz="8" w:space="0" w:color="000000"/>
            </w:tcBorders>
          </w:tcPr>
          <w:p w14:paraId="2EB4C7F4" w14:textId="77777777" w:rsidR="00DB2272" w:rsidRDefault="00A96289">
            <w:pPr>
              <w:spacing w:line="276" w:lineRule="auto"/>
              <w:rPr>
                <w:rFonts w:ascii="NSimSun" w:eastAsia="NSimSun" w:hAnsi="NSimSun"/>
                <w:szCs w:val="21"/>
              </w:rPr>
            </w:pPr>
            <w:r>
              <w:rPr>
                <w:rFonts w:ascii="NSimSun" w:eastAsia="NSimSun" w:hAnsi="NSimSun" w:hint="eastAsia"/>
                <w:szCs w:val="21"/>
              </w:rPr>
              <w:t>所投产品、工程、服务在商务、技术等方面没有实质性满足招标文件要求的（是否实质性满足招标文件要求，由评标委员会根据《实质性条款响应情况表》做出评判）；</w:t>
            </w:r>
          </w:p>
        </w:tc>
      </w:tr>
      <w:tr w:rsidR="00DB2272" w14:paraId="490D404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BF51503" w14:textId="77777777" w:rsidR="00DB2272" w:rsidRDefault="00A96289">
            <w:pPr>
              <w:spacing w:line="276" w:lineRule="auto"/>
              <w:jc w:val="center"/>
              <w:rPr>
                <w:rFonts w:ascii="NSimSun" w:eastAsia="NSimSun" w:hAnsi="NSimSun"/>
                <w:szCs w:val="21"/>
              </w:rPr>
            </w:pPr>
            <w:r>
              <w:rPr>
                <w:rFonts w:ascii="NSimSun" w:eastAsia="NSimSun" w:hAnsi="NSimSun"/>
                <w:szCs w:val="21"/>
              </w:rPr>
              <w:t>7</w:t>
            </w:r>
          </w:p>
        </w:tc>
        <w:tc>
          <w:tcPr>
            <w:tcW w:w="0" w:type="auto"/>
            <w:tcBorders>
              <w:top w:val="single" w:sz="8" w:space="0" w:color="000000"/>
              <w:left w:val="single" w:sz="8" w:space="0" w:color="000000"/>
              <w:bottom w:val="single" w:sz="8" w:space="0" w:color="000000"/>
              <w:right w:val="single" w:sz="8" w:space="0" w:color="000000"/>
            </w:tcBorders>
          </w:tcPr>
          <w:p w14:paraId="3433FA11" w14:textId="77777777" w:rsidR="00DB2272" w:rsidRDefault="00A96289">
            <w:pPr>
              <w:spacing w:line="276" w:lineRule="auto"/>
              <w:rPr>
                <w:rFonts w:ascii="NSimSun" w:eastAsia="NSimSun" w:hAnsi="NSimSun"/>
                <w:szCs w:val="21"/>
              </w:rPr>
            </w:pPr>
            <w:r>
              <w:rPr>
                <w:rFonts w:ascii="NSimSun" w:eastAsia="NSimSun" w:hAnsi="NSimSun"/>
                <w:szCs w:val="21"/>
              </w:rPr>
              <w:t>未按招标文件所提供的样式填写《投标函》；未按招标文件所提供的《政府采购投标及履约承诺函》进行承诺；未按招标文件对投标文件组成的要求提供投标文件的（投标文件组成不完整）</w:t>
            </w:r>
            <w:r>
              <w:rPr>
                <w:rFonts w:ascii="NSimSun" w:eastAsia="NSimSun" w:hAnsi="NSimSun" w:hint="eastAsia"/>
                <w:szCs w:val="21"/>
              </w:rPr>
              <w:t>；未按招标文件的要求，签字盖章的</w:t>
            </w:r>
            <w:r>
              <w:rPr>
                <w:rFonts w:ascii="NSimSun" w:eastAsia="NSimSun" w:hAnsi="NSimSun"/>
                <w:szCs w:val="21"/>
              </w:rPr>
              <w:t>；</w:t>
            </w:r>
          </w:p>
        </w:tc>
      </w:tr>
      <w:tr w:rsidR="00DB2272" w14:paraId="5D48E9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C66F4E7" w14:textId="77777777" w:rsidR="00DB2272" w:rsidRDefault="00A96289">
            <w:pPr>
              <w:spacing w:line="276" w:lineRule="auto"/>
              <w:jc w:val="center"/>
              <w:rPr>
                <w:rFonts w:ascii="NSimSun" w:eastAsia="NSimSun" w:hAnsi="NSimSun"/>
                <w:szCs w:val="21"/>
              </w:rPr>
            </w:pPr>
            <w:r>
              <w:rPr>
                <w:rFonts w:ascii="NSimSun" w:eastAsia="NSimSun" w:hAnsi="NSimSun"/>
                <w:szCs w:val="21"/>
              </w:rPr>
              <w:t>8</w:t>
            </w:r>
          </w:p>
        </w:tc>
        <w:tc>
          <w:tcPr>
            <w:tcW w:w="0" w:type="auto"/>
            <w:tcBorders>
              <w:top w:val="single" w:sz="8" w:space="0" w:color="000000"/>
              <w:left w:val="single" w:sz="8" w:space="0" w:color="000000"/>
              <w:bottom w:val="single" w:sz="8" w:space="0" w:color="000000"/>
              <w:right w:val="single" w:sz="8" w:space="0" w:color="000000"/>
            </w:tcBorders>
          </w:tcPr>
          <w:p w14:paraId="34CDFBFD" w14:textId="77777777" w:rsidR="00DB2272" w:rsidRDefault="00A96289">
            <w:pPr>
              <w:spacing w:line="276" w:lineRule="auto"/>
              <w:rPr>
                <w:rFonts w:ascii="NSimSun" w:eastAsia="NSimSun" w:hAnsi="NSimSun"/>
                <w:szCs w:val="21"/>
              </w:rPr>
            </w:pPr>
            <w:r>
              <w:rPr>
                <w:rFonts w:ascii="NSimSun" w:eastAsia="NSimSun" w:hAnsi="NSimSun"/>
                <w:szCs w:val="21"/>
              </w:rPr>
              <w:t>投标报价有严重缺漏项目或对招标文件规定的服务清单项目及数量进行修改；</w:t>
            </w:r>
          </w:p>
        </w:tc>
      </w:tr>
      <w:tr w:rsidR="00DB2272" w14:paraId="389F51A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145308D" w14:textId="77777777" w:rsidR="00DB2272" w:rsidRDefault="00A96289">
            <w:pPr>
              <w:spacing w:line="276" w:lineRule="auto"/>
              <w:jc w:val="center"/>
              <w:rPr>
                <w:rFonts w:ascii="NSimSun" w:eastAsia="NSimSun" w:hAnsi="NSimSun"/>
                <w:szCs w:val="21"/>
              </w:rPr>
            </w:pPr>
            <w:r>
              <w:rPr>
                <w:rFonts w:ascii="NSimSun" w:eastAsia="NSimSun" w:hAnsi="NSimSun"/>
                <w:szCs w:val="21"/>
              </w:rPr>
              <w:t>9</w:t>
            </w:r>
          </w:p>
        </w:tc>
        <w:tc>
          <w:tcPr>
            <w:tcW w:w="0" w:type="auto"/>
            <w:tcBorders>
              <w:top w:val="single" w:sz="8" w:space="0" w:color="000000"/>
              <w:left w:val="single" w:sz="8" w:space="0" w:color="000000"/>
              <w:bottom w:val="single" w:sz="8" w:space="0" w:color="000000"/>
              <w:right w:val="single" w:sz="8" w:space="0" w:color="000000"/>
            </w:tcBorders>
          </w:tcPr>
          <w:p w14:paraId="6664806A" w14:textId="77777777" w:rsidR="00DB2272" w:rsidRDefault="00A96289">
            <w:pPr>
              <w:spacing w:line="276" w:lineRule="auto"/>
              <w:rPr>
                <w:rFonts w:ascii="NSimSun" w:eastAsia="NSimSun" w:hAnsi="NSimSun"/>
                <w:szCs w:val="21"/>
              </w:rPr>
            </w:pPr>
            <w:r>
              <w:rPr>
                <w:rFonts w:ascii="NSimSun" w:eastAsia="NSimSun" w:hAnsi="NSimSun"/>
                <w:szCs w:val="21"/>
              </w:rPr>
              <w:t>法律、法规规定的其他情形。</w:t>
            </w:r>
          </w:p>
        </w:tc>
      </w:tr>
    </w:tbl>
    <w:p w14:paraId="530B4F46" w14:textId="77777777" w:rsidR="00DB2272" w:rsidRDefault="00A96289">
      <w:pPr>
        <w:jc w:val="left"/>
        <w:rPr>
          <w:rFonts w:ascii="NSimSun" w:eastAsia="NSimSun" w:hAnsi="NSimSun"/>
          <w:b/>
        </w:rPr>
      </w:pPr>
      <w:r>
        <w:rPr>
          <w:rFonts w:ascii="NSimSun" w:eastAsia="NSimSun" w:hAnsi="NSimSun" w:hint="eastAsia"/>
          <w:b/>
        </w:rPr>
        <w:t>《资格性审查表》和《符合性审查表》初审不通过，按投标无效处理。</w:t>
      </w:r>
    </w:p>
    <w:p w14:paraId="73ED1CB3" w14:textId="77777777" w:rsidR="00DB2272" w:rsidRDefault="00DB2272">
      <w:pPr>
        <w:spacing w:line="432" w:lineRule="auto"/>
        <w:ind w:firstLine="480"/>
        <w:rPr>
          <w:rFonts w:ascii="NSimSun" w:eastAsia="NSimSun" w:hAnsi="NSimSun"/>
          <w:sz w:val="24"/>
        </w:rPr>
      </w:pPr>
    </w:p>
    <w:p w14:paraId="6A72EAEC" w14:textId="77777777" w:rsidR="00DB2272" w:rsidRDefault="00DB2272">
      <w:pPr>
        <w:rPr>
          <w:rFonts w:ascii="NSimSun" w:eastAsia="NSimSun" w:hAnsi="NSimSun"/>
        </w:rPr>
      </w:pPr>
    </w:p>
    <w:p w14:paraId="55AB4F27" w14:textId="77777777" w:rsidR="00DB2272" w:rsidRDefault="00DB2272">
      <w:pPr>
        <w:rPr>
          <w:rFonts w:ascii="NSimSun" w:eastAsia="NSimSun" w:hAnsi="NSimSun"/>
        </w:rPr>
      </w:pPr>
    </w:p>
    <w:p w14:paraId="280868D5" w14:textId="77777777" w:rsidR="00DB2272" w:rsidRDefault="00DB2272">
      <w:pPr>
        <w:rPr>
          <w:rFonts w:ascii="NSimSun" w:eastAsia="NSimSun" w:hAnsi="NSimSun"/>
        </w:rPr>
      </w:pPr>
    </w:p>
    <w:p w14:paraId="65AA68CD"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lastRenderedPageBreak/>
        <w:t>综合评分法</w:t>
      </w:r>
      <w:r>
        <w:rPr>
          <w:rFonts w:ascii="NSimSun" w:eastAsia="NSimSun" w:hAnsi="NSimSun"/>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DB2272" w14:paraId="2E1ABEFB" w14:textId="77777777">
        <w:trPr>
          <w:tblCellSpacing w:w="0" w:type="dxa"/>
          <w:jc w:val="center"/>
        </w:trPr>
        <w:tc>
          <w:tcPr>
            <w:tcW w:w="0" w:type="auto"/>
            <w:tcBorders>
              <w:top w:val="nil"/>
              <w:left w:val="nil"/>
              <w:bottom w:val="nil"/>
              <w:right w:val="nil"/>
            </w:tcBorders>
            <w:vAlign w:val="center"/>
          </w:tcPr>
          <w:p w14:paraId="55836DDE" w14:textId="77777777" w:rsidR="00DB2272" w:rsidRDefault="00A96289">
            <w:pPr>
              <w:spacing w:line="360" w:lineRule="auto"/>
              <w:rPr>
                <w:rFonts w:ascii="NSimSun" w:eastAsia="NSimSun" w:hAnsi="NSimSun"/>
                <w:b/>
                <w:bCs/>
              </w:rPr>
            </w:pPr>
            <w:r>
              <w:rPr>
                <w:rFonts w:ascii="NSimSun" w:eastAsia="NSimSun" w:hAnsi="NSimSun" w:hint="eastAsia"/>
                <w:b/>
                <w:bCs/>
                <w:szCs w:val="21"/>
              </w:rPr>
              <w:t xml:space="preserve"> 一、</w:t>
            </w:r>
            <w:r>
              <w:rPr>
                <w:rFonts w:ascii="NSimSun" w:eastAsia="NSimSun" w:hAnsi="NSimSun"/>
                <w:b/>
                <w:bCs/>
                <w:szCs w:val="21"/>
              </w:rPr>
              <w:t>评标方法：综合评分法（新价格分算法）</w:t>
            </w:r>
          </w:p>
        </w:tc>
      </w:tr>
      <w:tr w:rsidR="00DB2272" w14:paraId="6EEBBCAB" w14:textId="77777777">
        <w:trPr>
          <w:tblCellSpacing w:w="0" w:type="dxa"/>
          <w:jc w:val="center"/>
        </w:trPr>
        <w:tc>
          <w:tcPr>
            <w:tcW w:w="0" w:type="auto"/>
            <w:tcBorders>
              <w:top w:val="nil"/>
              <w:left w:val="nil"/>
              <w:bottom w:val="nil"/>
              <w:right w:val="nil"/>
            </w:tcBorders>
            <w:vAlign w:val="center"/>
          </w:tcPr>
          <w:p w14:paraId="531D7B26" w14:textId="77777777" w:rsidR="00DB2272" w:rsidRDefault="00A96289">
            <w:pPr>
              <w:spacing w:line="360" w:lineRule="auto"/>
              <w:rPr>
                <w:rFonts w:ascii="NSimSun" w:eastAsia="NSimSun" w:hAnsi="NSimSun"/>
                <w:szCs w:val="21"/>
              </w:rPr>
            </w:pPr>
            <w:r>
              <w:rPr>
                <w:rFonts w:ascii="NSimSun" w:eastAsia="NSimSun" w:hAnsi="NSimSun"/>
                <w:szCs w:val="21"/>
              </w:rPr>
              <w:t xml:space="preserve">综合评分法，是指投标文件满足招标文件全部实质性要求，且按照评审因素的量化指标评审得分最高的投标人为中标候选人的评标方法。 </w:t>
            </w:r>
          </w:p>
          <w:p w14:paraId="2D0A4416" w14:textId="77777777" w:rsidR="00DB2272" w:rsidRDefault="00A96289">
            <w:pPr>
              <w:spacing w:line="360" w:lineRule="auto"/>
              <w:rPr>
                <w:rFonts w:ascii="NSimSun" w:eastAsia="NSimSun" w:hAnsi="NSimSun"/>
                <w:szCs w:val="21"/>
              </w:rPr>
            </w:pPr>
            <w:r>
              <w:rPr>
                <w:rFonts w:ascii="NSimSun" w:eastAsia="NSimSun" w:hAnsi="NSimSun"/>
                <w:szCs w:val="21"/>
              </w:rPr>
              <w:t>价格分计算方法：</w:t>
            </w:r>
          </w:p>
          <w:p w14:paraId="7DE2CD51" w14:textId="77777777" w:rsidR="00DB2272" w:rsidRDefault="00A96289">
            <w:pPr>
              <w:spacing w:line="360" w:lineRule="auto"/>
              <w:rPr>
                <w:rFonts w:ascii="NSimSun" w:eastAsia="NSimSun" w:hAnsi="NSimSun"/>
              </w:rPr>
            </w:pPr>
            <w:r>
              <w:rPr>
                <w:rFonts w:ascii="NSimSun" w:eastAsia="NSimSun" w:hAnsi="NSimSun"/>
                <w:szCs w:val="21"/>
              </w:rPr>
              <w:t xml:space="preserve">采用低价优先法计算，即满足招标文件要求且投标价格最低的投标报价为评标基准价，其价格分为满分。其他投标人的价格分统一按照下列公式计算： </w:t>
            </w:r>
            <w:r>
              <w:rPr>
                <w:rFonts w:ascii="NSimSun" w:eastAsia="NSimSun" w:hAnsi="NSimSun"/>
                <w:szCs w:val="21"/>
              </w:rPr>
              <w:br/>
              <w:t xml:space="preserve">投标报价得分=(评标基准价／投标报价)×100 </w:t>
            </w:r>
            <w:r>
              <w:rPr>
                <w:rFonts w:ascii="NSimSun" w:eastAsia="NSimSun" w:hAnsi="NSimSun"/>
                <w:szCs w:val="21"/>
              </w:rPr>
              <w:br/>
              <w:t>评标总得分＝F1×A1＋F2×A2＋……＋Fn×An</w:t>
            </w:r>
            <w:r>
              <w:rPr>
                <w:rFonts w:ascii="NSimSun" w:eastAsia="NSimSun" w:hAnsi="NSimSun"/>
                <w:szCs w:val="21"/>
              </w:rPr>
              <w:br/>
              <w:t xml:space="preserve">F1、F2……Fn分别为各项评审因素的得分； </w:t>
            </w:r>
            <w:r>
              <w:rPr>
                <w:rFonts w:ascii="NSimSun" w:eastAsia="NSimSun" w:hAnsi="NSimSun"/>
                <w:szCs w:val="21"/>
              </w:rPr>
              <w:br/>
              <w:t xml:space="preserve">A1、A2、……An 分别为各项评审因素所占的权重(A1＋A2＋……＋An＝1)。 </w:t>
            </w:r>
            <w:r>
              <w:rPr>
                <w:rFonts w:ascii="NSimSun" w:eastAsia="NSimSun" w:hAnsi="NSimSun"/>
                <w:szCs w:val="21"/>
              </w:rPr>
              <w:br/>
              <w:t xml:space="preserve">评标过程中，不得去掉报价中的最高报价和最低报价。 </w:t>
            </w:r>
            <w:r>
              <w:rPr>
                <w:rFonts w:ascii="NSimSun" w:eastAsia="NSimSun" w:hAnsi="NSimSun"/>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DB2272" w14:paraId="64A6CF53" w14:textId="77777777">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EB87A7" w14:textId="77777777" w:rsidR="00DB2272" w:rsidRDefault="00A96289">
                  <w:pPr>
                    <w:jc w:val="center"/>
                    <w:rPr>
                      <w:rFonts w:ascii="NSimSun" w:eastAsia="NSimSun" w:hAnsi="NSimSun"/>
                      <w:b/>
                      <w:szCs w:val="21"/>
                    </w:rPr>
                  </w:pPr>
                  <w:r>
                    <w:rPr>
                      <w:rFonts w:ascii="NSimSun" w:eastAsia="NSimSun" w:hAnsi="NSimSun"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66BFC272" w14:textId="77777777" w:rsidR="00DB2272" w:rsidRDefault="00A96289">
                  <w:pPr>
                    <w:jc w:val="center"/>
                    <w:rPr>
                      <w:rFonts w:ascii="NSimSun" w:eastAsia="NSimSun" w:hAnsi="NSimSun"/>
                      <w:b/>
                      <w:szCs w:val="21"/>
                    </w:rPr>
                  </w:pPr>
                  <w:r>
                    <w:rPr>
                      <w:rFonts w:ascii="NSimSun" w:eastAsia="NSimSun" w:hAnsi="NSimSun"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659372C5" w14:textId="77777777" w:rsidR="00DB2272" w:rsidRDefault="00A96289">
                  <w:pPr>
                    <w:jc w:val="center"/>
                    <w:rPr>
                      <w:rFonts w:ascii="NSimSun" w:eastAsia="NSimSun" w:hAnsi="NSimSun"/>
                      <w:b/>
                      <w:szCs w:val="21"/>
                    </w:rPr>
                  </w:pPr>
                  <w:r>
                    <w:rPr>
                      <w:rFonts w:ascii="NSimSun" w:eastAsia="NSimSun" w:hAnsi="NSimSun" w:hint="eastAsia"/>
                      <w:b/>
                      <w:szCs w:val="21"/>
                    </w:rPr>
                    <w:t>权重</w:t>
                  </w:r>
                </w:p>
              </w:tc>
            </w:tr>
            <w:tr w:rsidR="00DB2272" w14:paraId="142A0AC2" w14:textId="77777777">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6E6C823C" w14:textId="77777777" w:rsidR="00DB2272" w:rsidRDefault="00A96289">
                  <w:pPr>
                    <w:jc w:val="center"/>
                    <w:rPr>
                      <w:rFonts w:ascii="NSimSun" w:eastAsia="NSimSun" w:hAnsi="NSimSun"/>
                      <w:b/>
                      <w:szCs w:val="21"/>
                    </w:rPr>
                  </w:pPr>
                  <w:r>
                    <w:rPr>
                      <w:rFonts w:ascii="NSimSun" w:eastAsia="NSimSun" w:hAnsi="NSimSun"/>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53CD24E4" w14:textId="77777777" w:rsidR="00DB2272" w:rsidRDefault="00A96289">
                  <w:pPr>
                    <w:jc w:val="center"/>
                    <w:rPr>
                      <w:rFonts w:ascii="NSimSun" w:eastAsia="NSimSun" w:hAnsi="NSimSun"/>
                      <w:b/>
                      <w:szCs w:val="21"/>
                    </w:rPr>
                  </w:pPr>
                  <w:r>
                    <w:rPr>
                      <w:rFonts w:ascii="NSimSun" w:eastAsia="NSimSun" w:hAnsi="NSimSun"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000D2AA7" w14:textId="77777777" w:rsidR="00DB2272" w:rsidRDefault="00A96289">
                  <w:pPr>
                    <w:jc w:val="center"/>
                    <w:rPr>
                      <w:rFonts w:ascii="NSimSun" w:eastAsia="NSimSun" w:hAnsi="NSimSun"/>
                      <w:b/>
                      <w:szCs w:val="21"/>
                    </w:rPr>
                  </w:pPr>
                  <w:r>
                    <w:rPr>
                      <w:rFonts w:ascii="NSimSun" w:eastAsia="NSimSun" w:hAnsi="NSimSun" w:hint="eastAsia"/>
                      <w:b/>
                      <w:szCs w:val="21"/>
                    </w:rPr>
                    <w:t>20</w:t>
                  </w:r>
                </w:p>
              </w:tc>
            </w:tr>
            <w:tr w:rsidR="00DB2272" w14:paraId="18524378" w14:textId="77777777">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2BEB6FE6" w14:textId="77777777" w:rsidR="00DB2272" w:rsidRDefault="00A96289">
                  <w:pPr>
                    <w:jc w:val="center"/>
                    <w:rPr>
                      <w:rFonts w:ascii="NSimSun" w:eastAsia="NSimSun" w:hAnsi="NSimSun"/>
                      <w:b/>
                      <w:szCs w:val="21"/>
                    </w:rPr>
                  </w:pPr>
                  <w:r>
                    <w:rPr>
                      <w:rFonts w:ascii="NSimSun" w:eastAsia="NSimSun" w:hAnsi="NSimSun"/>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02308D44" w14:textId="77777777" w:rsidR="00DB2272" w:rsidRDefault="00A96289">
                  <w:pPr>
                    <w:jc w:val="center"/>
                    <w:rPr>
                      <w:rFonts w:ascii="NSimSun" w:eastAsia="NSimSun" w:hAnsi="NSimSun"/>
                      <w:b/>
                      <w:szCs w:val="21"/>
                    </w:rPr>
                  </w:pPr>
                  <w:r>
                    <w:rPr>
                      <w:rFonts w:ascii="NSimSun" w:eastAsia="NSimSun" w:hAnsi="NSimSun"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1BA80847" w14:textId="77777777" w:rsidR="00DB2272" w:rsidRDefault="00A96289">
                  <w:pPr>
                    <w:jc w:val="center"/>
                    <w:rPr>
                      <w:rFonts w:ascii="NSimSun" w:eastAsia="NSimSun" w:hAnsi="NSimSun"/>
                      <w:b/>
                      <w:szCs w:val="21"/>
                    </w:rPr>
                  </w:pPr>
                  <w:r>
                    <w:rPr>
                      <w:rFonts w:ascii="NSimSun" w:eastAsia="NSimSun" w:hAnsi="NSimSun" w:hint="eastAsia"/>
                      <w:b/>
                      <w:szCs w:val="21"/>
                    </w:rPr>
                    <w:t>40</w:t>
                  </w:r>
                </w:p>
              </w:tc>
            </w:tr>
            <w:tr w:rsidR="00DB2272" w14:paraId="79488AFC" w14:textId="77777777">
              <w:trPr>
                <w:trHeight w:val="63"/>
                <w:jc w:val="center"/>
              </w:trPr>
              <w:tc>
                <w:tcPr>
                  <w:tcW w:w="730" w:type="dxa"/>
                  <w:vMerge w:val="restart"/>
                  <w:tcBorders>
                    <w:top w:val="single" w:sz="4" w:space="0" w:color="auto"/>
                    <w:left w:val="single" w:sz="4" w:space="0" w:color="auto"/>
                    <w:right w:val="single" w:sz="4" w:space="0" w:color="auto"/>
                  </w:tcBorders>
                  <w:vAlign w:val="center"/>
                </w:tcPr>
                <w:p w14:paraId="26F31B80"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772CD39" w14:textId="77777777" w:rsidR="00DB2272" w:rsidRDefault="00A96289">
                  <w:pPr>
                    <w:rPr>
                      <w:rFonts w:ascii="NSimSun" w:eastAsia="NSimSun" w:hAnsi="NSimSun"/>
                      <w:szCs w:val="21"/>
                    </w:rPr>
                  </w:pPr>
                  <w:r>
                    <w:rPr>
                      <w:rFonts w:ascii="NSimSun" w:eastAsia="NSimSun" w:hAnsi="NSimSun"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6A37E7BC" w14:textId="77777777" w:rsidR="00DB2272" w:rsidRDefault="00A96289">
                  <w:pPr>
                    <w:rPr>
                      <w:rFonts w:ascii="NSimSun" w:eastAsia="NSimSun" w:hAnsi="NSimSun"/>
                      <w:szCs w:val="21"/>
                    </w:rPr>
                  </w:pPr>
                  <w:r>
                    <w:rPr>
                      <w:rFonts w:ascii="NSimSun" w:eastAsia="NSimSun" w:hAnsi="NSimSun"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7DC203F0" w14:textId="77777777" w:rsidR="00DB2272" w:rsidRDefault="00A96289">
                  <w:pPr>
                    <w:rPr>
                      <w:rFonts w:ascii="NSimSun" w:eastAsia="NSimSun" w:hAnsi="NSimSun"/>
                      <w:szCs w:val="21"/>
                    </w:rPr>
                  </w:pPr>
                  <w:r>
                    <w:rPr>
                      <w:rFonts w:ascii="NSimSun" w:eastAsia="NSimSun" w:hAnsi="NSimSun"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171E1CEE" w14:textId="77777777" w:rsidR="00DB2272" w:rsidRDefault="00A96289">
                  <w:pPr>
                    <w:rPr>
                      <w:rFonts w:ascii="NSimSun" w:eastAsia="NSimSun" w:hAnsi="NSimSun"/>
                      <w:szCs w:val="21"/>
                    </w:rPr>
                  </w:pPr>
                  <w:r>
                    <w:rPr>
                      <w:rFonts w:ascii="NSimSun" w:eastAsia="NSimSun" w:hAnsi="NSimSun" w:hint="eastAsia"/>
                      <w:szCs w:val="21"/>
                    </w:rPr>
                    <w:t>评分准则</w:t>
                  </w:r>
                </w:p>
              </w:tc>
            </w:tr>
            <w:tr w:rsidR="00DB2272" w14:paraId="66B9C92F" w14:textId="77777777">
              <w:trPr>
                <w:trHeight w:val="1485"/>
                <w:jc w:val="center"/>
              </w:trPr>
              <w:tc>
                <w:tcPr>
                  <w:tcW w:w="730" w:type="dxa"/>
                  <w:vMerge/>
                  <w:tcBorders>
                    <w:left w:val="single" w:sz="4" w:space="0" w:color="auto"/>
                    <w:right w:val="single" w:sz="4" w:space="0" w:color="auto"/>
                  </w:tcBorders>
                  <w:vAlign w:val="center"/>
                </w:tcPr>
                <w:p w14:paraId="6F08CC0C"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F88D4C8" w14:textId="77777777" w:rsidR="00DB2272" w:rsidRDefault="00A96289">
                  <w:pPr>
                    <w:rPr>
                      <w:rFonts w:ascii="NSimSun" w:eastAsia="NSimSun" w:hAnsi="NSimSun"/>
                      <w:szCs w:val="21"/>
                    </w:rPr>
                  </w:pPr>
                  <w:r>
                    <w:rPr>
                      <w:rFonts w:ascii="NSimSun" w:eastAsia="NSimSun" w:hAnsi="NSimSun"/>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7F57D033" w14:textId="77777777" w:rsidR="00DB2272" w:rsidRDefault="00A96289">
                  <w:pPr>
                    <w:rPr>
                      <w:rFonts w:ascii="NSimSun" w:eastAsia="NSimSun" w:hAnsi="NSimSun"/>
                      <w:szCs w:val="21"/>
                    </w:rPr>
                  </w:pPr>
                  <w:r>
                    <w:rPr>
                      <w:rFonts w:ascii="NSimSun" w:eastAsia="NSimSun" w:hAnsi="NSimSun"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66DB22AB" w14:textId="77777777" w:rsidR="00DB2272" w:rsidRDefault="00A96289">
                  <w:pPr>
                    <w:rPr>
                      <w:rFonts w:ascii="NSimSun" w:eastAsia="NSimSun" w:hAnsi="NSimSun"/>
                      <w:szCs w:val="21"/>
                    </w:rPr>
                  </w:pPr>
                  <w:r>
                    <w:rPr>
                      <w:rFonts w:ascii="NSimSun" w:eastAsia="NSimSun" w:hAnsi="NSimSun"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7FCDFAEB" w14:textId="77777777" w:rsidR="00DB2272" w:rsidRDefault="00A96289">
                  <w:r>
                    <w:rPr>
                      <w:rFonts w:hint="eastAsia"/>
                    </w:rPr>
                    <w:t>（一）评分内容：</w:t>
                  </w:r>
                </w:p>
                <w:p w14:paraId="1C2012CB" w14:textId="7FD34332" w:rsidR="00DB2272" w:rsidRDefault="00A96289">
                  <w:r>
                    <w:rPr>
                      <w:rFonts w:hint="eastAsia"/>
                    </w:rPr>
                    <w:t>根据招标文件的需求，制定贴切本项目的实施方案，需涵盖中期评估、中英文材料整理、第三方效益评估等内容。</w:t>
                  </w:r>
                </w:p>
                <w:p w14:paraId="157DAE52" w14:textId="77777777" w:rsidR="00DB2272" w:rsidRDefault="00A96289">
                  <w:r>
                    <w:rPr>
                      <w:rFonts w:hint="eastAsia"/>
                    </w:rPr>
                    <w:t>（二）评分依据：</w:t>
                  </w:r>
                </w:p>
                <w:p w14:paraId="11953896" w14:textId="77777777" w:rsidR="00DB2272" w:rsidRDefault="00A96289">
                  <w:r>
                    <w:rPr>
                      <w:rFonts w:hint="eastAsia"/>
                    </w:rPr>
                    <w:t>（</w:t>
                  </w:r>
                  <w:r>
                    <w:rPr>
                      <w:rFonts w:hint="eastAsia"/>
                    </w:rPr>
                    <w:t>1</w:t>
                  </w:r>
                  <w:r>
                    <w:rPr>
                      <w:rFonts w:hint="eastAsia"/>
                    </w:rPr>
                    <w:t>）实施方案内容全面；</w:t>
                  </w:r>
                </w:p>
                <w:p w14:paraId="24A8A032" w14:textId="77777777" w:rsidR="00DB2272" w:rsidRDefault="00A96289">
                  <w:r>
                    <w:rPr>
                      <w:rFonts w:hint="eastAsia"/>
                    </w:rPr>
                    <w:t>（</w:t>
                  </w:r>
                  <w:r>
                    <w:rPr>
                      <w:rFonts w:hint="eastAsia"/>
                    </w:rPr>
                    <w:t>2</w:t>
                  </w:r>
                  <w:r>
                    <w:rPr>
                      <w:rFonts w:hint="eastAsia"/>
                    </w:rPr>
                    <w:t>）实施方案内容具体，表达清晰，完整，严谨；</w:t>
                  </w:r>
                </w:p>
                <w:p w14:paraId="74165F80" w14:textId="77777777" w:rsidR="00DB2272" w:rsidRDefault="00A96289">
                  <w:r>
                    <w:rPr>
                      <w:rFonts w:hint="eastAsia"/>
                    </w:rPr>
                    <w:t>（</w:t>
                  </w:r>
                  <w:r>
                    <w:rPr>
                      <w:rFonts w:hint="eastAsia"/>
                    </w:rPr>
                    <w:t>3</w:t>
                  </w:r>
                  <w:r>
                    <w:rPr>
                      <w:rFonts w:hint="eastAsia"/>
                    </w:rPr>
                    <w:t>）实施方案专业、所用技术设备先进；</w:t>
                  </w:r>
                </w:p>
                <w:p w14:paraId="195A9A54" w14:textId="77777777" w:rsidR="00DB2272" w:rsidRDefault="00A96289">
                  <w:r>
                    <w:rPr>
                      <w:rFonts w:hint="eastAsia"/>
                    </w:rPr>
                    <w:t>（</w:t>
                  </w:r>
                  <w:r>
                    <w:rPr>
                      <w:rFonts w:hint="eastAsia"/>
                    </w:rPr>
                    <w:t>4</w:t>
                  </w:r>
                  <w:r>
                    <w:rPr>
                      <w:rFonts w:hint="eastAsia"/>
                    </w:rPr>
                    <w:t>）进度安排科学合理，可行性高。</w:t>
                  </w:r>
                </w:p>
                <w:p w14:paraId="43DF407D" w14:textId="77777777" w:rsidR="00DB2272" w:rsidRDefault="00A96289">
                  <w:pPr>
                    <w:rPr>
                      <w:rFonts w:ascii="NSimSun" w:eastAsia="NSimSun" w:hAnsi="NSimSun"/>
                      <w:b/>
                      <w:i/>
                      <w:szCs w:val="21"/>
                      <w:u w:val="single"/>
                    </w:rPr>
                  </w:pPr>
                  <w:r>
                    <w:rPr>
                      <w:rFonts w:hint="eastAsia"/>
                    </w:rPr>
                    <w:t>考察以上四点要求，满足以上四点要求的得</w:t>
                  </w:r>
                  <w:r>
                    <w:rPr>
                      <w:rFonts w:hint="eastAsia"/>
                    </w:rPr>
                    <w:t>15</w:t>
                  </w:r>
                  <w:r>
                    <w:rPr>
                      <w:rFonts w:hint="eastAsia"/>
                    </w:rPr>
                    <w:t>分，满足任意三点得</w:t>
                  </w:r>
                  <w:r>
                    <w:rPr>
                      <w:rFonts w:hint="eastAsia"/>
                    </w:rPr>
                    <w:t>9</w:t>
                  </w:r>
                  <w:r>
                    <w:rPr>
                      <w:rFonts w:hint="eastAsia"/>
                    </w:rPr>
                    <w:t>分，满足任意二点得</w:t>
                  </w:r>
                  <w:r>
                    <w:rPr>
                      <w:rFonts w:hint="eastAsia"/>
                    </w:rPr>
                    <w:t>4</w:t>
                  </w:r>
                  <w:r>
                    <w:rPr>
                      <w:rFonts w:hint="eastAsia"/>
                    </w:rPr>
                    <w:t>分，满足任意一点得</w:t>
                  </w:r>
                  <w:r>
                    <w:rPr>
                      <w:rFonts w:hint="eastAsia"/>
                    </w:rPr>
                    <w:t>1</w:t>
                  </w:r>
                  <w:r>
                    <w:rPr>
                      <w:rFonts w:hint="eastAsia"/>
                    </w:rPr>
                    <w:t>分，未满足不得分。</w:t>
                  </w:r>
                </w:p>
              </w:tc>
            </w:tr>
            <w:tr w:rsidR="00DB2272" w14:paraId="1344E304" w14:textId="77777777">
              <w:trPr>
                <w:trHeight w:val="63"/>
                <w:jc w:val="center"/>
              </w:trPr>
              <w:tc>
                <w:tcPr>
                  <w:tcW w:w="730" w:type="dxa"/>
                  <w:vMerge/>
                  <w:tcBorders>
                    <w:left w:val="single" w:sz="4" w:space="0" w:color="auto"/>
                    <w:right w:val="single" w:sz="4" w:space="0" w:color="auto"/>
                  </w:tcBorders>
                  <w:vAlign w:val="center"/>
                </w:tcPr>
                <w:p w14:paraId="0067FEBF"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0A4A3BA" w14:textId="77777777" w:rsidR="00DB2272" w:rsidRDefault="00A96289">
                  <w:pPr>
                    <w:rPr>
                      <w:rFonts w:ascii="NSimSun" w:eastAsia="NSimSun" w:hAnsi="NSimSun"/>
                      <w:szCs w:val="21"/>
                    </w:rPr>
                  </w:pPr>
                  <w:r>
                    <w:rPr>
                      <w:rFonts w:ascii="NSimSun" w:eastAsia="NSimSun" w:hAnsi="NSimSun"/>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29F535" w14:textId="77777777" w:rsidR="00DB2272" w:rsidRDefault="00A96289">
                  <w:pPr>
                    <w:rPr>
                      <w:rFonts w:ascii="NSimSun" w:eastAsia="NSimSun" w:hAnsi="NSimSun"/>
                      <w:szCs w:val="21"/>
                    </w:rPr>
                  </w:pPr>
                  <w:r>
                    <w:rPr>
                      <w:rFonts w:ascii="NSimSun" w:eastAsia="NSimSun" w:hAnsi="NSimSun" w:hint="eastAsia"/>
                      <w:szCs w:val="21"/>
                    </w:rPr>
                    <w:t>项目重点难点分析、应对措施及相关合理化建议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5FB0C3ED" w14:textId="77777777" w:rsidR="00DB2272" w:rsidRDefault="00A96289">
                  <w:pPr>
                    <w:rPr>
                      <w:rFonts w:ascii="NSimSun" w:eastAsia="NSimSun" w:hAnsi="NSimSun"/>
                      <w:szCs w:val="21"/>
                    </w:rPr>
                  </w:pPr>
                  <w:r>
                    <w:rPr>
                      <w:rFonts w:ascii="NSimSun" w:eastAsia="NSimSun" w:hAnsi="NSimSun"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1B59347D" w14:textId="77777777" w:rsidR="00DB2272" w:rsidRDefault="00A96289">
                  <w:pPr>
                    <w:rPr>
                      <w:rFonts w:ascii="NSimSun" w:eastAsia="NSimSun" w:hAnsi="NSimSun"/>
                      <w:szCs w:val="21"/>
                    </w:rPr>
                  </w:pPr>
                  <w:r>
                    <w:rPr>
                      <w:rFonts w:ascii="NSimSun" w:eastAsia="NSimSun" w:hAnsi="NSimSun" w:hint="eastAsia"/>
                      <w:szCs w:val="21"/>
                    </w:rPr>
                    <w:t>（一）评分内容：</w:t>
                  </w:r>
                </w:p>
                <w:p w14:paraId="483F6DA3" w14:textId="77777777" w:rsidR="00DB2272" w:rsidRDefault="00A96289">
                  <w:pPr>
                    <w:rPr>
                      <w:rFonts w:ascii="NSimSun" w:eastAsia="NSimSun" w:hAnsi="NSimSun"/>
                      <w:szCs w:val="21"/>
                    </w:rPr>
                  </w:pPr>
                  <w:r>
                    <w:rPr>
                      <w:rFonts w:ascii="NSimSun" w:eastAsia="NSimSun" w:hAnsi="NSimSun" w:hint="eastAsia"/>
                      <w:szCs w:val="21"/>
                    </w:rPr>
                    <w:t>针对本项目特点，投标人应分析本项目的重点难点、提出应对措施及相关的合理化建议，保证项目有序进行。</w:t>
                  </w:r>
                </w:p>
                <w:p w14:paraId="445DD1F8" w14:textId="77777777" w:rsidR="00DB2272" w:rsidRDefault="00A96289">
                  <w:pPr>
                    <w:rPr>
                      <w:rFonts w:ascii="NSimSun" w:eastAsia="NSimSun" w:hAnsi="NSimSun"/>
                      <w:szCs w:val="21"/>
                    </w:rPr>
                  </w:pPr>
                  <w:r>
                    <w:rPr>
                      <w:rFonts w:ascii="NSimSun" w:eastAsia="NSimSun" w:hAnsi="NSimSun" w:hint="eastAsia"/>
                      <w:szCs w:val="21"/>
                    </w:rPr>
                    <w:t>（二）评分依据：</w:t>
                  </w:r>
                </w:p>
                <w:p w14:paraId="5E4CE312" w14:textId="77777777" w:rsidR="00DB2272" w:rsidRDefault="00A96289">
                  <w:pPr>
                    <w:rPr>
                      <w:rFonts w:ascii="NSimSun" w:eastAsia="NSimSun" w:hAnsi="NSimSun"/>
                      <w:szCs w:val="21"/>
                    </w:rPr>
                  </w:pPr>
                  <w:r>
                    <w:rPr>
                      <w:rFonts w:ascii="NSimSun" w:eastAsia="NSimSun" w:hAnsi="NSimSun" w:hint="eastAsia"/>
                      <w:szCs w:val="21"/>
                    </w:rPr>
                    <w:t>（1）项目重点难点分析、应对措施及相关的合理化建议内容全面；</w:t>
                  </w:r>
                </w:p>
                <w:p w14:paraId="46B00A6C" w14:textId="77777777" w:rsidR="00DB2272" w:rsidRDefault="00A96289">
                  <w:pPr>
                    <w:rPr>
                      <w:rFonts w:ascii="NSimSun" w:eastAsia="NSimSun" w:hAnsi="NSimSun"/>
                      <w:szCs w:val="21"/>
                    </w:rPr>
                  </w:pPr>
                  <w:r>
                    <w:rPr>
                      <w:rFonts w:ascii="NSimSun" w:eastAsia="NSimSun" w:hAnsi="NSimSun" w:hint="eastAsia"/>
                      <w:szCs w:val="21"/>
                    </w:rPr>
                    <w:t>（2）项目重点难点分析、应对措施及相关的合理化建议内容具体，表达清晰、完整、严谨；</w:t>
                  </w:r>
                </w:p>
                <w:p w14:paraId="6A8CA5C0" w14:textId="77777777" w:rsidR="00DB2272" w:rsidRDefault="00A96289">
                  <w:pPr>
                    <w:rPr>
                      <w:rFonts w:ascii="NSimSun" w:eastAsia="NSimSun" w:hAnsi="NSimSun"/>
                      <w:szCs w:val="21"/>
                    </w:rPr>
                  </w:pPr>
                  <w:r>
                    <w:rPr>
                      <w:rFonts w:ascii="NSimSun" w:eastAsia="NSimSun" w:hAnsi="NSimSun" w:hint="eastAsia"/>
                      <w:szCs w:val="21"/>
                    </w:rPr>
                    <w:t>（3）项目重点难点分析、应对措施及相关的合理化建议内容针对性强；</w:t>
                  </w:r>
                </w:p>
                <w:p w14:paraId="30BFB2C2" w14:textId="77777777" w:rsidR="00DB2272" w:rsidRDefault="00A96289">
                  <w:pPr>
                    <w:rPr>
                      <w:rFonts w:ascii="NSimSun" w:eastAsia="NSimSun" w:hAnsi="NSimSun"/>
                      <w:szCs w:val="21"/>
                    </w:rPr>
                  </w:pPr>
                  <w:r>
                    <w:rPr>
                      <w:rFonts w:ascii="NSimSun" w:eastAsia="NSimSun" w:hAnsi="NSimSun" w:hint="eastAsia"/>
                      <w:szCs w:val="21"/>
                    </w:rPr>
                    <w:t>（4）项目重点难点分析、应对措施及相关的合理化建议内容先进，科学合理；</w:t>
                  </w:r>
                </w:p>
                <w:p w14:paraId="4539878E" w14:textId="77777777" w:rsidR="00DB2272" w:rsidRDefault="00A96289">
                  <w:pPr>
                    <w:rPr>
                      <w:rFonts w:ascii="NSimSun" w:eastAsia="NSimSun" w:hAnsi="NSimSun"/>
                      <w:szCs w:val="21"/>
                    </w:rPr>
                  </w:pPr>
                  <w:r>
                    <w:rPr>
                      <w:rFonts w:ascii="NSimSun" w:eastAsia="NSimSun" w:hAnsi="NSimSun" w:hint="eastAsia"/>
                      <w:szCs w:val="21"/>
                    </w:rPr>
                    <w:t>（5）项目重点难点分析、应对措施及相关的合理化建议内容可操作性强。</w:t>
                  </w:r>
                </w:p>
                <w:p w14:paraId="4B122C93" w14:textId="77777777" w:rsidR="00DB2272" w:rsidRDefault="00A96289">
                  <w:pPr>
                    <w:rPr>
                      <w:rFonts w:ascii="NSimSun" w:eastAsia="NSimSun" w:hAnsi="NSimSun"/>
                      <w:szCs w:val="21"/>
                    </w:rPr>
                  </w:pPr>
                  <w:r>
                    <w:rPr>
                      <w:rFonts w:ascii="NSimSun" w:eastAsia="NSimSun" w:hAnsi="NSimSun" w:hint="eastAsia"/>
                      <w:szCs w:val="21"/>
                    </w:rPr>
                    <w:t>考察以上五点要求，满足以上五点要求得15分，满足以上四点要求得10分，满足以上三点要求得7分，满足以上两点要求4分，</w:t>
                  </w:r>
                  <w:r>
                    <w:rPr>
                      <w:rFonts w:ascii="NSimSun" w:eastAsia="NSimSun" w:hAnsi="NSimSun" w:hint="eastAsia"/>
                      <w:szCs w:val="21"/>
                    </w:rPr>
                    <w:lastRenderedPageBreak/>
                    <w:t>满足以上一点要求得1分，未满足不得分。</w:t>
                  </w:r>
                </w:p>
              </w:tc>
            </w:tr>
            <w:tr w:rsidR="00DB2272" w14:paraId="109836A0" w14:textId="77777777">
              <w:trPr>
                <w:trHeight w:val="63"/>
                <w:jc w:val="center"/>
              </w:trPr>
              <w:tc>
                <w:tcPr>
                  <w:tcW w:w="730" w:type="dxa"/>
                  <w:vMerge/>
                  <w:tcBorders>
                    <w:left w:val="single" w:sz="4" w:space="0" w:color="auto"/>
                    <w:right w:val="single" w:sz="4" w:space="0" w:color="auto"/>
                  </w:tcBorders>
                  <w:vAlign w:val="center"/>
                </w:tcPr>
                <w:p w14:paraId="54C5BB3C"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0ACE223" w14:textId="77777777" w:rsidR="00DB2272" w:rsidRDefault="00A96289">
                  <w:pPr>
                    <w:rPr>
                      <w:rFonts w:ascii="NSimSun" w:eastAsia="NSimSun" w:hAnsi="NSimSun"/>
                      <w:szCs w:val="21"/>
                    </w:rPr>
                  </w:pPr>
                  <w:r>
                    <w:rPr>
                      <w:rFonts w:ascii="NSimSun" w:eastAsia="NSimSun" w:hAnsi="NSimSun"/>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436C1D6D" w14:textId="77777777" w:rsidR="00DB2272" w:rsidRDefault="00A96289">
                  <w:pPr>
                    <w:rPr>
                      <w:rFonts w:ascii="NSimSun" w:eastAsia="NSimSun" w:hAnsi="NSimSun"/>
                      <w:szCs w:val="21"/>
                    </w:rPr>
                  </w:pPr>
                  <w:r>
                    <w:rPr>
                      <w:rFonts w:ascii="NSimSun" w:eastAsia="NSimSun" w:hAnsi="NSimSun" w:hint="eastAsia"/>
                      <w:szCs w:val="21"/>
                    </w:rPr>
                    <w:t>质量（完成时间、安全、环保）保障措施及方案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25B1A7BB" w14:textId="77777777" w:rsidR="00DB2272" w:rsidRDefault="00A96289">
                  <w:pPr>
                    <w:rPr>
                      <w:rFonts w:ascii="NSimSun" w:eastAsia="NSimSun" w:hAnsi="NSimSun"/>
                      <w:szCs w:val="21"/>
                    </w:rPr>
                  </w:pPr>
                  <w:r>
                    <w:rPr>
                      <w:rFonts w:ascii="NSimSun" w:eastAsia="NSimSun" w:hAnsi="NSimSun"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2B7C6F33" w14:textId="77777777" w:rsidR="00DB2272" w:rsidRDefault="00A96289">
                  <w:pPr>
                    <w:rPr>
                      <w:rFonts w:ascii="NSimSun" w:eastAsia="NSimSun" w:hAnsi="NSimSun"/>
                      <w:szCs w:val="21"/>
                    </w:rPr>
                  </w:pPr>
                  <w:r>
                    <w:rPr>
                      <w:rFonts w:ascii="NSimSun" w:eastAsia="NSimSun" w:hAnsi="NSimSun" w:hint="eastAsia"/>
                      <w:szCs w:val="21"/>
                    </w:rPr>
                    <w:t>（一）评分内容：</w:t>
                  </w:r>
                </w:p>
                <w:p w14:paraId="5FC2CF31" w14:textId="77777777" w:rsidR="00DB2272" w:rsidRDefault="00A96289">
                  <w:pPr>
                    <w:rPr>
                      <w:rFonts w:ascii="NSimSun" w:eastAsia="NSimSun" w:hAnsi="NSimSun"/>
                      <w:szCs w:val="21"/>
                    </w:rPr>
                  </w:pPr>
                  <w:r>
                    <w:rPr>
                      <w:rFonts w:ascii="NSimSun" w:eastAsia="NSimSun" w:hAnsi="NSimSun" w:hint="eastAsia"/>
                      <w:szCs w:val="21"/>
                    </w:rPr>
                    <w:t>针对招标文件的需求，投标人制定具有针对性的项目组织实施方案及质量保障措施，内容包括：项目组织机构及其职责安排、人力资源配备及岗位职责、项目进度计划安排及管理、项目过程管理、项目质量管理及质量保证措施等五个方面。</w:t>
                  </w:r>
                </w:p>
                <w:p w14:paraId="4F937892" w14:textId="77777777" w:rsidR="00DB2272" w:rsidRDefault="00A96289">
                  <w:pPr>
                    <w:rPr>
                      <w:rFonts w:ascii="NSimSun" w:eastAsia="NSimSun" w:hAnsi="NSimSun"/>
                      <w:szCs w:val="21"/>
                    </w:rPr>
                  </w:pPr>
                  <w:r>
                    <w:rPr>
                      <w:rFonts w:ascii="NSimSun" w:eastAsia="NSimSun" w:hAnsi="NSimSun" w:hint="eastAsia"/>
                      <w:szCs w:val="21"/>
                    </w:rPr>
                    <w:t>（二）评分依据：</w:t>
                  </w:r>
                </w:p>
                <w:p w14:paraId="678556D9" w14:textId="77777777" w:rsidR="00DB2272" w:rsidRDefault="00A96289">
                  <w:pPr>
                    <w:rPr>
                      <w:rFonts w:ascii="NSimSun" w:eastAsia="NSimSun" w:hAnsi="NSimSun"/>
                      <w:szCs w:val="21"/>
                    </w:rPr>
                  </w:pPr>
                  <w:r>
                    <w:rPr>
                      <w:rFonts w:ascii="NSimSun" w:eastAsia="NSimSun" w:hAnsi="NSimSun" w:hint="eastAsia"/>
                      <w:szCs w:val="21"/>
                    </w:rPr>
                    <w:t>（1）项目组织实施方案及质量保障措施内容全面；</w:t>
                  </w:r>
                </w:p>
                <w:p w14:paraId="0161AC8F" w14:textId="77777777" w:rsidR="00DB2272" w:rsidRDefault="00A96289">
                  <w:pPr>
                    <w:rPr>
                      <w:rFonts w:ascii="NSimSun" w:eastAsia="NSimSun" w:hAnsi="NSimSun"/>
                      <w:szCs w:val="21"/>
                    </w:rPr>
                  </w:pPr>
                  <w:r>
                    <w:rPr>
                      <w:rFonts w:ascii="NSimSun" w:eastAsia="NSimSun" w:hAnsi="NSimSun" w:hint="eastAsia"/>
                      <w:szCs w:val="21"/>
                    </w:rPr>
                    <w:t>（2）项目组织实施方案及质量保障措施内容具体，表达清晰、完整、严谨；</w:t>
                  </w:r>
                </w:p>
                <w:p w14:paraId="1B25A8BE" w14:textId="77777777" w:rsidR="00DB2272" w:rsidRDefault="00A96289">
                  <w:pPr>
                    <w:rPr>
                      <w:rFonts w:ascii="NSimSun" w:eastAsia="NSimSun" w:hAnsi="NSimSun"/>
                      <w:szCs w:val="21"/>
                    </w:rPr>
                  </w:pPr>
                  <w:r>
                    <w:rPr>
                      <w:rFonts w:ascii="NSimSun" w:eastAsia="NSimSun" w:hAnsi="NSimSun" w:hint="eastAsia"/>
                      <w:szCs w:val="21"/>
                    </w:rPr>
                    <w:t>（3）项目组织实施方案及质量保障措施内容针对性强；</w:t>
                  </w:r>
                </w:p>
                <w:p w14:paraId="0EC73CBF" w14:textId="77777777" w:rsidR="00DB2272" w:rsidRDefault="00A96289">
                  <w:pPr>
                    <w:rPr>
                      <w:rFonts w:ascii="NSimSun" w:eastAsia="NSimSun" w:hAnsi="NSimSun"/>
                      <w:szCs w:val="21"/>
                    </w:rPr>
                  </w:pPr>
                  <w:r>
                    <w:rPr>
                      <w:rFonts w:ascii="NSimSun" w:eastAsia="NSimSun" w:hAnsi="NSimSun" w:hint="eastAsia"/>
                      <w:szCs w:val="21"/>
                    </w:rPr>
                    <w:t>（4）项目组织实施方案及质量保障措施内容先进，科学合理；</w:t>
                  </w:r>
                </w:p>
                <w:p w14:paraId="0C722173" w14:textId="77777777" w:rsidR="00DB2272" w:rsidRDefault="00A96289">
                  <w:pPr>
                    <w:rPr>
                      <w:rFonts w:ascii="NSimSun" w:eastAsia="NSimSun" w:hAnsi="NSimSun"/>
                      <w:szCs w:val="21"/>
                    </w:rPr>
                  </w:pPr>
                  <w:r>
                    <w:rPr>
                      <w:rFonts w:ascii="NSimSun" w:eastAsia="NSimSun" w:hAnsi="NSimSun" w:hint="eastAsia"/>
                      <w:szCs w:val="21"/>
                    </w:rPr>
                    <w:t>（5）项目组织实施方案及质量保障措施内容可操作性强。</w:t>
                  </w:r>
                </w:p>
                <w:p w14:paraId="117A0180" w14:textId="77777777" w:rsidR="00DB2272" w:rsidRDefault="00A96289">
                  <w:pPr>
                    <w:rPr>
                      <w:rFonts w:ascii="NSimSun" w:eastAsia="NSimSun" w:hAnsi="NSimSun"/>
                      <w:szCs w:val="21"/>
                    </w:rPr>
                  </w:pPr>
                  <w:r>
                    <w:rPr>
                      <w:rFonts w:ascii="NSimSun" w:eastAsia="NSimSun" w:hAnsi="NSimSun" w:hint="eastAsia"/>
                      <w:szCs w:val="21"/>
                    </w:rPr>
                    <w:t>考察以上五点要求，满足五点得5分；满足任意四点得4分；满足任意三点得3分；满足任意二点得2分；满足任意一点得1分；未满足不得分。</w:t>
                  </w:r>
                </w:p>
              </w:tc>
            </w:tr>
            <w:tr w:rsidR="00DB2272" w14:paraId="0378176D" w14:textId="77777777">
              <w:trPr>
                <w:trHeight w:val="63"/>
                <w:jc w:val="center"/>
              </w:trPr>
              <w:tc>
                <w:tcPr>
                  <w:tcW w:w="730" w:type="dxa"/>
                  <w:vMerge/>
                  <w:tcBorders>
                    <w:left w:val="single" w:sz="4" w:space="0" w:color="auto"/>
                    <w:right w:val="single" w:sz="4" w:space="0" w:color="auto"/>
                  </w:tcBorders>
                  <w:vAlign w:val="center"/>
                </w:tcPr>
                <w:p w14:paraId="3A744CEA"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1AB7725B" w14:textId="77777777" w:rsidR="00DB2272" w:rsidRDefault="00A96289">
                  <w:pPr>
                    <w:rPr>
                      <w:rFonts w:ascii="NSimSun" w:eastAsia="NSimSun" w:hAnsi="NSimSun"/>
                      <w:szCs w:val="21"/>
                    </w:rPr>
                  </w:pPr>
                  <w:r>
                    <w:rPr>
                      <w:rFonts w:ascii="NSimSun" w:eastAsia="NSimSun" w:hAnsi="NSimSun"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0AAAD7D7" w14:textId="77777777" w:rsidR="00DB2272" w:rsidRDefault="00A96289">
                  <w:pPr>
                    <w:rPr>
                      <w:rFonts w:ascii="NSimSun" w:eastAsia="NSimSun" w:hAnsi="NSimSun"/>
                      <w:szCs w:val="21"/>
                    </w:rPr>
                  </w:pPr>
                  <w:r>
                    <w:rPr>
                      <w:rFonts w:ascii="NSimSun" w:eastAsia="NSimSun" w:hAnsi="NSimSun"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14:paraId="57271138" w14:textId="77777777" w:rsidR="00DB2272" w:rsidRDefault="00A96289">
                  <w:pPr>
                    <w:rPr>
                      <w:rFonts w:ascii="NSimSun" w:eastAsia="NSimSun" w:hAnsi="NSimSun"/>
                      <w:szCs w:val="21"/>
                    </w:rPr>
                  </w:pPr>
                  <w:r>
                    <w:rPr>
                      <w:rFonts w:ascii="NSimSun" w:eastAsia="NSimSun" w:hAnsi="NSimSun"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0CC8171" w14:textId="77777777" w:rsidR="00DB2272" w:rsidRDefault="00A96289">
                  <w:pPr>
                    <w:rPr>
                      <w:rFonts w:ascii="NSimSun" w:eastAsia="NSimSun" w:hAnsi="NSimSun"/>
                      <w:szCs w:val="21"/>
                    </w:rPr>
                  </w:pPr>
                  <w:r>
                    <w:rPr>
                      <w:rFonts w:ascii="NSimSun" w:eastAsia="NSimSun" w:hAnsi="NSimSun" w:hint="eastAsia"/>
                      <w:szCs w:val="21"/>
                    </w:rPr>
                    <w:t>（一）评分内容：</w:t>
                  </w:r>
                </w:p>
                <w:p w14:paraId="108E7557" w14:textId="77777777" w:rsidR="00DB2272" w:rsidRDefault="00A96289">
                  <w:pPr>
                    <w:rPr>
                      <w:rFonts w:ascii="NSimSun" w:eastAsia="NSimSun" w:hAnsi="NSimSun"/>
                      <w:szCs w:val="21"/>
                    </w:rPr>
                  </w:pPr>
                  <w:r>
                    <w:rPr>
                      <w:rFonts w:ascii="NSimSun" w:eastAsia="NSimSun" w:hAnsi="NSimSun" w:hint="eastAsia"/>
                      <w:szCs w:val="21"/>
                    </w:rPr>
                    <w:t>投标人提供违约承诺：</w:t>
                  </w:r>
                </w:p>
                <w:p w14:paraId="4438414E" w14:textId="77777777" w:rsidR="00DB2272" w:rsidRDefault="00A96289">
                  <w:pPr>
                    <w:rPr>
                      <w:rFonts w:ascii="NSimSun" w:eastAsia="NSimSun" w:hAnsi="NSimSun"/>
                      <w:szCs w:val="21"/>
                    </w:rPr>
                  </w:pPr>
                  <w:r>
                    <w:rPr>
                      <w:rFonts w:ascii="NSimSun" w:eastAsia="NSimSun" w:hAnsi="NSimSun" w:hint="eastAsia"/>
                      <w:szCs w:val="21"/>
                    </w:rPr>
                    <w:t>（1）承诺提供服务满足招标文件全部要求；服务期间严格遵守合同条款及双方约定内容；</w:t>
                  </w:r>
                </w:p>
                <w:p w14:paraId="3D2E17BD" w14:textId="77777777" w:rsidR="00DB2272" w:rsidRDefault="00A96289">
                  <w:pPr>
                    <w:rPr>
                      <w:rFonts w:ascii="NSimSun" w:eastAsia="NSimSun" w:hAnsi="NSimSun"/>
                      <w:szCs w:val="21"/>
                    </w:rPr>
                  </w:pPr>
                  <w:r>
                    <w:rPr>
                      <w:rFonts w:ascii="NSimSun" w:eastAsia="NSimSun" w:hAnsi="NSimSun" w:hint="eastAsia"/>
                      <w:szCs w:val="21"/>
                    </w:rPr>
                    <w:t>（2）有具体的违约责任承诺，违约接受处罚。</w:t>
                  </w:r>
                </w:p>
                <w:p w14:paraId="2C5195AA" w14:textId="77777777" w:rsidR="00DB2272" w:rsidRDefault="00A96289">
                  <w:pPr>
                    <w:rPr>
                      <w:rFonts w:ascii="NSimSun" w:eastAsia="NSimSun" w:hAnsi="NSimSun"/>
                      <w:szCs w:val="21"/>
                    </w:rPr>
                  </w:pPr>
                  <w:r>
                    <w:rPr>
                      <w:rFonts w:ascii="NSimSun" w:eastAsia="NSimSun" w:hAnsi="NSimSun" w:hint="eastAsia"/>
                      <w:szCs w:val="21"/>
                    </w:rPr>
                    <w:t>投标人违约承诺包含以上两项的得5分，否则不得分。</w:t>
                  </w:r>
                </w:p>
                <w:p w14:paraId="50E752BB" w14:textId="77777777" w:rsidR="00DB2272" w:rsidRDefault="00A96289">
                  <w:pPr>
                    <w:rPr>
                      <w:rFonts w:ascii="NSimSun" w:eastAsia="NSimSun" w:hAnsi="NSimSun"/>
                      <w:szCs w:val="21"/>
                    </w:rPr>
                  </w:pPr>
                  <w:r>
                    <w:rPr>
                      <w:rFonts w:ascii="NSimSun" w:eastAsia="NSimSun" w:hAnsi="NSimSun" w:hint="eastAsia"/>
                      <w:szCs w:val="21"/>
                    </w:rPr>
                    <w:t>（二）评分依据：</w:t>
                  </w:r>
                </w:p>
                <w:p w14:paraId="555D9DB5" w14:textId="77777777" w:rsidR="00DB2272" w:rsidRDefault="00A96289">
                  <w:pPr>
                    <w:rPr>
                      <w:rFonts w:ascii="NSimSun" w:eastAsia="NSimSun" w:hAnsi="NSimSun"/>
                      <w:szCs w:val="21"/>
                    </w:rPr>
                  </w:pPr>
                  <w:r>
                    <w:rPr>
                      <w:rFonts w:ascii="NSimSun" w:eastAsia="NSimSun" w:hAnsi="NSimSun" w:hint="eastAsia"/>
                      <w:szCs w:val="21"/>
                    </w:rPr>
                    <w:t>提供承诺函（格式自定）加盖投标人公章作为得分依据，提供承诺函或承诺函不满足要求的不得分。</w:t>
                  </w:r>
                </w:p>
              </w:tc>
            </w:tr>
            <w:tr w:rsidR="00DB2272" w14:paraId="5003755F" w14:textId="77777777">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76EF0" w14:textId="77777777" w:rsidR="00DB2272" w:rsidRDefault="00A96289">
                  <w:pPr>
                    <w:jc w:val="center"/>
                    <w:rPr>
                      <w:rFonts w:ascii="NSimSun" w:eastAsia="NSimSun" w:hAnsi="NSimSun"/>
                      <w:b/>
                      <w:szCs w:val="21"/>
                    </w:rPr>
                  </w:pPr>
                  <w:r>
                    <w:rPr>
                      <w:rFonts w:ascii="NSimSun" w:eastAsia="NSimSun" w:hAnsi="NSimSun"/>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50D7CBD2" w14:textId="77777777" w:rsidR="00DB2272" w:rsidRDefault="00A96289">
                  <w:pPr>
                    <w:jc w:val="center"/>
                    <w:rPr>
                      <w:rFonts w:ascii="NSimSun" w:eastAsia="NSimSun" w:hAnsi="NSimSun"/>
                      <w:b/>
                      <w:szCs w:val="21"/>
                    </w:rPr>
                  </w:pPr>
                  <w:r>
                    <w:rPr>
                      <w:rFonts w:ascii="NSimSun" w:eastAsia="NSimSun" w:hAnsi="NSimSun"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01B320F1" w14:textId="77777777" w:rsidR="00DB2272" w:rsidRDefault="00A96289">
                  <w:pPr>
                    <w:jc w:val="center"/>
                    <w:rPr>
                      <w:rFonts w:ascii="NSimSun" w:eastAsia="NSimSun" w:hAnsi="NSimSun"/>
                      <w:b/>
                      <w:szCs w:val="21"/>
                    </w:rPr>
                  </w:pPr>
                  <w:r>
                    <w:rPr>
                      <w:rFonts w:ascii="NSimSun" w:eastAsia="NSimSun" w:hAnsi="NSimSun" w:hint="eastAsia"/>
                      <w:b/>
                      <w:szCs w:val="21"/>
                    </w:rPr>
                    <w:t>35</w:t>
                  </w:r>
                </w:p>
              </w:tc>
            </w:tr>
            <w:tr w:rsidR="00DB2272" w14:paraId="6A37912B" w14:textId="77777777">
              <w:trPr>
                <w:trHeight w:val="81"/>
                <w:jc w:val="center"/>
              </w:trPr>
              <w:tc>
                <w:tcPr>
                  <w:tcW w:w="730" w:type="dxa"/>
                  <w:vMerge w:val="restart"/>
                  <w:tcBorders>
                    <w:top w:val="single" w:sz="4" w:space="0" w:color="auto"/>
                    <w:left w:val="single" w:sz="4" w:space="0" w:color="auto"/>
                    <w:right w:val="single" w:sz="4" w:space="0" w:color="auto"/>
                  </w:tcBorders>
                  <w:vAlign w:val="center"/>
                </w:tcPr>
                <w:p w14:paraId="2FBAA3B8"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6278B09" w14:textId="77777777" w:rsidR="00DB2272" w:rsidRDefault="00A96289">
                  <w:pPr>
                    <w:rPr>
                      <w:rFonts w:ascii="NSimSun" w:eastAsia="NSimSun" w:hAnsi="NSimSun"/>
                      <w:szCs w:val="21"/>
                    </w:rPr>
                  </w:pPr>
                  <w:r>
                    <w:rPr>
                      <w:rFonts w:ascii="NSimSun" w:eastAsia="NSimSun" w:hAnsi="NSimSun"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560D8CCB" w14:textId="77777777" w:rsidR="00DB2272" w:rsidRDefault="00A96289">
                  <w:pPr>
                    <w:rPr>
                      <w:rFonts w:ascii="NSimSun" w:eastAsia="NSimSun" w:hAnsi="NSimSun"/>
                      <w:szCs w:val="21"/>
                    </w:rPr>
                  </w:pPr>
                  <w:r>
                    <w:rPr>
                      <w:rFonts w:ascii="NSimSun" w:eastAsia="NSimSun" w:hAnsi="NSimSun"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60DF2E3F" w14:textId="77777777" w:rsidR="00DB2272" w:rsidRDefault="00A96289">
                  <w:pPr>
                    <w:rPr>
                      <w:rFonts w:ascii="NSimSun" w:eastAsia="NSimSun" w:hAnsi="NSimSun"/>
                      <w:szCs w:val="21"/>
                    </w:rPr>
                  </w:pPr>
                  <w:r>
                    <w:rPr>
                      <w:rFonts w:ascii="NSimSun" w:eastAsia="NSimSun" w:hAnsi="NSimSun"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6CFE134E" w14:textId="77777777" w:rsidR="00DB2272" w:rsidRDefault="00A96289">
                  <w:pPr>
                    <w:rPr>
                      <w:rFonts w:ascii="NSimSun" w:eastAsia="NSimSun" w:hAnsi="NSimSun"/>
                      <w:szCs w:val="21"/>
                    </w:rPr>
                  </w:pPr>
                  <w:r>
                    <w:rPr>
                      <w:rFonts w:ascii="NSimSun" w:eastAsia="NSimSun" w:hAnsi="NSimSun" w:hint="eastAsia"/>
                      <w:szCs w:val="21"/>
                    </w:rPr>
                    <w:t>评分准则</w:t>
                  </w:r>
                </w:p>
              </w:tc>
            </w:tr>
            <w:tr w:rsidR="00DB2272" w14:paraId="7616792D" w14:textId="77777777">
              <w:trPr>
                <w:trHeight w:val="78"/>
                <w:jc w:val="center"/>
              </w:trPr>
              <w:tc>
                <w:tcPr>
                  <w:tcW w:w="730" w:type="dxa"/>
                  <w:vMerge/>
                  <w:tcBorders>
                    <w:left w:val="single" w:sz="4" w:space="0" w:color="auto"/>
                    <w:right w:val="single" w:sz="4" w:space="0" w:color="auto"/>
                  </w:tcBorders>
                  <w:vAlign w:val="center"/>
                </w:tcPr>
                <w:p w14:paraId="70C905F2"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AF60142" w14:textId="77777777" w:rsidR="00DB2272" w:rsidRDefault="00A96289">
                  <w:pPr>
                    <w:rPr>
                      <w:rFonts w:ascii="NSimSun" w:eastAsia="NSimSun" w:hAnsi="NSimSun"/>
                      <w:szCs w:val="21"/>
                    </w:rPr>
                  </w:pPr>
                  <w:r>
                    <w:rPr>
                      <w:rFonts w:ascii="NSimSun" w:eastAsia="NSimSun" w:hAnsi="NSimSun"/>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7A9B33FD" w14:textId="77777777" w:rsidR="00DB2272" w:rsidRDefault="00A96289">
                  <w:pPr>
                    <w:rPr>
                      <w:rFonts w:ascii="NSimSun" w:eastAsia="NSimSun" w:hAnsi="NSimSun"/>
                      <w:szCs w:val="21"/>
                    </w:rPr>
                  </w:pPr>
                  <w:r>
                    <w:rPr>
                      <w:rFonts w:ascii="NSimSun" w:eastAsia="NSimSun" w:hAnsi="NSimSun" w:hint="eastAsia"/>
                      <w:szCs w:val="21"/>
                    </w:rPr>
                    <w:t>投标人通过相关认证情况</w:t>
                  </w:r>
                </w:p>
              </w:tc>
              <w:tc>
                <w:tcPr>
                  <w:tcW w:w="741" w:type="dxa"/>
                  <w:tcBorders>
                    <w:top w:val="single" w:sz="4" w:space="0" w:color="auto"/>
                    <w:left w:val="single" w:sz="4" w:space="0" w:color="auto"/>
                    <w:bottom w:val="single" w:sz="4" w:space="0" w:color="auto"/>
                    <w:right w:val="single" w:sz="4" w:space="0" w:color="auto"/>
                  </w:tcBorders>
                  <w:vAlign w:val="center"/>
                </w:tcPr>
                <w:p w14:paraId="2F266A38" w14:textId="77777777" w:rsidR="00DB2272" w:rsidRDefault="00A96289">
                  <w:pPr>
                    <w:rPr>
                      <w:rFonts w:ascii="NSimSun" w:eastAsia="NSimSun" w:hAnsi="NSimSun"/>
                      <w:szCs w:val="21"/>
                    </w:rPr>
                  </w:pPr>
                  <w:r>
                    <w:rPr>
                      <w:rFonts w:ascii="NSimSun" w:eastAsia="NSimSun" w:hAnsi="NSimSun" w:hint="eastAsia"/>
                      <w:szCs w:val="21"/>
                    </w:rPr>
                    <w:t>1</w:t>
                  </w:r>
                </w:p>
              </w:tc>
              <w:tc>
                <w:tcPr>
                  <w:tcW w:w="6264" w:type="dxa"/>
                  <w:tcBorders>
                    <w:top w:val="single" w:sz="4" w:space="0" w:color="auto"/>
                    <w:left w:val="single" w:sz="4" w:space="0" w:color="auto"/>
                    <w:bottom w:val="single" w:sz="4" w:space="0" w:color="auto"/>
                    <w:right w:val="single" w:sz="4" w:space="0" w:color="auto"/>
                  </w:tcBorders>
                  <w:vAlign w:val="center"/>
                </w:tcPr>
                <w:p w14:paraId="6FC5C32D" w14:textId="77777777" w:rsidR="00DB2272" w:rsidRDefault="00A96289">
                  <w:pPr>
                    <w:rPr>
                      <w:rFonts w:ascii="NSimSun" w:eastAsia="NSimSun" w:hAnsi="NSimSun"/>
                      <w:szCs w:val="21"/>
                    </w:rPr>
                  </w:pPr>
                  <w:r>
                    <w:rPr>
                      <w:rFonts w:ascii="NSimSun" w:eastAsia="NSimSun" w:hAnsi="NSimSun" w:hint="eastAsia"/>
                      <w:szCs w:val="21"/>
                    </w:rPr>
                    <w:t>（一）评分内容：</w:t>
                  </w:r>
                </w:p>
                <w:p w14:paraId="10DD9794" w14:textId="77777777" w:rsidR="00DB2272" w:rsidRDefault="00A96289">
                  <w:pPr>
                    <w:rPr>
                      <w:rFonts w:ascii="NSimSun" w:eastAsia="NSimSun" w:hAnsi="NSimSun"/>
                      <w:szCs w:val="21"/>
                    </w:rPr>
                  </w:pPr>
                  <w:r>
                    <w:rPr>
                      <w:rFonts w:ascii="NSimSun" w:eastAsia="NSimSun" w:hAnsi="NSimSun" w:hint="eastAsia"/>
                      <w:szCs w:val="21"/>
                    </w:rPr>
                    <w:t>投标人具备ISO质量管理体系认证证书得1分，否则不得分。</w:t>
                  </w:r>
                </w:p>
                <w:p w14:paraId="200CB08E" w14:textId="77777777" w:rsidR="00DB2272" w:rsidRDefault="00A96289">
                  <w:pPr>
                    <w:rPr>
                      <w:rFonts w:ascii="NSimSun" w:eastAsia="NSimSun" w:hAnsi="NSimSun"/>
                      <w:szCs w:val="21"/>
                    </w:rPr>
                  </w:pPr>
                  <w:r>
                    <w:rPr>
                      <w:rFonts w:ascii="NSimSun" w:eastAsia="NSimSun" w:hAnsi="NSimSun" w:hint="eastAsia"/>
                      <w:szCs w:val="21"/>
                    </w:rPr>
                    <w:t>（二）评分依据：</w:t>
                  </w:r>
                </w:p>
                <w:p w14:paraId="21DDFC5F" w14:textId="77777777" w:rsidR="00DB2272" w:rsidRDefault="00A96289">
                  <w:pPr>
                    <w:rPr>
                      <w:rFonts w:ascii="NSimSun" w:eastAsia="NSimSun" w:hAnsi="NSimSun"/>
                      <w:szCs w:val="21"/>
                    </w:rPr>
                  </w:pPr>
                  <w:r>
                    <w:rPr>
                      <w:rFonts w:ascii="NSimSun" w:eastAsia="NSimSun" w:hAnsi="NSimSun" w:hint="eastAsia"/>
                      <w:szCs w:val="21"/>
                    </w:rPr>
                    <w:t>1.要求提供有效的认证证书作为得分依据。</w:t>
                  </w:r>
                </w:p>
                <w:p w14:paraId="5C27989C" w14:textId="77777777" w:rsidR="00DB2272" w:rsidRDefault="00A96289">
                  <w:pPr>
                    <w:rPr>
                      <w:rFonts w:ascii="NSimSun" w:eastAsia="NSimSun" w:hAnsi="NSimSun"/>
                      <w:szCs w:val="21"/>
                    </w:rPr>
                  </w:pPr>
                  <w:r>
                    <w:rPr>
                      <w:rFonts w:ascii="NSimSun" w:eastAsia="NSimSun" w:hAnsi="NSimSun" w:hint="eastAsia"/>
                      <w:szCs w:val="21"/>
                    </w:rPr>
                    <w:t>2.要求提供扫描件，原件备查。</w:t>
                  </w:r>
                </w:p>
              </w:tc>
            </w:tr>
            <w:tr w:rsidR="00DB2272" w14:paraId="4E045A5D" w14:textId="77777777">
              <w:trPr>
                <w:trHeight w:val="78"/>
                <w:jc w:val="center"/>
              </w:trPr>
              <w:tc>
                <w:tcPr>
                  <w:tcW w:w="730" w:type="dxa"/>
                  <w:vMerge/>
                  <w:tcBorders>
                    <w:left w:val="single" w:sz="4" w:space="0" w:color="auto"/>
                    <w:right w:val="single" w:sz="4" w:space="0" w:color="auto"/>
                  </w:tcBorders>
                  <w:vAlign w:val="center"/>
                </w:tcPr>
                <w:p w14:paraId="5733B1C0"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536FD12" w14:textId="77777777" w:rsidR="00DB2272" w:rsidRDefault="00A96289">
                  <w:pPr>
                    <w:rPr>
                      <w:rFonts w:ascii="NSimSun" w:eastAsia="NSimSun" w:hAnsi="NSimSun"/>
                      <w:szCs w:val="21"/>
                    </w:rPr>
                  </w:pPr>
                  <w:r>
                    <w:rPr>
                      <w:rFonts w:ascii="NSimSun" w:eastAsia="NSimSun" w:hAnsi="NSimSun"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59979213" w14:textId="77777777" w:rsidR="00DB2272" w:rsidRDefault="00A96289">
                  <w:pPr>
                    <w:rPr>
                      <w:rFonts w:ascii="NSimSun" w:eastAsia="NSimSun" w:hAnsi="NSimSun"/>
                      <w:szCs w:val="21"/>
                    </w:rPr>
                  </w:pPr>
                  <w:r>
                    <w:rPr>
                      <w:rFonts w:ascii="NSimSun" w:eastAsia="NSimSun" w:hAnsi="NSimSun"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26CBCA88" w14:textId="77777777" w:rsidR="00DB2272" w:rsidRDefault="00A96289">
                  <w:pPr>
                    <w:rPr>
                      <w:rFonts w:ascii="NSimSun" w:eastAsia="NSimSun" w:hAnsi="NSimSun"/>
                      <w:szCs w:val="21"/>
                    </w:rPr>
                  </w:pPr>
                  <w:r>
                    <w:rPr>
                      <w:rFonts w:ascii="NSimSun" w:eastAsia="NSimSun" w:hAnsi="NSimSun"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73257EE6" w14:textId="77777777" w:rsidR="00DB2272" w:rsidRDefault="00A96289">
                  <w:pPr>
                    <w:rPr>
                      <w:rFonts w:ascii="NSimSun" w:eastAsia="NSimSun" w:hAnsi="NSimSun"/>
                      <w:szCs w:val="21"/>
                    </w:rPr>
                  </w:pPr>
                  <w:r>
                    <w:rPr>
                      <w:rFonts w:ascii="NSimSun" w:eastAsia="NSimSun" w:hAnsi="NSimSun" w:hint="eastAsia"/>
                      <w:szCs w:val="21"/>
                    </w:rPr>
                    <w:t>（一）评分内容：</w:t>
                  </w:r>
                </w:p>
                <w:p w14:paraId="00821FF1" w14:textId="39ABAF6D" w:rsidR="00DB2272" w:rsidRDefault="00A96289">
                  <w:pPr>
                    <w:rPr>
                      <w:rFonts w:ascii="NSimSun" w:eastAsia="NSimSun" w:hAnsi="NSimSun"/>
                      <w:szCs w:val="21"/>
                    </w:rPr>
                  </w:pPr>
                  <w:r>
                    <w:rPr>
                      <w:rFonts w:ascii="NSimSun" w:eastAsia="NSimSun" w:hAnsi="NSimSun" w:hint="eastAsia"/>
                      <w:szCs w:val="21"/>
                    </w:rPr>
                    <w:t>（1）投标人近三年内（2020年3月1日起至本项目投标截止时间）承担过1项学术研讨（咨询、workshop等）类服务项目，得1分；</w:t>
                  </w:r>
                </w:p>
                <w:p w14:paraId="1B1000B3" w14:textId="77777777" w:rsidR="00DB2272" w:rsidRDefault="00A96289">
                  <w:pPr>
                    <w:rPr>
                      <w:rFonts w:ascii="NSimSun" w:eastAsia="NSimSun" w:hAnsi="NSimSun"/>
                      <w:szCs w:val="21"/>
                    </w:rPr>
                  </w:pPr>
                  <w:r>
                    <w:rPr>
                      <w:rFonts w:ascii="NSimSun" w:eastAsia="NSimSun" w:hAnsi="NSimSun" w:hint="eastAsia"/>
                      <w:szCs w:val="21"/>
                    </w:rPr>
                    <w:t>（2）投标人近三年内（2020年3月1日起至本项目投标截止时间）承担过1项气象类服务项目，得1分；</w:t>
                  </w:r>
                </w:p>
                <w:p w14:paraId="4FF78395" w14:textId="77777777" w:rsidR="00DB2272" w:rsidRDefault="00A96289">
                  <w:pPr>
                    <w:rPr>
                      <w:rFonts w:ascii="NSimSun" w:eastAsia="NSimSun" w:hAnsi="NSimSun"/>
                      <w:szCs w:val="21"/>
                    </w:rPr>
                  </w:pPr>
                  <w:r>
                    <w:rPr>
                      <w:rFonts w:ascii="NSimSun" w:eastAsia="NSimSun" w:hAnsi="NSimSun" w:hint="eastAsia"/>
                      <w:szCs w:val="21"/>
                    </w:rPr>
                    <w:t>（二）评分依据：</w:t>
                  </w:r>
                </w:p>
                <w:p w14:paraId="657FC514" w14:textId="77777777" w:rsidR="00DB2272" w:rsidRDefault="00A96289">
                  <w:pPr>
                    <w:rPr>
                      <w:rFonts w:ascii="NSimSun" w:eastAsia="NSimSun" w:hAnsi="NSimSun"/>
                      <w:szCs w:val="21"/>
                    </w:rPr>
                  </w:pPr>
                  <w:r>
                    <w:rPr>
                      <w:rFonts w:ascii="NSimSun" w:eastAsia="NSimSun" w:hAnsi="NSimSun" w:hint="eastAsia"/>
                      <w:szCs w:val="21"/>
                    </w:rPr>
                    <w:t>1.要求同时提供合同关键信息和项目履约（验收）合格评价证明文件作为得分依据。通过合同关键信息无法判断是否得分的，还须同时提供能证明得分的其他证明资料，如项目报告或合同甲方出具的证明文件等。</w:t>
                  </w:r>
                </w:p>
                <w:p w14:paraId="71B87F9B" w14:textId="77777777" w:rsidR="00DB2272" w:rsidRDefault="00A96289">
                  <w:pPr>
                    <w:rPr>
                      <w:rFonts w:ascii="NSimSun" w:eastAsia="NSimSun" w:hAnsi="NSimSun"/>
                      <w:szCs w:val="21"/>
                    </w:rPr>
                  </w:pPr>
                  <w:r>
                    <w:rPr>
                      <w:rFonts w:ascii="NSimSun" w:eastAsia="NSimSun" w:hAnsi="NSimSun" w:hint="eastAsia"/>
                      <w:szCs w:val="21"/>
                    </w:rPr>
                    <w:t>2.以上资料均要求提供扫描件。评分中出现无证明资料或专家无法凭所提供资料判断是否得分的情况，一律作不得分处理。</w:t>
                  </w:r>
                </w:p>
              </w:tc>
            </w:tr>
            <w:tr w:rsidR="00DB2272" w14:paraId="10E766C0" w14:textId="77777777">
              <w:trPr>
                <w:trHeight w:val="78"/>
                <w:jc w:val="center"/>
              </w:trPr>
              <w:tc>
                <w:tcPr>
                  <w:tcW w:w="730" w:type="dxa"/>
                  <w:vMerge/>
                  <w:tcBorders>
                    <w:left w:val="single" w:sz="4" w:space="0" w:color="auto"/>
                    <w:right w:val="single" w:sz="4" w:space="0" w:color="auto"/>
                  </w:tcBorders>
                  <w:vAlign w:val="center"/>
                </w:tcPr>
                <w:p w14:paraId="180B81C5"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C7E3032" w14:textId="77777777" w:rsidR="00DB2272" w:rsidRDefault="00A96289">
                  <w:pPr>
                    <w:rPr>
                      <w:rFonts w:ascii="NSimSun" w:eastAsia="NSimSun" w:hAnsi="NSimSun"/>
                      <w:szCs w:val="21"/>
                    </w:rPr>
                  </w:pPr>
                  <w:r>
                    <w:rPr>
                      <w:rFonts w:ascii="NSimSun" w:eastAsia="NSimSun" w:hAnsi="NSimSun"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600BA888" w14:textId="77777777" w:rsidR="00DB2272" w:rsidRDefault="00A96289">
                  <w:pPr>
                    <w:rPr>
                      <w:rFonts w:ascii="NSimSun" w:eastAsia="NSimSun" w:hAnsi="NSimSun"/>
                      <w:szCs w:val="21"/>
                    </w:rPr>
                  </w:pPr>
                  <w:r>
                    <w:rPr>
                      <w:rFonts w:ascii="NSimSun" w:eastAsia="NSimSun" w:hAnsi="NSimSun"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3A4D565A" w14:textId="77777777" w:rsidR="00DB2272" w:rsidRDefault="00A96289">
                  <w:pPr>
                    <w:rPr>
                      <w:rFonts w:ascii="NSimSun" w:eastAsia="NSimSun" w:hAnsi="NSimSun"/>
                      <w:szCs w:val="21"/>
                    </w:rPr>
                  </w:pPr>
                  <w:r>
                    <w:rPr>
                      <w:rFonts w:ascii="NSimSun" w:eastAsia="NSimSun" w:hAnsi="NSimSun"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3F69895" w14:textId="77777777" w:rsidR="00DB2272" w:rsidRDefault="00A96289">
                  <w:pPr>
                    <w:rPr>
                      <w:rFonts w:ascii="NSimSun" w:eastAsia="NSimSun" w:hAnsi="NSimSun"/>
                      <w:szCs w:val="21"/>
                    </w:rPr>
                  </w:pPr>
                  <w:r>
                    <w:rPr>
                      <w:rFonts w:ascii="NSimSun" w:eastAsia="NSimSun" w:hAnsi="NSimSun" w:hint="eastAsia"/>
                      <w:szCs w:val="21"/>
                    </w:rPr>
                    <w:t>（一）评分内容：</w:t>
                  </w:r>
                </w:p>
                <w:p w14:paraId="66485675" w14:textId="77777777" w:rsidR="00DB2272" w:rsidRDefault="00A96289">
                  <w:pPr>
                    <w:rPr>
                      <w:rFonts w:ascii="NSimSun" w:eastAsia="NSimSun" w:hAnsi="NSimSun"/>
                      <w:szCs w:val="21"/>
                    </w:rPr>
                  </w:pPr>
                  <w:r>
                    <w:rPr>
                      <w:rFonts w:ascii="NSimSun" w:eastAsia="NSimSun" w:hAnsi="NSimSun" w:hint="eastAsia"/>
                      <w:szCs w:val="21"/>
                    </w:rPr>
                    <w:t>拟安排的项目负责人须为自有员工，并具备：</w:t>
                  </w:r>
                </w:p>
                <w:p w14:paraId="0029A78A" w14:textId="77777777" w:rsidR="00DB2272" w:rsidRDefault="00A96289">
                  <w:pPr>
                    <w:rPr>
                      <w:rFonts w:ascii="NSimSun" w:eastAsia="NSimSun" w:hAnsi="NSimSun"/>
                      <w:szCs w:val="21"/>
                    </w:rPr>
                  </w:pPr>
                  <w:r>
                    <w:rPr>
                      <w:rFonts w:ascii="NSimSun" w:eastAsia="NSimSun" w:hAnsi="NSimSun" w:hint="eastAsia"/>
                      <w:szCs w:val="21"/>
                    </w:rPr>
                    <w:t>（1）大气科学类海外留学背景，得5分；</w:t>
                  </w:r>
                </w:p>
                <w:p w14:paraId="590D1539" w14:textId="77777777" w:rsidR="00DB2272" w:rsidRDefault="00A96289">
                  <w:pPr>
                    <w:rPr>
                      <w:rFonts w:ascii="NSimSun" w:eastAsia="NSimSun" w:hAnsi="NSimSun"/>
                      <w:szCs w:val="21"/>
                    </w:rPr>
                  </w:pPr>
                  <w:r>
                    <w:rPr>
                      <w:rFonts w:ascii="NSimSun" w:eastAsia="NSimSun" w:hAnsi="NSimSun" w:hint="eastAsia"/>
                      <w:szCs w:val="21"/>
                    </w:rPr>
                    <w:t>（2）气象类专业技术资格证书，得5分。</w:t>
                  </w:r>
                </w:p>
                <w:p w14:paraId="65F41F79" w14:textId="77777777" w:rsidR="00DB2272" w:rsidRDefault="00A96289">
                  <w:pPr>
                    <w:rPr>
                      <w:rFonts w:ascii="NSimSun" w:eastAsia="NSimSun" w:hAnsi="NSimSun"/>
                      <w:szCs w:val="21"/>
                    </w:rPr>
                  </w:pPr>
                  <w:r>
                    <w:rPr>
                      <w:rFonts w:ascii="NSimSun" w:eastAsia="NSimSun" w:hAnsi="NSimSun" w:hint="eastAsia"/>
                      <w:szCs w:val="21"/>
                    </w:rPr>
                    <w:t>（二）评分依据：</w:t>
                  </w:r>
                </w:p>
                <w:p w14:paraId="61683F2B" w14:textId="77777777" w:rsidR="00DB2272" w:rsidRDefault="00A96289">
                  <w:pPr>
                    <w:rPr>
                      <w:rFonts w:ascii="NSimSun" w:eastAsia="NSimSun" w:hAnsi="NSimSun"/>
                      <w:szCs w:val="21"/>
                    </w:rPr>
                  </w:pPr>
                  <w:r>
                    <w:rPr>
                      <w:rFonts w:ascii="NSimSun" w:eastAsia="NSimSun" w:hAnsi="NSimSun" w:hint="eastAsia"/>
                      <w:szCs w:val="21"/>
                    </w:rPr>
                    <w:t>1.要求提供投标人为拟安排的项目负责人在投标截止时间前3个月</w:t>
                  </w:r>
                  <w:r>
                    <w:rPr>
                      <w:rFonts w:ascii="NSimSun" w:eastAsia="NSimSun" w:hAnsi="NSimSun" w:hint="eastAsia"/>
                      <w:szCs w:val="21"/>
                    </w:rPr>
                    <w:lastRenderedPageBreak/>
                    <w:t>内任意1月缴纳的社保证明并加盖单位公章，未提供或无法判断的本项不得分。</w:t>
                  </w:r>
                </w:p>
                <w:p w14:paraId="774C4922" w14:textId="77777777" w:rsidR="00DB2272" w:rsidRDefault="00A96289">
                  <w:pPr>
                    <w:rPr>
                      <w:rFonts w:ascii="NSimSun" w:eastAsia="NSimSun" w:hAnsi="NSimSun"/>
                      <w:szCs w:val="21"/>
                    </w:rPr>
                  </w:pPr>
                  <w:r>
                    <w:rPr>
                      <w:rFonts w:ascii="NSimSun" w:eastAsia="NSimSun" w:hAnsi="NSimSun" w:hint="eastAsia"/>
                      <w:szCs w:val="21"/>
                    </w:rPr>
                    <w:t>2. 海外留学背景：提供海外（含港澳台）高等院校学位和教育部门学历认证等相关证明材料。需提供证书复印件或扫描件，原件备查。</w:t>
                  </w:r>
                </w:p>
                <w:p w14:paraId="449E8880" w14:textId="77777777" w:rsidR="00DB2272" w:rsidRDefault="00A96289">
                  <w:pPr>
                    <w:rPr>
                      <w:rFonts w:ascii="NSimSun" w:eastAsia="NSimSun" w:hAnsi="NSimSun"/>
                      <w:szCs w:val="21"/>
                    </w:rPr>
                  </w:pPr>
                  <w:r>
                    <w:rPr>
                      <w:rFonts w:ascii="NSimSun" w:eastAsia="NSimSun" w:hAnsi="NSimSun" w:hint="eastAsia"/>
                      <w:szCs w:val="21"/>
                    </w:rPr>
                    <w:t>3.以上认证证书均要求提供扫描件，原件备查。评分中出现无证明资料或专家无法凭所提供资料判断是否得分的情况，一律作不得分处理。</w:t>
                  </w:r>
                </w:p>
              </w:tc>
            </w:tr>
            <w:tr w:rsidR="00DB2272" w14:paraId="5A9F912E" w14:textId="77777777">
              <w:trPr>
                <w:trHeight w:val="78"/>
                <w:jc w:val="center"/>
              </w:trPr>
              <w:tc>
                <w:tcPr>
                  <w:tcW w:w="730" w:type="dxa"/>
                  <w:vMerge/>
                  <w:tcBorders>
                    <w:left w:val="single" w:sz="4" w:space="0" w:color="auto"/>
                    <w:right w:val="single" w:sz="4" w:space="0" w:color="auto"/>
                  </w:tcBorders>
                  <w:vAlign w:val="center"/>
                </w:tcPr>
                <w:p w14:paraId="185D9BD5"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A300A2D" w14:textId="77777777" w:rsidR="00DB2272" w:rsidRDefault="00A96289">
                  <w:pPr>
                    <w:rPr>
                      <w:rFonts w:ascii="NSimSun" w:eastAsia="NSimSun" w:hAnsi="NSimSun"/>
                      <w:szCs w:val="21"/>
                    </w:rPr>
                  </w:pPr>
                  <w:r>
                    <w:rPr>
                      <w:rFonts w:ascii="NSimSun" w:eastAsia="NSimSun" w:hAnsi="NSimSun"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00034B59" w14:textId="77777777" w:rsidR="00DB2272" w:rsidRDefault="00A96289">
                  <w:pPr>
                    <w:rPr>
                      <w:rFonts w:ascii="NSimSun" w:eastAsia="NSimSun" w:hAnsi="NSimSun"/>
                      <w:szCs w:val="21"/>
                    </w:rPr>
                  </w:pPr>
                  <w:r>
                    <w:rPr>
                      <w:rFonts w:ascii="NSimSun" w:eastAsia="NSimSun" w:hAnsi="NSimSun"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196E577F" w14:textId="77777777" w:rsidR="00DB2272" w:rsidRDefault="00A96289">
                  <w:pPr>
                    <w:rPr>
                      <w:rFonts w:ascii="NSimSun" w:eastAsia="NSimSun" w:hAnsi="NSimSun"/>
                      <w:szCs w:val="21"/>
                    </w:rPr>
                  </w:pPr>
                  <w:r>
                    <w:rPr>
                      <w:rFonts w:ascii="NSimSun" w:eastAsia="NSimSun" w:hAnsi="NSimSun"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391F6586" w14:textId="77777777" w:rsidR="00DB2272" w:rsidRDefault="00A96289">
                  <w:pPr>
                    <w:rPr>
                      <w:rFonts w:ascii="NSimSun" w:eastAsia="NSimSun" w:hAnsi="NSimSun"/>
                      <w:szCs w:val="21"/>
                    </w:rPr>
                  </w:pPr>
                  <w:r>
                    <w:rPr>
                      <w:rFonts w:ascii="NSimSun" w:eastAsia="NSimSun" w:hAnsi="NSimSun" w:hint="eastAsia"/>
                      <w:szCs w:val="21"/>
                    </w:rPr>
                    <w:t>（一）评分内容：</w:t>
                  </w:r>
                </w:p>
                <w:p w14:paraId="0486AACD" w14:textId="77777777" w:rsidR="00DB2272" w:rsidRDefault="00A96289">
                  <w:pPr>
                    <w:rPr>
                      <w:rFonts w:ascii="NSimSun" w:eastAsia="NSimSun" w:hAnsi="NSimSun"/>
                      <w:szCs w:val="21"/>
                    </w:rPr>
                  </w:pPr>
                  <w:r>
                    <w:rPr>
                      <w:rFonts w:ascii="NSimSun" w:eastAsia="NSimSun" w:hAnsi="NSimSun" w:hint="eastAsia"/>
                      <w:szCs w:val="21"/>
                    </w:rPr>
                    <w:t>1.投标人拟安排的项目团队成员须为自有员工。</w:t>
                  </w:r>
                </w:p>
                <w:p w14:paraId="3D531F7D" w14:textId="6DC24625" w:rsidR="00DB2272" w:rsidRDefault="00A96289">
                  <w:pPr>
                    <w:rPr>
                      <w:rFonts w:ascii="NSimSun" w:eastAsia="NSimSun" w:hAnsi="NSimSun"/>
                      <w:szCs w:val="21"/>
                    </w:rPr>
                  </w:pPr>
                  <w:r>
                    <w:rPr>
                      <w:rFonts w:ascii="NSimSun" w:eastAsia="NSimSun" w:hAnsi="NSimSun" w:hint="eastAsia"/>
                      <w:szCs w:val="21"/>
                    </w:rPr>
                    <w:t>（1）团队成员具备硕士研究生（或以上）学历，每1人具备得1.5分，最高得4.5分；</w:t>
                  </w:r>
                </w:p>
                <w:p w14:paraId="38EBCDE9" w14:textId="048A79D6" w:rsidR="00DB2272" w:rsidRDefault="00A96289">
                  <w:pPr>
                    <w:rPr>
                      <w:rFonts w:ascii="NSimSun" w:eastAsia="NSimSun" w:hAnsi="NSimSun"/>
                      <w:szCs w:val="21"/>
                    </w:rPr>
                  </w:pPr>
                  <w:r>
                    <w:rPr>
                      <w:rFonts w:ascii="NSimSun" w:eastAsia="NSimSun" w:hAnsi="NSimSun" w:hint="eastAsia"/>
                      <w:szCs w:val="21"/>
                    </w:rPr>
                    <w:t>（2）团队成员具备气象类专业技术资格证书，每1人具备得2分，最高得6分；</w:t>
                  </w:r>
                </w:p>
                <w:p w14:paraId="494732C5" w14:textId="242E4801" w:rsidR="00DB2272" w:rsidRDefault="00A96289">
                  <w:pPr>
                    <w:rPr>
                      <w:rFonts w:ascii="NSimSun" w:eastAsia="NSimSun" w:hAnsi="NSimSun"/>
                      <w:szCs w:val="21"/>
                    </w:rPr>
                  </w:pPr>
                  <w:r>
                    <w:rPr>
                      <w:rFonts w:ascii="NSimSun" w:eastAsia="NSimSun" w:hAnsi="NSimSun" w:hint="eastAsia"/>
                      <w:szCs w:val="21"/>
                    </w:rPr>
                    <w:t>（3）团队成员具备全国大学英语六级考试优秀等级证书，每1人具备得1.5分，最高得4.5分。</w:t>
                  </w:r>
                </w:p>
                <w:p w14:paraId="4B738236" w14:textId="77777777" w:rsidR="00DB2272" w:rsidRDefault="00A96289">
                  <w:pPr>
                    <w:rPr>
                      <w:rFonts w:ascii="NSimSun" w:eastAsia="NSimSun" w:hAnsi="NSimSun"/>
                      <w:szCs w:val="21"/>
                    </w:rPr>
                  </w:pPr>
                  <w:r>
                    <w:rPr>
                      <w:rFonts w:ascii="NSimSun" w:eastAsia="NSimSun" w:hAnsi="NSimSun" w:hint="eastAsia"/>
                      <w:szCs w:val="21"/>
                    </w:rPr>
                    <w:t>（二）评分依据：</w:t>
                  </w:r>
                </w:p>
                <w:p w14:paraId="295738DF" w14:textId="77777777" w:rsidR="00DB2272" w:rsidRDefault="00A96289">
                  <w:pPr>
                    <w:rPr>
                      <w:rFonts w:ascii="NSimSun" w:eastAsia="NSimSun" w:hAnsi="NSimSun"/>
                      <w:szCs w:val="21"/>
                    </w:rPr>
                  </w:pPr>
                  <w:r>
                    <w:rPr>
                      <w:rFonts w:ascii="NSimSun" w:eastAsia="NSimSun" w:hAnsi="NSimSun" w:hint="eastAsia"/>
                      <w:szCs w:val="21"/>
                    </w:rPr>
                    <w:t>1.要求提供投标人为拟安排的项目团队成员在投标截止时间前3个月内任意1个月缴纳的社保证明并加盖单位公章，未提供或无法判断的本项不得分。</w:t>
                  </w:r>
                </w:p>
                <w:p w14:paraId="122D8208" w14:textId="77777777" w:rsidR="00DB2272" w:rsidRDefault="00A96289">
                  <w:pPr>
                    <w:rPr>
                      <w:rFonts w:ascii="NSimSun" w:eastAsia="NSimSun" w:hAnsi="NSimSun"/>
                      <w:szCs w:val="21"/>
                    </w:rPr>
                  </w:pPr>
                  <w:r>
                    <w:rPr>
                      <w:rFonts w:ascii="NSimSun" w:eastAsia="NSimSun" w:hAnsi="NSimSun" w:hint="eastAsia"/>
                      <w:szCs w:val="21"/>
                    </w:rPr>
                    <w:t>2.提供学历、学位证书的须同时提供证书复印件或扫描件以及学信网查询记录，原件备查。如学历学位证明颁发较早，学信网无法查询，可提供毕业院校、人社部门等颁发机构或监管机构等单位出具的证明。</w:t>
                  </w:r>
                </w:p>
                <w:p w14:paraId="76E2172A" w14:textId="77777777" w:rsidR="00DB2272" w:rsidRDefault="00A96289">
                  <w:pPr>
                    <w:rPr>
                      <w:rFonts w:ascii="NSimSun" w:eastAsia="NSimSun" w:hAnsi="NSimSun"/>
                      <w:szCs w:val="21"/>
                    </w:rPr>
                  </w:pPr>
                  <w:r>
                    <w:rPr>
                      <w:rFonts w:ascii="NSimSun" w:eastAsia="NSimSun" w:hAnsi="NSimSun" w:hint="eastAsia"/>
                      <w:szCs w:val="21"/>
                    </w:rPr>
                    <w:t>3.以上认证证书均要求提供扫描件，原件备查。评分中出现无证明资料或专家无法凭所提供资料判断是否得分的情况，一律作不得分处理。</w:t>
                  </w:r>
                </w:p>
              </w:tc>
            </w:tr>
            <w:tr w:rsidR="00DB2272" w14:paraId="585C0BDB" w14:textId="77777777">
              <w:trPr>
                <w:trHeight w:val="78"/>
                <w:jc w:val="center"/>
              </w:trPr>
              <w:tc>
                <w:tcPr>
                  <w:tcW w:w="730" w:type="dxa"/>
                  <w:vMerge/>
                  <w:tcBorders>
                    <w:left w:val="single" w:sz="4" w:space="0" w:color="auto"/>
                    <w:right w:val="single" w:sz="4" w:space="0" w:color="auto"/>
                  </w:tcBorders>
                  <w:vAlign w:val="center"/>
                </w:tcPr>
                <w:p w14:paraId="36917358"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502C473" w14:textId="77777777" w:rsidR="00DB2272" w:rsidRDefault="00A96289">
                  <w:pPr>
                    <w:rPr>
                      <w:rFonts w:ascii="NSimSun" w:eastAsia="NSimSun" w:hAnsi="NSimSun"/>
                      <w:szCs w:val="21"/>
                    </w:rPr>
                  </w:pPr>
                  <w:r>
                    <w:rPr>
                      <w:rFonts w:ascii="NSimSun" w:eastAsia="NSimSun" w:hAnsi="NSimSun"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56371C35" w14:textId="77777777" w:rsidR="00DB2272" w:rsidRDefault="00A96289">
                  <w:pPr>
                    <w:rPr>
                      <w:rFonts w:ascii="NSimSun" w:eastAsia="NSimSun" w:hAnsi="NSimSun"/>
                      <w:szCs w:val="21"/>
                    </w:rPr>
                  </w:pPr>
                  <w:r>
                    <w:rPr>
                      <w:rFonts w:ascii="NSimSun" w:eastAsia="NSimSun" w:hAnsi="NSimSun" w:hint="eastAsia"/>
                      <w:szCs w:val="21"/>
                    </w:rPr>
                    <w:t>项目拟使用的车辆、场地、工具、机器等情况</w:t>
                  </w:r>
                </w:p>
              </w:tc>
              <w:tc>
                <w:tcPr>
                  <w:tcW w:w="741" w:type="dxa"/>
                  <w:tcBorders>
                    <w:top w:val="single" w:sz="4" w:space="0" w:color="auto"/>
                    <w:left w:val="single" w:sz="4" w:space="0" w:color="auto"/>
                    <w:bottom w:val="single" w:sz="4" w:space="0" w:color="auto"/>
                    <w:right w:val="single" w:sz="4" w:space="0" w:color="auto"/>
                  </w:tcBorders>
                  <w:vAlign w:val="center"/>
                </w:tcPr>
                <w:p w14:paraId="1B421272" w14:textId="77777777" w:rsidR="00DB2272" w:rsidRDefault="00A96289">
                  <w:pPr>
                    <w:rPr>
                      <w:rFonts w:ascii="NSimSun" w:eastAsia="NSimSun" w:hAnsi="NSimSun"/>
                      <w:szCs w:val="21"/>
                    </w:rPr>
                  </w:pPr>
                  <w:r>
                    <w:rPr>
                      <w:rFonts w:ascii="NSimSun" w:eastAsia="NSimSun" w:hAnsi="NSimSun"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50CA5630" w14:textId="77777777" w:rsidR="00DB2272" w:rsidRDefault="00A96289">
                  <w:pPr>
                    <w:rPr>
                      <w:rFonts w:ascii="NSimSun" w:eastAsia="NSimSun" w:hAnsi="NSimSun"/>
                      <w:szCs w:val="21"/>
                    </w:rPr>
                  </w:pPr>
                  <w:r>
                    <w:rPr>
                      <w:rFonts w:ascii="NSimSun" w:eastAsia="NSimSun" w:hAnsi="NSimSun" w:hint="eastAsia"/>
                      <w:szCs w:val="21"/>
                    </w:rPr>
                    <w:t>（一）评分内容：</w:t>
                  </w:r>
                </w:p>
                <w:p w14:paraId="7D5940CE" w14:textId="77777777" w:rsidR="00DB2272" w:rsidRDefault="00A96289">
                  <w:pPr>
                    <w:rPr>
                      <w:rFonts w:ascii="NSimSun" w:eastAsia="NSimSun" w:hAnsi="NSimSun"/>
                      <w:szCs w:val="21"/>
                    </w:rPr>
                  </w:pPr>
                  <w:r>
                    <w:rPr>
                      <w:rFonts w:ascii="NSimSun" w:eastAsia="NSimSun" w:hAnsi="NSimSun" w:hint="eastAsia"/>
                      <w:szCs w:val="21"/>
                    </w:rPr>
                    <w:t>投标人提供1辆供项目使用自有注册登记（或租赁）车辆的，得5分；否则不得分。</w:t>
                  </w:r>
                </w:p>
                <w:p w14:paraId="64182914" w14:textId="77777777" w:rsidR="00DB2272" w:rsidRDefault="00A96289">
                  <w:pPr>
                    <w:rPr>
                      <w:rFonts w:ascii="NSimSun" w:eastAsia="NSimSun" w:hAnsi="NSimSun"/>
                      <w:szCs w:val="21"/>
                    </w:rPr>
                  </w:pPr>
                  <w:r>
                    <w:rPr>
                      <w:rFonts w:ascii="NSimSun" w:eastAsia="NSimSun" w:hAnsi="NSimSun" w:hint="eastAsia"/>
                      <w:szCs w:val="21"/>
                    </w:rPr>
                    <w:t>（二）评分依据：</w:t>
                  </w:r>
                </w:p>
                <w:p w14:paraId="0DECC30E" w14:textId="77777777" w:rsidR="00DB2272" w:rsidRDefault="00A96289">
                  <w:pPr>
                    <w:rPr>
                      <w:rFonts w:ascii="NSimSun" w:eastAsia="NSimSun" w:hAnsi="NSimSun"/>
                      <w:szCs w:val="21"/>
                    </w:rPr>
                  </w:pPr>
                  <w:r>
                    <w:rPr>
                      <w:rFonts w:ascii="NSimSun" w:eastAsia="NSimSun" w:hAnsi="NSimSun" w:hint="eastAsia"/>
                      <w:szCs w:val="21"/>
                    </w:rPr>
                    <w:t>1.要求提供有效的佐证材料作为得分依据；自有车辆提供车辆行驶证（所有人需为投标人），租赁车辆提供行驶证和租赁合同。</w:t>
                  </w:r>
                </w:p>
                <w:p w14:paraId="4F039AF2" w14:textId="77777777" w:rsidR="00DB2272" w:rsidRDefault="00A96289">
                  <w:pPr>
                    <w:rPr>
                      <w:rFonts w:ascii="NSimSun" w:eastAsia="NSimSun" w:hAnsi="NSimSun"/>
                      <w:szCs w:val="21"/>
                    </w:rPr>
                  </w:pPr>
                  <w:r>
                    <w:rPr>
                      <w:rFonts w:ascii="NSimSun" w:eastAsia="NSimSun" w:hAnsi="NSimSun" w:hint="eastAsia"/>
                      <w:szCs w:val="21"/>
                    </w:rPr>
                    <w:t>2.以上资料要求提供扫描件，原件备查。评分中出现无证明资料或专家无法凭所提供资料判断是否得分的情况，一律作不得分处理。</w:t>
                  </w:r>
                </w:p>
              </w:tc>
            </w:tr>
            <w:tr w:rsidR="00DB2272" w14:paraId="0CAAE73D" w14:textId="77777777">
              <w:trPr>
                <w:trHeight w:val="78"/>
                <w:jc w:val="center"/>
              </w:trPr>
              <w:tc>
                <w:tcPr>
                  <w:tcW w:w="730" w:type="dxa"/>
                  <w:vMerge/>
                  <w:tcBorders>
                    <w:left w:val="single" w:sz="4" w:space="0" w:color="auto"/>
                    <w:right w:val="single" w:sz="4" w:space="0" w:color="auto"/>
                  </w:tcBorders>
                  <w:vAlign w:val="center"/>
                </w:tcPr>
                <w:p w14:paraId="5E3FB782"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D6FE618" w14:textId="77777777" w:rsidR="00DB2272" w:rsidRDefault="00A96289">
                  <w:pPr>
                    <w:rPr>
                      <w:rFonts w:ascii="NSimSun" w:eastAsia="NSimSun" w:hAnsi="NSimSun"/>
                      <w:szCs w:val="21"/>
                    </w:rPr>
                  </w:pPr>
                  <w:r>
                    <w:rPr>
                      <w:rFonts w:ascii="NSimSun" w:eastAsia="NSimSun" w:hAnsi="NSimSun" w:hint="eastAsia"/>
                      <w:szCs w:val="21"/>
                    </w:rPr>
                    <w:t>6</w:t>
                  </w:r>
                </w:p>
              </w:tc>
              <w:tc>
                <w:tcPr>
                  <w:tcW w:w="1102" w:type="dxa"/>
                  <w:tcBorders>
                    <w:top w:val="single" w:sz="4" w:space="0" w:color="auto"/>
                    <w:left w:val="single" w:sz="4" w:space="0" w:color="auto"/>
                    <w:bottom w:val="single" w:sz="4" w:space="0" w:color="auto"/>
                    <w:right w:val="single" w:sz="4" w:space="0" w:color="auto"/>
                  </w:tcBorders>
                  <w:vAlign w:val="center"/>
                </w:tcPr>
                <w:p w14:paraId="58DB07D3" w14:textId="77777777" w:rsidR="00DB2272" w:rsidRDefault="00A96289">
                  <w:pPr>
                    <w:rPr>
                      <w:rFonts w:ascii="NSimSun" w:eastAsia="NSimSun" w:hAnsi="NSimSun"/>
                      <w:szCs w:val="21"/>
                    </w:rPr>
                  </w:pPr>
                  <w:r>
                    <w:rPr>
                      <w:rFonts w:ascii="SimSun" w:hAnsi="SimSun"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5C81313" w14:textId="77777777" w:rsidR="00DB2272" w:rsidRDefault="00A96289">
                  <w:pPr>
                    <w:rPr>
                      <w:rFonts w:ascii="NSimSun" w:eastAsia="NSimSun" w:hAnsi="NSimSun"/>
                      <w:szCs w:val="21"/>
                    </w:rPr>
                  </w:pPr>
                  <w:r>
                    <w:rPr>
                      <w:rFonts w:ascii="NSimSun" w:eastAsia="NSimSun" w:hAnsi="NSimSun"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4790AF8C" w14:textId="77777777" w:rsidR="00DB2272" w:rsidRDefault="00A96289">
                  <w:pPr>
                    <w:rPr>
                      <w:rFonts w:ascii="NSimSun" w:eastAsia="NSimSun" w:hAnsi="NSimSun"/>
                      <w:szCs w:val="21"/>
                    </w:rPr>
                  </w:pPr>
                  <w:r>
                    <w:rPr>
                      <w:rFonts w:ascii="NSimSun" w:eastAsia="NSimSun" w:hAnsi="NSimSun" w:hint="eastAsia"/>
                      <w:szCs w:val="21"/>
                    </w:rPr>
                    <w:t>1、深圳供应商，或非深圳供应商但在深圳有合法注册的分公司或子公司（分公司或子公司的必须提供分公司或子公司营业执照扫描件，原件备查）的，得满分；否则不得分。</w:t>
                  </w:r>
                </w:p>
                <w:p w14:paraId="14AB5A10" w14:textId="77777777" w:rsidR="00DB2272" w:rsidRDefault="00A96289">
                  <w:pPr>
                    <w:rPr>
                      <w:rFonts w:ascii="NSimSun" w:eastAsia="NSimSun" w:hAnsi="NSimSun"/>
                      <w:szCs w:val="21"/>
                    </w:rPr>
                  </w:pPr>
                  <w:r>
                    <w:rPr>
                      <w:rFonts w:ascii="NSimSun" w:eastAsia="NSimSun" w:hAnsi="NSimSun" w:hint="eastAsia"/>
                      <w:szCs w:val="21"/>
                    </w:rPr>
                    <w:t>2、外地供应商承诺：中标后设立本地经营（服务）网点的，提供承诺文件（格式自定）的，得满分；未提供承诺或承诺内容不满足要求均不得分。</w:t>
                  </w:r>
                </w:p>
              </w:tc>
            </w:tr>
            <w:tr w:rsidR="00DB2272" w14:paraId="5628D8BF" w14:textId="77777777">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375D752" w14:textId="77777777" w:rsidR="00DB2272" w:rsidRDefault="00A96289">
                  <w:pPr>
                    <w:jc w:val="center"/>
                    <w:rPr>
                      <w:rFonts w:ascii="NSimSun" w:eastAsia="NSimSun" w:hAnsi="NSimSun"/>
                      <w:b/>
                      <w:szCs w:val="21"/>
                    </w:rPr>
                  </w:pPr>
                  <w:bookmarkStart w:id="1" w:name="InsertEnd"/>
                  <w:bookmarkEnd w:id="1"/>
                  <w:r>
                    <w:rPr>
                      <w:rFonts w:ascii="NSimSun" w:eastAsia="NSimSun" w:hAnsi="NSimSun"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2AD21532" w14:textId="77777777" w:rsidR="00DB2272" w:rsidRDefault="00A96289">
                  <w:pPr>
                    <w:jc w:val="center"/>
                    <w:rPr>
                      <w:rFonts w:ascii="NSimSun" w:eastAsia="NSimSun" w:hAnsi="NSimSun"/>
                      <w:b/>
                      <w:szCs w:val="21"/>
                    </w:rPr>
                  </w:pPr>
                  <w:r>
                    <w:rPr>
                      <w:rFonts w:ascii="NSimSun" w:eastAsia="NSimSun" w:hAnsi="NSimSun"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5883DFAD" w14:textId="77777777" w:rsidR="00DB2272" w:rsidRDefault="00A96289">
                  <w:pPr>
                    <w:jc w:val="center"/>
                    <w:rPr>
                      <w:rFonts w:ascii="NSimSun" w:eastAsia="NSimSun" w:hAnsi="NSimSun"/>
                      <w:b/>
                      <w:szCs w:val="21"/>
                    </w:rPr>
                  </w:pPr>
                  <w:r>
                    <w:rPr>
                      <w:rFonts w:ascii="NSimSun" w:eastAsia="NSimSun" w:hAnsi="NSimSun" w:hint="eastAsia"/>
                      <w:b/>
                      <w:szCs w:val="21"/>
                    </w:rPr>
                    <w:t>5</w:t>
                  </w:r>
                </w:p>
              </w:tc>
            </w:tr>
            <w:tr w:rsidR="00DB2272" w14:paraId="6C06F9A0" w14:textId="77777777">
              <w:trPr>
                <w:trHeight w:val="78"/>
                <w:jc w:val="center"/>
              </w:trPr>
              <w:tc>
                <w:tcPr>
                  <w:tcW w:w="730" w:type="dxa"/>
                  <w:vMerge w:val="restart"/>
                  <w:tcBorders>
                    <w:top w:val="single" w:sz="4" w:space="0" w:color="auto"/>
                    <w:left w:val="single" w:sz="4" w:space="0" w:color="auto"/>
                    <w:right w:val="single" w:sz="4" w:space="0" w:color="auto"/>
                  </w:tcBorders>
                  <w:vAlign w:val="center"/>
                </w:tcPr>
                <w:p w14:paraId="780FFC9D"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185AFC16" w14:textId="77777777" w:rsidR="00DB2272" w:rsidRDefault="00A96289">
                  <w:pPr>
                    <w:rPr>
                      <w:rFonts w:ascii="NSimSun" w:eastAsia="NSimSun" w:hAnsi="NSimSun" w:cs="SimSun"/>
                      <w:szCs w:val="21"/>
                    </w:rPr>
                  </w:pPr>
                  <w:r>
                    <w:rPr>
                      <w:rFonts w:ascii="NSimSun" w:eastAsia="NSimSun" w:hAnsi="NSimSun"/>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7585A4F1" w14:textId="77777777" w:rsidR="00DB2272" w:rsidRDefault="00A96289">
                  <w:pPr>
                    <w:rPr>
                      <w:rFonts w:ascii="NSimSun" w:eastAsia="NSimSun" w:hAnsi="NSimSun" w:cs="SimSun"/>
                      <w:szCs w:val="21"/>
                    </w:rPr>
                  </w:pPr>
                  <w:r>
                    <w:rPr>
                      <w:rFonts w:ascii="NSimSun" w:eastAsia="NSimSun" w:hAnsi="NSimSun"/>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2315A04C" w14:textId="77777777" w:rsidR="00DB2272" w:rsidRDefault="00A96289">
                  <w:pPr>
                    <w:rPr>
                      <w:rFonts w:ascii="NSimSun" w:eastAsia="NSimSun" w:hAnsi="NSimSun" w:cs="SimSun"/>
                      <w:szCs w:val="21"/>
                    </w:rPr>
                  </w:pPr>
                  <w:r>
                    <w:rPr>
                      <w:rFonts w:ascii="NSimSun" w:eastAsia="NSimSun" w:hAnsi="NSimSun"/>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0FB34912" w14:textId="77777777" w:rsidR="00DB2272" w:rsidRDefault="00A96289">
                  <w:pPr>
                    <w:rPr>
                      <w:rFonts w:ascii="NSimSun" w:eastAsia="NSimSun" w:hAnsi="NSimSun" w:cs="SimSun"/>
                      <w:szCs w:val="21"/>
                    </w:rPr>
                  </w:pPr>
                  <w:r>
                    <w:rPr>
                      <w:rFonts w:ascii="NSimSun" w:eastAsia="NSimSun" w:hAnsi="NSimSun"/>
                      <w:szCs w:val="21"/>
                    </w:rPr>
                    <w:t>评分准则</w:t>
                  </w:r>
                </w:p>
              </w:tc>
            </w:tr>
            <w:tr w:rsidR="00DB2272" w14:paraId="67F6711F" w14:textId="77777777">
              <w:trPr>
                <w:trHeight w:val="78"/>
                <w:jc w:val="center"/>
              </w:trPr>
              <w:tc>
                <w:tcPr>
                  <w:tcW w:w="730" w:type="dxa"/>
                  <w:vMerge/>
                  <w:tcBorders>
                    <w:left w:val="single" w:sz="4" w:space="0" w:color="auto"/>
                    <w:right w:val="single" w:sz="4" w:space="0" w:color="auto"/>
                  </w:tcBorders>
                  <w:vAlign w:val="center"/>
                </w:tcPr>
                <w:p w14:paraId="62A350E8" w14:textId="77777777" w:rsidR="00DB2272" w:rsidRDefault="00DB2272">
                  <w:pPr>
                    <w:rPr>
                      <w:rFonts w:ascii="NSimSun" w:eastAsia="NSimSun" w:hAnsi="NSimSun"/>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E63AFC5" w14:textId="77777777" w:rsidR="00DB2272" w:rsidRDefault="00A96289">
                  <w:pPr>
                    <w:rPr>
                      <w:rFonts w:ascii="NSimSun" w:eastAsia="NSimSun" w:hAnsi="NSimSun" w:cs="SimSun"/>
                      <w:szCs w:val="21"/>
                    </w:rPr>
                  </w:pPr>
                  <w:r>
                    <w:rPr>
                      <w:rFonts w:ascii="NSimSun" w:eastAsia="NSimSun" w:hAnsi="NSimSun"/>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415AEA17" w14:textId="77777777" w:rsidR="00DB2272" w:rsidRDefault="00A96289">
                  <w:pPr>
                    <w:rPr>
                      <w:rFonts w:ascii="NSimSun" w:eastAsia="NSimSun" w:hAnsi="NSimSun"/>
                      <w:szCs w:val="21"/>
                    </w:rPr>
                  </w:pPr>
                  <w:r>
                    <w:rPr>
                      <w:rFonts w:ascii="NSimSun" w:eastAsia="NSimSun" w:hAnsi="NSimSun"/>
                      <w:szCs w:val="21"/>
                    </w:rPr>
                    <w:t>市财政</w:t>
                  </w:r>
                  <w:r>
                    <w:rPr>
                      <w:rFonts w:ascii="NSimSun" w:eastAsia="NSimSun" w:hAnsi="NSimSun" w:hint="eastAsia"/>
                      <w:szCs w:val="21"/>
                    </w:rPr>
                    <w:t>局</w:t>
                  </w:r>
                  <w:r>
                    <w:rPr>
                      <w:rFonts w:ascii="NSimSun" w:eastAsia="NSimSun" w:hAnsi="NSimSun"/>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57D33FCF" w14:textId="77777777" w:rsidR="00DB2272" w:rsidRDefault="00A96289">
                  <w:pPr>
                    <w:rPr>
                      <w:rFonts w:ascii="NSimSun" w:eastAsia="NSimSun" w:hAnsi="NSimSun" w:cs="SimSun"/>
                      <w:szCs w:val="21"/>
                    </w:rPr>
                  </w:pPr>
                  <w:r>
                    <w:rPr>
                      <w:rFonts w:ascii="NSimSun" w:eastAsia="NSimSun" w:hAnsi="NSimSun"/>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5E43BEAA" w14:textId="77777777" w:rsidR="00DB2272" w:rsidRDefault="00A96289">
                  <w:pPr>
                    <w:rPr>
                      <w:rFonts w:ascii="NSimSun" w:eastAsia="NSimSun" w:hAnsi="NSimSun"/>
                      <w:szCs w:val="21"/>
                    </w:rPr>
                  </w:pPr>
                  <w:r>
                    <w:rPr>
                      <w:rFonts w:ascii="NSimSun" w:eastAsia="NSimSun" w:hAnsi="NSimSun" w:cs="SimSun"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745EABA5" w14:textId="77777777" w:rsidR="00DB2272" w:rsidRDefault="00DB2272">
            <w:pPr>
              <w:rPr>
                <w:rFonts w:ascii="NSimSun" w:eastAsia="NSimSun" w:hAnsi="NSimSun"/>
              </w:rPr>
            </w:pPr>
          </w:p>
        </w:tc>
      </w:tr>
    </w:tbl>
    <w:p w14:paraId="64B1E355" w14:textId="77777777" w:rsidR="00DB2272" w:rsidRDefault="00DB2272">
      <w:pPr>
        <w:rPr>
          <w:rFonts w:ascii="NSimSun" w:eastAsia="NSimSun" w:hAnsi="NSimSun"/>
        </w:rPr>
      </w:pPr>
    </w:p>
    <w:p w14:paraId="176B0D6C" w14:textId="77777777" w:rsidR="00DB2272" w:rsidRDefault="00A96289">
      <w:pPr>
        <w:pStyle w:val="2"/>
        <w:rPr>
          <w:rFonts w:ascii="NSimSun" w:eastAsia="NSimSun" w:hAnsi="NSimSun"/>
          <w:sz w:val="30"/>
          <w:szCs w:val="30"/>
        </w:rPr>
      </w:pPr>
      <w:r>
        <w:rPr>
          <w:rFonts w:ascii="NSimSun" w:eastAsia="NSimSun" w:hAnsi="NSimSun" w:hint="eastAsia"/>
          <w:sz w:val="30"/>
          <w:szCs w:val="30"/>
        </w:rPr>
        <w:lastRenderedPageBreak/>
        <w:t>其它关键信息</w:t>
      </w:r>
    </w:p>
    <w:p w14:paraId="00EE9E09" w14:textId="77777777" w:rsidR="00DB2272" w:rsidRDefault="00A96289">
      <w:pPr>
        <w:pStyle w:val="aff1"/>
        <w:numPr>
          <w:ilvl w:val="0"/>
          <w:numId w:val="7"/>
        </w:numPr>
        <w:spacing w:line="360" w:lineRule="auto"/>
        <w:ind w:firstLineChars="0"/>
        <w:rPr>
          <w:rFonts w:ascii="NSimSun" w:eastAsia="NSimSun" w:hAnsi="NSimSun"/>
          <w:b/>
        </w:rPr>
      </w:pPr>
      <w:r>
        <w:rPr>
          <w:rFonts w:ascii="NSimSun" w:eastAsia="NSimSun" w:hAnsi="NSimSun" w:hint="eastAsia"/>
          <w:b/>
        </w:rPr>
        <w:t>评标定标信息</w:t>
      </w:r>
    </w:p>
    <w:p w14:paraId="5D3182C7" w14:textId="77777777" w:rsidR="00DB2272" w:rsidRDefault="00A96289">
      <w:pPr>
        <w:spacing w:line="360" w:lineRule="auto"/>
        <w:jc w:val="center"/>
        <w:rPr>
          <w:rFonts w:ascii="NSimSun" w:eastAsia="NSimSun" w:hAnsi="NSimSun"/>
        </w:rPr>
      </w:pPr>
      <w:r>
        <w:rPr>
          <w:rFonts w:ascii="NSimSun" w:eastAsia="NSimSun" w:hAnsi="NSimSun"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DB2272" w14:paraId="14B988F0" w14:textId="77777777">
        <w:trPr>
          <w:jc w:val="center"/>
        </w:trPr>
        <w:tc>
          <w:tcPr>
            <w:tcW w:w="4264" w:type="dxa"/>
            <w:vAlign w:val="center"/>
          </w:tcPr>
          <w:p w14:paraId="4F72FF62" w14:textId="77777777" w:rsidR="00DB2272" w:rsidRDefault="00A96289">
            <w:pPr>
              <w:spacing w:line="360" w:lineRule="auto"/>
              <w:jc w:val="center"/>
              <w:rPr>
                <w:rFonts w:ascii="NSimSun" w:eastAsia="NSimSun" w:hAnsi="NSimSun"/>
              </w:rPr>
            </w:pPr>
            <w:r>
              <w:rPr>
                <w:rFonts w:ascii="NSimSun" w:eastAsia="NSimSun" w:hAnsi="NSimSun" w:hint="eastAsia"/>
              </w:rPr>
              <w:t>评标方法</w:t>
            </w:r>
          </w:p>
        </w:tc>
        <w:tc>
          <w:tcPr>
            <w:tcW w:w="4265" w:type="dxa"/>
            <w:vAlign w:val="center"/>
          </w:tcPr>
          <w:p w14:paraId="09BC37E9" w14:textId="77777777" w:rsidR="00DB2272" w:rsidRDefault="00A96289">
            <w:pPr>
              <w:spacing w:line="360" w:lineRule="auto"/>
              <w:jc w:val="center"/>
              <w:rPr>
                <w:rFonts w:ascii="NSimSun" w:eastAsia="NSimSun" w:hAnsi="NSimSun"/>
              </w:rPr>
            </w:pPr>
            <w:r>
              <w:rPr>
                <w:rFonts w:hint="eastAsia"/>
              </w:rPr>
              <w:t>综合评分法</w:t>
            </w:r>
          </w:p>
        </w:tc>
      </w:tr>
      <w:tr w:rsidR="00DB2272" w14:paraId="1D96C569" w14:textId="77777777">
        <w:trPr>
          <w:jc w:val="center"/>
        </w:trPr>
        <w:tc>
          <w:tcPr>
            <w:tcW w:w="4264" w:type="dxa"/>
            <w:vAlign w:val="center"/>
          </w:tcPr>
          <w:p w14:paraId="2CC727DF" w14:textId="77777777" w:rsidR="00DB2272" w:rsidRDefault="00A96289">
            <w:pPr>
              <w:spacing w:line="360" w:lineRule="auto"/>
              <w:jc w:val="center"/>
              <w:rPr>
                <w:rFonts w:ascii="NSimSun" w:eastAsia="NSimSun" w:hAnsi="NSimSun"/>
              </w:rPr>
            </w:pPr>
            <w:r>
              <w:rPr>
                <w:rFonts w:ascii="NSimSun" w:eastAsia="NSimSun" w:hAnsi="NSimSun" w:hint="eastAsia"/>
              </w:rPr>
              <w:t>中标供应商家数</w:t>
            </w:r>
          </w:p>
        </w:tc>
        <w:tc>
          <w:tcPr>
            <w:tcW w:w="4265" w:type="dxa"/>
            <w:vAlign w:val="center"/>
          </w:tcPr>
          <w:p w14:paraId="6F5150D4" w14:textId="77777777" w:rsidR="00DB2272" w:rsidRDefault="00A96289">
            <w:pPr>
              <w:spacing w:line="360" w:lineRule="auto"/>
              <w:jc w:val="center"/>
              <w:rPr>
                <w:rFonts w:ascii="NSimSun" w:eastAsia="NSimSun" w:hAnsi="NSimSun"/>
              </w:rPr>
            </w:pPr>
            <w:r>
              <w:rPr>
                <w:rFonts w:ascii="NSimSun" w:eastAsia="NSimSun" w:hAnsi="NSimSun" w:hint="eastAsia"/>
              </w:rPr>
              <w:t>1</w:t>
            </w:r>
          </w:p>
        </w:tc>
      </w:tr>
    </w:tbl>
    <w:p w14:paraId="3C20124E" w14:textId="77777777" w:rsidR="00DB2272" w:rsidRDefault="00DB2272">
      <w:pPr>
        <w:spacing w:line="360" w:lineRule="auto"/>
        <w:rPr>
          <w:rFonts w:ascii="NSimSun" w:eastAsia="NSimSun" w:hAnsi="NSimSun"/>
        </w:rPr>
      </w:pPr>
    </w:p>
    <w:p w14:paraId="356B06EA" w14:textId="77777777" w:rsidR="00DB2272" w:rsidRDefault="00A96289">
      <w:pPr>
        <w:spacing w:line="360" w:lineRule="auto"/>
        <w:rPr>
          <w:rFonts w:ascii="NSimSun" w:eastAsia="NSimSun" w:hAnsi="NSimSun"/>
          <w:b/>
        </w:rPr>
      </w:pPr>
      <w:r>
        <w:rPr>
          <w:rFonts w:ascii="NSimSun" w:eastAsia="NSimSun" w:hAnsi="NSimSun" w:hint="eastAsia"/>
          <w:b/>
        </w:rPr>
        <w:t>二、关于享受优惠政策的主体及价格扣除比例</w:t>
      </w:r>
    </w:p>
    <w:p w14:paraId="65F50AE8" w14:textId="77777777" w:rsidR="00DB2272" w:rsidRDefault="00A96289">
      <w:pPr>
        <w:spacing w:line="360" w:lineRule="auto"/>
        <w:rPr>
          <w:rFonts w:ascii="NSimSun" w:eastAsia="NSimSun" w:hAnsi="NSimSun"/>
        </w:rPr>
      </w:pPr>
      <w:r>
        <w:rPr>
          <w:rFonts w:ascii="NSimSun" w:eastAsia="NSimSun" w:hAnsi="NSimSun"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04B06690" w14:textId="77777777" w:rsidR="00DB2272" w:rsidRDefault="00A96289">
      <w:pPr>
        <w:spacing w:line="360" w:lineRule="auto"/>
        <w:rPr>
          <w:rFonts w:ascii="NSimSun" w:eastAsia="NSimSun" w:hAnsi="NSimSun"/>
        </w:rPr>
      </w:pPr>
      <w:r>
        <w:rPr>
          <w:rFonts w:ascii="NSimSun" w:eastAsia="NSimSun" w:hAnsi="NSimSun" w:hint="eastAsia"/>
        </w:rPr>
        <w:t xml:space="preserve">    2.联合协议中约定，小型、微型企业和监狱企业的协议合同金额占到联合体协议合同总金额30%以上且不足100%的，可给予联合体</w:t>
      </w:r>
      <w:r>
        <w:rPr>
          <w:rFonts w:ascii="NSimSun" w:eastAsia="NSimSun" w:hAnsi="NSimSun" w:hint="eastAsia"/>
          <w:u w:val="single"/>
        </w:rPr>
        <w:t>3</w:t>
      </w:r>
      <w:r>
        <w:rPr>
          <w:rFonts w:ascii="NSimSun" w:eastAsia="NSimSun" w:hAnsi="NSimSun" w:hint="eastAsia"/>
        </w:rPr>
        <w:t>%的价格扣除。</w:t>
      </w:r>
    </w:p>
    <w:p w14:paraId="7E5B5496" w14:textId="77777777" w:rsidR="00DB2272" w:rsidRDefault="00A96289">
      <w:pPr>
        <w:spacing w:line="360" w:lineRule="auto"/>
        <w:rPr>
          <w:rFonts w:ascii="NSimSun" w:eastAsia="NSimSun" w:hAnsi="NSimSun"/>
        </w:rPr>
      </w:pPr>
      <w:r>
        <w:rPr>
          <w:rFonts w:ascii="NSimSun" w:eastAsia="NSimSun" w:hAnsi="NSimSun" w:hint="eastAsia"/>
        </w:rPr>
        <w:t xml:space="preserve">    联合体各方均为小型、微型企业和监狱企业的，联合体视同为小型、微型企业和监狱企业，均享受评标优惠政策第一款的优惠政策。</w:t>
      </w:r>
    </w:p>
    <w:p w14:paraId="10C8FA21" w14:textId="77777777" w:rsidR="00DB2272" w:rsidRDefault="00DB2272">
      <w:pPr>
        <w:spacing w:line="360" w:lineRule="auto"/>
        <w:rPr>
          <w:rFonts w:ascii="NSimSun" w:eastAsia="NSimSun" w:hAnsi="NSimSun"/>
        </w:rPr>
      </w:pPr>
    </w:p>
    <w:p w14:paraId="09306C61" w14:textId="77777777" w:rsidR="00DB2272" w:rsidRDefault="00A96289">
      <w:pPr>
        <w:spacing w:line="360" w:lineRule="auto"/>
        <w:rPr>
          <w:rFonts w:ascii="NSimSun" w:eastAsia="NSimSun" w:hAnsi="NSimSun"/>
          <w:b/>
        </w:rPr>
      </w:pPr>
      <w:r>
        <w:rPr>
          <w:rFonts w:ascii="NSimSun" w:eastAsia="NSimSun" w:hAnsi="NSimSun" w:hint="eastAsia"/>
          <w:b/>
        </w:rPr>
        <w:t>三、关于失信供应商的价格上浮</w:t>
      </w:r>
    </w:p>
    <w:p w14:paraId="21BA750B" w14:textId="77777777" w:rsidR="00DB2272" w:rsidRDefault="00A96289">
      <w:pPr>
        <w:spacing w:line="360" w:lineRule="auto"/>
        <w:rPr>
          <w:rFonts w:ascii="NSimSun" w:eastAsia="NSimSun" w:hAnsi="NSimSun"/>
        </w:rPr>
      </w:pPr>
      <w:r>
        <w:rPr>
          <w:rFonts w:ascii="NSimSun" w:eastAsia="NSimSun" w:hAnsi="NSimSun" w:hint="eastAsia"/>
        </w:rPr>
        <w:t>采取价格评比法（比如最低价法）的项目，因违法违规行为被记入诚信档案的失信供应商最终报价在该企业最后一轮报价的基础上上浮</w:t>
      </w:r>
      <w:r>
        <w:rPr>
          <w:rFonts w:ascii="NSimSun" w:eastAsia="NSimSun" w:hAnsi="NSimSun"/>
        </w:rPr>
        <w:t>10%</w:t>
      </w:r>
      <w:r>
        <w:rPr>
          <w:rFonts w:ascii="NSimSun" w:eastAsia="NSimSun" w:hAnsi="NSimSun" w:hint="eastAsia"/>
        </w:rPr>
        <w:t>。失信供应商符合优惠主体资格的，价格扣除和价格上浮一并执行。</w:t>
      </w:r>
    </w:p>
    <w:p w14:paraId="0928FC7E" w14:textId="77777777" w:rsidR="00DB2272" w:rsidRDefault="00DB2272">
      <w:pPr>
        <w:spacing w:line="360" w:lineRule="auto"/>
        <w:rPr>
          <w:rFonts w:ascii="NSimSun" w:eastAsia="NSimSun" w:hAnsi="NSimSun"/>
        </w:rPr>
      </w:pPr>
    </w:p>
    <w:p w14:paraId="046B2AEB" w14:textId="77777777" w:rsidR="00DB2272" w:rsidRDefault="00A96289">
      <w:pPr>
        <w:spacing w:line="360" w:lineRule="auto"/>
        <w:rPr>
          <w:rFonts w:ascii="NSimSun" w:eastAsia="NSimSun" w:hAnsi="NSimSun"/>
          <w:b/>
        </w:rPr>
      </w:pPr>
      <w:r>
        <w:rPr>
          <w:rFonts w:ascii="NSimSun" w:eastAsia="NSimSun" w:hAnsi="NSimSun" w:hint="eastAsia"/>
          <w:b/>
        </w:rPr>
        <w:t>四、其他说明</w:t>
      </w:r>
    </w:p>
    <w:p w14:paraId="1E5A353E" w14:textId="77777777" w:rsidR="00DB2272" w:rsidRDefault="00A96289">
      <w:pPr>
        <w:spacing w:line="360" w:lineRule="auto"/>
        <w:rPr>
          <w:rFonts w:ascii="NSimSun" w:eastAsia="NSimSun" w:hAnsi="NSimSun"/>
        </w:rPr>
      </w:pPr>
      <w:r>
        <w:rPr>
          <w:rFonts w:ascii="NSimSun" w:eastAsia="NSimSun" w:hAnsi="NSimSun" w:hint="eastAsia"/>
        </w:rPr>
        <w:t>1.采购人拟采购的服务（工程）中，如涉及《关于调整优化节能产品环境标志产品政府采购执行机制的通知》（财库〔2019〕9号）中的产品，要依据该通知要求执行。</w:t>
      </w:r>
    </w:p>
    <w:p w14:paraId="05B94406" w14:textId="77777777" w:rsidR="00DB2272" w:rsidRDefault="00DB2272">
      <w:pPr>
        <w:ind w:firstLineChars="1550" w:firstLine="3268"/>
        <w:rPr>
          <w:rFonts w:ascii="NSimSun" w:eastAsia="NSimSun" w:hAnsi="NSimSun"/>
          <w:b/>
        </w:rPr>
      </w:pPr>
    </w:p>
    <w:p w14:paraId="2F734C02" w14:textId="77777777" w:rsidR="00DB2272" w:rsidRDefault="00DB2272">
      <w:pPr>
        <w:rPr>
          <w:rFonts w:ascii="NSimSun" w:eastAsia="NSimSun" w:hAnsi="NSimSun"/>
          <w:b/>
        </w:rPr>
      </w:pPr>
    </w:p>
    <w:p w14:paraId="7537BA8C" w14:textId="77777777" w:rsidR="00DB2272" w:rsidRDefault="00A96289">
      <w:pPr>
        <w:widowControl/>
        <w:jc w:val="left"/>
        <w:rPr>
          <w:rFonts w:ascii="NSimSun" w:eastAsia="NSimSun" w:hAnsi="NSimSun"/>
          <w:b/>
        </w:rPr>
      </w:pPr>
      <w:r>
        <w:rPr>
          <w:rFonts w:ascii="NSimSun" w:eastAsia="NSimSun" w:hAnsi="NSimSun"/>
          <w:b/>
        </w:rPr>
        <w:br w:type="page"/>
      </w:r>
    </w:p>
    <w:p w14:paraId="75FC742F" w14:textId="77777777" w:rsidR="00DB2272" w:rsidRDefault="00A96289">
      <w:pPr>
        <w:pStyle w:val="10"/>
      </w:pPr>
      <w:r>
        <w:rPr>
          <w:rFonts w:hint="eastAsia"/>
        </w:rPr>
        <w:lastRenderedPageBreak/>
        <w:t>目  录</w:t>
      </w:r>
    </w:p>
    <w:p w14:paraId="71021B7E" w14:textId="77777777" w:rsidR="00DB2272" w:rsidRDefault="00A96289">
      <w:pPr>
        <w:spacing w:line="480" w:lineRule="auto"/>
        <w:rPr>
          <w:rFonts w:ascii="NSimSun" w:eastAsia="NSimSun" w:hAnsi="NSimSun"/>
          <w:b/>
          <w:sz w:val="28"/>
          <w:szCs w:val="28"/>
        </w:rPr>
      </w:pPr>
      <w:r>
        <w:rPr>
          <w:rFonts w:ascii="NSimSun" w:eastAsia="NSimSun" w:hAnsi="NSimSun" w:hint="eastAsia"/>
          <w:b/>
          <w:sz w:val="28"/>
          <w:szCs w:val="28"/>
        </w:rPr>
        <w:t>第一册  专用条款</w:t>
      </w:r>
    </w:p>
    <w:p w14:paraId="78E5AAAE" w14:textId="77777777" w:rsidR="00DB2272" w:rsidRDefault="00A96289">
      <w:pPr>
        <w:spacing w:line="480" w:lineRule="auto"/>
        <w:rPr>
          <w:rFonts w:ascii="NSimSun" w:eastAsia="NSimSun" w:hAnsi="NSimSun"/>
          <w:b/>
          <w:sz w:val="28"/>
          <w:szCs w:val="28"/>
        </w:rPr>
      </w:pPr>
      <w:r>
        <w:rPr>
          <w:rFonts w:ascii="NSimSun" w:eastAsia="NSimSun" w:hAnsi="NSimSun" w:hint="eastAsia"/>
          <w:b/>
          <w:sz w:val="28"/>
          <w:szCs w:val="28"/>
        </w:rPr>
        <w:t xml:space="preserve">       关键信息</w:t>
      </w:r>
    </w:p>
    <w:p w14:paraId="1DD1C36F" w14:textId="77777777" w:rsidR="00DB2272" w:rsidRDefault="00A96289">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第一章  招标公告</w:t>
      </w:r>
    </w:p>
    <w:p w14:paraId="1343344C" w14:textId="77777777" w:rsidR="00DB2272" w:rsidRDefault="00A96289">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第二章  招标项目需求</w:t>
      </w:r>
    </w:p>
    <w:p w14:paraId="1439F937" w14:textId="77777777" w:rsidR="00DB2272" w:rsidRDefault="00A96289">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第三章  投标文件格式、附件</w:t>
      </w:r>
    </w:p>
    <w:p w14:paraId="0F1A6FE7" w14:textId="77777777" w:rsidR="00DB2272" w:rsidRDefault="00A96289">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第四章  政府采购合同的签订、履行及验收</w:t>
      </w:r>
    </w:p>
    <w:p w14:paraId="044397E2" w14:textId="77777777" w:rsidR="00DB2272" w:rsidRDefault="00A96289">
      <w:pPr>
        <w:spacing w:line="480" w:lineRule="auto"/>
        <w:rPr>
          <w:rFonts w:ascii="NSimSun" w:eastAsia="NSimSun" w:hAnsi="NSimSun"/>
          <w:b/>
          <w:sz w:val="28"/>
          <w:szCs w:val="28"/>
        </w:rPr>
      </w:pPr>
      <w:r>
        <w:rPr>
          <w:rFonts w:ascii="NSimSun" w:eastAsia="NSimSun" w:hAnsi="NSimSun" w:hint="eastAsia"/>
          <w:b/>
          <w:sz w:val="28"/>
          <w:szCs w:val="28"/>
        </w:rPr>
        <w:t>第二册  通用条款</w:t>
      </w:r>
    </w:p>
    <w:p w14:paraId="30267DF6" w14:textId="77777777" w:rsidR="00DB2272" w:rsidRDefault="00A96289">
      <w:pPr>
        <w:spacing w:line="480" w:lineRule="auto"/>
        <w:rPr>
          <w:rFonts w:ascii="NSimSun" w:eastAsia="NSimSun" w:hAnsi="NSimSun"/>
          <w:b/>
          <w:sz w:val="28"/>
          <w:szCs w:val="28"/>
        </w:rPr>
      </w:pPr>
      <w:r>
        <w:rPr>
          <w:rFonts w:ascii="NSimSun" w:eastAsia="NSimSun" w:hAnsi="NSimSun" w:hint="eastAsia"/>
          <w:b/>
          <w:sz w:val="28"/>
          <w:szCs w:val="28"/>
        </w:rPr>
        <w:t>备注：</w:t>
      </w:r>
    </w:p>
    <w:p w14:paraId="4FBB1D6F" w14:textId="77777777" w:rsidR="00DB2272" w:rsidRDefault="00A96289">
      <w:pPr>
        <w:spacing w:line="480" w:lineRule="auto"/>
        <w:rPr>
          <w:rFonts w:ascii="NSimSun" w:eastAsia="NSimSun" w:hAnsi="NSimSun"/>
          <w:b/>
          <w:sz w:val="28"/>
          <w:szCs w:val="28"/>
        </w:rPr>
      </w:pPr>
      <w:r>
        <w:rPr>
          <w:rFonts w:ascii="NSimSun" w:eastAsia="NSimSun" w:hAnsi="NSimSun" w:hint="eastAsia"/>
          <w:b/>
          <w:sz w:val="28"/>
          <w:szCs w:val="28"/>
        </w:rPr>
        <w:t>1.本招标文件分为第一册“专用条款”和第二册“通用条款”。</w:t>
      </w:r>
    </w:p>
    <w:p w14:paraId="586507B6" w14:textId="77777777" w:rsidR="00DB2272" w:rsidRDefault="00A96289">
      <w:pPr>
        <w:spacing w:line="480" w:lineRule="auto"/>
        <w:jc w:val="left"/>
        <w:rPr>
          <w:rFonts w:ascii="NSimSun" w:eastAsia="NSimSun" w:hAnsi="NSimSun"/>
          <w:b/>
          <w:sz w:val="28"/>
          <w:szCs w:val="28"/>
        </w:rPr>
      </w:pPr>
      <w:r>
        <w:rPr>
          <w:rFonts w:ascii="NSimSun" w:eastAsia="NSimSun" w:hAnsi="NSimSun" w:hint="eastAsia"/>
          <w:b/>
          <w:sz w:val="28"/>
          <w:szCs w:val="28"/>
        </w:rPr>
        <w:t>2.“专用条款”是对本次采购项目的具体要求，包含招标公告、招标项目需求、投标文件格式、合同条款及格式、附件等内容。</w:t>
      </w:r>
    </w:p>
    <w:p w14:paraId="36E5A989" w14:textId="77777777" w:rsidR="00DB2272" w:rsidRDefault="00A96289">
      <w:pPr>
        <w:spacing w:line="480" w:lineRule="auto"/>
        <w:jc w:val="left"/>
        <w:rPr>
          <w:rFonts w:ascii="NSimSun" w:eastAsia="NSimSun" w:hAnsi="NSimSun"/>
          <w:b/>
          <w:sz w:val="28"/>
          <w:szCs w:val="28"/>
        </w:rPr>
      </w:pPr>
      <w:r>
        <w:rPr>
          <w:rFonts w:ascii="NSimSun" w:eastAsia="NSimSun" w:hAnsi="NSimSun" w:hint="eastAsia"/>
          <w:b/>
          <w:sz w:val="28"/>
          <w:szCs w:val="28"/>
        </w:rPr>
        <w:t>3.“通用条款”是通用于政府采购项目的基础性条款，具有普遍性和通用性。</w:t>
      </w:r>
    </w:p>
    <w:p w14:paraId="23A5AD23" w14:textId="77777777" w:rsidR="00DB2272" w:rsidRDefault="00A96289">
      <w:pPr>
        <w:spacing w:line="480" w:lineRule="auto"/>
        <w:jc w:val="left"/>
        <w:rPr>
          <w:rFonts w:ascii="NSimSun" w:eastAsia="NSimSun" w:hAnsi="NSimSun"/>
          <w:b/>
          <w:sz w:val="28"/>
          <w:szCs w:val="28"/>
        </w:rPr>
      </w:pPr>
      <w:r>
        <w:rPr>
          <w:rFonts w:ascii="NSimSun" w:eastAsia="NSimSun" w:hAnsi="NSimSun" w:hint="eastAsia"/>
          <w:b/>
          <w:sz w:val="28"/>
          <w:szCs w:val="28"/>
        </w:rPr>
        <w:t>4.当出现“专用条款”和“通用条款”表述不一致或有冲突时，以“专用条款”为准。</w:t>
      </w:r>
    </w:p>
    <w:p w14:paraId="25EFCC51" w14:textId="77777777" w:rsidR="00DB2272" w:rsidRDefault="00DB2272">
      <w:pPr>
        <w:rPr>
          <w:rFonts w:ascii="NSimSun" w:eastAsia="NSimSun" w:hAnsi="NSimSun"/>
        </w:rPr>
      </w:pPr>
    </w:p>
    <w:p w14:paraId="7B7E0688" w14:textId="77777777" w:rsidR="00DB2272" w:rsidRDefault="00DB2272">
      <w:pPr>
        <w:rPr>
          <w:rFonts w:ascii="NSimSun" w:eastAsia="NSimSun" w:hAnsi="NSimSun"/>
        </w:rPr>
      </w:pPr>
    </w:p>
    <w:p w14:paraId="2CCD77B5" w14:textId="77777777" w:rsidR="00DB2272" w:rsidRDefault="00DB2272">
      <w:pPr>
        <w:rPr>
          <w:rFonts w:ascii="NSimSun" w:eastAsia="NSimSun" w:hAnsi="NSimSun"/>
        </w:rPr>
      </w:pPr>
    </w:p>
    <w:p w14:paraId="61762E99" w14:textId="77777777" w:rsidR="00DB2272" w:rsidRDefault="00DB2272">
      <w:pPr>
        <w:rPr>
          <w:rFonts w:ascii="NSimSun" w:eastAsia="NSimSun" w:hAnsi="NSimSun"/>
        </w:rPr>
      </w:pPr>
    </w:p>
    <w:p w14:paraId="0DE6873D" w14:textId="77777777" w:rsidR="00DB2272" w:rsidRDefault="00DB2272">
      <w:pPr>
        <w:rPr>
          <w:rFonts w:ascii="NSimSun" w:eastAsia="NSimSun" w:hAnsi="NSimSun"/>
        </w:rPr>
      </w:pPr>
    </w:p>
    <w:p w14:paraId="5FDEF8F7" w14:textId="77777777" w:rsidR="00DB2272" w:rsidRDefault="00DB2272">
      <w:pPr>
        <w:rPr>
          <w:rFonts w:ascii="NSimSun" w:eastAsia="NSimSun" w:hAnsi="NSimSun"/>
        </w:rPr>
      </w:pPr>
    </w:p>
    <w:p w14:paraId="0801F25A" w14:textId="77777777" w:rsidR="00DB2272" w:rsidRDefault="00DB2272">
      <w:pPr>
        <w:rPr>
          <w:rFonts w:ascii="NSimSun" w:eastAsia="NSimSun" w:hAnsi="NSimSun"/>
        </w:rPr>
      </w:pPr>
    </w:p>
    <w:p w14:paraId="4DBB1945" w14:textId="77777777" w:rsidR="00DB2272" w:rsidRDefault="00DB2272">
      <w:pPr>
        <w:rPr>
          <w:rFonts w:ascii="NSimSun" w:eastAsia="NSimSun" w:hAnsi="NSimSun"/>
        </w:rPr>
      </w:pPr>
    </w:p>
    <w:p w14:paraId="1DC55D36" w14:textId="77777777" w:rsidR="00DB2272" w:rsidRDefault="00A96289">
      <w:pPr>
        <w:pStyle w:val="10"/>
      </w:pPr>
      <w:r>
        <w:rPr>
          <w:rFonts w:hint="eastAsia"/>
        </w:rPr>
        <w:lastRenderedPageBreak/>
        <w:t>第一册  专用条款</w:t>
      </w:r>
    </w:p>
    <w:p w14:paraId="37959EBC"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DB2272" w14:paraId="28AC5998" w14:textId="77777777">
        <w:trPr>
          <w:trHeight w:val="6096"/>
          <w:tblCellSpacing w:w="0" w:type="dxa"/>
          <w:jc w:val="center"/>
        </w:trPr>
        <w:tc>
          <w:tcPr>
            <w:tcW w:w="0" w:type="auto"/>
            <w:vAlign w:val="center"/>
          </w:tcPr>
          <w:p w14:paraId="01F75C08" w14:textId="3F876F5A" w:rsidR="00DB2272" w:rsidRDefault="00A96289">
            <w:pPr>
              <w:spacing w:line="360" w:lineRule="auto"/>
              <w:rPr>
                <w:rFonts w:ascii="NSimSun" w:eastAsia="NSimSun" w:hAnsi="NSimSun"/>
                <w:szCs w:val="21"/>
              </w:rPr>
            </w:pPr>
            <w:r>
              <w:rPr>
                <w:rFonts w:ascii="NSimSun" w:eastAsia="NSimSun" w:hAnsi="NSimSun" w:hint="eastAsia"/>
                <w:szCs w:val="21"/>
              </w:rPr>
              <w:t>项目概况：</w:t>
            </w:r>
            <w:r>
              <w:rPr>
                <w:rFonts w:ascii="NSimSun" w:eastAsia="NSimSun" w:hAnsi="NSimSun" w:hint="eastAsia"/>
                <w:szCs w:val="21"/>
                <w:u w:val="single"/>
              </w:rPr>
              <w:t>超大城市智慧气象服务示范项目中期评估</w:t>
            </w:r>
            <w:r>
              <w:rPr>
                <w:rFonts w:ascii="NSimSun" w:eastAsia="NSimSun" w:hAnsi="NSimSun" w:hint="eastAsia"/>
                <w:szCs w:val="21"/>
              </w:rPr>
              <w:t>采购项目的潜在投标人应在</w:t>
            </w:r>
            <w:r>
              <w:rPr>
                <w:rFonts w:ascii="NSimSun" w:eastAsia="NSimSun" w:hAnsi="NSimSun" w:hint="eastAsia"/>
                <w:szCs w:val="21"/>
                <w:u w:val="single"/>
              </w:rPr>
              <w:t>深圳市福田区天安数码城创新科技广场一期B座1210室</w:t>
            </w:r>
            <w:r>
              <w:rPr>
                <w:rFonts w:ascii="NSimSun" w:eastAsia="NSimSun" w:hAnsi="NSimSun" w:hint="eastAsia"/>
                <w:szCs w:val="21"/>
              </w:rPr>
              <w:t>获取招标文件，</w:t>
            </w:r>
            <w:r w:rsidRPr="004E0040">
              <w:rPr>
                <w:rFonts w:ascii="NSimSun" w:eastAsia="NSimSun" w:hAnsi="NSimSun" w:hint="eastAsia"/>
                <w:szCs w:val="21"/>
              </w:rPr>
              <w:t>并于</w:t>
            </w:r>
            <w:r w:rsidRPr="004E0040">
              <w:rPr>
                <w:rFonts w:ascii="NSimSun" w:eastAsia="NSimSun" w:hAnsi="NSimSun" w:hint="eastAsia"/>
                <w:szCs w:val="21"/>
                <w:u w:val="single"/>
              </w:rPr>
              <w:t>2023</w:t>
            </w:r>
            <w:r w:rsidRPr="004E0040">
              <w:rPr>
                <w:rFonts w:ascii="NSimSun" w:eastAsia="NSimSun" w:hAnsi="NSimSun" w:hint="eastAsia"/>
                <w:bCs/>
                <w:szCs w:val="21"/>
                <w:u w:val="single"/>
              </w:rPr>
              <w:t>年</w:t>
            </w:r>
            <w:r w:rsidR="004E0040" w:rsidRPr="004E0040">
              <w:rPr>
                <w:rFonts w:ascii="NSimSun" w:eastAsia="NSimSun" w:hAnsi="NSimSun" w:hint="eastAsia"/>
                <w:bCs/>
                <w:szCs w:val="21"/>
                <w:u w:val="single"/>
              </w:rPr>
              <w:t>0</w:t>
            </w:r>
            <w:r w:rsidR="004E0040" w:rsidRPr="004E0040">
              <w:rPr>
                <w:rFonts w:ascii="NSimSun" w:eastAsia="NSimSun" w:hAnsi="NSimSun"/>
                <w:bCs/>
                <w:szCs w:val="21"/>
                <w:u w:val="single"/>
              </w:rPr>
              <w:t>6</w:t>
            </w:r>
            <w:r w:rsidRPr="004E0040">
              <w:rPr>
                <w:rFonts w:ascii="NSimSun" w:eastAsia="NSimSun" w:hAnsi="NSimSun" w:hint="eastAsia"/>
                <w:bCs/>
                <w:szCs w:val="21"/>
                <w:u w:val="single"/>
              </w:rPr>
              <w:t>月</w:t>
            </w:r>
            <w:r w:rsidR="004E0040" w:rsidRPr="004E0040">
              <w:rPr>
                <w:rFonts w:ascii="NSimSun" w:eastAsia="NSimSun" w:hAnsi="NSimSun" w:hint="eastAsia"/>
                <w:bCs/>
                <w:szCs w:val="21"/>
                <w:u w:val="single"/>
              </w:rPr>
              <w:t>0</w:t>
            </w:r>
            <w:r w:rsidR="004E0040" w:rsidRPr="004E0040">
              <w:rPr>
                <w:rFonts w:ascii="NSimSun" w:eastAsia="NSimSun" w:hAnsi="NSimSun"/>
                <w:bCs/>
                <w:szCs w:val="21"/>
                <w:u w:val="single"/>
              </w:rPr>
              <w:t>9</w:t>
            </w:r>
            <w:r w:rsidRPr="004E0040">
              <w:rPr>
                <w:rFonts w:ascii="NSimSun" w:eastAsia="NSimSun" w:hAnsi="NSimSun" w:hint="eastAsia"/>
                <w:bCs/>
                <w:szCs w:val="21"/>
                <w:u w:val="single"/>
              </w:rPr>
              <w:t>日</w:t>
            </w:r>
            <w:r w:rsidR="004E0040" w:rsidRPr="004E0040">
              <w:rPr>
                <w:rFonts w:ascii="NSimSun" w:eastAsia="NSimSun" w:hAnsi="NSimSun" w:hint="eastAsia"/>
                <w:bCs/>
                <w:szCs w:val="21"/>
                <w:u w:val="single"/>
              </w:rPr>
              <w:t>0</w:t>
            </w:r>
            <w:r w:rsidR="004E0040" w:rsidRPr="004E0040">
              <w:rPr>
                <w:rFonts w:ascii="NSimSun" w:eastAsia="NSimSun" w:hAnsi="NSimSun"/>
                <w:bCs/>
                <w:szCs w:val="21"/>
                <w:u w:val="single"/>
              </w:rPr>
              <w:t>9</w:t>
            </w:r>
            <w:r w:rsidRPr="004E0040">
              <w:rPr>
                <w:rFonts w:ascii="NSimSun" w:eastAsia="NSimSun" w:hAnsi="NSimSun" w:hint="eastAsia"/>
                <w:bCs/>
                <w:szCs w:val="21"/>
                <w:u w:val="single"/>
              </w:rPr>
              <w:t>:</w:t>
            </w:r>
            <w:r w:rsidR="004E0040" w:rsidRPr="004E0040">
              <w:rPr>
                <w:rFonts w:ascii="NSimSun" w:eastAsia="NSimSun" w:hAnsi="NSimSun"/>
                <w:bCs/>
                <w:szCs w:val="21"/>
                <w:u w:val="single"/>
              </w:rPr>
              <w:t>30</w:t>
            </w:r>
            <w:r w:rsidRPr="004E0040">
              <w:rPr>
                <w:rFonts w:ascii="NSimSun" w:eastAsia="NSimSun" w:hAnsi="NSimSun" w:hint="eastAsia"/>
                <w:bCs/>
                <w:szCs w:val="21"/>
                <w:u w:val="single"/>
              </w:rPr>
              <w:t>（</w:t>
            </w:r>
            <w:r w:rsidRPr="004E0040">
              <w:rPr>
                <w:rFonts w:ascii="NSimSun" w:eastAsia="NSimSun" w:hAnsi="NSimSun" w:hint="eastAsia"/>
                <w:bCs/>
                <w:szCs w:val="21"/>
              </w:rPr>
              <w:t>北京时间）前提交响应文件</w:t>
            </w:r>
            <w:r w:rsidRPr="004E0040">
              <w:rPr>
                <w:rFonts w:ascii="NSimSun" w:eastAsia="NSimSun" w:hAnsi="NSimSun" w:hint="eastAsia"/>
                <w:szCs w:val="21"/>
              </w:rPr>
              <w:t>。</w:t>
            </w:r>
          </w:p>
          <w:p w14:paraId="09924832"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一、项目基本情况</w:t>
            </w:r>
          </w:p>
          <w:p w14:paraId="4BE85CDD" w14:textId="77777777" w:rsidR="00DB2272" w:rsidRDefault="00A96289">
            <w:pPr>
              <w:spacing w:line="360" w:lineRule="auto"/>
              <w:rPr>
                <w:rFonts w:ascii="NSimSun" w:eastAsia="NSimSun" w:hAnsi="NSimSun"/>
                <w:color w:val="FF0000"/>
                <w:szCs w:val="21"/>
              </w:rPr>
            </w:pPr>
            <w:r>
              <w:rPr>
                <w:rFonts w:ascii="NSimSun" w:eastAsia="NSimSun" w:hAnsi="NSimSun" w:hint="eastAsia"/>
                <w:szCs w:val="21"/>
              </w:rPr>
              <w:t>1.项目编号：</w:t>
            </w:r>
            <w:r>
              <w:rPr>
                <w:rFonts w:ascii="NSimSun" w:eastAsia="NSimSun" w:hAnsi="NSimSun"/>
                <w:szCs w:val="21"/>
              </w:rPr>
              <w:t>RNX2023151ZC-SZQX</w:t>
            </w:r>
          </w:p>
          <w:p w14:paraId="2C3F6BAF" w14:textId="77777777" w:rsidR="00DB2272" w:rsidRDefault="00A96289">
            <w:pPr>
              <w:spacing w:line="360" w:lineRule="auto"/>
              <w:rPr>
                <w:rFonts w:ascii="NSimSun" w:eastAsia="NSimSun" w:hAnsi="NSimSun"/>
                <w:szCs w:val="21"/>
              </w:rPr>
            </w:pPr>
            <w:r>
              <w:rPr>
                <w:rFonts w:ascii="NSimSun" w:eastAsia="NSimSun" w:hAnsi="NSimSun" w:hint="eastAsia"/>
                <w:szCs w:val="21"/>
              </w:rPr>
              <w:t>2.项目名称：超大城市智慧气象服务示范项目中期评估</w:t>
            </w:r>
          </w:p>
          <w:p w14:paraId="1812E83A" w14:textId="77777777" w:rsidR="00DB2272" w:rsidRDefault="00A96289">
            <w:pPr>
              <w:spacing w:line="360" w:lineRule="auto"/>
              <w:rPr>
                <w:rFonts w:ascii="NSimSun" w:eastAsia="NSimSun" w:hAnsi="NSimSun"/>
                <w:szCs w:val="21"/>
              </w:rPr>
            </w:pPr>
            <w:r>
              <w:rPr>
                <w:rFonts w:ascii="NSimSun" w:eastAsia="NSimSun" w:hAnsi="NSimSun" w:hint="eastAsia"/>
                <w:szCs w:val="21"/>
              </w:rPr>
              <w:t>3.预算金额：人民币叁拾贰万（320,000.00）</w:t>
            </w:r>
          </w:p>
          <w:p w14:paraId="2863AFC5" w14:textId="77777777" w:rsidR="00DB2272" w:rsidRDefault="00A96289">
            <w:pPr>
              <w:spacing w:line="360" w:lineRule="auto"/>
              <w:rPr>
                <w:rFonts w:ascii="NSimSun" w:eastAsia="NSimSun" w:hAnsi="NSimSun"/>
                <w:szCs w:val="21"/>
              </w:rPr>
            </w:pPr>
            <w:r>
              <w:rPr>
                <w:rFonts w:ascii="NSimSun" w:eastAsia="NSimSun" w:hAnsi="NSimSun" w:hint="eastAsia"/>
                <w:szCs w:val="21"/>
              </w:rPr>
              <w:t>4.最高限价：人民币叁拾贰万（320,000.00）</w:t>
            </w:r>
          </w:p>
          <w:p w14:paraId="135AE2F9" w14:textId="77777777" w:rsidR="00DB2272" w:rsidRDefault="00A96289">
            <w:pPr>
              <w:spacing w:line="360" w:lineRule="auto"/>
              <w:rPr>
                <w:rFonts w:ascii="NSimSun" w:eastAsia="NSimSun" w:hAnsi="NSimSun"/>
                <w:color w:val="FF0000"/>
                <w:szCs w:val="21"/>
              </w:rPr>
            </w:pPr>
            <w:r>
              <w:rPr>
                <w:rFonts w:ascii="NSimSun" w:eastAsia="NSimSun" w:hAnsi="NSimSun" w:hint="eastAsia"/>
                <w:szCs w:val="21"/>
              </w:rPr>
              <w:t>5.采购需求：</w:t>
            </w:r>
            <w:r>
              <w:rPr>
                <w:rFonts w:ascii="NSimSun" w:eastAsia="NSimSun" w:hAnsi="NSimSun"/>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DB2272" w14:paraId="7AF8E88E" w14:textId="77777777">
              <w:trPr>
                <w:jc w:val="center"/>
              </w:trPr>
              <w:tc>
                <w:tcPr>
                  <w:tcW w:w="2966" w:type="dxa"/>
                  <w:shd w:val="clear" w:color="auto" w:fill="4BACC6"/>
                  <w:vAlign w:val="center"/>
                </w:tcPr>
                <w:p w14:paraId="20C22C19"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标的名称</w:t>
                  </w:r>
                </w:p>
              </w:tc>
              <w:tc>
                <w:tcPr>
                  <w:tcW w:w="1134" w:type="dxa"/>
                  <w:shd w:val="clear" w:color="auto" w:fill="4BACC6"/>
                  <w:vAlign w:val="center"/>
                </w:tcPr>
                <w:p w14:paraId="5422730D"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数量</w:t>
                  </w:r>
                </w:p>
              </w:tc>
              <w:tc>
                <w:tcPr>
                  <w:tcW w:w="3686" w:type="dxa"/>
                  <w:shd w:val="clear" w:color="auto" w:fill="4BACC6"/>
                  <w:vAlign w:val="center"/>
                </w:tcPr>
                <w:p w14:paraId="48A4ADD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简要技术需求（服务需求）</w:t>
                  </w:r>
                </w:p>
              </w:tc>
              <w:tc>
                <w:tcPr>
                  <w:tcW w:w="1092" w:type="dxa"/>
                  <w:shd w:val="clear" w:color="auto" w:fill="4BACC6"/>
                  <w:vAlign w:val="center"/>
                </w:tcPr>
                <w:p w14:paraId="70AEBF97"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备注</w:t>
                  </w:r>
                </w:p>
              </w:tc>
            </w:tr>
            <w:tr w:rsidR="00DB2272" w14:paraId="5EC9E02C" w14:textId="77777777">
              <w:trPr>
                <w:jc w:val="center"/>
              </w:trPr>
              <w:tc>
                <w:tcPr>
                  <w:tcW w:w="2966" w:type="dxa"/>
                  <w:shd w:val="clear" w:color="auto" w:fill="auto"/>
                  <w:vAlign w:val="center"/>
                </w:tcPr>
                <w:p w14:paraId="39FE9496" w14:textId="77777777" w:rsidR="00DB2272" w:rsidRDefault="00A96289">
                  <w:pPr>
                    <w:spacing w:line="360" w:lineRule="auto"/>
                    <w:jc w:val="center"/>
                    <w:rPr>
                      <w:rFonts w:ascii="NSimSun" w:eastAsia="NSimSun" w:hAnsi="NSimSun"/>
                      <w:szCs w:val="21"/>
                      <w:u w:val="single"/>
                    </w:rPr>
                  </w:pPr>
                  <w:r>
                    <w:rPr>
                      <w:rFonts w:ascii="NSimSun" w:eastAsia="NSimSun" w:hAnsi="NSimSun" w:hint="eastAsia"/>
                      <w:szCs w:val="21"/>
                      <w:u w:val="single"/>
                    </w:rPr>
                    <w:t>超大城市智慧气象服务示范项目中期评估</w:t>
                  </w:r>
                </w:p>
              </w:tc>
              <w:tc>
                <w:tcPr>
                  <w:tcW w:w="1134" w:type="dxa"/>
                  <w:shd w:val="clear" w:color="auto" w:fill="auto"/>
                  <w:vAlign w:val="center"/>
                </w:tcPr>
                <w:p w14:paraId="769701DA" w14:textId="77777777" w:rsidR="00DB2272" w:rsidRDefault="00A96289">
                  <w:pPr>
                    <w:spacing w:line="360" w:lineRule="auto"/>
                    <w:jc w:val="center"/>
                    <w:rPr>
                      <w:rFonts w:ascii="NSimSun" w:eastAsia="NSimSun" w:hAnsi="NSimSun"/>
                      <w:szCs w:val="21"/>
                      <w:u w:val="single"/>
                    </w:rPr>
                  </w:pPr>
                  <w:r>
                    <w:rPr>
                      <w:rFonts w:ascii="NSimSun" w:eastAsia="NSimSun" w:hAnsi="NSimSun"/>
                      <w:szCs w:val="21"/>
                      <w:u w:val="single"/>
                    </w:rPr>
                    <w:t>一项</w:t>
                  </w:r>
                </w:p>
              </w:tc>
              <w:tc>
                <w:tcPr>
                  <w:tcW w:w="3686" w:type="dxa"/>
                  <w:shd w:val="clear" w:color="auto" w:fill="auto"/>
                  <w:vAlign w:val="center"/>
                </w:tcPr>
                <w:p w14:paraId="1A2EED5A" w14:textId="77777777" w:rsidR="00DB2272" w:rsidRDefault="00A96289">
                  <w:pPr>
                    <w:spacing w:line="360" w:lineRule="auto"/>
                    <w:jc w:val="center"/>
                    <w:rPr>
                      <w:rFonts w:ascii="NSimSun" w:eastAsia="NSimSun" w:hAnsi="NSimSun"/>
                      <w:szCs w:val="21"/>
                      <w:u w:val="single"/>
                    </w:rPr>
                  </w:pPr>
                  <w:r>
                    <w:rPr>
                      <w:rFonts w:ascii="NSimSun" w:eastAsia="NSimSun" w:hAnsi="NSimSun" w:hint="eastAsia"/>
                      <w:szCs w:val="21"/>
                      <w:u w:val="single"/>
                    </w:rPr>
                    <w:t>详见附件内容</w:t>
                  </w:r>
                </w:p>
              </w:tc>
              <w:tc>
                <w:tcPr>
                  <w:tcW w:w="1092" w:type="dxa"/>
                  <w:shd w:val="clear" w:color="auto" w:fill="auto"/>
                  <w:vAlign w:val="center"/>
                </w:tcPr>
                <w:p w14:paraId="15545191" w14:textId="77777777" w:rsidR="00DB2272" w:rsidRDefault="00DB2272">
                  <w:pPr>
                    <w:spacing w:line="360" w:lineRule="auto"/>
                    <w:jc w:val="center"/>
                    <w:rPr>
                      <w:rFonts w:ascii="NSimSun" w:eastAsia="NSimSun" w:hAnsi="NSimSun"/>
                      <w:szCs w:val="21"/>
                      <w:u w:val="single"/>
                    </w:rPr>
                  </w:pPr>
                </w:p>
              </w:tc>
            </w:tr>
          </w:tbl>
          <w:p w14:paraId="01A9D02E" w14:textId="77777777" w:rsidR="00DB2272" w:rsidRDefault="00A96289">
            <w:pPr>
              <w:spacing w:line="360" w:lineRule="auto"/>
              <w:rPr>
                <w:rFonts w:ascii="NSimSun" w:eastAsia="NSimSun" w:hAnsi="NSimSun"/>
                <w:szCs w:val="21"/>
                <w:u w:val="single"/>
              </w:rPr>
            </w:pPr>
            <w:r>
              <w:rPr>
                <w:rFonts w:ascii="NSimSun" w:eastAsia="NSimSun" w:hAnsi="NSimSun" w:hint="eastAsia"/>
                <w:szCs w:val="21"/>
              </w:rPr>
              <w:t>6.合同履行期限：自合同签订之日起至2023年12月15日</w:t>
            </w:r>
          </w:p>
          <w:p w14:paraId="6AA4202B" w14:textId="77777777" w:rsidR="00DB2272" w:rsidRDefault="00A96289">
            <w:pPr>
              <w:spacing w:line="360" w:lineRule="auto"/>
              <w:rPr>
                <w:rFonts w:ascii="NSimSun" w:eastAsia="NSimSun" w:hAnsi="NSimSun"/>
                <w:szCs w:val="21"/>
              </w:rPr>
            </w:pPr>
            <w:r>
              <w:rPr>
                <w:rFonts w:ascii="NSimSun" w:eastAsia="NSimSun" w:hAnsi="NSimSun" w:hint="eastAsia"/>
                <w:szCs w:val="21"/>
              </w:rPr>
              <w:t>7.本项目不接受联合体投标。</w:t>
            </w:r>
          </w:p>
          <w:p w14:paraId="3572F8F3"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二、供应商的资格要求：</w:t>
            </w:r>
          </w:p>
          <w:p w14:paraId="16C553BA" w14:textId="77777777" w:rsidR="00DB2272" w:rsidRDefault="00A96289">
            <w:pPr>
              <w:spacing w:line="360" w:lineRule="auto"/>
              <w:rPr>
                <w:rFonts w:ascii="NSimSun" w:eastAsia="NSimSun" w:hAnsi="NSimSun"/>
              </w:rPr>
            </w:pPr>
            <w:r>
              <w:rPr>
                <w:rFonts w:ascii="NSimSun" w:eastAsia="NSimSun" w:hAnsi="NSimSun" w:hint="eastAsia"/>
              </w:rPr>
              <w:t>1.满足《中华人民共和国政府采购法》第二十二条规定（要求投标人提供营业执照或事业单位法人证等法人证明扫描件以及《政府采购投标及履约承诺函》）。</w:t>
            </w:r>
          </w:p>
          <w:p w14:paraId="2B29CB0E" w14:textId="77777777" w:rsidR="00DB2272" w:rsidRDefault="00A96289">
            <w:pPr>
              <w:spacing w:line="360" w:lineRule="auto"/>
              <w:rPr>
                <w:rFonts w:ascii="NSimSun" w:eastAsia="NSimSun" w:hAnsi="NSimSun"/>
              </w:rPr>
            </w:pPr>
            <w:r>
              <w:rPr>
                <w:rFonts w:ascii="NSimSun" w:eastAsia="NSimSun" w:hAnsi="NSimSun" w:hint="eastAsia"/>
              </w:rPr>
              <w:t>2. 落实政府采购政策需满足的资格要求：非专门面向中小企业</w:t>
            </w:r>
          </w:p>
          <w:p w14:paraId="7D5FB2AC" w14:textId="77777777" w:rsidR="00DB2272" w:rsidRDefault="00A96289">
            <w:pPr>
              <w:spacing w:line="360" w:lineRule="auto"/>
              <w:rPr>
                <w:rFonts w:ascii="NSimSun" w:eastAsia="NSimSun" w:hAnsi="NSimSun"/>
              </w:rPr>
            </w:pPr>
            <w:r>
              <w:rPr>
                <w:rFonts w:ascii="NSimSun" w:eastAsia="NSimSun" w:hAnsi="NSimSun" w:hint="eastAsia"/>
              </w:rPr>
              <w:t>3.本项目的特定资格要求：无</w:t>
            </w:r>
          </w:p>
          <w:p w14:paraId="5B56617A" w14:textId="77777777" w:rsidR="00DB2272" w:rsidRDefault="00A96289">
            <w:pPr>
              <w:spacing w:line="360" w:lineRule="auto"/>
              <w:rPr>
                <w:rFonts w:ascii="NSimSun" w:eastAsia="NSimSun" w:hAnsi="NSimSun"/>
              </w:rPr>
            </w:pPr>
            <w:r>
              <w:rPr>
                <w:rFonts w:ascii="NSimSun" w:eastAsia="NSimSun" w:hAnsi="NSimSun" w:hint="eastAsia"/>
              </w:rPr>
              <w:t>4.参与本项目投标前三年内，在经营活动中没有重大违法记录（由供应商在《政府采购投标及履约承诺函》中作出声明）。</w:t>
            </w:r>
          </w:p>
          <w:p w14:paraId="1BE65BDD" w14:textId="77777777" w:rsidR="00DB2272" w:rsidRDefault="00A96289">
            <w:pPr>
              <w:spacing w:line="360" w:lineRule="auto"/>
              <w:rPr>
                <w:rFonts w:ascii="NSimSun" w:eastAsia="NSimSun" w:hAnsi="NSimSun"/>
              </w:rPr>
            </w:pPr>
            <w:r>
              <w:rPr>
                <w:rFonts w:ascii="NSimSun" w:eastAsia="NSimSun" w:hAnsi="NSimSun" w:hint="eastAsia"/>
              </w:rPr>
              <w:t>5.参与本项目政府采购活动时不存在被有关部门禁止参与政府采购活动且在有效期内的情况（由供应商在《政府采购投标及履约承诺函》中作出声明）。</w:t>
            </w:r>
          </w:p>
          <w:p w14:paraId="6F5EFF41" w14:textId="77777777" w:rsidR="00DB2272" w:rsidRDefault="00A96289">
            <w:pPr>
              <w:spacing w:line="360" w:lineRule="auto"/>
              <w:rPr>
                <w:rFonts w:ascii="NSimSun" w:eastAsia="NSimSun" w:hAnsi="NSimSun"/>
              </w:rPr>
            </w:pPr>
            <w:r>
              <w:rPr>
                <w:rFonts w:ascii="NSimSun" w:eastAsia="NSimSun" w:hAnsi="NSimSun" w:hint="eastAsia"/>
              </w:rPr>
              <w:t>6.为采购项目提供整体设计、规范编制或者项目管理、监理、检测等服务的供应商，不得再参加该采购项目同一合同项下的其他采购活动。（由供应商在《政府采购投标及履约承诺函》中作出声明）。</w:t>
            </w:r>
          </w:p>
          <w:p w14:paraId="2A7355E1" w14:textId="77777777" w:rsidR="00DB2272" w:rsidRDefault="00A96289">
            <w:pPr>
              <w:spacing w:line="360" w:lineRule="auto"/>
              <w:rPr>
                <w:rFonts w:ascii="NSimSun" w:eastAsia="NSimSun" w:hAnsi="NSimSun"/>
              </w:rPr>
            </w:pPr>
            <w:r>
              <w:rPr>
                <w:rFonts w:ascii="NSimSun" w:eastAsia="NSimSun" w:hAnsi="NSimSun" w:hint="eastAsia"/>
              </w:rPr>
              <w:t>7.单位负责人为同一人或者存在直接控股、管理关系的不同供应商，不得参加同一合同项下的政府采购活动。（由供应商在《政府采购投标及履约承诺函》中作出声明）。</w:t>
            </w:r>
          </w:p>
          <w:p w14:paraId="25B2568E" w14:textId="77777777" w:rsidR="00DB2272" w:rsidRDefault="00A96289">
            <w:pPr>
              <w:spacing w:line="360" w:lineRule="auto"/>
              <w:rPr>
                <w:rFonts w:ascii="NSimSun" w:eastAsia="NSimSun" w:hAnsi="NSimSun"/>
              </w:rPr>
            </w:pPr>
            <w:r>
              <w:rPr>
                <w:rFonts w:ascii="NSimSun" w:eastAsia="NSimSun" w:hAnsi="NSimSun" w:hint="eastAsia"/>
              </w:rPr>
              <w:t>8.未被列入失信被执行人、重大税收违法案件当事人名单、政府采购严重违法失信行为记录名单（由供应商在《政府采购投标及履约承诺函》中作出声明）。注：“信用中国”、“中国政府采</w:t>
            </w:r>
            <w:r>
              <w:rPr>
                <w:rFonts w:ascii="NSimSun" w:eastAsia="NSimSun" w:hAnsi="NSimSun" w:hint="eastAsia"/>
              </w:rPr>
              <w:lastRenderedPageBreak/>
              <w:t>购网”、“深圳信用网”以及“深圳市政府采购监管网”为供应商信用信息的查询渠道，相关信息以开标当日的查询结果为准。</w:t>
            </w:r>
          </w:p>
          <w:p w14:paraId="45AF59CE" w14:textId="77777777" w:rsidR="00DB2272" w:rsidRDefault="00A96289">
            <w:pPr>
              <w:spacing w:line="360" w:lineRule="auto"/>
              <w:rPr>
                <w:rFonts w:ascii="NSimSun" w:eastAsia="NSimSun" w:hAnsi="NSimSun"/>
              </w:rPr>
            </w:pPr>
            <w:r>
              <w:rPr>
                <w:rFonts w:ascii="NSimSun" w:eastAsia="NSimSun" w:hAnsi="NSimSun" w:hint="eastAsia"/>
              </w:rPr>
              <w:t>9.本项目不接受联合体投标。</w:t>
            </w:r>
          </w:p>
          <w:p w14:paraId="731513F7"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三、获取招标文件</w:t>
            </w:r>
          </w:p>
          <w:p w14:paraId="0AABECA9" w14:textId="1998667D" w:rsidR="00DB2272" w:rsidRDefault="00A96289">
            <w:pPr>
              <w:spacing w:line="360" w:lineRule="auto"/>
              <w:rPr>
                <w:rFonts w:ascii="NSimSun" w:eastAsia="NSimSun" w:hAnsi="NSimSun" w:cs="SimSun"/>
                <w:szCs w:val="21"/>
              </w:rPr>
            </w:pPr>
            <w:r>
              <w:rPr>
                <w:rFonts w:ascii="NSimSun" w:eastAsia="NSimSun" w:hAnsi="NSimSun" w:hint="eastAsia"/>
                <w:szCs w:val="21"/>
              </w:rPr>
              <w:t>1.</w:t>
            </w:r>
            <w:r>
              <w:rPr>
                <w:rFonts w:ascii="NSimSun" w:eastAsia="NSimSun" w:hAnsi="NSimSun" w:cs="SimSun" w:hint="eastAsia"/>
                <w:szCs w:val="21"/>
              </w:rPr>
              <w:t>时</w:t>
            </w:r>
            <w:r w:rsidRPr="00580CA0">
              <w:rPr>
                <w:rFonts w:ascii="NSimSun" w:eastAsia="NSimSun" w:hAnsi="NSimSun" w:cs="SimSun" w:hint="eastAsia"/>
                <w:szCs w:val="21"/>
              </w:rPr>
              <w:t>间：2023</w:t>
            </w:r>
            <w:r w:rsidRPr="00580CA0">
              <w:rPr>
                <w:rFonts w:ascii="NSimSun" w:eastAsia="NSimSun" w:hAnsi="NSimSun"/>
                <w:szCs w:val="21"/>
              </w:rPr>
              <w:t>年</w:t>
            </w:r>
            <w:r w:rsidR="00580CA0" w:rsidRPr="00580CA0">
              <w:rPr>
                <w:rFonts w:ascii="NSimSun" w:eastAsia="NSimSun" w:hAnsi="NSimSun" w:hint="eastAsia"/>
                <w:szCs w:val="21"/>
              </w:rPr>
              <w:t>0</w:t>
            </w:r>
            <w:r w:rsidR="00580CA0" w:rsidRPr="00580CA0">
              <w:rPr>
                <w:rFonts w:ascii="NSimSun" w:eastAsia="NSimSun" w:hAnsi="NSimSun"/>
                <w:szCs w:val="21"/>
              </w:rPr>
              <w:t>5</w:t>
            </w:r>
            <w:r w:rsidRPr="00580CA0">
              <w:rPr>
                <w:rFonts w:ascii="NSimSun" w:eastAsia="NSimSun" w:hAnsi="NSimSun"/>
                <w:szCs w:val="21"/>
              </w:rPr>
              <w:t>月</w:t>
            </w:r>
            <w:r w:rsidR="00580CA0" w:rsidRPr="00580CA0">
              <w:rPr>
                <w:rFonts w:ascii="NSimSun" w:eastAsia="NSimSun" w:hAnsi="NSimSun" w:hint="eastAsia"/>
                <w:szCs w:val="21"/>
              </w:rPr>
              <w:t>3</w:t>
            </w:r>
            <w:r w:rsidR="00580CA0" w:rsidRPr="00580CA0">
              <w:rPr>
                <w:rFonts w:ascii="NSimSun" w:eastAsia="NSimSun" w:hAnsi="NSimSun"/>
                <w:szCs w:val="21"/>
              </w:rPr>
              <w:t>0</w:t>
            </w:r>
            <w:r w:rsidRPr="00580CA0">
              <w:rPr>
                <w:rFonts w:ascii="NSimSun" w:eastAsia="NSimSun" w:hAnsi="NSimSun"/>
                <w:szCs w:val="21"/>
              </w:rPr>
              <w:t>日</w:t>
            </w:r>
            <w:r w:rsidRPr="00580CA0">
              <w:rPr>
                <w:rFonts w:ascii="NSimSun" w:eastAsia="NSimSun" w:hAnsi="NSimSun" w:cs="SimSun" w:hint="eastAsia"/>
                <w:szCs w:val="21"/>
              </w:rPr>
              <w:t>起至2023</w:t>
            </w:r>
            <w:r w:rsidRPr="00580CA0">
              <w:rPr>
                <w:rFonts w:ascii="NSimSun" w:eastAsia="NSimSun" w:hAnsi="NSimSun"/>
                <w:szCs w:val="21"/>
              </w:rPr>
              <w:t>年</w:t>
            </w:r>
            <w:r w:rsidR="00580CA0" w:rsidRPr="00580CA0">
              <w:rPr>
                <w:rFonts w:ascii="NSimSun" w:eastAsia="NSimSun" w:hAnsi="NSimSun" w:hint="eastAsia"/>
                <w:szCs w:val="21"/>
              </w:rPr>
              <w:t>0</w:t>
            </w:r>
            <w:r w:rsidR="00580CA0" w:rsidRPr="00580CA0">
              <w:rPr>
                <w:rFonts w:ascii="NSimSun" w:eastAsia="NSimSun" w:hAnsi="NSimSun"/>
                <w:szCs w:val="21"/>
              </w:rPr>
              <w:t>6</w:t>
            </w:r>
            <w:r w:rsidRPr="00580CA0">
              <w:rPr>
                <w:rFonts w:ascii="NSimSun" w:eastAsia="NSimSun" w:hAnsi="NSimSun"/>
                <w:szCs w:val="21"/>
              </w:rPr>
              <w:t>月</w:t>
            </w:r>
            <w:r w:rsidR="00580CA0" w:rsidRPr="00580CA0">
              <w:rPr>
                <w:rFonts w:ascii="NSimSun" w:eastAsia="NSimSun" w:hAnsi="NSimSun" w:hint="eastAsia"/>
                <w:szCs w:val="21"/>
              </w:rPr>
              <w:t>0</w:t>
            </w:r>
            <w:r w:rsidR="00580CA0" w:rsidRPr="00580CA0">
              <w:rPr>
                <w:rFonts w:ascii="NSimSun" w:eastAsia="NSimSun" w:hAnsi="NSimSun"/>
                <w:szCs w:val="21"/>
              </w:rPr>
              <w:t>5</w:t>
            </w:r>
            <w:r w:rsidRPr="00580CA0">
              <w:rPr>
                <w:rFonts w:ascii="NSimSun" w:eastAsia="NSimSun" w:hAnsi="NSimSun"/>
                <w:szCs w:val="21"/>
              </w:rPr>
              <w:t>日</w:t>
            </w:r>
            <w:r>
              <w:rPr>
                <w:rFonts w:ascii="NSimSun" w:eastAsia="NSimSun" w:hAnsi="NSimSun" w:cs="SimSun" w:hint="eastAsia"/>
                <w:szCs w:val="21"/>
              </w:rPr>
              <w:t>，每天09:00至12:00，14:00至17：30（北京时间，</w:t>
            </w:r>
            <w:r>
              <w:rPr>
                <w:rFonts w:ascii="NSimSun" w:eastAsia="NSimSun" w:hAnsi="NSimSun" w:cs="SimSun"/>
                <w:szCs w:val="21"/>
              </w:rPr>
              <w:t>法定节假日</w:t>
            </w:r>
            <w:r>
              <w:rPr>
                <w:rFonts w:ascii="NSimSun" w:eastAsia="NSimSun" w:hAnsi="NSimSun" w:cs="SimSun" w:hint="eastAsia"/>
                <w:szCs w:val="21"/>
              </w:rPr>
              <w:t>除外）</w:t>
            </w:r>
          </w:p>
          <w:p w14:paraId="00A2C1AD" w14:textId="77777777" w:rsidR="00DB2272" w:rsidRDefault="00A96289">
            <w:pPr>
              <w:spacing w:line="360" w:lineRule="auto"/>
              <w:rPr>
                <w:rFonts w:ascii="NSimSun" w:eastAsia="NSimSun" w:hAnsi="NSimSun" w:cs="SimSun"/>
                <w:szCs w:val="21"/>
                <w:u w:val="single"/>
              </w:rPr>
            </w:pPr>
            <w:r>
              <w:rPr>
                <w:rFonts w:ascii="NSimSun" w:eastAsia="NSimSun" w:hAnsi="NSimSun" w:hint="eastAsia"/>
                <w:szCs w:val="21"/>
              </w:rPr>
              <w:t>2.</w:t>
            </w:r>
            <w:r>
              <w:rPr>
                <w:rFonts w:ascii="NSimSun" w:eastAsia="NSimSun" w:hAnsi="NSimSun" w:cs="SimSun" w:hint="eastAsia"/>
                <w:szCs w:val="21"/>
              </w:rPr>
              <w:t>地点：深圳市福田区天安数码城创新科技广场一期B座1210室；</w:t>
            </w:r>
          </w:p>
          <w:p w14:paraId="7EECB8C0" w14:textId="77777777" w:rsidR="00DB2272" w:rsidRDefault="00A96289">
            <w:pPr>
              <w:spacing w:line="360" w:lineRule="auto"/>
              <w:rPr>
                <w:rFonts w:ascii="NSimSun" w:eastAsia="NSimSun" w:hAnsi="NSimSun" w:cs="SimSun"/>
                <w:szCs w:val="21"/>
              </w:rPr>
            </w:pPr>
            <w:r>
              <w:rPr>
                <w:rFonts w:ascii="NSimSun" w:eastAsia="NSimSun" w:hAnsi="NSimSun" w:hint="eastAsia"/>
                <w:szCs w:val="21"/>
              </w:rPr>
              <w:t>3.</w:t>
            </w:r>
            <w:r>
              <w:rPr>
                <w:rFonts w:ascii="NSimSun" w:eastAsia="NSimSun" w:hAnsi="NSimSun" w:cs="SimSun" w:hint="eastAsia"/>
                <w:szCs w:val="21"/>
              </w:rPr>
              <w:t>方式：</w:t>
            </w:r>
          </w:p>
          <w:p w14:paraId="5A7892B7"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（1）投标人获取招标文件须提交投标人营业执照复印件并加盖公章，法定代表人授权书；</w:t>
            </w:r>
            <w:r>
              <w:rPr>
                <w:rFonts w:ascii="NSimSun" w:eastAsia="NSimSun" w:hAnsi="NSimSun" w:cs="SimSun"/>
                <w:szCs w:val="21"/>
              </w:rPr>
              <w:t>现场购买或邮购</w:t>
            </w:r>
            <w:r>
              <w:rPr>
                <w:rFonts w:ascii="NSimSun" w:eastAsia="NSimSun" w:hAnsi="NSimSun" w:cs="SimSun" w:hint="eastAsia"/>
                <w:szCs w:val="21"/>
              </w:rPr>
              <w:t>（报名资料邮箱：szrnxzb@163.com）</w:t>
            </w:r>
            <w:r>
              <w:rPr>
                <w:rFonts w:ascii="NSimSun" w:eastAsia="NSimSun" w:hAnsi="NSimSun" w:cs="SimSun"/>
                <w:szCs w:val="21"/>
              </w:rPr>
              <w:t>；</w:t>
            </w:r>
          </w:p>
          <w:p w14:paraId="5EA14A53"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（2）获取招标文件请自带U盘拷贝电子文档；</w:t>
            </w:r>
          </w:p>
          <w:p w14:paraId="6CAD35CE"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4</w:t>
            </w:r>
            <w:r>
              <w:rPr>
                <w:rFonts w:ascii="NSimSun" w:eastAsia="NSimSun" w:hAnsi="NSimSun" w:cs="SimSun"/>
                <w:szCs w:val="21"/>
              </w:rPr>
              <w:t>.</w:t>
            </w:r>
            <w:r>
              <w:rPr>
                <w:rFonts w:ascii="NSimSun" w:eastAsia="NSimSun" w:hAnsi="NSimSun" w:cs="SimSun" w:hint="eastAsia"/>
                <w:szCs w:val="21"/>
              </w:rPr>
              <w:t>招标文件售价：每套售价6</w:t>
            </w:r>
            <w:r>
              <w:rPr>
                <w:rFonts w:ascii="NSimSun" w:eastAsia="NSimSun" w:hAnsi="NSimSun" w:cs="SimSun"/>
                <w:szCs w:val="21"/>
              </w:rPr>
              <w:t>00元</w:t>
            </w:r>
            <w:r>
              <w:rPr>
                <w:rFonts w:ascii="NSimSun" w:eastAsia="NSimSun" w:hAnsi="NSimSun" w:cs="SimSun" w:hint="eastAsia"/>
                <w:szCs w:val="21"/>
              </w:rPr>
              <w:t>（售后不退）</w:t>
            </w:r>
            <w:r>
              <w:rPr>
                <w:rFonts w:ascii="NSimSun" w:eastAsia="NSimSun" w:hAnsi="NSimSun" w:cs="SimSun"/>
                <w:szCs w:val="21"/>
              </w:rPr>
              <w:t>。</w:t>
            </w:r>
          </w:p>
          <w:p w14:paraId="4BF61001"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四、提交投标文件截止时间、开标时间和地点</w:t>
            </w:r>
          </w:p>
          <w:p w14:paraId="39D0CD0E" w14:textId="13706A96" w:rsidR="00DB2272" w:rsidRDefault="00A96289">
            <w:pPr>
              <w:spacing w:line="360" w:lineRule="auto"/>
              <w:rPr>
                <w:rFonts w:ascii="NSimSun" w:eastAsia="NSimSun" w:hAnsi="NSimSun" w:cs="SimSun"/>
                <w:kern w:val="0"/>
                <w:szCs w:val="21"/>
              </w:rPr>
            </w:pPr>
            <w:r>
              <w:rPr>
                <w:rFonts w:ascii="NSimSun" w:eastAsia="NSimSun" w:hAnsi="NSimSun" w:cs="SimSun" w:hint="eastAsia"/>
                <w:kern w:val="0"/>
                <w:szCs w:val="21"/>
              </w:rPr>
              <w:t>1.</w:t>
            </w:r>
            <w:r>
              <w:rPr>
                <w:rFonts w:ascii="NSimSun" w:eastAsia="NSimSun" w:hAnsi="NSimSun" w:cs="SimSun"/>
                <w:kern w:val="0"/>
                <w:szCs w:val="21"/>
              </w:rPr>
              <w:t>投标截止时间</w:t>
            </w:r>
            <w:r w:rsidRPr="00AF716A">
              <w:rPr>
                <w:rFonts w:ascii="NSimSun" w:eastAsia="NSimSun" w:hAnsi="NSimSun" w:cs="SimSun" w:hint="eastAsia"/>
                <w:kern w:val="0"/>
                <w:szCs w:val="21"/>
              </w:rPr>
              <w:t>：</w:t>
            </w:r>
            <w:r w:rsidR="00AF716A" w:rsidRPr="00AF716A">
              <w:rPr>
                <w:rFonts w:ascii="NSimSun" w:eastAsia="NSimSun" w:hAnsi="NSimSun" w:cs="SimSun" w:hint="eastAsia"/>
                <w:kern w:val="0"/>
                <w:szCs w:val="21"/>
              </w:rPr>
              <w:t>2023年06月09日09:30</w:t>
            </w:r>
            <w:r w:rsidRPr="00AF716A">
              <w:rPr>
                <w:rFonts w:ascii="NSimSun" w:eastAsia="NSimSun" w:hAnsi="NSimSun" w:cs="SimSun" w:hint="eastAsia"/>
                <w:szCs w:val="21"/>
              </w:rPr>
              <w:t>（北京时间）</w:t>
            </w:r>
            <w:r w:rsidRPr="00AF716A">
              <w:rPr>
                <w:rFonts w:ascii="NSimSun" w:eastAsia="NSimSun" w:hAnsi="NSimSun" w:cs="SimSun"/>
                <w:kern w:val="0"/>
                <w:szCs w:val="21"/>
              </w:rPr>
              <w:t>时</w:t>
            </w:r>
            <w:r>
              <w:rPr>
                <w:rFonts w:ascii="NSimSun" w:eastAsia="NSimSun" w:hAnsi="NSimSun" w:cs="SimSun"/>
                <w:kern w:val="0"/>
                <w:szCs w:val="21"/>
              </w:rPr>
              <w:t>。</w:t>
            </w:r>
          </w:p>
          <w:p w14:paraId="1A5771FF" w14:textId="0112EF49" w:rsidR="00DB2272" w:rsidRDefault="00A96289">
            <w:pPr>
              <w:spacing w:line="360" w:lineRule="auto"/>
              <w:rPr>
                <w:rFonts w:ascii="NSimSun" w:eastAsia="NSimSun" w:hAnsi="NSimSun" w:cs="SimSun"/>
                <w:kern w:val="0"/>
                <w:szCs w:val="21"/>
              </w:rPr>
            </w:pPr>
            <w:r>
              <w:rPr>
                <w:rFonts w:ascii="NSimSun" w:eastAsia="NSimSun" w:hAnsi="NSimSun" w:cs="SimSun" w:hint="eastAsia"/>
                <w:kern w:val="0"/>
                <w:szCs w:val="21"/>
              </w:rPr>
              <w:t>2.</w:t>
            </w:r>
            <w:r>
              <w:rPr>
                <w:rFonts w:ascii="NSimSun" w:eastAsia="NSimSun" w:hAnsi="NSimSun" w:cs="SimSun"/>
                <w:kern w:val="0"/>
                <w:szCs w:val="21"/>
              </w:rPr>
              <w:t>开标时间和地点</w:t>
            </w:r>
            <w:r w:rsidRPr="00AF716A">
              <w:rPr>
                <w:rFonts w:ascii="NSimSun" w:eastAsia="NSimSun" w:hAnsi="NSimSun" w:cs="SimSun" w:hint="eastAsia"/>
                <w:kern w:val="0"/>
                <w:szCs w:val="21"/>
              </w:rPr>
              <w:t>：</w:t>
            </w:r>
            <w:r w:rsidRPr="00AF716A">
              <w:rPr>
                <w:rFonts w:ascii="NSimSun" w:eastAsia="NSimSun" w:hAnsi="NSimSun" w:cs="SimSun"/>
                <w:kern w:val="0"/>
                <w:szCs w:val="21"/>
              </w:rPr>
              <w:t>定于</w:t>
            </w:r>
            <w:r w:rsidR="00AF716A" w:rsidRPr="00AF716A">
              <w:rPr>
                <w:rFonts w:ascii="NSimSun" w:eastAsia="NSimSun" w:hAnsi="NSimSun" w:cs="SimSun" w:hint="eastAsia"/>
                <w:kern w:val="0"/>
                <w:szCs w:val="21"/>
              </w:rPr>
              <w:t>2023年06月09日09:30</w:t>
            </w:r>
            <w:r w:rsidRPr="00AF716A">
              <w:rPr>
                <w:rFonts w:ascii="NSimSun" w:eastAsia="NSimSun" w:hAnsi="NSimSun" w:cs="SimSun" w:hint="eastAsia"/>
                <w:szCs w:val="21"/>
              </w:rPr>
              <w:t>（北京时间）</w:t>
            </w:r>
            <w:r w:rsidRPr="00AF716A">
              <w:rPr>
                <w:rFonts w:ascii="NSimSun" w:eastAsia="NSimSun" w:hAnsi="NSimSun" w:cs="SimSun"/>
                <w:kern w:val="0"/>
                <w:szCs w:val="21"/>
              </w:rPr>
              <w:t>时，在</w:t>
            </w:r>
            <w:r>
              <w:rPr>
                <w:rFonts w:ascii="NSimSun" w:eastAsia="NSimSun" w:hAnsi="NSimSun" w:cs="SimSun" w:hint="eastAsia"/>
                <w:kern w:val="0"/>
                <w:szCs w:val="21"/>
              </w:rPr>
              <w:t>深圳市福田区天安数码城创新科技广场一期B座1210室</w:t>
            </w:r>
            <w:r>
              <w:rPr>
                <w:rFonts w:ascii="NSimSun" w:eastAsia="NSimSun" w:hAnsi="NSimSun" w:cs="SimSun"/>
                <w:kern w:val="0"/>
                <w:szCs w:val="21"/>
              </w:rPr>
              <w:t>公开开标</w:t>
            </w:r>
            <w:r>
              <w:rPr>
                <w:rFonts w:ascii="NSimSun" w:eastAsia="NSimSun" w:hAnsi="NSimSun" w:cs="SimSun" w:hint="eastAsia"/>
                <w:kern w:val="0"/>
                <w:szCs w:val="21"/>
              </w:rPr>
              <w:t>；响应文件不接受邮寄，需法定代表（负责人）或其授权代表委托人送达开标现场并参加开标会，逾期</w:t>
            </w:r>
            <w:r>
              <w:rPr>
                <w:rFonts w:ascii="NSimSun" w:eastAsia="NSimSun" w:hAnsi="NSimSun" w:cs="SimSun" w:hint="eastAsia"/>
                <w:color w:val="000000"/>
                <w:kern w:val="0"/>
                <w:szCs w:val="21"/>
              </w:rPr>
              <w:t>送达的、未送达指定地点的或者不按照招标文件要求密封的投标文件，代理机构将予以拒收。</w:t>
            </w:r>
          </w:p>
          <w:p w14:paraId="27BD0A4C" w14:textId="77777777" w:rsidR="00DB2272" w:rsidRDefault="00A96289">
            <w:pPr>
              <w:spacing w:line="360" w:lineRule="auto"/>
              <w:rPr>
                <w:rFonts w:ascii="NSimSun" w:eastAsia="NSimSun" w:hAnsi="NSimSun" w:cs="SimSun"/>
                <w:kern w:val="0"/>
                <w:szCs w:val="21"/>
              </w:rPr>
            </w:pPr>
            <w:r>
              <w:rPr>
                <w:rFonts w:ascii="NSimSun" w:eastAsia="NSimSun" w:hAnsi="NSimSun" w:cs="SimSun" w:hint="eastAsia"/>
                <w:b/>
                <w:szCs w:val="21"/>
              </w:rPr>
              <w:t>五、公告期限：</w:t>
            </w:r>
            <w:r>
              <w:rPr>
                <w:rFonts w:ascii="NSimSun" w:eastAsia="NSimSun" w:hAnsi="NSimSun" w:cs="SimSun" w:hint="eastAsia"/>
                <w:kern w:val="0"/>
                <w:szCs w:val="21"/>
              </w:rPr>
              <w:t>自本公告发布之日起5个工作日。</w:t>
            </w:r>
          </w:p>
          <w:p w14:paraId="1A40C41A"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六、其他补充事宜</w:t>
            </w:r>
          </w:p>
          <w:p w14:paraId="41AFDFA7" w14:textId="77777777" w:rsidR="00DB2272" w:rsidRPr="00A96289" w:rsidRDefault="00A96289">
            <w:pPr>
              <w:spacing w:line="360" w:lineRule="auto"/>
              <w:rPr>
                <w:rFonts w:ascii="NSimSun" w:eastAsia="NSimSun" w:hAnsi="NSimSun" w:cs="SimSun"/>
                <w:szCs w:val="21"/>
              </w:rPr>
            </w:pPr>
            <w:r>
              <w:rPr>
                <w:rFonts w:ascii="NSimSun" w:eastAsia="NSimSun" w:hAnsi="NSimSun" w:cs="SimSun" w:hint="eastAsia"/>
                <w:szCs w:val="21"/>
              </w:rPr>
              <w:t>1.</w:t>
            </w:r>
            <w:r>
              <w:rPr>
                <w:rFonts w:ascii="NSimSun" w:eastAsia="NSimSun" w:hAnsi="NSimSun" w:cs="SimSun"/>
                <w:szCs w:val="21"/>
              </w:rPr>
              <w:t>本项目</w:t>
            </w:r>
            <w:r w:rsidRPr="00A96289">
              <w:rPr>
                <w:rFonts w:ascii="NSimSun" w:eastAsia="NSimSun" w:hAnsi="NSimSun" w:cs="SimSun"/>
                <w:szCs w:val="21"/>
              </w:rPr>
              <w:t>实行网下投标，采用纸质投标文件。</w:t>
            </w:r>
          </w:p>
          <w:p w14:paraId="1323EB14" w14:textId="2E33AD4D" w:rsidR="00DB2272" w:rsidRDefault="00A96289">
            <w:pPr>
              <w:spacing w:line="360" w:lineRule="auto"/>
              <w:rPr>
                <w:rFonts w:ascii="NSimSun" w:eastAsia="NSimSun" w:hAnsi="NSimSun" w:cs="SimSun"/>
                <w:szCs w:val="21"/>
              </w:rPr>
            </w:pPr>
            <w:r w:rsidRPr="00A96289">
              <w:rPr>
                <w:rFonts w:ascii="NSimSun" w:eastAsia="NSimSun" w:hAnsi="NSimSun" w:cs="SimSun" w:hint="eastAsia"/>
                <w:szCs w:val="21"/>
              </w:rPr>
              <w:t>2.</w:t>
            </w:r>
            <w:r w:rsidRPr="00A96289">
              <w:rPr>
                <w:rFonts w:ascii="NSimSun" w:eastAsia="NSimSun" w:hAnsi="NSimSun" w:cs="SimSun"/>
                <w:szCs w:val="21"/>
              </w:rPr>
              <w:t>采购文件澄清/修改事</w:t>
            </w:r>
            <w:r w:rsidRPr="00A96289">
              <w:rPr>
                <w:rFonts w:ascii="NSimSun" w:eastAsia="NSimSun" w:hAnsi="NSimSun" w:cs="SimSun" w:hint="eastAsia"/>
                <w:szCs w:val="21"/>
              </w:rPr>
              <w:t>项：2023</w:t>
            </w:r>
            <w:r w:rsidRPr="00A96289">
              <w:rPr>
                <w:rFonts w:ascii="NSimSun" w:eastAsia="NSimSun" w:hAnsi="NSimSun"/>
                <w:szCs w:val="21"/>
              </w:rPr>
              <w:t>年</w:t>
            </w:r>
            <w:r w:rsidRPr="00A96289">
              <w:rPr>
                <w:rFonts w:ascii="NSimSun" w:eastAsia="NSimSun" w:hAnsi="NSimSun" w:hint="eastAsia"/>
                <w:szCs w:val="21"/>
              </w:rPr>
              <w:t>0</w:t>
            </w:r>
            <w:r w:rsidRPr="00A96289">
              <w:rPr>
                <w:rFonts w:ascii="NSimSun" w:eastAsia="NSimSun" w:hAnsi="NSimSun"/>
                <w:szCs w:val="21"/>
              </w:rPr>
              <w:t>6月</w:t>
            </w:r>
            <w:r w:rsidRPr="00A96289">
              <w:rPr>
                <w:rFonts w:ascii="NSimSun" w:eastAsia="NSimSun" w:hAnsi="NSimSun" w:hint="eastAsia"/>
                <w:szCs w:val="21"/>
              </w:rPr>
              <w:t>0</w:t>
            </w:r>
            <w:r w:rsidRPr="00A96289">
              <w:rPr>
                <w:rFonts w:ascii="NSimSun" w:eastAsia="NSimSun" w:hAnsi="NSimSun"/>
                <w:szCs w:val="21"/>
              </w:rPr>
              <w:t>5日</w:t>
            </w:r>
            <w:r w:rsidRPr="00A96289">
              <w:rPr>
                <w:rFonts w:ascii="NSimSun" w:eastAsia="NSimSun" w:hAnsi="NSimSun" w:hint="eastAsia"/>
                <w:szCs w:val="21"/>
              </w:rPr>
              <w:t>1</w:t>
            </w:r>
            <w:r w:rsidRPr="00A96289">
              <w:rPr>
                <w:rFonts w:ascii="NSimSun" w:eastAsia="NSimSun" w:hAnsi="NSimSun"/>
                <w:szCs w:val="21"/>
              </w:rPr>
              <w:t>7:30</w:t>
            </w:r>
            <w:r w:rsidRPr="00A96289">
              <w:rPr>
                <w:rFonts w:ascii="NSimSun" w:eastAsia="NSimSun" w:hAnsi="NSimSun" w:cs="SimSun" w:hint="eastAsia"/>
                <w:szCs w:val="21"/>
              </w:rPr>
              <w:t>（北京时间）</w:t>
            </w:r>
            <w:r w:rsidRPr="00A96289">
              <w:rPr>
                <w:rFonts w:ascii="NSimSun" w:eastAsia="NSimSun" w:hAnsi="NSimSun" w:cs="SimSun"/>
                <w:szCs w:val="21"/>
              </w:rPr>
              <w:t>时前，供</w:t>
            </w:r>
            <w:r>
              <w:rPr>
                <w:rFonts w:ascii="NSimSun" w:eastAsia="NSimSun" w:hAnsi="NSimSun" w:cs="SimSun"/>
                <w:szCs w:val="21"/>
              </w:rPr>
              <w:t>应商如认为采购文件存在不明确、不清晰和前后不一致等问题，要求对采购文件作出澄清的</w:t>
            </w:r>
            <w:r>
              <w:rPr>
                <w:rFonts w:ascii="NSimSun" w:eastAsia="NSimSun" w:hAnsi="NSimSun" w:cs="SimSun" w:hint="eastAsia"/>
                <w:szCs w:val="21"/>
              </w:rPr>
              <w:t>以书面形式通知招标代理机构，逾期不予受理</w:t>
            </w:r>
            <w:r>
              <w:rPr>
                <w:rFonts w:ascii="NSimSun" w:eastAsia="NSimSun" w:hAnsi="NSimSun" w:cs="SimSun"/>
                <w:szCs w:val="21"/>
              </w:rPr>
              <w:t>。供应商提出的澄清要求内容如出现“质疑”字眼，将予以退回。</w:t>
            </w:r>
            <w:r>
              <w:rPr>
                <w:rFonts w:ascii="NSimSun" w:eastAsia="NSimSun" w:hAnsi="NSimSun" w:cs="SimSun"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1210室。质疑咨询电话：</w:t>
            </w:r>
            <w:r>
              <w:rPr>
                <w:rFonts w:ascii="NSimSun" w:eastAsia="NSimSun" w:hAnsi="NSimSun" w:cs="SimSun"/>
                <w:szCs w:val="21"/>
              </w:rPr>
              <w:t>0755-88602731</w:t>
            </w:r>
            <w:r>
              <w:rPr>
                <w:rFonts w:ascii="NSimSun" w:eastAsia="NSimSun" w:hAnsi="NSimSun" w:cs="SimSun" w:hint="eastAsia"/>
                <w:szCs w:val="21"/>
              </w:rPr>
              <w:t>。根据《深圳经济特区政府采购条例》第四十二条“供应商投诉的事项应当是经过质疑的事项”的规定，未经正式质疑的，将影响供应商行使向财政部门提起投诉的权利）</w:t>
            </w:r>
            <w:r>
              <w:rPr>
                <w:rFonts w:ascii="NSimSun" w:eastAsia="NSimSun" w:hAnsi="NSimSun" w:cs="SimSun"/>
                <w:szCs w:val="21"/>
              </w:rPr>
              <w:t xml:space="preserve">。 </w:t>
            </w:r>
          </w:p>
          <w:p w14:paraId="63FE16D6"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3.代理机构</w:t>
            </w:r>
            <w:r>
              <w:rPr>
                <w:rFonts w:ascii="NSimSun" w:eastAsia="NSimSun" w:hAnsi="NSimSun" w:cs="SimSun"/>
                <w:szCs w:val="21"/>
              </w:rPr>
              <w:t>有权对中标供应商就本项目要求提供的相关证明资料（原件）进行审查。供应商提供虚假资料被查实的，则可能面临被取消本项目中标资格、列入不良行为记录名单和三年内禁止参</w:t>
            </w:r>
            <w:r>
              <w:rPr>
                <w:rFonts w:ascii="NSimSun" w:eastAsia="NSimSun" w:hAnsi="NSimSun" w:cs="SimSun"/>
                <w:szCs w:val="21"/>
              </w:rPr>
              <w:lastRenderedPageBreak/>
              <w:t xml:space="preserve">与深圳市政府采购活动的风险。 </w:t>
            </w:r>
          </w:p>
          <w:p w14:paraId="25BEEEE7"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4.</w:t>
            </w:r>
            <w:r>
              <w:rPr>
                <w:rFonts w:ascii="NSimSun" w:eastAsia="NSimSun" w:hAnsi="NSimSun" w:cs="SimSun"/>
                <w:szCs w:val="21"/>
              </w:rPr>
              <w:t>本招标公告及本项目招标文件所涉及的时间一律为北京时间。投标人有义务在招标活动期间浏览</w:t>
            </w:r>
            <w:r>
              <w:rPr>
                <w:rFonts w:ascii="NSimSun" w:eastAsia="NSimSun" w:hAnsi="NSimSun" w:cs="SimSun" w:hint="eastAsia"/>
                <w:szCs w:val="21"/>
              </w:rPr>
              <w:t>深圳公共资源交易中心</w:t>
            </w:r>
            <w:r>
              <w:rPr>
                <w:rFonts w:ascii="NSimSun" w:eastAsia="NSimSun" w:hAnsi="NSimSun" w:cs="SimSun"/>
                <w:szCs w:val="21"/>
              </w:rPr>
              <w:t>网</w:t>
            </w:r>
            <w:r>
              <w:rPr>
                <w:rFonts w:ascii="NSimSun" w:eastAsia="NSimSun" w:hAnsi="NSimSun" w:cs="SimSun" w:hint="eastAsia"/>
                <w:szCs w:val="21"/>
              </w:rPr>
              <w:t>、深圳市瑞凝信招标咨询有限公司招标网</w:t>
            </w:r>
            <w:r>
              <w:rPr>
                <w:rFonts w:ascii="NSimSun" w:eastAsia="NSimSun" w:hAnsi="NSimSun" w:cs="SimSun"/>
                <w:szCs w:val="21"/>
              </w:rPr>
              <w:t>，</w:t>
            </w:r>
            <w:r>
              <w:rPr>
                <w:rFonts w:ascii="NSimSun" w:eastAsia="NSimSun" w:hAnsi="NSimSun" w:cs="SimSun" w:hint="eastAsia"/>
                <w:szCs w:val="21"/>
              </w:rPr>
              <w:t>在以上网站公布的与本次招标项目有关的信息视为已送达各投标人</w:t>
            </w:r>
            <w:r>
              <w:rPr>
                <w:rFonts w:ascii="NSimSun" w:eastAsia="NSimSun" w:hAnsi="NSimSun" w:cs="SimSun"/>
                <w:szCs w:val="21"/>
              </w:rPr>
              <w:t>。</w:t>
            </w:r>
          </w:p>
          <w:p w14:paraId="28DFE19F"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5.</w:t>
            </w:r>
            <w:r>
              <w:rPr>
                <w:rFonts w:ascii="NSimSun" w:eastAsia="NSimSun" w:hAnsi="NSimSun" w:cs="SimSun"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2FDF521A" w14:textId="77777777" w:rsidR="00DB2272" w:rsidRDefault="00A96289">
            <w:pPr>
              <w:spacing w:line="360" w:lineRule="auto"/>
              <w:rPr>
                <w:rFonts w:ascii="NSimSun" w:eastAsia="NSimSun" w:hAnsi="NSimSun" w:cs="SimSun"/>
                <w:bCs/>
                <w:kern w:val="0"/>
                <w:szCs w:val="21"/>
              </w:rPr>
            </w:pPr>
            <w:r>
              <w:rPr>
                <w:rFonts w:ascii="NSimSun" w:eastAsia="NSimSun" w:hAnsi="NSimSun" w:cs="SimSun" w:hint="eastAsia"/>
                <w:szCs w:val="21"/>
              </w:rPr>
              <w:t>6.</w:t>
            </w:r>
            <w:r>
              <w:rPr>
                <w:rFonts w:ascii="NSimSun" w:eastAsia="NSimSun" w:hAnsi="NSimSun" w:cs="SimSun" w:hint="eastAsia"/>
                <w:bCs/>
                <w:kern w:val="0"/>
                <w:szCs w:val="21"/>
              </w:rPr>
              <w:t>评标方法：综合评分法</w:t>
            </w:r>
          </w:p>
          <w:p w14:paraId="255D71E9"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七、对本次采购提出询问，请按</w:t>
            </w:r>
            <w:r>
              <w:rPr>
                <w:rFonts w:ascii="NSimSun" w:eastAsia="NSimSun" w:hAnsi="NSimSun" w:cs="SimSun"/>
                <w:b/>
                <w:szCs w:val="21"/>
              </w:rPr>
              <w:t>以下方式</w:t>
            </w:r>
            <w:r>
              <w:rPr>
                <w:rFonts w:ascii="NSimSun" w:eastAsia="NSimSun" w:hAnsi="NSimSun" w:cs="SimSun" w:hint="eastAsia"/>
                <w:b/>
                <w:szCs w:val="21"/>
              </w:rPr>
              <w:t>联系。</w:t>
            </w:r>
          </w:p>
          <w:p w14:paraId="0CE7AF8B" w14:textId="77777777" w:rsidR="00DB2272" w:rsidRPr="007B399F" w:rsidRDefault="00A96289">
            <w:pPr>
              <w:spacing w:line="360" w:lineRule="auto"/>
              <w:rPr>
                <w:rFonts w:ascii="NSimSun" w:eastAsia="NSimSun" w:hAnsi="NSimSun"/>
                <w:szCs w:val="21"/>
              </w:rPr>
            </w:pPr>
            <w:r w:rsidRPr="007B399F">
              <w:rPr>
                <w:rFonts w:ascii="NSimSun" w:eastAsia="NSimSun" w:hAnsi="NSimSun" w:cs="SimSun" w:hint="eastAsia"/>
                <w:szCs w:val="21"/>
              </w:rPr>
              <w:t>1.采购人信息</w:t>
            </w:r>
          </w:p>
          <w:p w14:paraId="5587472B" w14:textId="77777777" w:rsidR="00DB2272" w:rsidRPr="007B399F" w:rsidRDefault="00A96289">
            <w:pPr>
              <w:spacing w:line="360" w:lineRule="auto"/>
              <w:rPr>
                <w:rFonts w:ascii="NSimSun" w:eastAsia="NSimSun" w:hAnsi="NSimSun"/>
                <w:szCs w:val="21"/>
              </w:rPr>
            </w:pPr>
            <w:r w:rsidRPr="007B399F">
              <w:rPr>
                <w:rFonts w:ascii="NSimSun" w:eastAsia="NSimSun" w:hAnsi="NSimSun" w:hint="eastAsia"/>
                <w:szCs w:val="21"/>
              </w:rPr>
              <w:t>名 称：</w:t>
            </w:r>
            <w:r w:rsidRPr="007B399F">
              <w:rPr>
                <w:rFonts w:ascii="NSimSun" w:eastAsia="NSimSun" w:hAnsi="NSimSun" w:hint="eastAsia"/>
                <w:szCs w:val="21"/>
                <w:u w:val="single"/>
              </w:rPr>
              <w:t>深圳市气象局</w:t>
            </w:r>
          </w:p>
          <w:p w14:paraId="41C21EC7" w14:textId="77777777" w:rsidR="00DB2272" w:rsidRPr="007B399F" w:rsidRDefault="00A96289">
            <w:pPr>
              <w:spacing w:line="360" w:lineRule="auto"/>
              <w:rPr>
                <w:rFonts w:ascii="NSimSun" w:eastAsia="NSimSun" w:hAnsi="NSimSun"/>
                <w:szCs w:val="21"/>
              </w:rPr>
            </w:pPr>
            <w:r w:rsidRPr="007B399F">
              <w:rPr>
                <w:rFonts w:ascii="NSimSun" w:eastAsia="NSimSun" w:hAnsi="NSimSun" w:hint="eastAsia"/>
                <w:szCs w:val="21"/>
              </w:rPr>
              <w:t>地址：</w:t>
            </w:r>
            <w:r w:rsidRPr="007B399F">
              <w:rPr>
                <w:rFonts w:ascii="NSimSun" w:eastAsia="NSimSun" w:hAnsi="NSimSun" w:hint="eastAsia"/>
                <w:szCs w:val="21"/>
                <w:u w:val="single"/>
              </w:rPr>
              <w:t>深圳市福田区竹子林园博园东门气象路1号</w:t>
            </w:r>
          </w:p>
          <w:p w14:paraId="4F23902F" w14:textId="7CCFF2C2" w:rsidR="00DB2272" w:rsidRPr="007B399F" w:rsidRDefault="00A96289">
            <w:pPr>
              <w:spacing w:line="360" w:lineRule="auto"/>
              <w:rPr>
                <w:rFonts w:ascii="NSimSun" w:eastAsia="NSimSun" w:hAnsi="NSimSun"/>
                <w:szCs w:val="21"/>
                <w:u w:val="single"/>
              </w:rPr>
            </w:pPr>
            <w:r w:rsidRPr="007B399F">
              <w:rPr>
                <w:rFonts w:ascii="NSimSun" w:eastAsia="NSimSun" w:hAnsi="NSimSun" w:hint="eastAsia"/>
                <w:szCs w:val="21"/>
              </w:rPr>
              <w:t>联系方式：</w:t>
            </w:r>
            <w:r w:rsidR="007A1496" w:rsidRPr="007A1496">
              <w:rPr>
                <w:rFonts w:ascii="NSimSun" w:eastAsia="NSimSun" w:hAnsi="NSimSun" w:hint="eastAsia"/>
                <w:szCs w:val="21"/>
                <w:u w:val="single"/>
              </w:rPr>
              <w:t>张工</w:t>
            </w:r>
            <w:r w:rsidRPr="007B399F">
              <w:rPr>
                <w:rFonts w:ascii="NSimSun" w:eastAsia="NSimSun" w:hAnsi="NSimSun" w:hint="eastAsia"/>
                <w:szCs w:val="21"/>
                <w:u w:val="single"/>
              </w:rPr>
              <w:t xml:space="preserve">　0755-82511678  </w:t>
            </w:r>
          </w:p>
          <w:p w14:paraId="225F3763" w14:textId="77777777" w:rsidR="00DB2272" w:rsidRDefault="00A96289">
            <w:pPr>
              <w:spacing w:line="360" w:lineRule="auto"/>
              <w:rPr>
                <w:rFonts w:ascii="NSimSun" w:eastAsia="NSimSun" w:hAnsi="NSimSun"/>
                <w:szCs w:val="21"/>
              </w:rPr>
            </w:pPr>
            <w:r>
              <w:rPr>
                <w:rFonts w:ascii="NSimSun" w:eastAsia="NSimSun" w:hAnsi="NSimSun" w:cs="SimSun" w:hint="eastAsia"/>
                <w:szCs w:val="21"/>
              </w:rPr>
              <w:t>2.采购代理机构信息</w:t>
            </w:r>
          </w:p>
          <w:p w14:paraId="39DCA26A" w14:textId="77777777" w:rsidR="00DB2272" w:rsidRDefault="00A96289">
            <w:pPr>
              <w:spacing w:line="360" w:lineRule="auto"/>
              <w:rPr>
                <w:rFonts w:ascii="NSimSun" w:eastAsia="NSimSun" w:hAnsi="NSimSun"/>
                <w:szCs w:val="21"/>
              </w:rPr>
            </w:pPr>
            <w:r>
              <w:rPr>
                <w:rFonts w:ascii="NSimSun" w:eastAsia="NSimSun" w:hAnsi="NSimSun" w:hint="eastAsia"/>
                <w:szCs w:val="21"/>
              </w:rPr>
              <w:t>名 称：</w:t>
            </w:r>
            <w:r>
              <w:rPr>
                <w:rFonts w:ascii="NSimSun" w:eastAsia="NSimSun" w:hAnsi="NSimSun" w:hint="eastAsia"/>
                <w:szCs w:val="21"/>
                <w:u w:val="single"/>
              </w:rPr>
              <w:t>深圳市瑞凝信招标咨询有限公司</w:t>
            </w:r>
          </w:p>
          <w:p w14:paraId="604F80FE" w14:textId="77777777" w:rsidR="00DB2272" w:rsidRDefault="00A96289">
            <w:pPr>
              <w:spacing w:line="360" w:lineRule="auto"/>
              <w:rPr>
                <w:rFonts w:ascii="NSimSun" w:eastAsia="NSimSun" w:hAnsi="NSimSun"/>
                <w:szCs w:val="21"/>
                <w:u w:val="single"/>
              </w:rPr>
            </w:pPr>
            <w:r>
              <w:rPr>
                <w:rFonts w:ascii="NSimSun" w:eastAsia="NSimSun" w:hAnsi="NSimSun" w:hint="eastAsia"/>
                <w:szCs w:val="21"/>
              </w:rPr>
              <w:t>地　址：</w:t>
            </w:r>
            <w:r>
              <w:rPr>
                <w:rFonts w:ascii="NSimSun" w:eastAsia="NSimSun" w:hAnsi="NSimSun" w:hint="eastAsia"/>
                <w:szCs w:val="21"/>
                <w:u w:val="single"/>
              </w:rPr>
              <w:t>深圳市福田区天安数码城创新科技广场一期B座1210室</w:t>
            </w:r>
          </w:p>
          <w:p w14:paraId="65146ADC" w14:textId="77777777" w:rsidR="00DB2272" w:rsidRDefault="00A96289">
            <w:pPr>
              <w:spacing w:line="360" w:lineRule="auto"/>
              <w:rPr>
                <w:rFonts w:ascii="NSimSun" w:eastAsia="NSimSun" w:hAnsi="NSimSun"/>
                <w:szCs w:val="21"/>
              </w:rPr>
            </w:pPr>
            <w:r>
              <w:rPr>
                <w:rFonts w:ascii="NSimSun" w:eastAsia="NSimSun" w:hAnsi="NSimSun" w:hint="eastAsia"/>
                <w:szCs w:val="21"/>
              </w:rPr>
              <w:t>联系方式：</w:t>
            </w:r>
            <w:r>
              <w:rPr>
                <w:rFonts w:ascii="NSimSun" w:eastAsia="NSimSun" w:hAnsi="NSimSun"/>
                <w:szCs w:val="21"/>
                <w:u w:val="single"/>
              </w:rPr>
              <w:t>0755-88602731</w:t>
            </w:r>
          </w:p>
          <w:p w14:paraId="5B546AEA" w14:textId="77777777" w:rsidR="00DB2272" w:rsidRDefault="00A96289">
            <w:pPr>
              <w:spacing w:line="360" w:lineRule="auto"/>
              <w:rPr>
                <w:rFonts w:ascii="NSimSun" w:eastAsia="NSimSun" w:hAnsi="NSimSun"/>
                <w:szCs w:val="21"/>
                <w:u w:val="single"/>
              </w:rPr>
            </w:pPr>
            <w:r>
              <w:rPr>
                <w:rFonts w:ascii="NSimSun" w:eastAsia="NSimSun" w:hAnsi="NSimSun" w:cs="SimSun" w:hint="eastAsia"/>
                <w:szCs w:val="21"/>
              </w:rPr>
              <w:t>3.项目</w:t>
            </w:r>
            <w:r>
              <w:rPr>
                <w:rFonts w:ascii="NSimSun" w:eastAsia="NSimSun" w:hAnsi="NSimSun" w:cs="SimSun"/>
                <w:szCs w:val="21"/>
              </w:rPr>
              <w:t>联系方式</w:t>
            </w:r>
          </w:p>
          <w:p w14:paraId="5096698D" w14:textId="77777777" w:rsidR="00DB2272" w:rsidRDefault="00A96289">
            <w:pPr>
              <w:spacing w:line="360" w:lineRule="auto"/>
              <w:rPr>
                <w:rFonts w:ascii="NSimSun" w:eastAsia="NSimSun" w:hAnsi="NSimSun"/>
                <w:szCs w:val="21"/>
              </w:rPr>
            </w:pPr>
            <w:r>
              <w:rPr>
                <w:rFonts w:ascii="NSimSun" w:eastAsia="NSimSun" w:hAnsi="NSimSun" w:hint="eastAsia"/>
                <w:szCs w:val="21"/>
              </w:rPr>
              <w:t>项目联系人：</w:t>
            </w:r>
            <w:r>
              <w:rPr>
                <w:rFonts w:ascii="NSimSun" w:eastAsia="NSimSun" w:hAnsi="NSimSun" w:hint="eastAsia"/>
                <w:szCs w:val="21"/>
                <w:u w:val="single"/>
              </w:rPr>
              <w:t>张鹏</w:t>
            </w:r>
          </w:p>
          <w:p w14:paraId="355C1832" w14:textId="77777777" w:rsidR="00DB2272" w:rsidRDefault="00A96289">
            <w:pPr>
              <w:spacing w:line="360" w:lineRule="auto"/>
              <w:rPr>
                <w:rFonts w:ascii="NSimSun" w:eastAsia="NSimSun" w:hAnsi="NSimSun"/>
                <w:szCs w:val="21"/>
                <w:u w:val="single"/>
              </w:rPr>
            </w:pPr>
            <w:r>
              <w:rPr>
                <w:rFonts w:ascii="NSimSun" w:eastAsia="NSimSun" w:hAnsi="NSimSun" w:hint="eastAsia"/>
                <w:szCs w:val="21"/>
              </w:rPr>
              <w:t>电　话：</w:t>
            </w:r>
            <w:r>
              <w:rPr>
                <w:rFonts w:ascii="NSimSun" w:eastAsia="NSimSun" w:hAnsi="NSimSun"/>
                <w:szCs w:val="21"/>
                <w:u w:val="single"/>
              </w:rPr>
              <w:t>0755-88602731</w:t>
            </w:r>
          </w:p>
          <w:p w14:paraId="29190511" w14:textId="77777777" w:rsidR="00DB2272" w:rsidRDefault="00A96289">
            <w:pPr>
              <w:spacing w:line="360" w:lineRule="auto"/>
              <w:rPr>
                <w:rFonts w:ascii="NSimSun" w:eastAsia="NSimSun" w:hAnsi="NSimSun"/>
                <w:szCs w:val="21"/>
              </w:rPr>
            </w:pPr>
            <w:r>
              <w:rPr>
                <w:rFonts w:ascii="NSimSun" w:eastAsia="NSimSun" w:hAnsi="NSimSun" w:hint="eastAsia"/>
                <w:szCs w:val="21"/>
              </w:rPr>
              <w:t>附件1.采购需求.doc</w:t>
            </w:r>
          </w:p>
          <w:p w14:paraId="3FE41AEB" w14:textId="77777777" w:rsidR="00DB2272" w:rsidRDefault="00DB2272">
            <w:pPr>
              <w:spacing w:line="360" w:lineRule="auto"/>
              <w:rPr>
                <w:rFonts w:ascii="NSimSun" w:eastAsia="NSimSun" w:hAnsi="NSimSun"/>
                <w:szCs w:val="21"/>
              </w:rPr>
            </w:pPr>
          </w:p>
          <w:p w14:paraId="2CE976A0" w14:textId="77777777" w:rsidR="00DB2272" w:rsidRDefault="00A96289">
            <w:pPr>
              <w:pStyle w:val="af2"/>
              <w:spacing w:line="360" w:lineRule="auto"/>
              <w:jc w:val="right"/>
              <w:textAlignment w:val="baseline"/>
              <w:rPr>
                <w:rFonts w:ascii="NSimSun" w:eastAsia="NSimSun" w:hAnsi="NSimSun"/>
                <w:bCs/>
                <w:color w:val="333333"/>
                <w:sz w:val="21"/>
                <w:szCs w:val="21"/>
                <w:shd w:val="clear" w:color="auto" w:fill="FFFFFF"/>
              </w:rPr>
            </w:pPr>
            <w:r>
              <w:rPr>
                <w:rFonts w:ascii="NSimSun" w:eastAsia="NSimSun" w:hAnsi="NSimSun" w:hint="eastAsia"/>
                <w:bCs/>
                <w:color w:val="333333"/>
                <w:sz w:val="21"/>
                <w:szCs w:val="21"/>
              </w:rPr>
              <w:t>深圳市瑞凝信招标咨询有限公司</w:t>
            </w:r>
          </w:p>
          <w:p w14:paraId="13789605" w14:textId="33EFEE81" w:rsidR="00DB2272" w:rsidRPr="00F10353" w:rsidRDefault="00A96289">
            <w:pPr>
              <w:spacing w:line="360" w:lineRule="auto"/>
              <w:jc w:val="right"/>
              <w:rPr>
                <w:rFonts w:ascii="NSimSun" w:eastAsia="NSimSun" w:hAnsi="NSimSun"/>
                <w:bCs/>
                <w:szCs w:val="21"/>
              </w:rPr>
            </w:pPr>
            <w:r w:rsidRPr="00F10353">
              <w:rPr>
                <w:rFonts w:ascii="NSimSun" w:eastAsia="NSimSun" w:hAnsi="NSimSun" w:hint="eastAsia"/>
                <w:bCs/>
                <w:szCs w:val="21"/>
              </w:rPr>
              <w:t>2023年</w:t>
            </w:r>
            <w:r w:rsidR="00F10353" w:rsidRPr="00F10353">
              <w:rPr>
                <w:rFonts w:ascii="NSimSun" w:eastAsia="NSimSun" w:hAnsi="NSimSun"/>
                <w:bCs/>
                <w:szCs w:val="21"/>
              </w:rPr>
              <w:t>05</w:t>
            </w:r>
            <w:r w:rsidRPr="00F10353">
              <w:rPr>
                <w:rFonts w:ascii="NSimSun" w:eastAsia="NSimSun" w:hAnsi="NSimSun" w:hint="eastAsia"/>
                <w:bCs/>
                <w:szCs w:val="21"/>
              </w:rPr>
              <w:t>月</w:t>
            </w:r>
            <w:r w:rsidR="00F10353" w:rsidRPr="00F10353">
              <w:rPr>
                <w:rFonts w:ascii="NSimSun" w:eastAsia="NSimSun" w:hAnsi="NSimSun" w:hint="eastAsia"/>
                <w:bCs/>
                <w:szCs w:val="21"/>
              </w:rPr>
              <w:t>2</w:t>
            </w:r>
            <w:r w:rsidR="00F10353" w:rsidRPr="00F10353">
              <w:rPr>
                <w:rFonts w:ascii="NSimSun" w:eastAsia="NSimSun" w:hAnsi="NSimSun"/>
                <w:bCs/>
                <w:szCs w:val="21"/>
              </w:rPr>
              <w:t>9</w:t>
            </w:r>
            <w:r w:rsidRPr="00F10353">
              <w:rPr>
                <w:rFonts w:ascii="NSimSun" w:eastAsia="NSimSun" w:hAnsi="NSimSun" w:hint="eastAsia"/>
                <w:bCs/>
                <w:szCs w:val="21"/>
              </w:rPr>
              <w:t>日</w:t>
            </w:r>
          </w:p>
          <w:p w14:paraId="141FF2A5" w14:textId="77777777" w:rsidR="00DB2272" w:rsidRDefault="00DB2272">
            <w:pPr>
              <w:rPr>
                <w:rFonts w:ascii="NSimSun" w:eastAsia="NSimSun" w:hAnsi="NSimSun" w:cs="SimSun"/>
                <w:sz w:val="24"/>
              </w:rPr>
            </w:pPr>
          </w:p>
        </w:tc>
      </w:tr>
    </w:tbl>
    <w:p w14:paraId="76F5D1CA" w14:textId="77777777" w:rsidR="00DB2272" w:rsidRDefault="00DB2272">
      <w:pPr>
        <w:rPr>
          <w:rFonts w:ascii="NSimSun" w:eastAsia="NSimSun" w:hAnsi="NSimSun"/>
        </w:rPr>
      </w:pPr>
    </w:p>
    <w:p w14:paraId="4F7E2DB7" w14:textId="77777777" w:rsidR="00DB2272" w:rsidRDefault="00DB2272">
      <w:pPr>
        <w:rPr>
          <w:rFonts w:ascii="NSimSun" w:eastAsia="NSimSun" w:hAnsi="NSimSun"/>
        </w:rPr>
      </w:pPr>
      <w:bookmarkStart w:id="2" w:name="_GoBack"/>
      <w:bookmarkEnd w:id="2"/>
    </w:p>
    <w:p w14:paraId="36AC9EB9" w14:textId="77777777" w:rsidR="00DB2272" w:rsidRDefault="00DB2272">
      <w:pPr>
        <w:rPr>
          <w:rFonts w:ascii="NSimSun" w:eastAsia="NSimSun" w:hAnsi="NSimSun"/>
        </w:rPr>
      </w:pPr>
    </w:p>
    <w:p w14:paraId="1751DF80" w14:textId="77777777" w:rsidR="00DB2272" w:rsidRDefault="00DB2272">
      <w:pPr>
        <w:rPr>
          <w:rFonts w:ascii="NSimSun" w:eastAsia="NSimSun" w:hAnsi="NSimSun"/>
        </w:rPr>
      </w:pPr>
    </w:p>
    <w:p w14:paraId="3AF7DF22" w14:textId="77777777" w:rsidR="00DB2272" w:rsidRDefault="00DB2272">
      <w:pPr>
        <w:rPr>
          <w:rFonts w:ascii="NSimSun" w:eastAsia="NSimSun" w:hAnsi="NSimSun"/>
        </w:rPr>
      </w:pPr>
    </w:p>
    <w:p w14:paraId="5237E694" w14:textId="77777777" w:rsidR="00DB2272" w:rsidRDefault="00DB2272">
      <w:pPr>
        <w:rPr>
          <w:rFonts w:ascii="NSimSun" w:eastAsia="NSimSun" w:hAnsi="NSimSun"/>
        </w:rPr>
      </w:pPr>
    </w:p>
    <w:p w14:paraId="4595A3B1" w14:textId="77777777" w:rsidR="00DB2272" w:rsidRDefault="00DB2272">
      <w:pPr>
        <w:rPr>
          <w:rFonts w:ascii="NSimSun" w:eastAsia="NSimSun" w:hAnsi="NSimSun"/>
        </w:rPr>
      </w:pPr>
    </w:p>
    <w:p w14:paraId="18B594AB" w14:textId="77777777" w:rsidR="00DB2272" w:rsidRDefault="00DB2272">
      <w:pPr>
        <w:rPr>
          <w:rFonts w:ascii="NSimSun" w:eastAsia="NSimSun" w:hAnsi="NSimSun"/>
        </w:rPr>
      </w:pPr>
    </w:p>
    <w:p w14:paraId="09153605" w14:textId="77777777" w:rsidR="00DB2272" w:rsidRDefault="00DB2272">
      <w:pPr>
        <w:rPr>
          <w:rFonts w:ascii="NSimSun" w:eastAsia="NSimSun" w:hAnsi="NSimSun"/>
        </w:rPr>
      </w:pPr>
    </w:p>
    <w:p w14:paraId="0DC625C0"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lastRenderedPageBreak/>
        <w:t>第二章  招标项目需求</w:t>
      </w:r>
    </w:p>
    <w:p w14:paraId="05A2F89E" w14:textId="77777777" w:rsidR="00DB2272" w:rsidRDefault="00A96289">
      <w:pPr>
        <w:pStyle w:val="30"/>
        <w:rPr>
          <w:rFonts w:ascii="NSimSun" w:eastAsia="NSimSun" w:hAnsi="NSimSun"/>
          <w:kern w:val="44"/>
          <w:szCs w:val="28"/>
        </w:rPr>
      </w:pPr>
      <w:r>
        <w:rPr>
          <w:rFonts w:ascii="NSimSun" w:eastAsia="NSimSun" w:hAnsi="NSimSun"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DB2272" w14:paraId="137464E6" w14:textId="77777777">
        <w:trPr>
          <w:cantSplit/>
          <w:trHeight w:val="20"/>
          <w:jc w:val="center"/>
        </w:trPr>
        <w:tc>
          <w:tcPr>
            <w:tcW w:w="827" w:type="dxa"/>
            <w:vAlign w:val="center"/>
          </w:tcPr>
          <w:p w14:paraId="58286BE9" w14:textId="77777777" w:rsidR="00DB2272" w:rsidRDefault="00A96289">
            <w:pPr>
              <w:spacing w:line="276" w:lineRule="auto"/>
              <w:jc w:val="center"/>
              <w:rPr>
                <w:rFonts w:ascii="NSimSun" w:eastAsia="NSimSun" w:hAnsi="NSimSun"/>
                <w:b/>
                <w:bCs/>
              </w:rPr>
            </w:pPr>
            <w:r>
              <w:rPr>
                <w:rFonts w:ascii="NSimSun" w:eastAsia="NSimSun" w:hAnsi="NSimSun" w:hint="eastAsia"/>
                <w:b/>
                <w:bCs/>
              </w:rPr>
              <w:t>序号</w:t>
            </w:r>
          </w:p>
        </w:tc>
        <w:tc>
          <w:tcPr>
            <w:tcW w:w="2012" w:type="dxa"/>
            <w:vAlign w:val="center"/>
          </w:tcPr>
          <w:p w14:paraId="21C0B16C" w14:textId="77777777" w:rsidR="00DB2272" w:rsidRDefault="00A96289">
            <w:pPr>
              <w:spacing w:line="276" w:lineRule="auto"/>
              <w:jc w:val="center"/>
              <w:rPr>
                <w:rFonts w:ascii="NSimSun" w:eastAsia="NSimSun" w:hAnsi="NSimSun"/>
                <w:b/>
                <w:bCs/>
              </w:rPr>
            </w:pPr>
            <w:r>
              <w:rPr>
                <w:rFonts w:ascii="NSimSun" w:eastAsia="NSimSun" w:hAnsi="NSimSun" w:hint="eastAsia"/>
                <w:b/>
                <w:bCs/>
              </w:rPr>
              <w:t>内   容</w:t>
            </w:r>
          </w:p>
        </w:tc>
        <w:tc>
          <w:tcPr>
            <w:tcW w:w="6239" w:type="dxa"/>
            <w:vAlign w:val="center"/>
          </w:tcPr>
          <w:p w14:paraId="786345A9" w14:textId="77777777" w:rsidR="00DB2272" w:rsidRDefault="00A96289">
            <w:pPr>
              <w:spacing w:line="276" w:lineRule="auto"/>
              <w:jc w:val="center"/>
              <w:rPr>
                <w:rFonts w:ascii="NSimSun" w:eastAsia="NSimSun" w:hAnsi="NSimSun"/>
                <w:b/>
                <w:bCs/>
              </w:rPr>
            </w:pPr>
            <w:r>
              <w:rPr>
                <w:rFonts w:ascii="NSimSun" w:eastAsia="NSimSun" w:hAnsi="NSimSun" w:hint="eastAsia"/>
                <w:b/>
                <w:bCs/>
              </w:rPr>
              <w:t>规      定</w:t>
            </w:r>
          </w:p>
        </w:tc>
      </w:tr>
      <w:tr w:rsidR="00DB2272" w14:paraId="2C496C08" w14:textId="77777777">
        <w:trPr>
          <w:cantSplit/>
          <w:trHeight w:val="20"/>
          <w:jc w:val="center"/>
        </w:trPr>
        <w:tc>
          <w:tcPr>
            <w:tcW w:w="827" w:type="dxa"/>
            <w:vAlign w:val="center"/>
          </w:tcPr>
          <w:p w14:paraId="734F92CF" w14:textId="77777777" w:rsidR="00DB2272" w:rsidRDefault="00A96289">
            <w:pPr>
              <w:spacing w:line="276" w:lineRule="auto"/>
              <w:jc w:val="center"/>
              <w:rPr>
                <w:rFonts w:ascii="NSimSun" w:eastAsia="NSimSun" w:hAnsi="NSimSun"/>
              </w:rPr>
            </w:pPr>
            <w:r>
              <w:rPr>
                <w:rFonts w:ascii="NSimSun" w:eastAsia="NSimSun" w:hAnsi="NSimSun" w:hint="eastAsia"/>
              </w:rPr>
              <w:t>1</w:t>
            </w:r>
          </w:p>
        </w:tc>
        <w:tc>
          <w:tcPr>
            <w:tcW w:w="2012" w:type="dxa"/>
            <w:vAlign w:val="center"/>
          </w:tcPr>
          <w:p w14:paraId="4EC0056F" w14:textId="77777777" w:rsidR="00DB2272" w:rsidRDefault="00A96289">
            <w:pPr>
              <w:spacing w:line="276" w:lineRule="auto"/>
              <w:rPr>
                <w:rFonts w:ascii="NSimSun" w:eastAsia="NSimSun" w:hAnsi="NSimSun"/>
              </w:rPr>
            </w:pPr>
            <w:r>
              <w:rPr>
                <w:rFonts w:ascii="NSimSun" w:eastAsia="NSimSun" w:hAnsi="NSimSun" w:hint="eastAsia"/>
              </w:rPr>
              <w:t>联合体投标</w:t>
            </w:r>
          </w:p>
        </w:tc>
        <w:tc>
          <w:tcPr>
            <w:tcW w:w="6239" w:type="dxa"/>
            <w:vAlign w:val="center"/>
          </w:tcPr>
          <w:p w14:paraId="379D6571" w14:textId="77777777" w:rsidR="00DB2272" w:rsidRDefault="00A96289">
            <w:pPr>
              <w:spacing w:line="276" w:lineRule="auto"/>
              <w:rPr>
                <w:rFonts w:ascii="NSimSun" w:eastAsia="NSimSun" w:hAnsi="NSimSun"/>
                <w:snapToGrid w:val="0"/>
                <w:kern w:val="0"/>
                <w:szCs w:val="32"/>
                <w:u w:val="single"/>
                <w:lang w:val="zh-CN"/>
              </w:rPr>
            </w:pPr>
            <w:r>
              <w:rPr>
                <w:rFonts w:ascii="NSimSun" w:eastAsia="NSimSun" w:hAnsi="NSimSun" w:hint="eastAsia"/>
                <w:snapToGrid w:val="0"/>
                <w:kern w:val="0"/>
                <w:szCs w:val="32"/>
                <w:u w:val="single"/>
                <w:lang w:val="zh-CN"/>
              </w:rPr>
              <w:t>见《招标公告》中“投标人资格要求”部分的相关内容</w:t>
            </w:r>
          </w:p>
        </w:tc>
      </w:tr>
      <w:tr w:rsidR="00DB2272" w14:paraId="1C9FEA94" w14:textId="77777777">
        <w:trPr>
          <w:cantSplit/>
          <w:trHeight w:val="20"/>
          <w:jc w:val="center"/>
        </w:trPr>
        <w:tc>
          <w:tcPr>
            <w:tcW w:w="827" w:type="dxa"/>
            <w:vAlign w:val="center"/>
          </w:tcPr>
          <w:p w14:paraId="17C2296E" w14:textId="77777777" w:rsidR="00DB2272" w:rsidRDefault="00A96289">
            <w:pPr>
              <w:spacing w:line="276" w:lineRule="auto"/>
              <w:jc w:val="center"/>
              <w:rPr>
                <w:rFonts w:ascii="NSimSun" w:eastAsia="NSimSun" w:hAnsi="NSimSun"/>
              </w:rPr>
            </w:pPr>
            <w:r>
              <w:rPr>
                <w:rFonts w:ascii="NSimSun" w:eastAsia="NSimSun" w:hAnsi="NSimSun" w:hint="eastAsia"/>
              </w:rPr>
              <w:t>2</w:t>
            </w:r>
          </w:p>
        </w:tc>
        <w:tc>
          <w:tcPr>
            <w:tcW w:w="2012" w:type="dxa"/>
            <w:vAlign w:val="center"/>
          </w:tcPr>
          <w:p w14:paraId="0EBC0F1F" w14:textId="77777777" w:rsidR="00DB2272" w:rsidRDefault="00A96289">
            <w:pPr>
              <w:spacing w:line="276" w:lineRule="auto"/>
              <w:rPr>
                <w:rFonts w:ascii="NSimSun" w:eastAsia="NSimSun" w:hAnsi="NSimSun"/>
              </w:rPr>
            </w:pPr>
            <w:r>
              <w:rPr>
                <w:rFonts w:ascii="NSimSun" w:eastAsia="NSimSun" w:hAnsi="NSimSun" w:hint="eastAsia"/>
              </w:rPr>
              <w:t>投标有效期</w:t>
            </w:r>
          </w:p>
        </w:tc>
        <w:tc>
          <w:tcPr>
            <w:tcW w:w="6239" w:type="dxa"/>
            <w:vAlign w:val="center"/>
          </w:tcPr>
          <w:p w14:paraId="5F9CC78A" w14:textId="77777777" w:rsidR="00DB2272" w:rsidRDefault="00A96289">
            <w:pPr>
              <w:spacing w:line="276" w:lineRule="auto"/>
              <w:rPr>
                <w:rFonts w:ascii="NSimSun" w:eastAsia="NSimSun" w:hAnsi="NSimSun"/>
              </w:rPr>
            </w:pPr>
            <w:r>
              <w:rPr>
                <w:rFonts w:ascii="NSimSun" w:eastAsia="NSimSun" w:hAnsi="NSimSun" w:hint="eastAsia"/>
                <w:u w:val="single"/>
              </w:rPr>
              <w:t>120</w:t>
            </w:r>
            <w:r>
              <w:rPr>
                <w:rFonts w:ascii="NSimSun" w:eastAsia="NSimSun" w:hAnsi="NSimSun"/>
                <w:u w:val="single"/>
              </w:rPr>
              <w:t>日历天</w:t>
            </w:r>
            <w:r>
              <w:rPr>
                <w:rFonts w:ascii="NSimSun" w:eastAsia="NSimSun" w:hAnsi="NSimSun"/>
              </w:rPr>
              <w:t>（从投标截止之日算起）</w:t>
            </w:r>
          </w:p>
        </w:tc>
      </w:tr>
      <w:tr w:rsidR="00DB2272" w14:paraId="283ABC38" w14:textId="77777777">
        <w:trPr>
          <w:cantSplit/>
          <w:trHeight w:val="20"/>
          <w:jc w:val="center"/>
        </w:trPr>
        <w:tc>
          <w:tcPr>
            <w:tcW w:w="827" w:type="dxa"/>
            <w:vAlign w:val="center"/>
          </w:tcPr>
          <w:p w14:paraId="3DF6E364" w14:textId="77777777" w:rsidR="00DB2272" w:rsidRDefault="00A96289">
            <w:pPr>
              <w:spacing w:line="276" w:lineRule="auto"/>
              <w:jc w:val="center"/>
              <w:rPr>
                <w:rFonts w:ascii="NSimSun" w:eastAsia="NSimSun" w:hAnsi="NSimSun"/>
              </w:rPr>
            </w:pPr>
            <w:r>
              <w:rPr>
                <w:rFonts w:ascii="NSimSun" w:eastAsia="NSimSun" w:hAnsi="NSimSun" w:hint="eastAsia"/>
              </w:rPr>
              <w:t>3</w:t>
            </w:r>
          </w:p>
        </w:tc>
        <w:tc>
          <w:tcPr>
            <w:tcW w:w="2012" w:type="dxa"/>
            <w:vAlign w:val="center"/>
          </w:tcPr>
          <w:p w14:paraId="437E52F0" w14:textId="77777777" w:rsidR="00DB2272" w:rsidRDefault="00A96289">
            <w:pPr>
              <w:spacing w:line="276" w:lineRule="auto"/>
              <w:rPr>
                <w:rFonts w:ascii="NSimSun" w:eastAsia="NSimSun" w:hAnsi="NSimSun"/>
              </w:rPr>
            </w:pPr>
            <w:r>
              <w:rPr>
                <w:rFonts w:ascii="NSimSun" w:eastAsia="NSimSun" w:hAnsi="NSimSun" w:hint="eastAsia"/>
              </w:rPr>
              <w:t>投标人的替代方案</w:t>
            </w:r>
          </w:p>
        </w:tc>
        <w:tc>
          <w:tcPr>
            <w:tcW w:w="6239" w:type="dxa"/>
            <w:vAlign w:val="center"/>
          </w:tcPr>
          <w:p w14:paraId="60409255" w14:textId="77777777" w:rsidR="00DB2272" w:rsidRDefault="00A96289">
            <w:pPr>
              <w:spacing w:line="276" w:lineRule="auto"/>
              <w:rPr>
                <w:rFonts w:ascii="NSimSun" w:eastAsia="NSimSun" w:hAnsi="NSimSun"/>
              </w:rPr>
            </w:pPr>
            <w:r>
              <w:rPr>
                <w:rFonts w:ascii="NSimSun" w:eastAsia="NSimSun" w:hAnsi="NSimSun" w:hint="eastAsia"/>
              </w:rPr>
              <w:t>不允许</w:t>
            </w:r>
          </w:p>
        </w:tc>
      </w:tr>
      <w:tr w:rsidR="00DB2272" w14:paraId="42704D57" w14:textId="77777777">
        <w:trPr>
          <w:cantSplit/>
          <w:trHeight w:val="20"/>
          <w:jc w:val="center"/>
        </w:trPr>
        <w:tc>
          <w:tcPr>
            <w:tcW w:w="827" w:type="dxa"/>
            <w:vAlign w:val="center"/>
          </w:tcPr>
          <w:p w14:paraId="7053750D" w14:textId="77777777" w:rsidR="00DB2272" w:rsidRDefault="00A96289">
            <w:pPr>
              <w:spacing w:line="276" w:lineRule="auto"/>
              <w:jc w:val="center"/>
              <w:rPr>
                <w:rFonts w:ascii="NSimSun" w:eastAsia="NSimSun" w:hAnsi="NSimSun"/>
              </w:rPr>
            </w:pPr>
            <w:r>
              <w:rPr>
                <w:rFonts w:ascii="NSimSun" w:eastAsia="NSimSun" w:hAnsi="NSimSun" w:hint="eastAsia"/>
              </w:rPr>
              <w:t>4</w:t>
            </w:r>
          </w:p>
        </w:tc>
        <w:tc>
          <w:tcPr>
            <w:tcW w:w="2012" w:type="dxa"/>
            <w:vAlign w:val="center"/>
          </w:tcPr>
          <w:p w14:paraId="4CBE6337" w14:textId="77777777" w:rsidR="00DB2272" w:rsidRDefault="00A96289">
            <w:pPr>
              <w:spacing w:line="276" w:lineRule="auto"/>
              <w:rPr>
                <w:rFonts w:ascii="NSimSun" w:eastAsia="NSimSun" w:hAnsi="NSimSun"/>
              </w:rPr>
            </w:pPr>
            <w:r>
              <w:rPr>
                <w:rFonts w:ascii="NSimSun" w:eastAsia="NSimSun" w:hAnsi="NSimSun" w:hint="eastAsia"/>
              </w:rPr>
              <w:t>投标文件的投递</w:t>
            </w:r>
          </w:p>
        </w:tc>
        <w:tc>
          <w:tcPr>
            <w:tcW w:w="6239" w:type="dxa"/>
            <w:vAlign w:val="center"/>
          </w:tcPr>
          <w:p w14:paraId="3EF1199C" w14:textId="77777777" w:rsidR="00DB2272" w:rsidRDefault="00A96289">
            <w:pPr>
              <w:spacing w:line="276" w:lineRule="auto"/>
              <w:rPr>
                <w:rFonts w:ascii="NSimSun" w:eastAsia="NSimSun" w:hAnsi="NSimSun"/>
              </w:rPr>
            </w:pPr>
            <w:r>
              <w:rPr>
                <w:rFonts w:ascii="NSimSun" w:eastAsia="NSimSun" w:hAnsi="NSimSun" w:hint="eastAsia"/>
                <w:snapToGrid w:val="0"/>
                <w:szCs w:val="21"/>
                <w:lang w:val="zh-CN"/>
              </w:rPr>
              <w:t>本项目实行</w:t>
            </w:r>
            <w:bookmarkStart w:id="3" w:name="投递标书方式"/>
            <w:r>
              <w:rPr>
                <w:rFonts w:ascii="NSimSun" w:eastAsia="NSimSun" w:hAnsi="NSimSun" w:hint="eastAsia"/>
                <w:snapToGrid w:val="0"/>
                <w:szCs w:val="21"/>
                <w:u w:val="single"/>
                <w:lang w:val="zh-CN"/>
              </w:rPr>
              <w:t>网下投标</w:t>
            </w:r>
            <w:bookmarkEnd w:id="3"/>
            <w:r>
              <w:rPr>
                <w:rFonts w:ascii="NSimSun" w:eastAsia="NSimSun" w:hAnsi="NSimSu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NSimSun" w:eastAsia="NSimSun" w:hAnsi="NSimSun" w:cs="SimSun" w:hint="eastAsia"/>
                <w:snapToGrid w:val="0"/>
                <w:szCs w:val="21"/>
                <w:lang w:val="zh-CN"/>
              </w:rPr>
              <w:t>应答文件</w:t>
            </w:r>
            <w:r>
              <w:rPr>
                <w:rFonts w:ascii="NSimSun" w:eastAsia="NSimSun" w:hAnsi="NSimSun"/>
                <w:snapToGrid w:val="0"/>
                <w:szCs w:val="21"/>
                <w:lang w:val="zh-CN"/>
              </w:rPr>
              <w:t>应于</w:t>
            </w:r>
            <w:r>
              <w:rPr>
                <w:rFonts w:ascii="NSimSun" w:eastAsia="NSimSun" w:hAnsi="NSimSun" w:hint="eastAsia"/>
                <w:snapToGrid w:val="0"/>
                <w:szCs w:val="21"/>
                <w:lang w:val="zh-CN"/>
              </w:rPr>
              <w:t>递交截止时间</w:t>
            </w:r>
            <w:r>
              <w:rPr>
                <w:rFonts w:ascii="NSimSun" w:eastAsia="NSimSun" w:hAnsi="NSimSun"/>
                <w:snapToGrid w:val="0"/>
                <w:szCs w:val="21"/>
                <w:lang w:val="zh-CN"/>
              </w:rPr>
              <w:t>之前</w:t>
            </w:r>
            <w:r>
              <w:rPr>
                <w:rFonts w:ascii="NSimSun" w:eastAsia="NSimSun" w:hAnsi="NSimSun" w:hint="eastAsia"/>
                <w:snapToGrid w:val="0"/>
                <w:szCs w:val="21"/>
                <w:lang w:val="zh-CN"/>
              </w:rPr>
              <w:t>送达招标文件规定的地址</w:t>
            </w:r>
            <w:r>
              <w:rPr>
                <w:rFonts w:ascii="NSimSun" w:eastAsia="NSimSun" w:hAnsi="NSimSun"/>
                <w:snapToGrid w:val="0"/>
                <w:szCs w:val="21"/>
                <w:lang w:val="zh-CN"/>
              </w:rPr>
              <w:t>。</w:t>
            </w:r>
          </w:p>
        </w:tc>
      </w:tr>
      <w:tr w:rsidR="00DB2272" w14:paraId="47AA87F2" w14:textId="77777777">
        <w:trPr>
          <w:cantSplit/>
          <w:trHeight w:val="20"/>
          <w:jc w:val="center"/>
        </w:trPr>
        <w:tc>
          <w:tcPr>
            <w:tcW w:w="827" w:type="dxa"/>
            <w:vAlign w:val="center"/>
          </w:tcPr>
          <w:p w14:paraId="6953CA03" w14:textId="77777777" w:rsidR="00DB2272" w:rsidRDefault="00A96289">
            <w:pPr>
              <w:spacing w:line="276" w:lineRule="auto"/>
              <w:jc w:val="center"/>
              <w:rPr>
                <w:rFonts w:ascii="NSimSun" w:eastAsia="NSimSun" w:hAnsi="NSimSun"/>
              </w:rPr>
            </w:pPr>
            <w:r>
              <w:rPr>
                <w:rFonts w:ascii="NSimSun" w:eastAsia="NSimSun" w:hAnsi="NSimSun" w:hint="eastAsia"/>
              </w:rPr>
              <w:t>5</w:t>
            </w:r>
          </w:p>
        </w:tc>
        <w:tc>
          <w:tcPr>
            <w:tcW w:w="2012" w:type="dxa"/>
            <w:vAlign w:val="center"/>
          </w:tcPr>
          <w:p w14:paraId="4E79B2E6" w14:textId="77777777" w:rsidR="00DB2272" w:rsidRDefault="00A96289">
            <w:pPr>
              <w:spacing w:line="276" w:lineRule="auto"/>
              <w:rPr>
                <w:rFonts w:ascii="NSimSun" w:eastAsia="NSimSun" w:hAnsi="NSimSun"/>
              </w:rPr>
            </w:pPr>
            <w:r>
              <w:rPr>
                <w:rFonts w:ascii="NSimSun" w:eastAsia="NSimSun" w:hAnsi="NSimSun" w:hint="eastAsia"/>
              </w:rPr>
              <w:t>履约保证金</w:t>
            </w:r>
          </w:p>
        </w:tc>
        <w:tc>
          <w:tcPr>
            <w:tcW w:w="6239" w:type="dxa"/>
            <w:vAlign w:val="center"/>
          </w:tcPr>
          <w:p w14:paraId="2DD10B48" w14:textId="77777777" w:rsidR="00DB2272" w:rsidRDefault="00A96289">
            <w:pPr>
              <w:spacing w:line="276" w:lineRule="auto"/>
              <w:rPr>
                <w:rFonts w:ascii="NSimSun" w:eastAsia="NSimSun" w:hAnsi="NSimSun"/>
              </w:rPr>
            </w:pPr>
            <w:r>
              <w:rPr>
                <w:rFonts w:ascii="NSimSun" w:eastAsia="NSimSun" w:hAnsi="NSimSun" w:hint="eastAsia"/>
              </w:rPr>
              <w:t>___0__万元或合同金额的___0__%，缴纳方式：</w:t>
            </w:r>
          </w:p>
        </w:tc>
      </w:tr>
      <w:tr w:rsidR="00DB2272" w14:paraId="38C845AD" w14:textId="77777777">
        <w:trPr>
          <w:cantSplit/>
          <w:trHeight w:val="20"/>
          <w:jc w:val="center"/>
        </w:trPr>
        <w:tc>
          <w:tcPr>
            <w:tcW w:w="827" w:type="dxa"/>
            <w:vAlign w:val="center"/>
          </w:tcPr>
          <w:p w14:paraId="742E30FE" w14:textId="77777777" w:rsidR="00DB2272" w:rsidRDefault="00A96289">
            <w:pPr>
              <w:spacing w:line="276" w:lineRule="auto"/>
              <w:jc w:val="center"/>
              <w:rPr>
                <w:rFonts w:ascii="NSimSun" w:eastAsia="NSimSun" w:hAnsi="NSimSun"/>
              </w:rPr>
            </w:pPr>
            <w:r>
              <w:rPr>
                <w:rFonts w:ascii="NSimSun" w:eastAsia="NSimSun" w:hAnsi="NSimSun" w:hint="eastAsia"/>
              </w:rPr>
              <w:t>6</w:t>
            </w:r>
          </w:p>
        </w:tc>
        <w:tc>
          <w:tcPr>
            <w:tcW w:w="2012" w:type="dxa"/>
            <w:vAlign w:val="center"/>
          </w:tcPr>
          <w:p w14:paraId="2B1A7790" w14:textId="77777777" w:rsidR="00DB2272" w:rsidRDefault="00A96289">
            <w:pPr>
              <w:spacing w:line="276" w:lineRule="auto"/>
              <w:rPr>
                <w:rFonts w:ascii="NSimSun" w:eastAsia="NSimSun" w:hAnsi="NSimSun"/>
              </w:rPr>
            </w:pPr>
            <w:r>
              <w:rPr>
                <w:rFonts w:ascii="NSimSun" w:eastAsia="NSimSun" w:hAnsi="NSimSun" w:hint="eastAsia"/>
              </w:rPr>
              <w:t>中标</w:t>
            </w:r>
            <w:r>
              <w:rPr>
                <w:rFonts w:ascii="NSimSun" w:eastAsia="NSimSun" w:hAnsi="NSimSun"/>
              </w:rPr>
              <w:t>服务费</w:t>
            </w:r>
          </w:p>
        </w:tc>
        <w:tc>
          <w:tcPr>
            <w:tcW w:w="6239" w:type="dxa"/>
            <w:vAlign w:val="center"/>
          </w:tcPr>
          <w:p w14:paraId="31698962" w14:textId="77777777" w:rsidR="00DB2272" w:rsidRDefault="00A96289">
            <w:pPr>
              <w:spacing w:line="276" w:lineRule="auto"/>
              <w:rPr>
                <w:rFonts w:ascii="NSimSun" w:eastAsia="NSimSun" w:hAnsi="NSimSun"/>
              </w:rPr>
            </w:pPr>
            <w:r>
              <w:rPr>
                <w:rFonts w:ascii="NSimSun" w:eastAsia="NSimSun" w:hAnsi="NSimSu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7625C5DA" w14:textId="77777777" w:rsidR="00DB2272" w:rsidRDefault="00A96289">
      <w:pPr>
        <w:spacing w:line="360" w:lineRule="auto"/>
        <w:rPr>
          <w:rFonts w:ascii="NSimSun" w:eastAsia="NSimSun" w:hAnsi="NSimSun"/>
          <w:b/>
        </w:rPr>
      </w:pPr>
      <w:r>
        <w:rPr>
          <w:rFonts w:ascii="NSimSun" w:eastAsia="NSimSun" w:hAnsi="NSimSun" w:hint="eastAsia"/>
          <w:szCs w:val="21"/>
        </w:rPr>
        <w:t>备注：本表为通用条款相关内容的补充和明确，如与通用条款相冲突的以本表为准。</w:t>
      </w:r>
    </w:p>
    <w:p w14:paraId="22242B64" w14:textId="77777777" w:rsidR="00DB2272" w:rsidRDefault="00DB2272">
      <w:pPr>
        <w:rPr>
          <w:rFonts w:ascii="NSimSun" w:eastAsia="NSimSun" w:hAnsi="NSimSun"/>
          <w:b/>
        </w:rPr>
      </w:pPr>
    </w:p>
    <w:p w14:paraId="60A16415" w14:textId="77777777" w:rsidR="00DB2272" w:rsidRDefault="00A96289">
      <w:pPr>
        <w:pStyle w:val="30"/>
        <w:rPr>
          <w:rFonts w:ascii="NSimSun" w:eastAsia="NSimSun" w:hAnsi="NSimSun"/>
          <w:kern w:val="44"/>
          <w:szCs w:val="28"/>
        </w:rPr>
      </w:pPr>
      <w:bookmarkStart w:id="4" w:name="_Toc128884461"/>
      <w:r>
        <w:rPr>
          <w:rFonts w:ascii="NSimSun" w:eastAsia="NSimSun" w:hAnsi="NSimSun"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DB2272" w14:paraId="0357AF37" w14:textId="77777777">
        <w:trPr>
          <w:jc w:val="center"/>
        </w:trPr>
        <w:tc>
          <w:tcPr>
            <w:tcW w:w="959" w:type="dxa"/>
            <w:vAlign w:val="center"/>
          </w:tcPr>
          <w:p w14:paraId="2A8961C8" w14:textId="77777777" w:rsidR="00DB2272" w:rsidRDefault="00A96289">
            <w:pPr>
              <w:spacing w:line="276" w:lineRule="auto"/>
              <w:rPr>
                <w:rFonts w:ascii="NSimSun" w:eastAsia="NSimSun" w:hAnsi="NSimSun"/>
              </w:rPr>
            </w:pPr>
            <w:r>
              <w:rPr>
                <w:rFonts w:ascii="NSimSun" w:eastAsia="NSimSun" w:hAnsi="NSimSun" w:hint="eastAsia"/>
              </w:rPr>
              <w:t>序号</w:t>
            </w:r>
          </w:p>
        </w:tc>
        <w:tc>
          <w:tcPr>
            <w:tcW w:w="7938" w:type="dxa"/>
            <w:vAlign w:val="center"/>
          </w:tcPr>
          <w:p w14:paraId="7378FB90" w14:textId="77777777" w:rsidR="00DB2272" w:rsidRDefault="00A96289">
            <w:pPr>
              <w:spacing w:line="276" w:lineRule="auto"/>
              <w:rPr>
                <w:rFonts w:ascii="NSimSun" w:eastAsia="NSimSun" w:hAnsi="NSimSun"/>
              </w:rPr>
            </w:pPr>
            <w:r>
              <w:rPr>
                <w:rFonts w:ascii="NSimSun" w:eastAsia="NSimSun" w:hAnsi="NSimSun" w:hint="eastAsia"/>
              </w:rPr>
              <w:t>具体内容</w:t>
            </w:r>
          </w:p>
        </w:tc>
      </w:tr>
      <w:tr w:rsidR="00DB2272" w14:paraId="4FA6463A" w14:textId="77777777">
        <w:trPr>
          <w:jc w:val="center"/>
        </w:trPr>
        <w:tc>
          <w:tcPr>
            <w:tcW w:w="959" w:type="dxa"/>
            <w:vAlign w:val="center"/>
          </w:tcPr>
          <w:p w14:paraId="55E973AC" w14:textId="77777777" w:rsidR="00DB2272" w:rsidRDefault="00A96289">
            <w:pPr>
              <w:spacing w:line="276" w:lineRule="auto"/>
              <w:rPr>
                <w:rFonts w:ascii="NSimSun" w:eastAsia="NSimSun" w:hAnsi="NSimSun"/>
              </w:rPr>
            </w:pPr>
            <w:r>
              <w:rPr>
                <w:rFonts w:ascii="NSimSun" w:eastAsia="NSimSun" w:hAnsi="NSimSun" w:hint="eastAsia"/>
              </w:rPr>
              <w:t>1</w:t>
            </w:r>
          </w:p>
        </w:tc>
        <w:tc>
          <w:tcPr>
            <w:tcW w:w="7938" w:type="dxa"/>
            <w:vAlign w:val="center"/>
          </w:tcPr>
          <w:p w14:paraId="78076B24" w14:textId="77777777" w:rsidR="00DB2272" w:rsidRDefault="00A96289">
            <w:pPr>
              <w:spacing w:line="276" w:lineRule="auto"/>
              <w:rPr>
                <w:rFonts w:ascii="NSimSun" w:eastAsia="NSimSun" w:hAnsi="NSimSun"/>
              </w:rPr>
            </w:pPr>
            <w:r>
              <w:rPr>
                <w:rFonts w:ascii="NSimSun" w:eastAsia="NSimSun" w:hAnsi="NSimSun" w:hint="eastAsia"/>
              </w:rPr>
              <w:t>完全满足本项目服务期限的要求。</w:t>
            </w:r>
          </w:p>
        </w:tc>
      </w:tr>
    </w:tbl>
    <w:p w14:paraId="38E10C8B" w14:textId="77777777" w:rsidR="00DB2272" w:rsidRDefault="00A96289">
      <w:pPr>
        <w:widowControl/>
        <w:spacing w:after="100" w:afterAutospacing="1" w:line="276" w:lineRule="auto"/>
        <w:jc w:val="left"/>
        <w:rPr>
          <w:rFonts w:ascii="NSimSun" w:eastAsia="NSimSun" w:hAnsi="NSimSun"/>
          <w:kern w:val="0"/>
          <w:szCs w:val="21"/>
        </w:rPr>
      </w:pPr>
      <w:r>
        <w:rPr>
          <w:rFonts w:ascii="NSimSun" w:eastAsia="NSimSun" w:hAnsi="NSimSun" w:hint="eastAsia"/>
          <w:kern w:val="0"/>
          <w:szCs w:val="21"/>
        </w:rPr>
        <w:t>注：上表所列内容为不可负偏离条款</w:t>
      </w:r>
    </w:p>
    <w:bookmarkEnd w:id="4"/>
    <w:p w14:paraId="2CAAF26F" w14:textId="77777777" w:rsidR="00DB2272" w:rsidRDefault="00A96289">
      <w:pPr>
        <w:pStyle w:val="30"/>
        <w:rPr>
          <w:rFonts w:ascii="NSimSun" w:eastAsia="NSimSun" w:hAnsi="NSimSun"/>
          <w:kern w:val="44"/>
          <w:szCs w:val="28"/>
        </w:rPr>
      </w:pPr>
      <w:r>
        <w:rPr>
          <w:rFonts w:ascii="NSimSun" w:eastAsia="NSimSun" w:hAnsi="NSimSun" w:hint="eastAsia"/>
          <w:kern w:val="44"/>
          <w:szCs w:val="28"/>
        </w:rPr>
        <w:t>三、项目概况</w:t>
      </w:r>
    </w:p>
    <w:p w14:paraId="3523602C"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（一）</w:t>
      </w:r>
      <w:r>
        <w:rPr>
          <w:rFonts w:ascii="NSimSun" w:eastAsia="NSimSun" w:hAnsi="NSimSun" w:cs="SimSun"/>
          <w:szCs w:val="21"/>
        </w:rPr>
        <w:t>预算</w:t>
      </w:r>
      <w:r>
        <w:rPr>
          <w:rFonts w:ascii="NSimSun" w:eastAsia="NSimSun" w:hAnsi="NSimSun" w:cs="SimSun" w:hint="eastAsia"/>
          <w:szCs w:val="21"/>
        </w:rPr>
        <w:t xml:space="preserve">金额: </w:t>
      </w:r>
      <w:r>
        <w:rPr>
          <w:rFonts w:ascii="NSimSun" w:eastAsia="NSimSun" w:hAnsi="NSimSun" w:hint="eastAsia"/>
          <w:szCs w:val="21"/>
        </w:rPr>
        <w:t>人民币叁拾贰万（320,000.00）</w:t>
      </w:r>
      <w:r>
        <w:rPr>
          <w:rFonts w:ascii="NSimSun" w:eastAsia="NSimSun" w:hAnsi="NSimSun" w:cs="SimSun" w:hint="eastAsia"/>
          <w:szCs w:val="21"/>
        </w:rPr>
        <w:t>，</w:t>
      </w:r>
      <w:r>
        <w:rPr>
          <w:rFonts w:ascii="NSimSun" w:eastAsia="NSimSun" w:hAnsi="NSimSun" w:cs="SimSun"/>
          <w:szCs w:val="21"/>
        </w:rPr>
        <w:t>最高投标限价</w:t>
      </w:r>
      <w:r>
        <w:rPr>
          <w:rFonts w:ascii="NSimSun" w:eastAsia="NSimSun" w:hAnsi="NSimSun" w:cs="SimSun" w:hint="eastAsia"/>
          <w:szCs w:val="21"/>
        </w:rPr>
        <w:t xml:space="preserve">: </w:t>
      </w:r>
      <w:r>
        <w:rPr>
          <w:rFonts w:ascii="NSimSun" w:eastAsia="NSimSun" w:hAnsi="NSimSun" w:hint="eastAsia"/>
          <w:szCs w:val="21"/>
        </w:rPr>
        <w:t>人民币叁拾贰万（320,000.00）</w:t>
      </w:r>
    </w:p>
    <w:p w14:paraId="292D3547"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 xml:space="preserve">（二）项目概况: </w:t>
      </w:r>
    </w:p>
    <w:p w14:paraId="4661AE99" w14:textId="77777777" w:rsidR="00DB2272" w:rsidRDefault="00A96289">
      <w:pPr>
        <w:spacing w:line="360" w:lineRule="auto"/>
        <w:ind w:firstLineChars="202" w:firstLine="424"/>
        <w:rPr>
          <w:rFonts w:ascii="NSimSun" w:eastAsia="NSimSun" w:hAnsi="NSimSun" w:cs="SimSun"/>
          <w:szCs w:val="21"/>
        </w:rPr>
      </w:pPr>
      <w:r>
        <w:rPr>
          <w:rFonts w:ascii="NSimSun" w:eastAsia="NSimSun" w:hAnsi="NSimSun" w:cs="SimSun" w:hint="eastAsia"/>
          <w:szCs w:val="21"/>
        </w:rPr>
        <w:t>为推进由深圳市气象局牵头，联合香港天文台、澳门地球物理暨气象局共同申报的“超大城市智慧气象服务公私参与示范项目”（以下简称“示范项目”）按进度、保质量实施，落实《广东省人民政府 中国气象局关于印发推进粤港澳大湾区（广东部分）气象发展三年行动计划（2021-2023年）的通知》和深圳市《推进粤港澳大湾区（广东部分）气象发展三年行动计划（2021—2023年）》实施方案关于推进世界气象组织超大城市智慧气象服务共同体示范项目实施的要求，开展超大城市智慧气象服务示范项目中期评估项目。</w:t>
      </w:r>
    </w:p>
    <w:p w14:paraId="2C73FA33" w14:textId="77777777" w:rsidR="00DB2272" w:rsidRDefault="00DB2272">
      <w:pPr>
        <w:rPr>
          <w:rFonts w:ascii="NSimSun" w:eastAsia="NSimSun" w:hAnsi="NSimSun"/>
          <w:b/>
          <w:bCs/>
          <w:szCs w:val="21"/>
        </w:rPr>
      </w:pPr>
    </w:p>
    <w:p w14:paraId="78524F77" w14:textId="77777777" w:rsidR="00DB2272" w:rsidRDefault="00A96289">
      <w:pPr>
        <w:pStyle w:val="30"/>
        <w:rPr>
          <w:rFonts w:ascii="NSimSun" w:eastAsia="NSimSun" w:hAnsi="NSimSun"/>
          <w:kern w:val="44"/>
          <w:szCs w:val="28"/>
        </w:rPr>
      </w:pPr>
      <w:r>
        <w:rPr>
          <w:rFonts w:ascii="NSimSun" w:eastAsia="NSimSun" w:hAnsi="NSimSun" w:hint="eastAsia"/>
          <w:kern w:val="44"/>
          <w:szCs w:val="28"/>
        </w:rPr>
        <w:lastRenderedPageBreak/>
        <w:t>四、项目技术要求</w:t>
      </w:r>
    </w:p>
    <w:p w14:paraId="08BF7960" w14:textId="77777777" w:rsidR="00DB2272" w:rsidRDefault="00A96289">
      <w:pPr>
        <w:spacing w:line="360" w:lineRule="auto"/>
        <w:rPr>
          <w:rFonts w:ascii="NSimSun" w:eastAsia="NSimSun" w:hAnsi="NSimSun"/>
        </w:rPr>
      </w:pPr>
      <w:r>
        <w:rPr>
          <w:rFonts w:ascii="NSimSun" w:eastAsia="NSimSun" w:hAnsi="NSimSun" w:hint="eastAsia"/>
        </w:rPr>
        <w:t>一、项目主要内容</w:t>
      </w:r>
    </w:p>
    <w:p w14:paraId="34A01624" w14:textId="77777777" w:rsidR="00DB2272" w:rsidRDefault="00A96289">
      <w:pPr>
        <w:spacing w:line="360" w:lineRule="auto"/>
        <w:rPr>
          <w:rFonts w:ascii="NSimSun" w:eastAsia="NSimSun" w:hAnsi="NSimSun"/>
        </w:rPr>
      </w:pPr>
      <w:r>
        <w:rPr>
          <w:rFonts w:ascii="NSimSun" w:eastAsia="NSimSun" w:hAnsi="NSimSun" w:hint="eastAsia"/>
        </w:rPr>
        <w:t>（一）“示范项目”中期评估</w:t>
      </w:r>
    </w:p>
    <w:p w14:paraId="7C7E3ABE" w14:textId="77777777" w:rsidR="00DB2272" w:rsidRDefault="00A96289">
      <w:pPr>
        <w:spacing w:line="360" w:lineRule="auto"/>
        <w:rPr>
          <w:rFonts w:ascii="NSimSun" w:eastAsia="NSimSun" w:hAnsi="NSimSun"/>
        </w:rPr>
      </w:pPr>
      <w:r>
        <w:rPr>
          <w:rFonts w:ascii="NSimSun" w:eastAsia="NSimSun" w:hAnsi="NSimSun" w:hint="eastAsia"/>
        </w:rPr>
        <w:t>通过线上线下结合形式，组织“示范项目”中期评估（WORKSHOP国际工作坊），向“示范项目”科学咨询委员会和项目协调组报告项目进展情况，与世界气象组织二区协会员交流分享项目经验和成果。</w:t>
      </w:r>
    </w:p>
    <w:p w14:paraId="11A078CC" w14:textId="77777777" w:rsidR="00DB2272" w:rsidRDefault="00A96289">
      <w:pPr>
        <w:spacing w:line="360" w:lineRule="auto"/>
        <w:rPr>
          <w:rFonts w:ascii="NSimSun" w:eastAsia="NSimSun" w:hAnsi="NSimSun"/>
        </w:rPr>
      </w:pPr>
      <w:r>
        <w:rPr>
          <w:rFonts w:ascii="NSimSun" w:eastAsia="NSimSun" w:hAnsi="NSimSun" w:hint="eastAsia"/>
        </w:rPr>
        <w:t>“示范项目”中期评估（WORKSHOP国际工作坊）约1-2天，参与人员约25人，参与人员一般需具备城市气象服务、城市气候服务背景，其中至少2人在世界气象组织秘书处、二区协办公室或有关技术工作组任职。</w:t>
      </w:r>
    </w:p>
    <w:p w14:paraId="5446E1A1" w14:textId="77777777" w:rsidR="00DB2272" w:rsidRDefault="00A96289">
      <w:pPr>
        <w:spacing w:line="360" w:lineRule="auto"/>
        <w:rPr>
          <w:rFonts w:ascii="NSimSun" w:eastAsia="NSimSun" w:hAnsi="NSimSun"/>
        </w:rPr>
      </w:pPr>
      <w:r>
        <w:rPr>
          <w:rFonts w:ascii="NSimSun" w:eastAsia="NSimSun" w:hAnsi="NSimSun" w:hint="eastAsia"/>
        </w:rPr>
        <w:t>中期评估内容包括促进多源数据有效利用、参照《世界气象组织基于影响的多灾种预报和预警服务指导原则2021》开展基于影响的灾害风险预警服务、与私营公司及学术界合作以发展超大城市气象预报预警服务、与私营公司及学术界合作开展城市气候影响评估等。</w:t>
      </w:r>
    </w:p>
    <w:p w14:paraId="3E4ACE2E" w14:textId="77777777" w:rsidR="00DB2272" w:rsidRDefault="00A96289">
      <w:pPr>
        <w:spacing w:line="360" w:lineRule="auto"/>
        <w:rPr>
          <w:rFonts w:ascii="NSimSun" w:eastAsia="NSimSun" w:hAnsi="NSimSun"/>
        </w:rPr>
      </w:pPr>
      <w:r>
        <w:rPr>
          <w:rFonts w:ascii="NSimSun" w:eastAsia="NSimSun" w:hAnsi="NSimSun" w:hint="eastAsia"/>
        </w:rPr>
        <w:t>（二）“示范项目”中英文材料整理</w:t>
      </w:r>
    </w:p>
    <w:p w14:paraId="56D49BBE" w14:textId="77777777" w:rsidR="00DB2272" w:rsidRDefault="00A96289">
      <w:pPr>
        <w:spacing w:line="360" w:lineRule="auto"/>
        <w:rPr>
          <w:rFonts w:ascii="NSimSun" w:eastAsia="NSimSun" w:hAnsi="NSimSun"/>
        </w:rPr>
      </w:pPr>
      <w:r>
        <w:rPr>
          <w:rFonts w:ascii="NSimSun" w:eastAsia="NSimSun" w:hAnsi="NSimSun" w:hint="eastAsia"/>
        </w:rPr>
        <w:t>（1）在“示范项目”中期评估（WORKSHOP国际工作坊）中提供专业的在线中英文双向同声传译服务。要求提供两名同声传译人员并可同时服务，并均具有口译证书。</w:t>
      </w:r>
    </w:p>
    <w:p w14:paraId="3567AA7B" w14:textId="77777777" w:rsidR="00DB2272" w:rsidRDefault="00A96289">
      <w:pPr>
        <w:spacing w:line="360" w:lineRule="auto"/>
        <w:rPr>
          <w:rFonts w:ascii="NSimSun" w:eastAsia="NSimSun" w:hAnsi="NSimSun"/>
        </w:rPr>
      </w:pPr>
      <w:r>
        <w:rPr>
          <w:rFonts w:ascii="NSimSun" w:eastAsia="NSimSun" w:hAnsi="NSimSun" w:hint="eastAsia"/>
        </w:rPr>
        <w:t>（2）将“示范项目”须形成和提交的最新进展报告、项目工作组成员交流报告材料、案例包等图文材料（约5万字）翻译为规范准确的英文文件。</w:t>
      </w:r>
    </w:p>
    <w:p w14:paraId="6503FE15" w14:textId="77777777" w:rsidR="00DB2272" w:rsidRDefault="00A96289">
      <w:pPr>
        <w:spacing w:line="360" w:lineRule="auto"/>
        <w:rPr>
          <w:rFonts w:ascii="NSimSun" w:eastAsia="NSimSun" w:hAnsi="NSimSun"/>
        </w:rPr>
      </w:pPr>
      <w:r>
        <w:rPr>
          <w:rFonts w:ascii="NSimSun" w:eastAsia="NSimSun" w:hAnsi="NSimSun" w:hint="eastAsia"/>
        </w:rPr>
        <w:t>（3）根据需要提供纪要、新闻稿件撰写或中英文润色服务。</w:t>
      </w:r>
    </w:p>
    <w:p w14:paraId="65375DD1" w14:textId="77777777" w:rsidR="00DB2272" w:rsidRDefault="00A96289">
      <w:pPr>
        <w:spacing w:line="360" w:lineRule="auto"/>
        <w:rPr>
          <w:rFonts w:ascii="NSimSun" w:eastAsia="NSimSun" w:hAnsi="NSimSun"/>
        </w:rPr>
      </w:pPr>
      <w:r>
        <w:rPr>
          <w:rFonts w:ascii="NSimSun" w:eastAsia="NSimSun" w:hAnsi="NSimSun" w:hint="eastAsia"/>
        </w:rPr>
        <w:t>（三）“示范项目”效益评估</w:t>
      </w:r>
    </w:p>
    <w:p w14:paraId="1817143D" w14:textId="77777777" w:rsidR="00DB2272" w:rsidRDefault="00A96289">
      <w:pPr>
        <w:spacing w:line="360" w:lineRule="auto"/>
        <w:rPr>
          <w:rFonts w:ascii="NSimSun" w:eastAsia="NSimSun" w:hAnsi="NSimSun"/>
        </w:rPr>
      </w:pPr>
      <w:r>
        <w:rPr>
          <w:rFonts w:ascii="NSimSun" w:eastAsia="NSimSun" w:hAnsi="NSimSun" w:hint="eastAsia"/>
        </w:rPr>
        <w:t>完成“示范项目”效益评估，提供第三方“示范项目”效益评估中英文报告。</w:t>
      </w:r>
    </w:p>
    <w:p w14:paraId="48701E8F" w14:textId="77777777" w:rsidR="00DB2272" w:rsidRDefault="00A96289">
      <w:pPr>
        <w:spacing w:line="360" w:lineRule="auto"/>
        <w:rPr>
          <w:rFonts w:ascii="NSimSun" w:eastAsia="NSimSun" w:hAnsi="NSimSun"/>
        </w:rPr>
      </w:pPr>
      <w:r>
        <w:rPr>
          <w:rFonts w:ascii="NSimSun" w:eastAsia="NSimSun" w:hAnsi="NSimSun" w:hint="eastAsia"/>
        </w:rPr>
        <w:t>二、绩效目标及考核指标</w:t>
      </w:r>
    </w:p>
    <w:p w14:paraId="105128D9" w14:textId="77777777" w:rsidR="00DB2272" w:rsidRDefault="00A96289">
      <w:pPr>
        <w:spacing w:line="360" w:lineRule="auto"/>
        <w:rPr>
          <w:rFonts w:ascii="NSimSun" w:eastAsia="NSimSun" w:hAnsi="NSimSun"/>
        </w:rPr>
      </w:pPr>
      <w:r>
        <w:rPr>
          <w:rFonts w:ascii="NSimSun" w:eastAsia="NSimSun" w:hAnsi="NSimSun" w:hint="eastAsia"/>
        </w:rPr>
        <w:t>绩效目标：按照《深圳市气象局WMO“超大城市智慧气象服务公私参与示范项目”工作方案》计划时间开展“示范项目”的有关活动，推动“示范项目”实施，于2023年完成1—2次“示范项目”中期评估及WORKSHOP国际工作坊，至少完成中英文进展报告1份，完成“示范项目”经济社会效益评估。</w:t>
      </w:r>
    </w:p>
    <w:p w14:paraId="1498B898" w14:textId="77777777" w:rsidR="00DB2272" w:rsidRDefault="00A96289">
      <w:pPr>
        <w:spacing w:line="360" w:lineRule="auto"/>
        <w:rPr>
          <w:rFonts w:ascii="NSimSun" w:eastAsia="NSimSun" w:hAnsi="NSimSun"/>
        </w:rPr>
      </w:pPr>
      <w:r>
        <w:rPr>
          <w:rFonts w:ascii="NSimSun" w:eastAsia="NSimSun" w:hAnsi="NSimSun" w:hint="eastAsia"/>
        </w:rPr>
        <w:t>考核指标：</w:t>
      </w:r>
    </w:p>
    <w:p w14:paraId="41EE55B1" w14:textId="77777777" w:rsidR="00DB2272" w:rsidRDefault="00A96289">
      <w:pPr>
        <w:spacing w:line="360" w:lineRule="auto"/>
        <w:rPr>
          <w:rFonts w:ascii="NSimSun" w:eastAsia="NSimSun" w:hAnsi="NSimSun"/>
        </w:rPr>
      </w:pPr>
      <w:r>
        <w:rPr>
          <w:rFonts w:ascii="NSimSun" w:eastAsia="NSimSun" w:hAnsi="NSimSun" w:hint="eastAsia"/>
        </w:rPr>
        <w:t>1.组织1次“示范项目”中期评估（WORKSHOP国际工作坊），其人员规模约25人，为期1-2天；</w:t>
      </w:r>
    </w:p>
    <w:p w14:paraId="6F5A4329" w14:textId="77777777" w:rsidR="00DB2272" w:rsidRDefault="00A96289">
      <w:pPr>
        <w:spacing w:line="360" w:lineRule="auto"/>
        <w:rPr>
          <w:rFonts w:ascii="NSimSun" w:eastAsia="NSimSun" w:hAnsi="NSimSun"/>
        </w:rPr>
      </w:pPr>
      <w:r>
        <w:rPr>
          <w:rFonts w:ascii="NSimSun" w:eastAsia="NSimSun" w:hAnsi="NSimSun" w:hint="eastAsia"/>
        </w:rPr>
        <w:t>2.完成“示范项目”中英文进展报告1份，其中中文至少8000字；形成至少3个优秀案例中英文介绍材料包。</w:t>
      </w:r>
    </w:p>
    <w:p w14:paraId="74CF7041" w14:textId="77777777" w:rsidR="00DB2272" w:rsidRDefault="00A96289">
      <w:pPr>
        <w:spacing w:line="360" w:lineRule="auto"/>
        <w:rPr>
          <w:rFonts w:ascii="NSimSun" w:eastAsia="NSimSun" w:hAnsi="NSimSun"/>
        </w:rPr>
      </w:pPr>
      <w:r>
        <w:rPr>
          <w:rFonts w:ascii="NSimSun" w:eastAsia="NSimSun" w:hAnsi="NSimSun" w:hint="eastAsia"/>
        </w:rPr>
        <w:t>3.完成“示范项目”第三方评估中英文报告1份。</w:t>
      </w:r>
    </w:p>
    <w:p w14:paraId="55127143" w14:textId="77777777" w:rsidR="00DB2272" w:rsidRDefault="00A96289">
      <w:pPr>
        <w:spacing w:line="360" w:lineRule="auto"/>
        <w:rPr>
          <w:rFonts w:ascii="NSimSun" w:eastAsia="NSimSun" w:hAnsi="NSimSun"/>
        </w:rPr>
      </w:pPr>
      <w:r>
        <w:rPr>
          <w:rFonts w:ascii="NSimSun" w:eastAsia="NSimSun" w:hAnsi="NSimSun" w:hint="eastAsia"/>
        </w:rPr>
        <w:t>本次项目产生的所有成果报告版权归采购人所有。</w:t>
      </w:r>
    </w:p>
    <w:p w14:paraId="3F8FF6B9" w14:textId="77777777" w:rsidR="00DB2272" w:rsidRDefault="00DB2272">
      <w:pPr>
        <w:rPr>
          <w:rFonts w:ascii="NSimSun" w:eastAsia="NSimSun" w:hAnsi="NSimSun"/>
          <w:b/>
        </w:rPr>
      </w:pPr>
    </w:p>
    <w:p w14:paraId="10F8F9D1" w14:textId="77777777" w:rsidR="00DB2272" w:rsidRDefault="00A96289">
      <w:pPr>
        <w:pStyle w:val="30"/>
        <w:rPr>
          <w:rFonts w:ascii="NSimSun" w:eastAsia="NSimSun" w:hAnsi="NSimSun"/>
          <w:kern w:val="44"/>
          <w:szCs w:val="28"/>
        </w:rPr>
      </w:pPr>
      <w:r>
        <w:rPr>
          <w:rFonts w:ascii="NSimSun" w:eastAsia="NSimSun" w:hAnsi="NSimSun" w:hint="eastAsia"/>
          <w:kern w:val="44"/>
          <w:szCs w:val="28"/>
        </w:rPr>
        <w:lastRenderedPageBreak/>
        <w:t>五、项目商务要求</w:t>
      </w:r>
    </w:p>
    <w:p w14:paraId="3A947BE7"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一、报价要求</w:t>
      </w:r>
    </w:p>
    <w:p w14:paraId="6D621080"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61FF88E"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38F5BBD"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他有价款的综合单价或总价内。</w:t>
      </w:r>
    </w:p>
    <w:p w14:paraId="5DBF6109"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4、投标人应充分了解项目的位置、情况、道路及任何其他足以影响投标报价的情况，任何因忽视或误解项目情况而导致的索赔或服务期限延长申请将不获批准。</w:t>
      </w:r>
    </w:p>
    <w:p w14:paraId="11FA8E62"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434FF98"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103E5AB0"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二、支付要求</w:t>
      </w:r>
    </w:p>
    <w:p w14:paraId="4329DE11"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该项目费用以人民币结算，分三期付款，签订合同支付合同总额的50%作为首期款；合同签订1个月后支付合同总额的45%作为中期款；完成验收支付合同总额的5%作为尾款；按市财政局有关规定支付。</w:t>
      </w:r>
    </w:p>
    <w:p w14:paraId="3838FAA2"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三、合同服务期限</w:t>
      </w:r>
    </w:p>
    <w:p w14:paraId="7CF3E520"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1、项目服务期限：本项目服务期自合同签订之日起至2023年12月15日。</w:t>
      </w:r>
    </w:p>
    <w:p w14:paraId="33A9F962"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2、服务地点：深圳市气象局</w:t>
      </w:r>
    </w:p>
    <w:p w14:paraId="1AD0E8B7"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四、保密要求</w:t>
      </w:r>
    </w:p>
    <w:p w14:paraId="5B7C6C3A"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4F50CC4E"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五、违约责任</w:t>
      </w:r>
    </w:p>
    <w:p w14:paraId="69BAA101"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因中标人原因，未能按规定时间完成有关工作的，每延误一天，采购人可在支付合同余款中扣除合</w:t>
      </w:r>
      <w:r>
        <w:rPr>
          <w:rFonts w:ascii="NSimSun" w:eastAsia="NSimSun" w:hAnsi="NSimSun" w:cs="SimSun" w:hint="eastAsia"/>
          <w:szCs w:val="21"/>
        </w:rPr>
        <w:lastRenderedPageBreak/>
        <w:t>同价款千分之一；如中标人提供的技术服务文件不符合质量要求，必须在采购人提出要求后7天内无条件修改，其费用由中标人承担。</w:t>
      </w:r>
    </w:p>
    <w:p w14:paraId="37BF86F2"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六、现场踏勘</w:t>
      </w:r>
    </w:p>
    <w:p w14:paraId="49A8B4C0"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本项目不统一组织踏勘，投标人可自行前往。</w:t>
      </w:r>
    </w:p>
    <w:p w14:paraId="682B047C" w14:textId="77777777" w:rsidR="00DB2272" w:rsidRDefault="00A96289">
      <w:pPr>
        <w:spacing w:line="360" w:lineRule="auto"/>
        <w:rPr>
          <w:rFonts w:ascii="NSimSun" w:eastAsia="NSimSun" w:hAnsi="NSimSun" w:cs="SimSun"/>
          <w:b/>
          <w:szCs w:val="21"/>
        </w:rPr>
      </w:pPr>
      <w:r>
        <w:rPr>
          <w:rFonts w:ascii="NSimSun" w:eastAsia="NSimSun" w:hAnsi="NSimSun" w:cs="SimSun" w:hint="eastAsia"/>
          <w:b/>
          <w:szCs w:val="21"/>
        </w:rPr>
        <w:t>七、其他商务需求</w:t>
      </w:r>
    </w:p>
    <w:p w14:paraId="555807F9"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1、中标人应根据所提交的验收方案和实施办法，自行组织设备和人员，并在使用单位监查下现场进行测试和验收。</w:t>
      </w:r>
    </w:p>
    <w:p w14:paraId="2D36D01F"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2、验收由采购人组织进行，中标人应在项目验收时将项目全部有关中英文件、资料、照片、视频等材料汇集成册交付采购人。</w:t>
      </w:r>
    </w:p>
    <w:p w14:paraId="2ADB07FC" w14:textId="77777777" w:rsidR="00DB2272" w:rsidRDefault="00A96289">
      <w:pPr>
        <w:spacing w:line="360" w:lineRule="auto"/>
        <w:rPr>
          <w:rFonts w:ascii="NSimSun" w:eastAsia="NSimSun" w:hAnsi="NSimSun" w:cs="SimSun"/>
          <w:szCs w:val="21"/>
        </w:rPr>
      </w:pPr>
      <w:r>
        <w:rPr>
          <w:rFonts w:ascii="NSimSun" w:eastAsia="NSimSun" w:hAnsi="NSimSun" w:cs="SimSun" w:hint="eastAsia"/>
          <w:szCs w:val="21"/>
        </w:rPr>
        <w:t>3、中标人应负责在项目验收时将项目全部有关中英文件、资料、照片、视频等材料汇集成册交付采购人。</w:t>
      </w:r>
    </w:p>
    <w:p w14:paraId="2FCE1668" w14:textId="77777777" w:rsidR="00DB2272" w:rsidRDefault="00DB2272">
      <w:pPr>
        <w:spacing w:line="360" w:lineRule="auto"/>
        <w:rPr>
          <w:rFonts w:ascii="NSimSun" w:eastAsia="NSimSun" w:hAnsi="NSimSun" w:cs="SimSun"/>
          <w:szCs w:val="21"/>
        </w:rPr>
      </w:pPr>
    </w:p>
    <w:p w14:paraId="103E4EAE" w14:textId="77777777" w:rsidR="00DB2272" w:rsidRDefault="00DB2272">
      <w:pPr>
        <w:pStyle w:val="a4"/>
        <w:spacing w:beforeLines="25" w:before="60" w:afterLines="25" w:after="60"/>
        <w:ind w:firstLineChars="187" w:firstLine="393"/>
        <w:rPr>
          <w:rFonts w:ascii="NSimSun" w:eastAsia="NSimSun" w:hAnsi="NSimSun"/>
          <w:szCs w:val="21"/>
        </w:rPr>
      </w:pPr>
    </w:p>
    <w:p w14:paraId="415D13D8" w14:textId="77777777" w:rsidR="00DB2272" w:rsidRDefault="00DB2272">
      <w:pPr>
        <w:pStyle w:val="a4"/>
        <w:spacing w:beforeLines="25" w:before="60" w:afterLines="25" w:after="60"/>
        <w:ind w:firstLineChars="187" w:firstLine="393"/>
        <w:rPr>
          <w:rFonts w:ascii="NSimSun" w:eastAsia="NSimSun" w:hAnsi="NSimSun"/>
          <w:szCs w:val="21"/>
        </w:rPr>
      </w:pPr>
    </w:p>
    <w:p w14:paraId="2ACF2CDF" w14:textId="77777777" w:rsidR="00DB2272" w:rsidRDefault="00DB2272">
      <w:pPr>
        <w:pStyle w:val="a4"/>
        <w:spacing w:beforeLines="25" w:before="60" w:afterLines="25" w:after="60"/>
        <w:ind w:firstLineChars="187" w:firstLine="393"/>
        <w:rPr>
          <w:rFonts w:ascii="NSimSun" w:eastAsia="NSimSun" w:hAnsi="NSimSun"/>
          <w:szCs w:val="21"/>
        </w:rPr>
      </w:pPr>
    </w:p>
    <w:p w14:paraId="68F933F6" w14:textId="77777777" w:rsidR="00DB2272" w:rsidRDefault="00DB2272">
      <w:pPr>
        <w:pStyle w:val="a4"/>
        <w:spacing w:beforeLines="25" w:before="60" w:afterLines="25" w:after="60"/>
        <w:ind w:firstLineChars="187" w:firstLine="393"/>
        <w:rPr>
          <w:rFonts w:ascii="NSimSun" w:eastAsia="NSimSun" w:hAnsi="NSimSun"/>
          <w:szCs w:val="21"/>
        </w:rPr>
      </w:pPr>
    </w:p>
    <w:p w14:paraId="3B4B531D" w14:textId="77777777" w:rsidR="00DB2272" w:rsidRDefault="00DB2272">
      <w:pPr>
        <w:pStyle w:val="a4"/>
        <w:spacing w:beforeLines="25" w:before="60" w:afterLines="25" w:after="60"/>
        <w:ind w:firstLineChars="187" w:firstLine="393"/>
        <w:rPr>
          <w:rFonts w:ascii="NSimSun" w:eastAsia="NSimSun" w:hAnsi="NSimSun"/>
          <w:szCs w:val="21"/>
        </w:rPr>
      </w:pPr>
    </w:p>
    <w:p w14:paraId="53C044D8" w14:textId="77777777" w:rsidR="00DB2272" w:rsidRDefault="00DB2272">
      <w:pPr>
        <w:pStyle w:val="a4"/>
        <w:spacing w:beforeLines="25" w:before="60" w:afterLines="25" w:after="60"/>
        <w:ind w:firstLineChars="187" w:firstLine="393"/>
        <w:rPr>
          <w:rFonts w:ascii="NSimSun" w:eastAsia="NSimSun" w:hAnsi="NSimSun"/>
          <w:szCs w:val="21"/>
        </w:rPr>
      </w:pPr>
    </w:p>
    <w:p w14:paraId="121DECFC" w14:textId="77777777" w:rsidR="00DB2272" w:rsidRDefault="00DB2272">
      <w:pPr>
        <w:pStyle w:val="a4"/>
        <w:spacing w:beforeLines="25" w:before="60" w:afterLines="25" w:after="60"/>
        <w:ind w:firstLineChars="187" w:firstLine="393"/>
        <w:rPr>
          <w:rFonts w:ascii="NSimSun" w:eastAsia="NSimSun" w:hAnsi="NSimSun"/>
          <w:szCs w:val="21"/>
        </w:rPr>
      </w:pPr>
    </w:p>
    <w:p w14:paraId="21194336" w14:textId="77777777" w:rsidR="00DB2272" w:rsidRDefault="00DB2272">
      <w:pPr>
        <w:pStyle w:val="a4"/>
        <w:spacing w:beforeLines="25" w:before="60" w:afterLines="25" w:after="60"/>
        <w:ind w:firstLineChars="187" w:firstLine="393"/>
        <w:rPr>
          <w:rFonts w:ascii="NSimSun" w:eastAsia="NSimSun" w:hAnsi="NSimSun"/>
          <w:szCs w:val="21"/>
        </w:rPr>
      </w:pPr>
    </w:p>
    <w:p w14:paraId="613422EA" w14:textId="77777777" w:rsidR="00DB2272" w:rsidRDefault="00DB2272">
      <w:pPr>
        <w:pStyle w:val="a4"/>
        <w:spacing w:beforeLines="25" w:before="60" w:afterLines="25" w:after="60"/>
        <w:ind w:firstLineChars="187" w:firstLine="393"/>
        <w:rPr>
          <w:rFonts w:ascii="NSimSun" w:eastAsia="NSimSun" w:hAnsi="NSimSun"/>
          <w:szCs w:val="21"/>
        </w:rPr>
      </w:pPr>
    </w:p>
    <w:p w14:paraId="282C62F8" w14:textId="77777777" w:rsidR="00DB2272" w:rsidRDefault="00DB2272">
      <w:pPr>
        <w:pStyle w:val="a4"/>
        <w:spacing w:beforeLines="25" w:before="60" w:afterLines="25" w:after="60"/>
        <w:ind w:firstLineChars="187" w:firstLine="393"/>
        <w:rPr>
          <w:rFonts w:ascii="NSimSun" w:eastAsia="NSimSun" w:hAnsi="NSimSun"/>
          <w:szCs w:val="21"/>
        </w:rPr>
      </w:pPr>
    </w:p>
    <w:p w14:paraId="49DD9684" w14:textId="77777777" w:rsidR="00DB2272" w:rsidRDefault="00DB2272">
      <w:pPr>
        <w:pStyle w:val="a4"/>
        <w:spacing w:beforeLines="25" w:before="60" w:afterLines="25" w:after="60"/>
        <w:ind w:firstLineChars="187" w:firstLine="393"/>
        <w:rPr>
          <w:rFonts w:ascii="NSimSun" w:eastAsia="NSimSun" w:hAnsi="NSimSun"/>
          <w:szCs w:val="21"/>
        </w:rPr>
      </w:pPr>
    </w:p>
    <w:p w14:paraId="54E4184C" w14:textId="77777777" w:rsidR="00DB2272" w:rsidRDefault="00DB2272">
      <w:pPr>
        <w:pStyle w:val="a4"/>
        <w:spacing w:beforeLines="25" w:before="60" w:afterLines="25" w:after="60"/>
        <w:ind w:firstLineChars="187" w:firstLine="393"/>
        <w:rPr>
          <w:rFonts w:ascii="NSimSun" w:eastAsia="NSimSun" w:hAnsi="NSimSun"/>
          <w:szCs w:val="21"/>
        </w:rPr>
      </w:pPr>
    </w:p>
    <w:p w14:paraId="4D850D5A" w14:textId="77777777" w:rsidR="00DB2272" w:rsidRDefault="00DB2272">
      <w:pPr>
        <w:pStyle w:val="a4"/>
        <w:spacing w:beforeLines="25" w:before="60" w:afterLines="25" w:after="60"/>
        <w:ind w:firstLineChars="187" w:firstLine="393"/>
        <w:rPr>
          <w:rFonts w:ascii="NSimSun" w:eastAsia="NSimSun" w:hAnsi="NSimSun"/>
          <w:szCs w:val="21"/>
        </w:rPr>
      </w:pPr>
    </w:p>
    <w:p w14:paraId="045E0533" w14:textId="77777777" w:rsidR="00DB2272" w:rsidRDefault="00DB2272">
      <w:pPr>
        <w:pStyle w:val="a4"/>
        <w:spacing w:beforeLines="25" w:before="60" w:afterLines="25" w:after="60"/>
        <w:ind w:firstLineChars="187" w:firstLine="393"/>
        <w:rPr>
          <w:rFonts w:ascii="NSimSun" w:eastAsia="NSimSun" w:hAnsi="NSimSun"/>
          <w:szCs w:val="21"/>
        </w:rPr>
      </w:pPr>
    </w:p>
    <w:p w14:paraId="25FA1E4A" w14:textId="77777777" w:rsidR="00DB2272" w:rsidRDefault="00DB2272">
      <w:pPr>
        <w:pStyle w:val="a4"/>
        <w:spacing w:beforeLines="25" w:before="60" w:afterLines="25" w:after="60"/>
        <w:ind w:firstLineChars="187" w:firstLine="393"/>
        <w:rPr>
          <w:rFonts w:ascii="NSimSun" w:eastAsia="NSimSun" w:hAnsi="NSimSun"/>
          <w:szCs w:val="21"/>
        </w:rPr>
      </w:pPr>
    </w:p>
    <w:p w14:paraId="0768CF88" w14:textId="77777777" w:rsidR="00DB2272" w:rsidRDefault="00DB2272">
      <w:pPr>
        <w:pStyle w:val="a4"/>
        <w:spacing w:beforeLines="25" w:before="60" w:afterLines="25" w:after="60"/>
        <w:ind w:firstLineChars="187" w:firstLine="393"/>
        <w:rPr>
          <w:rFonts w:ascii="NSimSun" w:eastAsia="NSimSun" w:hAnsi="NSimSun"/>
          <w:szCs w:val="21"/>
        </w:rPr>
      </w:pPr>
    </w:p>
    <w:p w14:paraId="5AEE554B" w14:textId="77777777" w:rsidR="00DB2272" w:rsidRDefault="00DB2272">
      <w:pPr>
        <w:pStyle w:val="a4"/>
        <w:spacing w:beforeLines="25" w:before="60" w:afterLines="25" w:after="60"/>
        <w:ind w:firstLineChars="187" w:firstLine="393"/>
        <w:rPr>
          <w:rFonts w:ascii="NSimSun" w:eastAsia="NSimSun" w:hAnsi="NSimSun"/>
          <w:szCs w:val="21"/>
        </w:rPr>
      </w:pPr>
    </w:p>
    <w:p w14:paraId="044B03A1" w14:textId="77777777" w:rsidR="00DB2272" w:rsidRDefault="00DB2272">
      <w:pPr>
        <w:pStyle w:val="a4"/>
        <w:spacing w:beforeLines="25" w:before="60" w:afterLines="25" w:after="60"/>
        <w:ind w:firstLineChars="187" w:firstLine="393"/>
        <w:rPr>
          <w:rFonts w:ascii="NSimSun" w:eastAsia="NSimSun" w:hAnsi="NSimSun"/>
          <w:szCs w:val="21"/>
        </w:rPr>
      </w:pPr>
    </w:p>
    <w:p w14:paraId="4CD6E1BF" w14:textId="77777777" w:rsidR="00DB2272" w:rsidRDefault="00DB2272">
      <w:pPr>
        <w:pStyle w:val="a4"/>
        <w:spacing w:beforeLines="25" w:before="60" w:afterLines="25" w:after="60"/>
        <w:ind w:firstLineChars="187" w:firstLine="393"/>
        <w:rPr>
          <w:rFonts w:ascii="NSimSun" w:eastAsia="NSimSun" w:hAnsi="NSimSun"/>
          <w:szCs w:val="21"/>
        </w:rPr>
      </w:pPr>
    </w:p>
    <w:p w14:paraId="6A9F474F" w14:textId="77777777" w:rsidR="00DB2272" w:rsidRDefault="00DB2272">
      <w:pPr>
        <w:pStyle w:val="a4"/>
        <w:spacing w:beforeLines="25" w:before="60" w:afterLines="25" w:after="60"/>
        <w:ind w:firstLineChars="187" w:firstLine="393"/>
        <w:rPr>
          <w:rFonts w:ascii="NSimSun" w:eastAsia="NSimSun" w:hAnsi="NSimSun"/>
          <w:szCs w:val="21"/>
        </w:rPr>
      </w:pPr>
    </w:p>
    <w:p w14:paraId="7B7F8341" w14:textId="77777777" w:rsidR="00DB2272" w:rsidRDefault="00DB2272">
      <w:pPr>
        <w:pStyle w:val="a4"/>
        <w:spacing w:beforeLines="25" w:before="60" w:afterLines="25" w:after="60"/>
        <w:ind w:firstLineChars="187" w:firstLine="393"/>
        <w:rPr>
          <w:rFonts w:ascii="NSimSun" w:eastAsia="NSimSun" w:hAnsi="NSimSun"/>
          <w:szCs w:val="21"/>
        </w:rPr>
      </w:pPr>
    </w:p>
    <w:p w14:paraId="65DB417B" w14:textId="77777777" w:rsidR="00DB2272" w:rsidRDefault="00DB2272">
      <w:pPr>
        <w:pStyle w:val="a4"/>
        <w:spacing w:beforeLines="25" w:before="60" w:afterLines="25" w:after="60"/>
        <w:ind w:firstLineChars="187" w:firstLine="393"/>
        <w:rPr>
          <w:rFonts w:ascii="NSimSun" w:eastAsia="NSimSun" w:hAnsi="NSimSun"/>
          <w:szCs w:val="21"/>
        </w:rPr>
      </w:pPr>
    </w:p>
    <w:p w14:paraId="276C090A" w14:textId="77777777" w:rsidR="00DB2272" w:rsidRDefault="00DB2272">
      <w:pPr>
        <w:pStyle w:val="a4"/>
        <w:spacing w:beforeLines="25" w:before="60" w:afterLines="25" w:after="60"/>
        <w:ind w:firstLineChars="187" w:firstLine="393"/>
        <w:rPr>
          <w:rFonts w:ascii="NSimSun" w:eastAsia="NSimSun" w:hAnsi="NSimSun"/>
          <w:szCs w:val="21"/>
        </w:rPr>
      </w:pPr>
    </w:p>
    <w:p w14:paraId="76A39A0C" w14:textId="77777777" w:rsidR="00DB2272" w:rsidRDefault="00DB2272">
      <w:pPr>
        <w:pStyle w:val="a4"/>
        <w:spacing w:beforeLines="25" w:before="60" w:afterLines="25" w:after="60"/>
        <w:ind w:firstLineChars="187" w:firstLine="393"/>
        <w:rPr>
          <w:rFonts w:ascii="NSimSun" w:eastAsia="NSimSun" w:hAnsi="NSimSun"/>
          <w:szCs w:val="21"/>
        </w:rPr>
      </w:pPr>
    </w:p>
    <w:p w14:paraId="7D59C141" w14:textId="77777777" w:rsidR="00DB2272" w:rsidRDefault="00DB2272">
      <w:pPr>
        <w:pStyle w:val="a4"/>
        <w:spacing w:beforeLines="25" w:before="60" w:afterLines="25" w:after="60"/>
        <w:ind w:firstLineChars="187" w:firstLine="393"/>
        <w:rPr>
          <w:rFonts w:ascii="NSimSun" w:eastAsia="NSimSun" w:hAnsi="NSimSun"/>
          <w:szCs w:val="21"/>
        </w:rPr>
      </w:pPr>
    </w:p>
    <w:p w14:paraId="7757E767" w14:textId="77777777" w:rsidR="00DB2272" w:rsidRDefault="00DB2272">
      <w:pPr>
        <w:pStyle w:val="a4"/>
        <w:spacing w:beforeLines="25" w:before="60" w:afterLines="25" w:after="60"/>
        <w:ind w:firstLineChars="187" w:firstLine="393"/>
        <w:rPr>
          <w:rFonts w:ascii="NSimSun" w:eastAsia="NSimSun" w:hAnsi="NSimSun"/>
          <w:szCs w:val="21"/>
        </w:rPr>
      </w:pPr>
    </w:p>
    <w:p w14:paraId="02553FF3" w14:textId="77777777" w:rsidR="00DB2272" w:rsidRDefault="00DB2272">
      <w:pPr>
        <w:pStyle w:val="a4"/>
        <w:spacing w:beforeLines="25" w:before="60" w:afterLines="25" w:after="60"/>
        <w:ind w:firstLine="0"/>
        <w:rPr>
          <w:rFonts w:ascii="NSimSun" w:eastAsia="NSimSun" w:hAnsi="NSimSun"/>
          <w:szCs w:val="21"/>
        </w:rPr>
      </w:pPr>
    </w:p>
    <w:p w14:paraId="1B83058D"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lastRenderedPageBreak/>
        <w:t>第三章 投标文件格式、附件</w:t>
      </w:r>
    </w:p>
    <w:p w14:paraId="0C78B584" w14:textId="77777777" w:rsidR="00DB2272" w:rsidRDefault="00A96289">
      <w:pPr>
        <w:spacing w:line="360" w:lineRule="auto"/>
        <w:rPr>
          <w:rFonts w:ascii="NSimSun" w:eastAsia="NSimSun" w:hAnsi="NSimSun"/>
          <w:b/>
          <w:sz w:val="24"/>
        </w:rPr>
      </w:pPr>
      <w:r>
        <w:rPr>
          <w:rFonts w:ascii="NSimSun" w:eastAsia="NSimSun" w:hAnsi="NSimSun" w:hint="eastAsia"/>
          <w:b/>
          <w:sz w:val="24"/>
        </w:rPr>
        <w:t>投标文件组成：</w:t>
      </w:r>
    </w:p>
    <w:p w14:paraId="0DD8316B" w14:textId="77777777" w:rsidR="00DB2272" w:rsidRDefault="00A96289">
      <w:pPr>
        <w:spacing w:line="360" w:lineRule="auto"/>
        <w:rPr>
          <w:rFonts w:ascii="NSimSun" w:eastAsia="NSimSun" w:hAnsi="NSimSun"/>
          <w:sz w:val="24"/>
        </w:rPr>
      </w:pPr>
      <w:r>
        <w:rPr>
          <w:rFonts w:ascii="NSimSun" w:eastAsia="NSimSun" w:hAnsi="NSimSun" w:hint="eastAsia"/>
        </w:rPr>
        <w:t>1.投标文件正文，主要</w:t>
      </w:r>
      <w:r>
        <w:rPr>
          <w:rFonts w:ascii="NSimSun" w:eastAsia="NSimSun" w:hAnsi="NSimSun" w:hint="eastAsia"/>
          <w:szCs w:val="21"/>
        </w:rPr>
        <w:t>包括以下内容：</w:t>
      </w:r>
    </w:p>
    <w:p w14:paraId="39EC8CA5" w14:textId="77777777" w:rsidR="00DB2272" w:rsidRDefault="00A96289">
      <w:pPr>
        <w:spacing w:line="360" w:lineRule="auto"/>
        <w:rPr>
          <w:rFonts w:ascii="NSimSun" w:eastAsia="NSimSun" w:hAnsi="NSimSun"/>
          <w:szCs w:val="21"/>
        </w:rPr>
      </w:pPr>
      <w:r>
        <w:rPr>
          <w:rFonts w:ascii="NSimSun" w:eastAsia="NSimSun" w:hAnsi="NSimSun" w:hint="eastAsia"/>
          <w:szCs w:val="21"/>
        </w:rPr>
        <w:t>（1）投标函</w:t>
      </w:r>
    </w:p>
    <w:p w14:paraId="42DC6750" w14:textId="77777777" w:rsidR="00DB2272" w:rsidRDefault="00A96289">
      <w:pPr>
        <w:spacing w:line="360" w:lineRule="auto"/>
        <w:rPr>
          <w:rFonts w:ascii="NSimSun" w:eastAsia="NSimSun" w:hAnsi="NSimSun"/>
          <w:szCs w:val="21"/>
        </w:rPr>
      </w:pPr>
      <w:r>
        <w:rPr>
          <w:rFonts w:ascii="NSimSun" w:eastAsia="NSimSun" w:hAnsi="NSimSun" w:hint="eastAsia"/>
          <w:szCs w:val="21"/>
        </w:rPr>
        <w:t>（2）政府采购投标及履约承诺函</w:t>
      </w:r>
    </w:p>
    <w:p w14:paraId="1C744BF2" w14:textId="77777777" w:rsidR="00DB2272" w:rsidRDefault="00A96289">
      <w:pPr>
        <w:spacing w:line="360" w:lineRule="auto"/>
        <w:rPr>
          <w:rFonts w:ascii="NSimSun" w:eastAsia="NSimSun" w:hAnsi="NSimSun"/>
          <w:szCs w:val="21"/>
        </w:rPr>
      </w:pPr>
      <w:r>
        <w:rPr>
          <w:rFonts w:ascii="NSimSun" w:eastAsia="NSimSun" w:hAnsi="NSimSun" w:hint="eastAsia"/>
          <w:szCs w:val="21"/>
        </w:rPr>
        <w:t>（3）投标人情况介绍及资格要求</w:t>
      </w:r>
    </w:p>
    <w:p w14:paraId="34923B43" w14:textId="77777777" w:rsidR="00DB2272" w:rsidRDefault="00A96289">
      <w:pPr>
        <w:spacing w:line="360" w:lineRule="auto"/>
        <w:rPr>
          <w:rFonts w:ascii="NSimSun" w:eastAsia="NSimSun" w:hAnsi="NSimSun"/>
          <w:szCs w:val="21"/>
        </w:rPr>
      </w:pPr>
      <w:r>
        <w:rPr>
          <w:rFonts w:ascii="NSimSun" w:eastAsia="NSimSun" w:hAnsi="NSimSun" w:hint="eastAsia"/>
          <w:szCs w:val="21"/>
        </w:rPr>
        <w:t>（4）投标人通过相关认证情况（格式自定）</w:t>
      </w:r>
    </w:p>
    <w:p w14:paraId="68F84397" w14:textId="77777777" w:rsidR="00DB2272" w:rsidRDefault="00A96289">
      <w:pPr>
        <w:spacing w:line="360" w:lineRule="auto"/>
        <w:rPr>
          <w:rFonts w:ascii="NSimSun" w:eastAsia="NSimSun" w:hAnsi="NSimSun"/>
          <w:szCs w:val="21"/>
        </w:rPr>
      </w:pPr>
      <w:r>
        <w:rPr>
          <w:rFonts w:ascii="NSimSun" w:eastAsia="NSimSun" w:hAnsi="NSimSun" w:hint="eastAsia"/>
          <w:szCs w:val="21"/>
        </w:rPr>
        <w:t>（5）投标人同类项目业绩情况（格式自定）</w:t>
      </w:r>
    </w:p>
    <w:p w14:paraId="1745F849" w14:textId="77777777" w:rsidR="00DB2272" w:rsidRDefault="00A96289">
      <w:pPr>
        <w:spacing w:line="360" w:lineRule="auto"/>
        <w:rPr>
          <w:rFonts w:ascii="NSimSun" w:eastAsia="NSimSun" w:hAnsi="NSimSun"/>
          <w:szCs w:val="21"/>
        </w:rPr>
      </w:pPr>
      <w:r>
        <w:rPr>
          <w:rFonts w:ascii="NSimSun" w:eastAsia="NSimSun" w:hAnsi="NSimSun" w:hint="eastAsia"/>
          <w:szCs w:val="21"/>
        </w:rPr>
        <w:t>（6）投标人获奖情况（格式自定）</w:t>
      </w:r>
    </w:p>
    <w:p w14:paraId="7252C8BB" w14:textId="77777777" w:rsidR="00DB2272" w:rsidRDefault="00A96289">
      <w:pPr>
        <w:spacing w:line="360" w:lineRule="auto"/>
        <w:rPr>
          <w:rFonts w:ascii="NSimSun" w:eastAsia="NSimSun" w:hAnsi="NSimSun"/>
          <w:szCs w:val="21"/>
        </w:rPr>
      </w:pPr>
      <w:r>
        <w:rPr>
          <w:rFonts w:ascii="NSimSun" w:eastAsia="NSimSun" w:hAnsi="NSimSun" w:hint="eastAsia"/>
          <w:szCs w:val="21"/>
        </w:rPr>
        <w:t>（7）拟安排的项目负责人情况（仅限一人）（格式自定）</w:t>
      </w:r>
    </w:p>
    <w:p w14:paraId="6CEBA152" w14:textId="77777777" w:rsidR="00DB2272" w:rsidRDefault="00A96289">
      <w:pPr>
        <w:spacing w:line="360" w:lineRule="auto"/>
        <w:rPr>
          <w:rFonts w:ascii="NSimSun" w:eastAsia="NSimSun" w:hAnsi="NSimSun"/>
          <w:szCs w:val="21"/>
        </w:rPr>
      </w:pPr>
      <w:r>
        <w:rPr>
          <w:rFonts w:ascii="NSimSun" w:eastAsia="NSimSun" w:hAnsi="NSimSun" w:hint="eastAsia"/>
          <w:szCs w:val="21"/>
        </w:rPr>
        <w:t>（8）拟安排的项目主要团队成员（主要技术人员）情况（项目负责人除外）（格式自定）</w:t>
      </w:r>
    </w:p>
    <w:p w14:paraId="2698BC81" w14:textId="77777777" w:rsidR="00DB2272" w:rsidRDefault="00A96289">
      <w:pPr>
        <w:spacing w:line="360" w:lineRule="auto"/>
        <w:rPr>
          <w:rFonts w:ascii="NSimSun" w:eastAsia="NSimSun" w:hAnsi="NSimSun"/>
          <w:szCs w:val="21"/>
        </w:rPr>
      </w:pPr>
      <w:r>
        <w:rPr>
          <w:rFonts w:ascii="NSimSun" w:eastAsia="NSimSun" w:hAnsi="NSimSun" w:hint="eastAsia"/>
          <w:szCs w:val="21"/>
        </w:rPr>
        <w:t>（9）投标人自主知识产权产品（创新、设计）情况（格式自定）</w:t>
      </w:r>
    </w:p>
    <w:p w14:paraId="4C846220" w14:textId="77777777" w:rsidR="00DB2272" w:rsidRDefault="00A96289">
      <w:pPr>
        <w:spacing w:line="360" w:lineRule="auto"/>
        <w:rPr>
          <w:rFonts w:ascii="NSimSun" w:eastAsia="NSimSun" w:hAnsi="NSimSun"/>
          <w:szCs w:val="21"/>
        </w:rPr>
      </w:pPr>
      <w:r>
        <w:rPr>
          <w:rFonts w:ascii="NSimSun" w:eastAsia="NSimSun" w:hAnsi="NSimSun" w:hint="eastAsia"/>
          <w:szCs w:val="21"/>
        </w:rPr>
        <w:t>（10）项目拟使用的车辆、场地、工具、机器等情况（格式自定）</w:t>
      </w:r>
    </w:p>
    <w:p w14:paraId="0DB5477C" w14:textId="77777777" w:rsidR="00DB2272" w:rsidRDefault="00A96289">
      <w:pPr>
        <w:spacing w:line="360" w:lineRule="auto"/>
        <w:rPr>
          <w:rFonts w:ascii="NSimSun" w:eastAsia="NSimSun" w:hAnsi="NSimSun"/>
          <w:szCs w:val="21"/>
        </w:rPr>
      </w:pPr>
      <w:r>
        <w:rPr>
          <w:rFonts w:ascii="NSimSun" w:eastAsia="NSimSun" w:hAnsi="NSimSun" w:hint="eastAsia"/>
          <w:szCs w:val="21"/>
        </w:rPr>
        <w:t>（11）环保执行情况（格式自定）</w:t>
      </w:r>
    </w:p>
    <w:p w14:paraId="7E841C10" w14:textId="77777777" w:rsidR="00DB2272" w:rsidRDefault="00A96289">
      <w:pPr>
        <w:spacing w:line="360" w:lineRule="auto"/>
        <w:rPr>
          <w:rFonts w:ascii="NSimSun" w:eastAsia="NSimSun" w:hAnsi="NSimSun"/>
          <w:szCs w:val="21"/>
        </w:rPr>
      </w:pPr>
      <w:r>
        <w:rPr>
          <w:rFonts w:ascii="NSimSun" w:eastAsia="NSimSun" w:hAnsi="NSimSun" w:hint="eastAsia"/>
          <w:szCs w:val="21"/>
        </w:rPr>
        <w:t>（12）服务网点（格式自定）</w:t>
      </w:r>
    </w:p>
    <w:p w14:paraId="2D357E9C" w14:textId="77777777" w:rsidR="00DB2272" w:rsidRDefault="00A96289">
      <w:pPr>
        <w:spacing w:line="360" w:lineRule="auto"/>
        <w:rPr>
          <w:rFonts w:ascii="NSimSun" w:eastAsia="NSimSun" w:hAnsi="NSimSun"/>
          <w:szCs w:val="21"/>
        </w:rPr>
      </w:pPr>
      <w:r>
        <w:rPr>
          <w:rFonts w:ascii="NSimSun" w:eastAsia="NSimSun" w:hAnsi="NSimSun" w:hint="eastAsia"/>
          <w:szCs w:val="21"/>
        </w:rPr>
        <w:t>（13）其它招标文件要求的内容及投标人认为需要补充的内容（格式自定）</w:t>
      </w:r>
    </w:p>
    <w:p w14:paraId="7846F69E" w14:textId="77777777" w:rsidR="00DB2272" w:rsidRDefault="00A96289">
      <w:pPr>
        <w:spacing w:line="360" w:lineRule="auto"/>
        <w:rPr>
          <w:rFonts w:ascii="NSimSun" w:eastAsia="NSimSun" w:hAnsi="NSimSun"/>
          <w:b/>
          <w:szCs w:val="21"/>
        </w:rPr>
      </w:pPr>
      <w:r>
        <w:rPr>
          <w:rFonts w:ascii="NSimSun" w:eastAsia="NSimSun" w:hAnsi="NSimSun" w:hint="eastAsia"/>
          <w:b/>
          <w:szCs w:val="21"/>
        </w:rPr>
        <w:t>注：具体按评分信息设置标书节点</w:t>
      </w:r>
    </w:p>
    <w:p w14:paraId="55700455" w14:textId="77777777" w:rsidR="00DB2272" w:rsidRDefault="00DB2272">
      <w:pPr>
        <w:spacing w:line="360" w:lineRule="auto"/>
        <w:rPr>
          <w:rFonts w:ascii="NSimSun" w:eastAsia="NSimSun" w:hAnsi="NSimSun"/>
          <w:szCs w:val="21"/>
        </w:rPr>
      </w:pPr>
    </w:p>
    <w:p w14:paraId="45631150" w14:textId="77777777" w:rsidR="00DB2272" w:rsidRDefault="00A96289">
      <w:pPr>
        <w:spacing w:line="360" w:lineRule="auto"/>
        <w:rPr>
          <w:rFonts w:ascii="NSimSun" w:eastAsia="NSimSun" w:hAnsi="NSimSun"/>
          <w:szCs w:val="21"/>
        </w:rPr>
      </w:pPr>
      <w:r>
        <w:rPr>
          <w:rFonts w:ascii="NSimSun" w:eastAsia="NSimSun" w:hAnsi="NSimSun" w:hint="eastAsia"/>
          <w:szCs w:val="21"/>
        </w:rPr>
        <w:t>2.投标文件附件，主要包括以下内容：</w:t>
      </w:r>
    </w:p>
    <w:p w14:paraId="049BFB24" w14:textId="77777777" w:rsidR="00DB2272" w:rsidRDefault="00A96289">
      <w:pPr>
        <w:spacing w:line="360" w:lineRule="auto"/>
        <w:rPr>
          <w:rFonts w:ascii="NSimSun" w:eastAsia="NSimSun" w:hAnsi="NSimSun"/>
          <w:szCs w:val="21"/>
        </w:rPr>
      </w:pPr>
      <w:r>
        <w:rPr>
          <w:rFonts w:ascii="NSimSun" w:eastAsia="NSimSun" w:hAnsi="NSimSun" w:hint="eastAsia"/>
          <w:szCs w:val="21"/>
        </w:rPr>
        <w:t>（1）法定代表人证明书</w:t>
      </w:r>
    </w:p>
    <w:p w14:paraId="6EFE35B8" w14:textId="77777777" w:rsidR="00DB2272" w:rsidRDefault="00A96289">
      <w:pPr>
        <w:spacing w:line="360" w:lineRule="auto"/>
        <w:rPr>
          <w:rFonts w:ascii="NSimSun" w:eastAsia="NSimSun" w:hAnsi="NSimSun"/>
          <w:szCs w:val="21"/>
        </w:rPr>
      </w:pPr>
      <w:r>
        <w:rPr>
          <w:rFonts w:ascii="NSimSun" w:eastAsia="NSimSun" w:hAnsi="NSimSun" w:hint="eastAsia"/>
          <w:szCs w:val="21"/>
        </w:rPr>
        <w:t>（2）投标文件签署授权委托书</w:t>
      </w:r>
    </w:p>
    <w:p w14:paraId="295FC30A" w14:textId="77777777" w:rsidR="00DB2272" w:rsidRDefault="00A96289">
      <w:pPr>
        <w:spacing w:line="360" w:lineRule="auto"/>
        <w:rPr>
          <w:rFonts w:ascii="NSimSun" w:eastAsia="NSimSun" w:hAnsi="NSimSun"/>
          <w:szCs w:val="21"/>
        </w:rPr>
      </w:pPr>
      <w:r>
        <w:rPr>
          <w:rFonts w:ascii="NSimSun" w:eastAsia="NSimSun" w:hAnsi="NSimSun" w:hint="eastAsia"/>
          <w:szCs w:val="21"/>
        </w:rPr>
        <w:t>（3）实质性条款响应情况表</w:t>
      </w:r>
    </w:p>
    <w:p w14:paraId="59CA1F63" w14:textId="77777777" w:rsidR="00DB2272" w:rsidRDefault="00A96289">
      <w:pPr>
        <w:spacing w:line="360" w:lineRule="auto"/>
        <w:rPr>
          <w:rFonts w:ascii="NSimSun" w:eastAsia="NSimSun" w:hAnsi="NSimSun"/>
          <w:szCs w:val="21"/>
        </w:rPr>
      </w:pPr>
      <w:r>
        <w:rPr>
          <w:rFonts w:ascii="NSimSun" w:eastAsia="NSimSun" w:hAnsi="NSimSun" w:hint="eastAsia"/>
          <w:szCs w:val="21"/>
        </w:rPr>
        <w:t>（4）详细分项报价</w:t>
      </w:r>
    </w:p>
    <w:p w14:paraId="3A23011E" w14:textId="77777777" w:rsidR="00DB2272" w:rsidRDefault="00A96289">
      <w:pPr>
        <w:spacing w:line="360" w:lineRule="auto"/>
        <w:rPr>
          <w:rFonts w:ascii="NSimSun" w:eastAsia="NSimSun" w:hAnsi="NSimSun"/>
          <w:szCs w:val="21"/>
        </w:rPr>
      </w:pPr>
      <w:r>
        <w:rPr>
          <w:rFonts w:ascii="NSimSun" w:eastAsia="NSimSun" w:hAnsi="NSimSun" w:hint="eastAsia"/>
          <w:szCs w:val="21"/>
        </w:rPr>
        <w:t>（5）实施方案（工作措施、工作方法、工作手段、工作流程）（格式自定）</w:t>
      </w:r>
    </w:p>
    <w:p w14:paraId="6BEEA1CE" w14:textId="77777777" w:rsidR="00DB2272" w:rsidRDefault="00A96289">
      <w:pPr>
        <w:spacing w:line="360" w:lineRule="auto"/>
        <w:rPr>
          <w:rFonts w:ascii="NSimSun" w:eastAsia="NSimSun" w:hAnsi="NSimSun"/>
          <w:szCs w:val="21"/>
        </w:rPr>
      </w:pPr>
      <w:r>
        <w:rPr>
          <w:rFonts w:ascii="NSimSun" w:eastAsia="NSimSun" w:hAnsi="NSimSun" w:hint="eastAsia"/>
          <w:szCs w:val="21"/>
        </w:rPr>
        <w:t>（6）项目重点难点分析、应对措施及相关的合理化建议（格式自定）</w:t>
      </w:r>
    </w:p>
    <w:p w14:paraId="3CC247BC" w14:textId="77777777" w:rsidR="00DB2272" w:rsidRDefault="00A96289">
      <w:pPr>
        <w:spacing w:line="360" w:lineRule="auto"/>
        <w:rPr>
          <w:rFonts w:ascii="NSimSun" w:eastAsia="NSimSun" w:hAnsi="NSimSun"/>
          <w:szCs w:val="21"/>
        </w:rPr>
      </w:pPr>
      <w:r>
        <w:rPr>
          <w:rFonts w:ascii="NSimSun" w:eastAsia="NSimSun" w:hAnsi="NSimSun" w:hint="eastAsia"/>
          <w:szCs w:val="21"/>
        </w:rPr>
        <w:t>（7）质量（完成时间、安全、环保）保障措施及方案（格式自定）</w:t>
      </w:r>
    </w:p>
    <w:p w14:paraId="0446C05B" w14:textId="77777777" w:rsidR="00DB2272" w:rsidRDefault="00A96289">
      <w:pPr>
        <w:spacing w:line="360" w:lineRule="auto"/>
        <w:rPr>
          <w:rFonts w:ascii="NSimSun" w:eastAsia="NSimSun" w:hAnsi="NSimSun"/>
          <w:szCs w:val="21"/>
        </w:rPr>
      </w:pPr>
      <w:r>
        <w:rPr>
          <w:rFonts w:ascii="NSimSun" w:eastAsia="NSimSun" w:hAnsi="NSimSun" w:hint="eastAsia"/>
          <w:szCs w:val="21"/>
        </w:rPr>
        <w:t>（8）项目完成（服务期满）后的服务承诺（格式自定）</w:t>
      </w:r>
    </w:p>
    <w:p w14:paraId="294E1A5B" w14:textId="77777777" w:rsidR="00DB2272" w:rsidRDefault="00A96289">
      <w:pPr>
        <w:spacing w:line="360" w:lineRule="auto"/>
        <w:rPr>
          <w:rFonts w:ascii="NSimSun" w:eastAsia="NSimSun" w:hAnsi="NSimSun"/>
          <w:szCs w:val="21"/>
        </w:rPr>
      </w:pPr>
      <w:r>
        <w:rPr>
          <w:rFonts w:ascii="NSimSun" w:eastAsia="NSimSun" w:hAnsi="NSimSun" w:hint="eastAsia"/>
          <w:szCs w:val="21"/>
        </w:rPr>
        <w:t>（9）违约承诺（格式自定）</w:t>
      </w:r>
    </w:p>
    <w:p w14:paraId="3455F0D9" w14:textId="77777777" w:rsidR="00DB2272" w:rsidRDefault="00A96289">
      <w:pPr>
        <w:spacing w:line="360" w:lineRule="auto"/>
        <w:rPr>
          <w:rFonts w:ascii="NSimSun" w:eastAsia="NSimSun" w:hAnsi="NSimSun"/>
          <w:b/>
          <w:szCs w:val="21"/>
        </w:rPr>
      </w:pPr>
      <w:r>
        <w:rPr>
          <w:rFonts w:ascii="NSimSun" w:eastAsia="NSimSun" w:hAnsi="NSimSun" w:hint="eastAsia"/>
          <w:b/>
          <w:szCs w:val="21"/>
        </w:rPr>
        <w:t>注：具体按评分信息设置标书节点</w:t>
      </w:r>
    </w:p>
    <w:p w14:paraId="60057BDD" w14:textId="77777777" w:rsidR="00DB2272" w:rsidRDefault="00DB2272">
      <w:pPr>
        <w:rPr>
          <w:rFonts w:ascii="NSimSun" w:eastAsia="NSimSun" w:hAnsi="NSimSun"/>
          <w:sz w:val="24"/>
        </w:rPr>
      </w:pPr>
    </w:p>
    <w:p w14:paraId="4D6DAE9E" w14:textId="77777777" w:rsidR="00DB2272" w:rsidRDefault="00DB2272">
      <w:pPr>
        <w:ind w:firstLineChars="202" w:firstLine="426"/>
        <w:rPr>
          <w:rFonts w:ascii="NSimSun" w:eastAsia="NSimSun" w:hAnsi="NSimSun"/>
          <w:b/>
          <w:szCs w:val="21"/>
        </w:rPr>
      </w:pPr>
    </w:p>
    <w:p w14:paraId="03D0BB5E" w14:textId="77777777" w:rsidR="00DB2272" w:rsidRDefault="00DB2272">
      <w:pPr>
        <w:rPr>
          <w:rFonts w:ascii="NSimSun" w:eastAsia="NSimSun" w:hAnsi="NSimSun"/>
          <w:b/>
          <w:szCs w:val="21"/>
        </w:rPr>
      </w:pPr>
    </w:p>
    <w:p w14:paraId="79B0C210" w14:textId="77777777" w:rsidR="00DB2272" w:rsidRDefault="00A96289">
      <w:pPr>
        <w:pStyle w:val="30"/>
        <w:rPr>
          <w:rFonts w:ascii="NSimSun" w:eastAsia="NSimSun" w:hAnsi="NSimSun"/>
          <w:kern w:val="44"/>
          <w:szCs w:val="28"/>
        </w:rPr>
      </w:pPr>
      <w:r>
        <w:rPr>
          <w:rFonts w:ascii="NSimSun" w:eastAsia="NSimSun" w:hAnsi="NSimSun" w:hint="eastAsia"/>
          <w:kern w:val="44"/>
          <w:szCs w:val="28"/>
        </w:rPr>
        <w:lastRenderedPageBreak/>
        <w:t>投标文件正文</w:t>
      </w:r>
    </w:p>
    <w:p w14:paraId="0D11D381" w14:textId="77777777" w:rsidR="00DB2272" w:rsidRDefault="00A96289">
      <w:pPr>
        <w:pStyle w:val="4"/>
        <w:jc w:val="center"/>
        <w:rPr>
          <w:rFonts w:ascii="NSimSun" w:eastAsia="NSimSun" w:hAnsi="NSimSun"/>
          <w:kern w:val="44"/>
        </w:rPr>
      </w:pPr>
      <w:r>
        <w:rPr>
          <w:rFonts w:ascii="NSimSun" w:eastAsia="NSimSun" w:hAnsi="NSimSun" w:hint="eastAsia"/>
          <w:kern w:val="44"/>
        </w:rPr>
        <w:t>一、投标函</w:t>
      </w:r>
    </w:p>
    <w:p w14:paraId="7FEBC0B8" w14:textId="77777777" w:rsidR="00DB2272" w:rsidRDefault="00A96289">
      <w:pPr>
        <w:spacing w:line="480" w:lineRule="auto"/>
        <w:rPr>
          <w:rFonts w:ascii="NSimSun" w:eastAsia="NSimSun" w:hAnsi="NSimSun"/>
        </w:rPr>
      </w:pPr>
      <w:r>
        <w:rPr>
          <w:rFonts w:ascii="NSimSun" w:eastAsia="NSimSun" w:hAnsi="NSimSun" w:hint="eastAsia"/>
        </w:rPr>
        <w:t>致：深圳市瑞凝信招标咨询有限公司</w:t>
      </w:r>
    </w:p>
    <w:p w14:paraId="124D5047" w14:textId="77777777" w:rsidR="00DB2272" w:rsidRDefault="00A96289">
      <w:pPr>
        <w:spacing w:line="480" w:lineRule="auto"/>
        <w:rPr>
          <w:rFonts w:ascii="NSimSun" w:eastAsia="NSimSun" w:hAnsi="NSimSun"/>
        </w:rPr>
      </w:pPr>
      <w:r>
        <w:rPr>
          <w:rFonts w:ascii="NSimSun" w:eastAsia="NSimSun" w:hAnsi="NSimSun"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3B0D69F7" w14:textId="77777777" w:rsidR="00DB2272" w:rsidRDefault="00A96289">
      <w:pPr>
        <w:spacing w:line="480" w:lineRule="auto"/>
        <w:rPr>
          <w:rFonts w:ascii="NSimSun" w:eastAsia="NSimSun" w:hAnsi="NSimSun"/>
        </w:rPr>
      </w:pPr>
      <w:r>
        <w:rPr>
          <w:rFonts w:ascii="NSimSun" w:eastAsia="NSimSun" w:hAnsi="NSimSun"/>
        </w:rPr>
        <w:t>2</w:t>
      </w:r>
      <w:r>
        <w:rPr>
          <w:rFonts w:ascii="NSimSun" w:eastAsia="NSimSun" w:hAnsi="NSimSun"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0CA70F16" w14:textId="77777777" w:rsidR="00DB2272" w:rsidRDefault="00A96289">
      <w:pPr>
        <w:spacing w:line="480" w:lineRule="auto"/>
        <w:rPr>
          <w:rFonts w:ascii="NSimSun" w:eastAsia="NSimSun" w:hAnsi="NSimSun"/>
        </w:rPr>
      </w:pPr>
      <w:r>
        <w:rPr>
          <w:rFonts w:ascii="NSimSun" w:eastAsia="NSimSun" w:hAnsi="NSimSun" w:hint="eastAsia"/>
        </w:rPr>
        <w:t>3、如果我方中标，我方将按照规定提交上述总价      ％（或   万元）作为履约担保。</w:t>
      </w:r>
    </w:p>
    <w:p w14:paraId="7FFA771C" w14:textId="77777777" w:rsidR="00DB2272" w:rsidRDefault="00A96289">
      <w:pPr>
        <w:spacing w:line="480" w:lineRule="auto"/>
        <w:rPr>
          <w:rFonts w:ascii="NSimSun" w:eastAsia="NSimSun" w:hAnsi="NSimSun"/>
        </w:rPr>
      </w:pPr>
      <w:r>
        <w:rPr>
          <w:rFonts w:ascii="NSimSun" w:eastAsia="NSimSun" w:hAnsi="NSimSun" w:hint="eastAsia"/>
        </w:rPr>
        <w:t>4、我方同意所递交的投标文件在“对通用条款的补充内容”中的投标有效期内有效，在此期间内我方的投标有可能中标，我方将受此约束。</w:t>
      </w:r>
    </w:p>
    <w:p w14:paraId="46B86F3F" w14:textId="77777777" w:rsidR="00DB2272" w:rsidRDefault="00A96289">
      <w:pPr>
        <w:spacing w:line="480" w:lineRule="auto"/>
        <w:rPr>
          <w:rFonts w:ascii="NSimSun" w:eastAsia="NSimSun" w:hAnsi="NSimSun"/>
        </w:rPr>
      </w:pPr>
      <w:r>
        <w:rPr>
          <w:rFonts w:ascii="NSimSun" w:eastAsia="NSimSun" w:hAnsi="NSimSun" w:hint="eastAsia"/>
        </w:rPr>
        <w:t>5、除非另外达成协议并生效，贵方的中标通知书和本投标文件将构成约束我们双方的合同。</w:t>
      </w:r>
    </w:p>
    <w:p w14:paraId="2C90AA51" w14:textId="77777777" w:rsidR="00DB2272" w:rsidRDefault="00A96289">
      <w:pPr>
        <w:spacing w:line="480" w:lineRule="auto"/>
        <w:rPr>
          <w:rFonts w:ascii="NSimSun" w:eastAsia="NSimSun" w:hAnsi="NSimSun"/>
        </w:rPr>
      </w:pPr>
      <w:r>
        <w:rPr>
          <w:rFonts w:ascii="NSimSun" w:eastAsia="NSimSun" w:hAnsi="NSimSun" w:hint="eastAsia"/>
        </w:rPr>
        <w:t>6、我方理解贵方将不受必须接受你们所收到的最低标价或其它任何投标文件的约束。</w:t>
      </w:r>
    </w:p>
    <w:p w14:paraId="44E2A484" w14:textId="77777777" w:rsidR="00DB2272" w:rsidRDefault="00A96289">
      <w:pPr>
        <w:spacing w:line="480" w:lineRule="auto"/>
        <w:rPr>
          <w:rFonts w:ascii="NSimSun" w:eastAsia="NSimSun" w:hAnsi="NSimSun"/>
        </w:rPr>
      </w:pPr>
      <w:r>
        <w:rPr>
          <w:rFonts w:ascii="NSimSun" w:eastAsia="NSimSun" w:hAnsi="NSimSun" w:hint="eastAsia"/>
        </w:rPr>
        <w:t xml:space="preserve">投标人：（公章）                       </w:t>
      </w:r>
    </w:p>
    <w:p w14:paraId="45CE338B" w14:textId="77777777" w:rsidR="00DB2272" w:rsidRDefault="00A96289">
      <w:pPr>
        <w:spacing w:line="480" w:lineRule="auto"/>
        <w:rPr>
          <w:rFonts w:ascii="NSimSun" w:eastAsia="NSimSun" w:hAnsi="NSimSun"/>
        </w:rPr>
      </w:pPr>
      <w:r>
        <w:rPr>
          <w:rFonts w:ascii="NSimSun" w:eastAsia="NSimSun" w:hAnsi="NSimSun" w:hint="eastAsia"/>
        </w:rPr>
        <w:t xml:space="preserve">单位地址：               </w:t>
      </w:r>
    </w:p>
    <w:p w14:paraId="129C424D" w14:textId="77777777" w:rsidR="00DB2272" w:rsidRDefault="00A96289">
      <w:pPr>
        <w:spacing w:line="480" w:lineRule="auto"/>
        <w:rPr>
          <w:rFonts w:ascii="NSimSun" w:eastAsia="NSimSun" w:hAnsi="NSimSun"/>
        </w:rPr>
      </w:pPr>
      <w:r>
        <w:rPr>
          <w:rFonts w:ascii="NSimSun" w:eastAsia="NSimSun" w:hAnsi="NSimSun" w:hint="eastAsia"/>
        </w:rPr>
        <w:t>法定代表人或其委托代理人：（盖章或签字）</w:t>
      </w:r>
    </w:p>
    <w:p w14:paraId="0FA83F8B" w14:textId="77777777" w:rsidR="00DB2272" w:rsidRDefault="00A96289">
      <w:pPr>
        <w:spacing w:line="480" w:lineRule="auto"/>
        <w:rPr>
          <w:rFonts w:ascii="NSimSun" w:eastAsia="NSimSun" w:hAnsi="NSimSun"/>
        </w:rPr>
      </w:pPr>
      <w:r>
        <w:rPr>
          <w:rFonts w:ascii="NSimSun" w:eastAsia="NSimSun" w:hAnsi="NSimSun" w:hint="eastAsia"/>
        </w:rPr>
        <w:t>日期：    年   月   日</w:t>
      </w:r>
    </w:p>
    <w:p w14:paraId="449A7A7B" w14:textId="77777777" w:rsidR="00DB2272" w:rsidRDefault="00A96289">
      <w:pPr>
        <w:spacing w:line="480" w:lineRule="auto"/>
        <w:rPr>
          <w:rFonts w:ascii="NSimSun" w:eastAsia="NSimSun" w:hAnsi="NSimSun"/>
        </w:rPr>
      </w:pPr>
      <w:r>
        <w:rPr>
          <w:rFonts w:ascii="NSimSun" w:eastAsia="NSimSun" w:hAnsi="NSimSun" w:hint="eastAsia"/>
        </w:rPr>
        <w:t xml:space="preserve">邮政编码：            电话：            传真：            </w:t>
      </w:r>
    </w:p>
    <w:p w14:paraId="7559A95B" w14:textId="77777777" w:rsidR="00DB2272" w:rsidRDefault="00A96289">
      <w:pPr>
        <w:spacing w:line="480" w:lineRule="auto"/>
        <w:rPr>
          <w:rFonts w:ascii="NSimSun" w:eastAsia="NSimSun" w:hAnsi="NSimSun"/>
        </w:rPr>
      </w:pPr>
      <w:r>
        <w:rPr>
          <w:rFonts w:ascii="NSimSun" w:eastAsia="NSimSun" w:hAnsi="NSimSun" w:hint="eastAsia"/>
        </w:rPr>
        <w:t>开户银行名称：</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0BC2FEC0" w14:textId="77777777" w:rsidR="00DB2272" w:rsidRDefault="00A96289">
      <w:pPr>
        <w:spacing w:line="480" w:lineRule="auto"/>
        <w:rPr>
          <w:rFonts w:ascii="NSimSun" w:eastAsia="NSimSun" w:hAnsi="NSimSun"/>
        </w:rPr>
      </w:pPr>
      <w:r>
        <w:rPr>
          <w:rFonts w:ascii="NSimSun" w:eastAsia="NSimSun" w:hAnsi="NSimSun" w:hint="eastAsia"/>
        </w:rPr>
        <w:t>开户银行帐号：</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52B3B46F" w14:textId="77777777" w:rsidR="00DB2272" w:rsidRDefault="00A96289">
      <w:pPr>
        <w:spacing w:line="480" w:lineRule="auto"/>
        <w:rPr>
          <w:rFonts w:ascii="NSimSun" w:eastAsia="NSimSun" w:hAnsi="NSimSun"/>
        </w:rPr>
      </w:pPr>
      <w:r>
        <w:rPr>
          <w:rFonts w:ascii="NSimSun" w:eastAsia="NSimSun" w:hAnsi="NSimSun" w:hint="eastAsia"/>
        </w:rPr>
        <w:t>开户银行地址：</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531DF85D" w14:textId="77777777" w:rsidR="00DB2272" w:rsidRDefault="00A96289">
      <w:pPr>
        <w:rPr>
          <w:rFonts w:ascii="NSimSun" w:eastAsia="NSimSun" w:hAnsi="NSimSun"/>
        </w:rPr>
      </w:pPr>
      <w:r>
        <w:rPr>
          <w:rFonts w:ascii="NSimSun" w:eastAsia="NSimSun" w:hAnsi="NSimSun" w:hint="eastAsia"/>
        </w:rPr>
        <w:t>开户银行电话：</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3FCDF328" w14:textId="77777777" w:rsidR="00DB2272" w:rsidRDefault="00DB2272">
      <w:pPr>
        <w:rPr>
          <w:rFonts w:ascii="NSimSun" w:eastAsia="NSimSun" w:hAnsi="NSimSun"/>
        </w:rPr>
      </w:pPr>
    </w:p>
    <w:p w14:paraId="5AF62A89" w14:textId="77777777" w:rsidR="00DB2272" w:rsidRDefault="00A96289">
      <w:pPr>
        <w:spacing w:line="480" w:lineRule="auto"/>
        <w:rPr>
          <w:rFonts w:ascii="NSimSun" w:eastAsia="NSimSun" w:hAnsi="NSimSun"/>
        </w:rPr>
      </w:pPr>
      <w:r>
        <w:rPr>
          <w:rFonts w:ascii="NSimSun" w:eastAsia="NSimSun" w:hAnsi="NSimSun" w:hint="eastAsia"/>
        </w:rPr>
        <w:t>（备注：如联合体投标，投标人一栏仅需填写牵头人的名称）</w:t>
      </w:r>
    </w:p>
    <w:p w14:paraId="30CA9DEA" w14:textId="77777777" w:rsidR="00DB2272" w:rsidRDefault="00DB2272">
      <w:pPr>
        <w:rPr>
          <w:rFonts w:ascii="NSimSun" w:eastAsia="NSimSun" w:hAnsi="NSimSun"/>
        </w:rPr>
      </w:pPr>
    </w:p>
    <w:p w14:paraId="6818F32C" w14:textId="77777777" w:rsidR="00DB2272" w:rsidRDefault="00A96289">
      <w:pPr>
        <w:pStyle w:val="4"/>
        <w:jc w:val="center"/>
        <w:rPr>
          <w:rFonts w:ascii="NSimSun" w:eastAsia="NSimSun" w:hAnsi="NSimSun"/>
          <w:kern w:val="44"/>
        </w:rPr>
      </w:pPr>
      <w:r>
        <w:rPr>
          <w:rFonts w:ascii="NSimSun" w:eastAsia="NSimSun" w:hAnsi="NSimSun" w:hint="eastAsia"/>
          <w:kern w:val="44"/>
        </w:rPr>
        <w:lastRenderedPageBreak/>
        <w:t>二、政府采购投标及履约承诺函</w:t>
      </w:r>
    </w:p>
    <w:p w14:paraId="2035BEAC" w14:textId="77777777" w:rsidR="00DB2272" w:rsidRDefault="00A96289">
      <w:pPr>
        <w:spacing w:line="480" w:lineRule="auto"/>
        <w:rPr>
          <w:rFonts w:ascii="NSimSun" w:eastAsia="NSimSun" w:hAnsi="NSimSun"/>
        </w:rPr>
      </w:pPr>
      <w:r>
        <w:rPr>
          <w:rFonts w:ascii="NSimSun" w:eastAsia="NSimSun" w:hAnsi="NSimSun" w:hint="eastAsia"/>
        </w:rPr>
        <w:t>致：深圳市瑞凝信招标咨询有限公司</w:t>
      </w:r>
    </w:p>
    <w:p w14:paraId="48E07E3D" w14:textId="77777777" w:rsidR="00DB2272" w:rsidRDefault="00A96289">
      <w:pPr>
        <w:spacing w:line="360" w:lineRule="auto"/>
        <w:rPr>
          <w:rFonts w:ascii="NSimSun" w:eastAsia="NSimSun" w:hAnsi="NSimSun"/>
        </w:rPr>
      </w:pPr>
      <w:r>
        <w:rPr>
          <w:rFonts w:ascii="NSimSun" w:eastAsia="NSimSun" w:hAnsi="NSimSun" w:hint="eastAsia"/>
        </w:rPr>
        <w:t>我公司承诺：</w:t>
      </w:r>
    </w:p>
    <w:p w14:paraId="6757B503" w14:textId="77777777" w:rsidR="00DB2272" w:rsidRDefault="00A96289">
      <w:pPr>
        <w:spacing w:line="360" w:lineRule="auto"/>
        <w:rPr>
          <w:rFonts w:ascii="NSimSun" w:eastAsia="NSimSun" w:hAnsi="NSimSun"/>
        </w:rPr>
      </w:pPr>
      <w:r>
        <w:rPr>
          <w:rFonts w:ascii="NSimSun" w:eastAsia="NSimSun" w:hAnsi="NSimSun" w:hint="eastAsia"/>
        </w:rPr>
        <w:t>1.我公司本招标项目所提供的货物或服务未侵犯知识产权。</w:t>
      </w:r>
    </w:p>
    <w:p w14:paraId="2AC81F8A" w14:textId="77777777" w:rsidR="00DB2272" w:rsidRDefault="00A96289">
      <w:pPr>
        <w:spacing w:line="360" w:lineRule="auto"/>
        <w:rPr>
          <w:rFonts w:ascii="NSimSun" w:eastAsia="NSimSun" w:hAnsi="NSimSun"/>
        </w:rPr>
      </w:pPr>
      <w:r>
        <w:rPr>
          <w:rFonts w:ascii="NSimSun" w:eastAsia="NSimSun" w:hAnsi="NSimSun" w:hint="eastAsia"/>
        </w:rPr>
        <w:t>2.我公司参与本项目投标前三年内，在经营活动中没有重大违法记录。</w:t>
      </w:r>
    </w:p>
    <w:p w14:paraId="5A6EB6BD" w14:textId="77777777" w:rsidR="00DB2272" w:rsidRDefault="00A96289">
      <w:pPr>
        <w:spacing w:line="360" w:lineRule="auto"/>
        <w:rPr>
          <w:rFonts w:ascii="NSimSun" w:eastAsia="NSimSun" w:hAnsi="NSimSun"/>
        </w:rPr>
      </w:pPr>
      <w:r>
        <w:rPr>
          <w:rFonts w:ascii="NSimSun" w:eastAsia="NSimSun" w:hAnsi="NSimSun" w:hint="eastAsia"/>
        </w:rPr>
        <w:t>3.我公司参与本项目政府采购活动时不存在被有关部门禁止参与政府采购活动且在有效期内的情况。</w:t>
      </w:r>
    </w:p>
    <w:p w14:paraId="6465670C" w14:textId="77777777" w:rsidR="00DB2272" w:rsidRDefault="00A96289">
      <w:pPr>
        <w:spacing w:line="360" w:lineRule="auto"/>
        <w:rPr>
          <w:rFonts w:ascii="NSimSun" w:eastAsia="NSimSun" w:hAnsi="NSimSun"/>
        </w:rPr>
      </w:pPr>
      <w:r>
        <w:rPr>
          <w:rFonts w:ascii="NSimSun" w:eastAsia="NSimSun" w:hAnsi="NSimSun" w:hint="eastAsia"/>
        </w:rPr>
        <w:t>4.我公司具备《中华人民共和国政府采购法》第二十二条第一款规定的六项条件。</w:t>
      </w:r>
    </w:p>
    <w:p w14:paraId="212F10E7" w14:textId="77777777" w:rsidR="00DB2272" w:rsidRDefault="00A96289">
      <w:pPr>
        <w:spacing w:line="360" w:lineRule="auto"/>
        <w:rPr>
          <w:rFonts w:ascii="NSimSun" w:eastAsia="NSimSun" w:hAnsi="NSimSun"/>
        </w:rPr>
      </w:pPr>
      <w:r>
        <w:rPr>
          <w:rFonts w:ascii="NSimSun" w:eastAsia="NSimSun" w:hAnsi="NSimSun" w:hint="eastAsia"/>
        </w:rPr>
        <w:t>5.我公司未被列入失信被执行人、重大税收违法案件当事人名单、政府采购严重违法失信行为记录名单。</w:t>
      </w:r>
    </w:p>
    <w:p w14:paraId="25A823B8" w14:textId="77777777" w:rsidR="00DB2272" w:rsidRDefault="00A96289">
      <w:pPr>
        <w:spacing w:line="360" w:lineRule="auto"/>
        <w:rPr>
          <w:rFonts w:ascii="NSimSun" w:eastAsia="NSimSun" w:hAnsi="NSimSun"/>
        </w:rPr>
      </w:pPr>
      <w:r>
        <w:rPr>
          <w:rFonts w:ascii="NSimSun" w:eastAsia="NSimSun" w:hAnsi="NSimSun"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3E6F0D5B" w14:textId="77777777" w:rsidR="00DB2272" w:rsidRDefault="00A96289">
      <w:pPr>
        <w:spacing w:line="360" w:lineRule="auto"/>
        <w:rPr>
          <w:rFonts w:ascii="NSimSun" w:eastAsia="NSimSun" w:hAnsi="NSimSun"/>
        </w:rPr>
      </w:pPr>
      <w:r>
        <w:rPr>
          <w:rFonts w:ascii="NSimSun" w:eastAsia="NSimSun" w:hAnsi="NSimSun" w:hint="eastAsia"/>
        </w:rPr>
        <w:t>7.我公司如果中标，做到守信，不偷工减料，依照本项目招标文件需求内容、签署的采购合同及本公司在投标中所作的一切承诺履约。项目验收达到全部指标合格，力争优良。</w:t>
      </w:r>
    </w:p>
    <w:p w14:paraId="456028C9" w14:textId="77777777" w:rsidR="00DB2272" w:rsidRDefault="00A96289">
      <w:pPr>
        <w:spacing w:line="360" w:lineRule="auto"/>
        <w:rPr>
          <w:rFonts w:ascii="NSimSun" w:eastAsia="NSimSun" w:hAnsi="NSimSun"/>
        </w:rPr>
      </w:pPr>
      <w:r>
        <w:rPr>
          <w:rFonts w:ascii="NSimSun" w:eastAsia="NSimSun" w:hAnsi="NSimSun"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150980DD" w14:textId="77777777" w:rsidR="00DB2272" w:rsidRDefault="00A96289">
      <w:pPr>
        <w:spacing w:line="360" w:lineRule="auto"/>
        <w:rPr>
          <w:rFonts w:ascii="NSimSun" w:eastAsia="NSimSun" w:hAnsi="NSimSun"/>
        </w:rPr>
      </w:pPr>
      <w:r>
        <w:rPr>
          <w:rFonts w:ascii="NSimSun" w:eastAsia="NSimSun" w:hAnsi="NSimSun"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28A14998" w14:textId="77777777" w:rsidR="00DB2272" w:rsidRDefault="00A96289">
      <w:pPr>
        <w:spacing w:line="360" w:lineRule="auto"/>
        <w:rPr>
          <w:rFonts w:ascii="NSimSun" w:eastAsia="NSimSun" w:hAnsi="NSimSun"/>
        </w:rPr>
      </w:pPr>
      <w:r>
        <w:rPr>
          <w:rFonts w:ascii="NSimSun" w:eastAsia="NSimSun" w:hAnsi="NSimSun" w:hint="eastAsia"/>
        </w:rPr>
        <w:t>10.我公司承诺不非法转包、分包。</w:t>
      </w:r>
    </w:p>
    <w:p w14:paraId="4E91259C" w14:textId="77777777" w:rsidR="00DB2272" w:rsidRDefault="00A96289">
      <w:pPr>
        <w:spacing w:line="360" w:lineRule="auto"/>
        <w:rPr>
          <w:rFonts w:ascii="NSimSun" w:eastAsia="NSimSun" w:hAnsi="NSimSun"/>
        </w:rPr>
      </w:pPr>
      <w:r>
        <w:rPr>
          <w:rFonts w:ascii="NSimSun" w:eastAsia="NSimSun" w:hAnsi="NSimSun" w:hint="eastAsia"/>
        </w:rPr>
        <w:t>11.我公司已知悉并承诺为采购项目提供整体设计、规范编制或者项目管理、监理、检测等服务的供应商，不得再参加该采购项目同一合同项下的其他采购活动。</w:t>
      </w:r>
    </w:p>
    <w:p w14:paraId="315C9FE6" w14:textId="77777777" w:rsidR="00DB2272" w:rsidRDefault="00A96289">
      <w:pPr>
        <w:spacing w:line="360" w:lineRule="auto"/>
        <w:rPr>
          <w:rFonts w:ascii="NSimSun" w:eastAsia="NSimSun" w:hAnsi="NSimSun"/>
        </w:rPr>
      </w:pPr>
      <w:r>
        <w:rPr>
          <w:rFonts w:ascii="NSimSun" w:eastAsia="NSimSun" w:hAnsi="NSimSun" w:hint="eastAsia"/>
        </w:rPr>
        <w:t>12.我公司已知悉并承诺单位负责人为同一人或者存在直接控股、管理关系的不同供应商，不得参加同一合同项下的政府采购活动。</w:t>
      </w:r>
    </w:p>
    <w:p w14:paraId="496F064F" w14:textId="77777777" w:rsidR="00DB2272" w:rsidRDefault="00A96289">
      <w:pPr>
        <w:spacing w:line="360" w:lineRule="auto"/>
        <w:rPr>
          <w:rFonts w:ascii="NSimSun" w:eastAsia="NSimSun" w:hAnsi="NSimSun"/>
        </w:rPr>
      </w:pPr>
      <w:r>
        <w:rPr>
          <w:rFonts w:ascii="NSimSun" w:eastAsia="NSimSun" w:hAnsi="NSimSun" w:hint="eastAsia"/>
        </w:rPr>
        <w:t xml:space="preserve">以上承诺，如有违反，愿依照国家相关法律处理，并承担由此给采购人带来的损失。                                 </w:t>
      </w:r>
    </w:p>
    <w:p w14:paraId="4351D0AD" w14:textId="77777777" w:rsidR="00DB2272" w:rsidRDefault="00A96289">
      <w:pPr>
        <w:spacing w:line="360" w:lineRule="auto"/>
        <w:rPr>
          <w:rFonts w:ascii="NSimSun" w:eastAsia="NSimSun" w:hAnsi="NSimSun"/>
        </w:rPr>
      </w:pPr>
      <w:r>
        <w:rPr>
          <w:rFonts w:ascii="NSimSun" w:eastAsia="NSimSun" w:hAnsi="NSimSun" w:hint="eastAsia"/>
        </w:rPr>
        <w:t xml:space="preserve">投标人：（公章）                       </w:t>
      </w:r>
    </w:p>
    <w:p w14:paraId="34BF5DBB" w14:textId="77777777" w:rsidR="00DB2272" w:rsidRDefault="00A96289">
      <w:pPr>
        <w:spacing w:line="360" w:lineRule="auto"/>
        <w:rPr>
          <w:rFonts w:ascii="NSimSun" w:eastAsia="NSimSun" w:hAnsi="NSimSun"/>
        </w:rPr>
      </w:pPr>
      <w:r>
        <w:rPr>
          <w:rFonts w:ascii="NSimSun" w:eastAsia="NSimSun" w:hAnsi="NSimSun" w:hint="eastAsia"/>
        </w:rPr>
        <w:t xml:space="preserve">单位地址：               </w:t>
      </w:r>
    </w:p>
    <w:p w14:paraId="2C7BA374" w14:textId="77777777" w:rsidR="00DB2272" w:rsidRDefault="00A96289">
      <w:pPr>
        <w:spacing w:line="360" w:lineRule="auto"/>
        <w:rPr>
          <w:rFonts w:ascii="NSimSun" w:eastAsia="NSimSun" w:hAnsi="NSimSun"/>
        </w:rPr>
      </w:pPr>
      <w:r>
        <w:rPr>
          <w:rFonts w:ascii="NSimSun" w:eastAsia="NSimSun" w:hAnsi="NSimSun" w:hint="eastAsia"/>
        </w:rPr>
        <w:t>法定代表人或其委托代理人：（盖章或签字）</w:t>
      </w:r>
    </w:p>
    <w:p w14:paraId="1E3A6EC9" w14:textId="77777777" w:rsidR="00DB2272" w:rsidRDefault="00A96289">
      <w:pPr>
        <w:spacing w:line="360" w:lineRule="auto"/>
        <w:rPr>
          <w:rFonts w:ascii="NSimSun" w:eastAsia="NSimSun" w:hAnsi="NSimSun"/>
        </w:rPr>
      </w:pPr>
      <w:r>
        <w:rPr>
          <w:rFonts w:ascii="NSimSun" w:eastAsia="NSimSun" w:hAnsi="NSimSun" w:hint="eastAsia"/>
        </w:rPr>
        <w:lastRenderedPageBreak/>
        <w:t xml:space="preserve">日期：    年   月   日   </w:t>
      </w:r>
    </w:p>
    <w:p w14:paraId="42B8E019" w14:textId="77777777" w:rsidR="00DB2272" w:rsidRDefault="00DB2272">
      <w:pPr>
        <w:rPr>
          <w:rFonts w:ascii="NSimSun" w:eastAsia="NSimSun" w:hAnsi="NSimSun"/>
          <w:szCs w:val="21"/>
        </w:rPr>
      </w:pPr>
    </w:p>
    <w:p w14:paraId="4979F912" w14:textId="77777777" w:rsidR="00DB2272" w:rsidRDefault="00A96289">
      <w:pPr>
        <w:pStyle w:val="4"/>
        <w:jc w:val="center"/>
        <w:rPr>
          <w:rFonts w:ascii="NSimSun" w:eastAsia="NSimSun" w:hAnsi="NSimSun"/>
          <w:kern w:val="44"/>
        </w:rPr>
      </w:pPr>
      <w:r>
        <w:rPr>
          <w:rFonts w:ascii="NSimSun" w:eastAsia="NSimSun" w:hAnsi="NSimSun" w:hint="eastAsia"/>
          <w:kern w:val="44"/>
        </w:rPr>
        <w:t>三、投标人情况介绍及资格要求</w:t>
      </w:r>
    </w:p>
    <w:p w14:paraId="67550725" w14:textId="77777777" w:rsidR="00DB2272" w:rsidRDefault="00A96289">
      <w:pPr>
        <w:spacing w:line="360" w:lineRule="auto"/>
        <w:rPr>
          <w:rFonts w:ascii="NSimSun" w:eastAsia="NSimSun" w:hAnsi="NSimSun"/>
          <w:szCs w:val="21"/>
        </w:rPr>
      </w:pPr>
      <w:r>
        <w:rPr>
          <w:rFonts w:ascii="NSimSun" w:eastAsia="NSimSun" w:hAnsi="NSimSun" w:hint="eastAsia"/>
          <w:szCs w:val="21"/>
        </w:rPr>
        <w:t>1. 投标人情况介绍：</w:t>
      </w:r>
    </w:p>
    <w:p w14:paraId="44000DF4" w14:textId="77777777" w:rsidR="00DB2272" w:rsidRDefault="00A96289">
      <w:pPr>
        <w:spacing w:line="360" w:lineRule="auto"/>
        <w:rPr>
          <w:rFonts w:ascii="NSimSun" w:eastAsia="NSimSun" w:hAnsi="NSimSun"/>
          <w:szCs w:val="21"/>
        </w:rPr>
      </w:pPr>
      <w:r>
        <w:rPr>
          <w:rFonts w:ascii="NSimSun" w:eastAsia="NSimSun" w:hAnsi="NSimSun" w:hint="eastAsia"/>
          <w:szCs w:val="21"/>
        </w:rPr>
        <w:t>2.资格证明材料：</w:t>
      </w:r>
    </w:p>
    <w:p w14:paraId="5124189D" w14:textId="77777777" w:rsidR="00DB2272" w:rsidRDefault="00A96289">
      <w:pPr>
        <w:spacing w:line="360" w:lineRule="auto"/>
        <w:rPr>
          <w:rFonts w:ascii="NSimSun" w:eastAsia="NSimSun" w:hAnsi="NSimSun"/>
          <w:szCs w:val="21"/>
        </w:rPr>
      </w:pPr>
      <w:r>
        <w:rPr>
          <w:rFonts w:ascii="NSimSun" w:eastAsia="NSimSun" w:hAnsi="NSimSun" w:hint="eastAsia"/>
          <w:szCs w:val="21"/>
        </w:rPr>
        <w:t>注意：资格证明材料必须至少包含招标公告中“投标人资格要求”中的相关证明材料（均要求提供证明材料扫描件，原件备查）。</w:t>
      </w:r>
    </w:p>
    <w:p w14:paraId="70D12A1B" w14:textId="77777777" w:rsidR="00DB2272" w:rsidRDefault="00A96289">
      <w:pPr>
        <w:spacing w:line="360" w:lineRule="auto"/>
        <w:rPr>
          <w:rFonts w:ascii="NSimSun" w:eastAsia="NSimSun" w:hAnsi="NSimSun"/>
          <w:szCs w:val="21"/>
        </w:rPr>
      </w:pPr>
      <w:r>
        <w:rPr>
          <w:rFonts w:ascii="NSimSun" w:eastAsia="NSimSun" w:hAnsi="NSimSun" w:hint="eastAsia"/>
          <w:szCs w:val="21"/>
        </w:rPr>
        <w:t>3.如联合体投标，投标人还必须提供《联合体投标协议》</w:t>
      </w:r>
      <w:r>
        <w:rPr>
          <w:rFonts w:ascii="NSimSun" w:eastAsia="NSimSun" w:hAnsi="NSimSun" w:hint="eastAsia"/>
          <w:kern w:val="0"/>
          <w:szCs w:val="21"/>
        </w:rPr>
        <w:t>(可选项)</w:t>
      </w:r>
      <w:r>
        <w:rPr>
          <w:rFonts w:ascii="NSimSun" w:eastAsia="NSimSun" w:hAnsi="NSimSun" w:hint="eastAsia"/>
          <w:szCs w:val="21"/>
        </w:rPr>
        <w:t>。</w:t>
      </w:r>
    </w:p>
    <w:p w14:paraId="23493D4E"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4、</w:t>
      </w:r>
      <w:r>
        <w:rPr>
          <w:rFonts w:ascii="NSimSun" w:eastAsia="NSimSun" w:hAnsi="NSimSun"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NSimSun" w:eastAsia="NSimSun" w:hAnsi="NSimSun" w:hint="eastAsia"/>
          <w:kern w:val="0"/>
          <w:szCs w:val="21"/>
        </w:rPr>
        <w:t>(可选项)</w:t>
      </w:r>
    </w:p>
    <w:p w14:paraId="4BC1979A"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备注：该部分内容由供应商根据自身情况填写相关声明，不符合要求的供应商可以不填写或删除相应的声明函。</w:t>
      </w:r>
      <w:r>
        <w:rPr>
          <w:rFonts w:ascii="NSimSun" w:eastAsia="NSimSun" w:hAnsi="NSimSun" w:hint="eastAsia"/>
          <w:szCs w:val="21"/>
        </w:rPr>
        <w:t>投标人对声明函的真实性负责。如提供虚假声明，将报送主管部门给予行政处罚。</w:t>
      </w:r>
    </w:p>
    <w:p w14:paraId="5CE1C69C"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（一）中小企业声明函</w:t>
      </w:r>
    </w:p>
    <w:p w14:paraId="5C8D3C71" w14:textId="77777777" w:rsidR="00DB2272" w:rsidRDefault="00A96289">
      <w:pPr>
        <w:autoSpaceDE w:val="0"/>
        <w:autoSpaceDN w:val="0"/>
        <w:adjustRightInd w:val="0"/>
        <w:spacing w:line="360" w:lineRule="auto"/>
        <w:ind w:firstLineChars="200" w:firstLine="420"/>
        <w:jc w:val="left"/>
        <w:rPr>
          <w:rFonts w:ascii="NSimSun" w:eastAsia="NSimSun" w:hAnsi="NSimSun"/>
          <w:kern w:val="0"/>
          <w:szCs w:val="21"/>
        </w:rPr>
      </w:pPr>
      <w:r>
        <w:rPr>
          <w:rFonts w:ascii="NSimSun" w:eastAsia="NSimSun" w:hAnsi="NSimSun" w:hint="eastAsia"/>
          <w:kern w:val="0"/>
          <w:szCs w:val="21"/>
        </w:rPr>
        <w:t>本公司（联合体）郑重声明，根据《政府采购促进中小企业发展管理办法》（财库﹝</w:t>
      </w:r>
      <w:r>
        <w:rPr>
          <w:rFonts w:ascii="NSimSun" w:eastAsia="NSimSun" w:hAnsi="NSimSun"/>
          <w:kern w:val="0"/>
          <w:szCs w:val="21"/>
        </w:rPr>
        <w:t>2020</w:t>
      </w:r>
      <w:r>
        <w:rPr>
          <w:rFonts w:ascii="NSimSun" w:eastAsia="NSimSun" w:hAnsi="NSimSun" w:hint="eastAsia"/>
          <w:kern w:val="0"/>
          <w:szCs w:val="21"/>
        </w:rPr>
        <w:t>﹞</w:t>
      </w:r>
      <w:r>
        <w:rPr>
          <w:rFonts w:ascii="NSimSun" w:eastAsia="NSimSun" w:hAnsi="NSimSun"/>
          <w:kern w:val="0"/>
          <w:szCs w:val="21"/>
        </w:rPr>
        <w:t xml:space="preserve">46 </w:t>
      </w:r>
      <w:r>
        <w:rPr>
          <w:rFonts w:ascii="NSimSun" w:eastAsia="NSimSun" w:hAnsi="NSimSun" w:hint="eastAsia"/>
          <w:kern w:val="0"/>
          <w:szCs w:val="21"/>
        </w:rPr>
        <w:t>号）的规定，本公司（联合体）参加</w:t>
      </w:r>
      <w:r>
        <w:rPr>
          <w:rFonts w:ascii="NSimSun" w:eastAsia="NSimSun" w:hAnsi="NSimSun" w:hint="eastAsia"/>
          <w:kern w:val="0"/>
          <w:szCs w:val="21"/>
          <w:u w:val="single"/>
        </w:rPr>
        <w:t>（单位名称）</w:t>
      </w:r>
      <w:r>
        <w:rPr>
          <w:rFonts w:ascii="NSimSun" w:eastAsia="NSimSun" w:hAnsi="NSimSun" w:hint="eastAsia"/>
          <w:kern w:val="0"/>
          <w:szCs w:val="21"/>
        </w:rPr>
        <w:t>的</w:t>
      </w:r>
      <w:r>
        <w:rPr>
          <w:rFonts w:ascii="NSimSun" w:eastAsia="NSimSun" w:hAnsi="NSimSun" w:hint="eastAsia"/>
          <w:kern w:val="0"/>
          <w:szCs w:val="21"/>
          <w:u w:val="single"/>
        </w:rPr>
        <w:t>（项目名称）</w:t>
      </w:r>
      <w:r>
        <w:rPr>
          <w:rFonts w:ascii="NSimSun" w:eastAsia="NSimSun" w:hAnsi="NSimSun"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15498D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1. </w:t>
      </w:r>
      <w:r>
        <w:rPr>
          <w:rFonts w:ascii="NSimSun" w:eastAsia="NSimSun" w:hAnsi="NSimSun" w:hint="eastAsia"/>
          <w:szCs w:val="21"/>
          <w:u w:val="single"/>
        </w:rPr>
        <w:t>（标的名称）</w:t>
      </w:r>
      <w:r>
        <w:rPr>
          <w:rFonts w:ascii="NSimSun" w:eastAsia="NSimSun" w:hAnsi="NSimSun" w:hint="eastAsia"/>
          <w:szCs w:val="21"/>
        </w:rPr>
        <w:t xml:space="preserve"> ，属于</w:t>
      </w:r>
      <w:r>
        <w:rPr>
          <w:rFonts w:ascii="NSimSun" w:eastAsia="NSimSun" w:hAnsi="NSimSun" w:hint="eastAsia"/>
          <w:szCs w:val="21"/>
          <w:u w:val="single"/>
        </w:rPr>
        <w:t>（其他未列明行业）</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w:t>
      </w:r>
      <w:hyperlink w:anchor="_bookmark1" w:history="1">
        <w:r>
          <w:rPr>
            <w:rFonts w:ascii="NSimSun" w:eastAsia="NSimSun" w:hAnsi="NSimSun"/>
            <w:position w:val="16"/>
            <w:sz w:val="16"/>
          </w:rPr>
          <w:t>1</w:t>
        </w:r>
      </w:hyperlink>
      <w:r>
        <w:rPr>
          <w:rFonts w:ascii="NSimSun" w:eastAsia="NSimSun" w:hAnsi="NSimSun" w:hint="eastAsia"/>
          <w:szCs w:val="21"/>
        </w:rPr>
        <w:t>，属于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（请填写：中型企业、小型企业、微型企业）；</w:t>
      </w:r>
    </w:p>
    <w:p w14:paraId="157919A6"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 xml:space="preserve">2. </w:t>
      </w:r>
      <w:r>
        <w:rPr>
          <w:rFonts w:ascii="NSimSun" w:eastAsia="NSimSun" w:hAnsi="NSimSun" w:hint="eastAsia"/>
          <w:szCs w:val="21"/>
          <w:u w:val="single"/>
        </w:rPr>
        <w:t>（标的名称）</w:t>
      </w:r>
      <w:r>
        <w:rPr>
          <w:rFonts w:ascii="NSimSun" w:eastAsia="NSimSun" w:hAnsi="NSimSun" w:hint="eastAsia"/>
          <w:szCs w:val="21"/>
        </w:rPr>
        <w:t>，属于</w:t>
      </w:r>
      <w:r>
        <w:rPr>
          <w:rFonts w:ascii="NSimSun" w:eastAsia="NSimSun" w:hAnsi="NSimSun" w:hint="eastAsia"/>
          <w:szCs w:val="21"/>
          <w:u w:val="single"/>
        </w:rPr>
        <w:t>（其他未列明行业）</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 xml:space="preserve">（请填写：中型企业、小型企业、微型企业）；本公司对上述声明的真实性负责。如有虚假，将依法承担相应责任。 </w:t>
      </w:r>
    </w:p>
    <w:p w14:paraId="61D9B418" w14:textId="77777777" w:rsidR="00DB2272" w:rsidRDefault="00A96289">
      <w:pPr>
        <w:spacing w:line="360" w:lineRule="auto"/>
        <w:rPr>
          <w:rFonts w:ascii="NSimSun" w:eastAsia="NSimSun" w:hAnsi="NSimSun"/>
          <w:szCs w:val="21"/>
        </w:rPr>
      </w:pPr>
      <w:r>
        <w:rPr>
          <w:rFonts w:ascii="NSimSun" w:eastAsia="NSimSun" w:hAnsi="NSimSun" w:hint="eastAsia"/>
          <w:szCs w:val="21"/>
        </w:rPr>
        <w:t>……</w:t>
      </w:r>
    </w:p>
    <w:p w14:paraId="77DEDEC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以上企业，不属于大企业的分支机构，不存在控股股东为大企业的情形，也不存在与大企业的负责人为同一人的情形。</w:t>
      </w:r>
    </w:p>
    <w:p w14:paraId="3C162F65"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本企业对上述声明内容的真实性负责。如有虚假，将依法承担相应责任。</w:t>
      </w:r>
    </w:p>
    <w:p w14:paraId="3A251620" w14:textId="77777777" w:rsidR="00DB2272" w:rsidRDefault="00A96289">
      <w:pPr>
        <w:spacing w:line="360" w:lineRule="auto"/>
        <w:rPr>
          <w:rFonts w:ascii="NSimSun" w:eastAsia="NSimSun" w:hAnsi="NSimSun"/>
          <w:szCs w:val="21"/>
        </w:rPr>
      </w:pPr>
      <w:r>
        <w:rPr>
          <w:rFonts w:ascii="NSimSun" w:eastAsia="NSimSun" w:hAnsi="NSimSun" w:hint="eastAsia"/>
          <w:szCs w:val="21"/>
        </w:rPr>
        <w:t>备注：</w:t>
      </w:r>
      <w:hyperlink w:anchor="_bookmark1" w:history="1">
        <w:r>
          <w:rPr>
            <w:rFonts w:ascii="NSimSun" w:eastAsia="NSimSun" w:hAnsi="NSimSun"/>
            <w:position w:val="16"/>
            <w:sz w:val="16"/>
          </w:rPr>
          <w:t>1</w:t>
        </w:r>
      </w:hyperlink>
      <w:r>
        <w:rPr>
          <w:rFonts w:ascii="NSimSun" w:eastAsia="NSimSun" w:hAnsi="NSimSun" w:hint="eastAsia"/>
          <w:szCs w:val="21"/>
        </w:rPr>
        <w:t>从业人员、营业收入、资产总额填报上一年度数据，无上一年度数据的新成立企业可不填报。</w:t>
      </w:r>
    </w:p>
    <w:p w14:paraId="3BCE9AB3" w14:textId="77777777" w:rsidR="00DB2272" w:rsidRDefault="00A96289">
      <w:pPr>
        <w:spacing w:line="360" w:lineRule="auto"/>
        <w:ind w:right="630"/>
        <w:jc w:val="right"/>
        <w:rPr>
          <w:rFonts w:ascii="NSimSun" w:eastAsia="NSimSun" w:hAnsi="NSimSun"/>
          <w:szCs w:val="21"/>
        </w:rPr>
      </w:pPr>
      <w:r>
        <w:rPr>
          <w:rFonts w:ascii="NSimSun" w:eastAsia="NSimSun" w:hAnsi="NSimSun" w:hint="eastAsia"/>
          <w:szCs w:val="21"/>
        </w:rPr>
        <w:t>企业名称（盖章）：</w:t>
      </w:r>
    </w:p>
    <w:p w14:paraId="00118D0A" w14:textId="77777777" w:rsidR="00DB2272" w:rsidRDefault="00A96289">
      <w:pPr>
        <w:spacing w:line="360" w:lineRule="auto"/>
        <w:ind w:right="840"/>
        <w:jc w:val="center"/>
        <w:rPr>
          <w:rFonts w:ascii="NSimSun" w:eastAsia="NSimSun" w:hAnsi="NSimSun"/>
          <w:szCs w:val="21"/>
        </w:rPr>
      </w:pPr>
      <w:r>
        <w:rPr>
          <w:rFonts w:ascii="NSimSun" w:eastAsia="NSimSun" w:hAnsi="NSimSun" w:hint="eastAsia"/>
          <w:szCs w:val="21"/>
        </w:rPr>
        <w:t xml:space="preserve">                                                     日期：</w:t>
      </w:r>
    </w:p>
    <w:p w14:paraId="3C5C5B1A" w14:textId="77777777" w:rsidR="00DB2272" w:rsidRDefault="00A96289">
      <w:pPr>
        <w:spacing w:line="360" w:lineRule="auto"/>
        <w:rPr>
          <w:rFonts w:ascii="NSimSun" w:eastAsia="NSimSun" w:hAnsi="NSimSun"/>
          <w:szCs w:val="21"/>
        </w:rPr>
      </w:pPr>
      <w:r>
        <w:rPr>
          <w:rFonts w:ascii="NSimSun" w:eastAsia="NSimSun" w:hAnsi="NSimSun" w:hint="eastAsia"/>
          <w:szCs w:val="21"/>
        </w:rPr>
        <w:t>（二）残疾人福利性单位声明函</w:t>
      </w:r>
    </w:p>
    <w:p w14:paraId="3E1FBD34" w14:textId="77777777" w:rsidR="00DB2272" w:rsidRDefault="00A96289">
      <w:pPr>
        <w:spacing w:line="360" w:lineRule="auto"/>
        <w:rPr>
          <w:rFonts w:ascii="NSimSun" w:eastAsia="NSimSun" w:hAnsi="NSimSun"/>
          <w:szCs w:val="21"/>
        </w:rPr>
      </w:pPr>
      <w:r>
        <w:rPr>
          <w:rFonts w:ascii="NSimSun" w:eastAsia="NSimSun" w:hAnsi="NSimSun" w:hint="eastAsia"/>
          <w:szCs w:val="21"/>
        </w:rPr>
        <w:t>本单位郑重声明，根据《财政部 民政部 中国残疾人联合会关于促进残疾人就业政府采购政策的通</w:t>
      </w:r>
      <w:r>
        <w:rPr>
          <w:rFonts w:ascii="NSimSun" w:eastAsia="NSimSun" w:hAnsi="NSimSun"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AA4350" w14:textId="77777777" w:rsidR="00DB2272" w:rsidRDefault="00A96289">
      <w:pPr>
        <w:spacing w:line="360" w:lineRule="auto"/>
        <w:rPr>
          <w:rFonts w:ascii="NSimSun" w:eastAsia="NSimSun" w:hAnsi="NSimSun"/>
          <w:szCs w:val="21"/>
        </w:rPr>
      </w:pPr>
      <w:r>
        <w:rPr>
          <w:rFonts w:ascii="NSimSun" w:eastAsia="NSimSun" w:hAnsi="NSimSun" w:hint="eastAsia"/>
          <w:szCs w:val="21"/>
        </w:rPr>
        <w:t>本单位对上述声明的真实性负责。如有虚假，将依法承担相应责任。</w:t>
      </w:r>
    </w:p>
    <w:p w14:paraId="38E54295" w14:textId="77777777" w:rsidR="00DB2272" w:rsidRDefault="00A96289">
      <w:pPr>
        <w:spacing w:line="360" w:lineRule="auto"/>
        <w:rPr>
          <w:rFonts w:ascii="NSimSun" w:eastAsia="NSimSun" w:hAnsi="NSimSun"/>
          <w:szCs w:val="21"/>
        </w:rPr>
      </w:pPr>
      <w:r>
        <w:rPr>
          <w:rFonts w:ascii="NSimSun" w:eastAsia="NSimSun" w:hAnsi="NSimSun" w:hint="eastAsia"/>
          <w:szCs w:val="21"/>
        </w:rPr>
        <w:t>（三）省级以上监狱管理局、戒毒管理局（含新疆生产建设兵团）出具的属于监狱企业的证明文件（仅限监狱企业，格式自定）</w:t>
      </w:r>
    </w:p>
    <w:p w14:paraId="4E3824E5"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四、知识产权合规性承诺</w:t>
      </w:r>
    </w:p>
    <w:p w14:paraId="5AEC4C11"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 xml:space="preserve">本单位（人）自愿参加（ ）单位（ ） 活动（项目）。 按照《深圳经济特区知识产权保护条例》第五十三条等规定和活 动组织方发布的有关文件要求，本单位（人）郑重承诺： </w:t>
      </w:r>
    </w:p>
    <w:p w14:paraId="362F1114"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 xml:space="preserve">本单位（人）所申报的项目（所提供的货物或服务）未侵犯 他人知识产权，并承诺在实施本项目时不侵犯他人知识产权（具 体如下： ）。 </w:t>
      </w:r>
    </w:p>
    <w:p w14:paraId="46AEEB21"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3F7F3A0A"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投标人名称：     （公章）</w:t>
      </w:r>
    </w:p>
    <w:p w14:paraId="0EE25E70"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 xml:space="preserve">投标代表签名：                 </w:t>
      </w:r>
    </w:p>
    <w:p w14:paraId="1D4DA922" w14:textId="77777777" w:rsidR="00DB2272" w:rsidRDefault="00A96289">
      <w:pPr>
        <w:spacing w:line="360" w:lineRule="auto"/>
        <w:jc w:val="left"/>
        <w:rPr>
          <w:rFonts w:ascii="NSimSun" w:eastAsia="NSimSun" w:hAnsi="NSimSun"/>
          <w:szCs w:val="21"/>
        </w:rPr>
      </w:pPr>
      <w:r>
        <w:rPr>
          <w:rFonts w:ascii="NSimSun" w:eastAsia="NSimSun" w:hAnsi="NSimSun" w:hint="eastAsia"/>
          <w:szCs w:val="21"/>
        </w:rPr>
        <w:t>日期：______年____月____日</w:t>
      </w:r>
    </w:p>
    <w:p w14:paraId="475E4AE7" w14:textId="77777777" w:rsidR="00DB2272" w:rsidRDefault="00DB2272">
      <w:pPr>
        <w:spacing w:line="360" w:lineRule="auto"/>
        <w:jc w:val="center"/>
        <w:rPr>
          <w:rFonts w:ascii="NSimSun" w:eastAsia="NSimSun" w:hAnsi="NSimSun"/>
          <w:kern w:val="0"/>
          <w:sz w:val="28"/>
          <w:szCs w:val="28"/>
        </w:rPr>
      </w:pPr>
    </w:p>
    <w:p w14:paraId="076C59B0" w14:textId="77777777" w:rsidR="00DB2272" w:rsidRDefault="00A96289">
      <w:pPr>
        <w:pStyle w:val="4"/>
        <w:jc w:val="center"/>
        <w:rPr>
          <w:rFonts w:ascii="NSimSun" w:eastAsia="NSimSun" w:hAnsi="NSimSun"/>
          <w:kern w:val="44"/>
        </w:rPr>
      </w:pPr>
      <w:r>
        <w:rPr>
          <w:rFonts w:ascii="NSimSun" w:eastAsia="NSimSun" w:hAnsi="NSimSun" w:hint="eastAsia"/>
          <w:kern w:val="44"/>
        </w:rPr>
        <w:t>其它内容格式自定</w:t>
      </w:r>
    </w:p>
    <w:p w14:paraId="62B95947" w14:textId="77777777" w:rsidR="00DB2272" w:rsidRDefault="00DB2272">
      <w:pPr>
        <w:rPr>
          <w:rFonts w:ascii="NSimSun" w:eastAsia="NSimSun" w:hAnsi="NSimSun"/>
        </w:rPr>
      </w:pPr>
    </w:p>
    <w:p w14:paraId="7BA2D64D" w14:textId="77777777" w:rsidR="00DB2272" w:rsidRDefault="00DB2272">
      <w:pPr>
        <w:rPr>
          <w:rFonts w:ascii="NSimSun" w:eastAsia="NSimSun" w:hAnsi="NSimSun"/>
        </w:rPr>
      </w:pPr>
    </w:p>
    <w:p w14:paraId="31043C30" w14:textId="77777777" w:rsidR="00DB2272" w:rsidRDefault="00DB2272">
      <w:pPr>
        <w:rPr>
          <w:rFonts w:ascii="NSimSun" w:eastAsia="NSimSun" w:hAnsi="NSimSun"/>
        </w:rPr>
      </w:pPr>
    </w:p>
    <w:p w14:paraId="0A85CCCA" w14:textId="77777777" w:rsidR="00DB2272" w:rsidRDefault="00DB2272">
      <w:pPr>
        <w:rPr>
          <w:rFonts w:ascii="NSimSun" w:eastAsia="NSimSun" w:hAnsi="NSimSun"/>
        </w:rPr>
      </w:pPr>
    </w:p>
    <w:p w14:paraId="4A0E2292" w14:textId="77777777" w:rsidR="00DB2272" w:rsidRDefault="00DB2272">
      <w:pPr>
        <w:rPr>
          <w:rFonts w:ascii="NSimSun" w:eastAsia="NSimSun" w:hAnsi="NSimSun"/>
        </w:rPr>
      </w:pPr>
    </w:p>
    <w:p w14:paraId="1B5115EE" w14:textId="77777777" w:rsidR="00DB2272" w:rsidRDefault="00DB2272">
      <w:pPr>
        <w:rPr>
          <w:rFonts w:ascii="NSimSun" w:eastAsia="NSimSun" w:hAnsi="NSimSun"/>
        </w:rPr>
      </w:pPr>
    </w:p>
    <w:p w14:paraId="10C30B9A" w14:textId="77777777" w:rsidR="00DB2272" w:rsidRDefault="00DB2272">
      <w:pPr>
        <w:rPr>
          <w:rFonts w:ascii="NSimSun" w:eastAsia="NSimSun" w:hAnsi="NSimSun"/>
        </w:rPr>
      </w:pPr>
    </w:p>
    <w:p w14:paraId="25A0D901" w14:textId="77777777" w:rsidR="00DB2272" w:rsidRDefault="00DB2272">
      <w:pPr>
        <w:rPr>
          <w:rFonts w:ascii="NSimSun" w:eastAsia="NSimSun" w:hAnsi="NSimSun"/>
        </w:rPr>
      </w:pPr>
    </w:p>
    <w:p w14:paraId="26B1CED6" w14:textId="77777777" w:rsidR="00DB2272" w:rsidRDefault="00DB2272">
      <w:pPr>
        <w:rPr>
          <w:rFonts w:ascii="NSimSun" w:eastAsia="NSimSun" w:hAnsi="NSimSun"/>
        </w:rPr>
      </w:pPr>
    </w:p>
    <w:p w14:paraId="0E58A88F" w14:textId="77777777" w:rsidR="00DB2272" w:rsidRDefault="00DB2272">
      <w:pPr>
        <w:rPr>
          <w:rFonts w:ascii="NSimSun" w:eastAsia="NSimSun" w:hAnsi="NSimSun"/>
        </w:rPr>
      </w:pPr>
    </w:p>
    <w:p w14:paraId="7A472DFE" w14:textId="77777777" w:rsidR="00DB2272" w:rsidRDefault="00DB2272">
      <w:pPr>
        <w:rPr>
          <w:rFonts w:ascii="NSimSun" w:eastAsia="NSimSun" w:hAnsi="NSimSun"/>
        </w:rPr>
      </w:pPr>
    </w:p>
    <w:p w14:paraId="17BC6462" w14:textId="77777777" w:rsidR="00DB2272" w:rsidRDefault="00DB2272">
      <w:pPr>
        <w:rPr>
          <w:rFonts w:ascii="NSimSun" w:eastAsia="NSimSun" w:hAnsi="NSimSun"/>
        </w:rPr>
      </w:pPr>
    </w:p>
    <w:p w14:paraId="3163C7DD" w14:textId="77777777" w:rsidR="00DB2272" w:rsidRDefault="00DB2272">
      <w:pPr>
        <w:rPr>
          <w:rFonts w:ascii="NSimSun" w:eastAsia="NSimSun" w:hAnsi="NSimSun"/>
        </w:rPr>
      </w:pPr>
    </w:p>
    <w:p w14:paraId="5BF72EF8" w14:textId="77777777" w:rsidR="00DB2272" w:rsidRDefault="00DB2272">
      <w:pPr>
        <w:rPr>
          <w:rFonts w:ascii="NSimSun" w:eastAsia="NSimSun" w:hAnsi="NSimSun"/>
        </w:rPr>
      </w:pPr>
    </w:p>
    <w:p w14:paraId="34D1B716" w14:textId="77777777" w:rsidR="00DB2272" w:rsidRDefault="00DB2272">
      <w:pPr>
        <w:rPr>
          <w:rFonts w:ascii="NSimSun" w:eastAsia="NSimSun" w:hAnsi="NSimSun"/>
        </w:rPr>
      </w:pPr>
    </w:p>
    <w:p w14:paraId="6C699C68" w14:textId="77777777" w:rsidR="00DB2272" w:rsidRDefault="00DB2272">
      <w:pPr>
        <w:rPr>
          <w:rFonts w:ascii="NSimSun" w:eastAsia="NSimSun" w:hAnsi="NSimSun"/>
        </w:rPr>
      </w:pPr>
    </w:p>
    <w:p w14:paraId="2AA244AF" w14:textId="77777777" w:rsidR="00DB2272" w:rsidRDefault="00DB2272">
      <w:pPr>
        <w:rPr>
          <w:rFonts w:ascii="NSimSun" w:eastAsia="NSimSun" w:hAnsi="NSimSun"/>
        </w:rPr>
      </w:pPr>
    </w:p>
    <w:p w14:paraId="2E31ADA4" w14:textId="77777777" w:rsidR="00DB2272" w:rsidRDefault="00DB2272">
      <w:pPr>
        <w:rPr>
          <w:rFonts w:ascii="NSimSun" w:eastAsia="NSimSun" w:hAnsi="NSimSun"/>
        </w:rPr>
      </w:pPr>
    </w:p>
    <w:p w14:paraId="42DF2BAB" w14:textId="77777777" w:rsidR="00DB2272" w:rsidRDefault="00DB2272">
      <w:pPr>
        <w:rPr>
          <w:rFonts w:ascii="NSimSun" w:eastAsia="NSimSun" w:hAnsi="NSimSun"/>
        </w:rPr>
      </w:pPr>
    </w:p>
    <w:p w14:paraId="069B16B7" w14:textId="77777777" w:rsidR="00DB2272" w:rsidRDefault="00A96289">
      <w:pPr>
        <w:pStyle w:val="4"/>
        <w:rPr>
          <w:rFonts w:ascii="NSimSun" w:eastAsia="NSimSun" w:hAnsi="NSimSun"/>
          <w:kern w:val="44"/>
          <w:sz w:val="24"/>
          <w:szCs w:val="24"/>
        </w:rPr>
      </w:pPr>
      <w:r>
        <w:rPr>
          <w:rFonts w:ascii="NSimSun" w:eastAsia="NSimSun" w:hAnsi="NSimSun" w:hint="eastAsia"/>
          <w:kern w:val="44"/>
          <w:sz w:val="24"/>
          <w:szCs w:val="24"/>
        </w:rPr>
        <w:lastRenderedPageBreak/>
        <w:t>投标文件附件</w:t>
      </w:r>
    </w:p>
    <w:p w14:paraId="06C32AEC"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t>一、法定代表人（负责人）资格证明书</w:t>
      </w:r>
    </w:p>
    <w:p w14:paraId="08525B4E" w14:textId="77777777" w:rsidR="00DB2272" w:rsidRDefault="00A96289">
      <w:pPr>
        <w:spacing w:line="360" w:lineRule="auto"/>
        <w:rPr>
          <w:rFonts w:ascii="NSimSun" w:eastAsia="NSimSun" w:hAnsi="NSimSun"/>
          <w:szCs w:val="21"/>
        </w:rPr>
      </w:pPr>
      <w:r>
        <w:rPr>
          <w:rFonts w:ascii="NSimSun" w:eastAsia="NSimSun" w:hAnsi="NSimSun" w:hint="eastAsia"/>
          <w:szCs w:val="21"/>
        </w:rPr>
        <w:t>同志，现任我单位职务，为法定代表人</w:t>
      </w:r>
      <w:r>
        <w:rPr>
          <w:rFonts w:ascii="NSimSun" w:eastAsia="NSimSun" w:hAnsi="NSimSun" w:hint="eastAsia"/>
          <w:b/>
          <w:kern w:val="0"/>
          <w:szCs w:val="21"/>
        </w:rPr>
        <w:t>（负责人）</w:t>
      </w:r>
      <w:r>
        <w:rPr>
          <w:rFonts w:ascii="NSimSun" w:eastAsia="NSimSun" w:hAnsi="NSimSun" w:hint="eastAsia"/>
          <w:szCs w:val="21"/>
        </w:rPr>
        <w:t>，特此证明。</w:t>
      </w:r>
    </w:p>
    <w:p w14:paraId="5A858252" w14:textId="77777777" w:rsidR="00DB2272" w:rsidRDefault="00A96289">
      <w:pPr>
        <w:spacing w:line="360" w:lineRule="auto"/>
        <w:rPr>
          <w:rFonts w:ascii="NSimSun" w:eastAsia="NSimSun" w:hAnsi="NSimSun"/>
          <w:szCs w:val="21"/>
        </w:rPr>
      </w:pPr>
      <w:r>
        <w:rPr>
          <w:rFonts w:ascii="NSimSun" w:eastAsia="NSimSun" w:hAnsi="NSimSun" w:hint="eastAsia"/>
          <w:szCs w:val="21"/>
        </w:rPr>
        <w:t>说明：1、法定代表人为企业事业单位、国家机关、社会团体的主要负责人。</w:t>
      </w:r>
    </w:p>
    <w:p w14:paraId="4EE56C77"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2、内容必须填写真实、清楚，涂改无效，不得转让、买卖。</w:t>
      </w:r>
    </w:p>
    <w:p w14:paraId="527EE18E" w14:textId="77777777" w:rsidR="00DB2272" w:rsidRDefault="00A96289">
      <w:pPr>
        <w:spacing w:line="360" w:lineRule="auto"/>
        <w:rPr>
          <w:rFonts w:ascii="NSimSun" w:eastAsia="NSimSun" w:hAnsi="NSimSun"/>
          <w:szCs w:val="21"/>
        </w:rPr>
      </w:pPr>
      <w:r>
        <w:rPr>
          <w:rFonts w:ascii="NSimSun" w:eastAsia="NSimSun" w:hAnsi="NSimSun" w:hint="eastAsia"/>
          <w:szCs w:val="21"/>
        </w:rPr>
        <w:t>附：要求必须提供法定代表人（负责人）身份证（境外人员无法提供身份证的，可提供护照）扫描件（正反两面）。</w:t>
      </w:r>
    </w:p>
    <w:p w14:paraId="689FD3A2"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单位名称：（公章）：                     </w:t>
      </w:r>
    </w:p>
    <w:p w14:paraId="5686DFE4" w14:textId="77777777" w:rsidR="00DB2272" w:rsidRDefault="00A96289">
      <w:pPr>
        <w:spacing w:line="360" w:lineRule="auto"/>
        <w:rPr>
          <w:rFonts w:ascii="NSimSun" w:eastAsia="NSimSun" w:hAnsi="NSimSun"/>
          <w:szCs w:val="21"/>
        </w:rPr>
      </w:pPr>
      <w:r>
        <w:rPr>
          <w:rFonts w:ascii="NSimSun" w:eastAsia="NSimSun" w:hAnsi="NSimSun" w:hint="eastAsia"/>
          <w:szCs w:val="21"/>
        </w:rPr>
        <w:t>日 期：     年   月    日</w:t>
      </w:r>
    </w:p>
    <w:p w14:paraId="0F481934" w14:textId="77777777" w:rsidR="00DB2272" w:rsidRDefault="00DB2272">
      <w:pPr>
        <w:adjustRightInd w:val="0"/>
        <w:spacing w:line="360" w:lineRule="auto"/>
        <w:jc w:val="left"/>
        <w:textAlignment w:val="baseline"/>
        <w:rPr>
          <w:rFonts w:ascii="NSimSun" w:eastAsia="NSimSun" w:hAnsi="NSimSun"/>
          <w:kern w:val="0"/>
          <w:sz w:val="24"/>
        </w:rPr>
      </w:pPr>
    </w:p>
    <w:p w14:paraId="5BFB9E88"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t>二、投标文件签署授权委托书</w:t>
      </w:r>
    </w:p>
    <w:p w14:paraId="5EFD9B8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本授权委托书声明：我（姓名）系（投标供应商名称）的法定代表人</w:t>
      </w:r>
      <w:r>
        <w:rPr>
          <w:rFonts w:ascii="NSimSun" w:eastAsia="NSimSun" w:hAnsi="NSimSun" w:hint="eastAsia"/>
          <w:b/>
          <w:kern w:val="0"/>
          <w:szCs w:val="21"/>
        </w:rPr>
        <w:t>（负责人）</w:t>
      </w:r>
      <w:r>
        <w:rPr>
          <w:rFonts w:ascii="NSimSun" w:eastAsia="NSimSun" w:hAnsi="NSimSun" w:hint="eastAsia"/>
          <w:szCs w:val="21"/>
        </w:rPr>
        <w:t>，现授权委托（姓名）为我公司签署本项目已递交的投标文件的法定代表人</w:t>
      </w:r>
      <w:r>
        <w:rPr>
          <w:rFonts w:ascii="NSimSun" w:eastAsia="NSimSun" w:hAnsi="NSimSun" w:hint="eastAsia"/>
          <w:b/>
          <w:kern w:val="0"/>
          <w:szCs w:val="21"/>
        </w:rPr>
        <w:t>（负责人）</w:t>
      </w:r>
      <w:r>
        <w:rPr>
          <w:rFonts w:ascii="NSimSun" w:eastAsia="NSimSun" w:hAnsi="NSimSun" w:hint="eastAsia"/>
          <w:szCs w:val="21"/>
        </w:rPr>
        <w:t>的授权委托代理人，代理人全权代表我所签署的本项目已递交的投标文件内容我均承认。代理人无转委托权，特此委托。</w:t>
      </w:r>
    </w:p>
    <w:p w14:paraId="42454963" w14:textId="77777777" w:rsidR="00DB2272" w:rsidRDefault="00A96289">
      <w:pPr>
        <w:spacing w:line="360" w:lineRule="auto"/>
        <w:rPr>
          <w:rFonts w:ascii="NSimSun" w:eastAsia="NSimSun" w:hAnsi="NSimSun"/>
          <w:szCs w:val="21"/>
        </w:rPr>
      </w:pPr>
      <w:r>
        <w:rPr>
          <w:rFonts w:ascii="NSimSun" w:eastAsia="NSimSun" w:hAnsi="NSimSun" w:hint="eastAsia"/>
          <w:szCs w:val="21"/>
        </w:rPr>
        <w:t>代理人：联系电话：  手机：</w:t>
      </w:r>
    </w:p>
    <w:p w14:paraId="771D3AA5" w14:textId="77777777" w:rsidR="00DB2272" w:rsidRDefault="00A96289">
      <w:pPr>
        <w:spacing w:line="360" w:lineRule="auto"/>
        <w:rPr>
          <w:rFonts w:ascii="NSimSun" w:eastAsia="NSimSun" w:hAnsi="NSimSun"/>
          <w:szCs w:val="21"/>
          <w:u w:val="single"/>
        </w:rPr>
      </w:pPr>
      <w:r>
        <w:rPr>
          <w:rFonts w:ascii="NSimSun" w:eastAsia="NSimSun" w:hAnsi="NSimSun" w:hint="eastAsia"/>
          <w:szCs w:val="21"/>
        </w:rPr>
        <w:t>身份证号码：职务：</w:t>
      </w:r>
    </w:p>
    <w:p w14:paraId="375FCA6C" w14:textId="77777777" w:rsidR="00DB2272" w:rsidRDefault="00A96289">
      <w:pPr>
        <w:spacing w:line="360" w:lineRule="auto"/>
        <w:rPr>
          <w:rFonts w:ascii="NSimSun" w:eastAsia="NSimSun" w:hAnsi="NSimSun"/>
          <w:szCs w:val="21"/>
        </w:rPr>
      </w:pPr>
      <w:r>
        <w:rPr>
          <w:rFonts w:ascii="NSimSun" w:eastAsia="NSimSun" w:hAnsi="NSimSun" w:hint="eastAsia"/>
          <w:szCs w:val="21"/>
        </w:rPr>
        <w:t>授权委托日期：年月 日</w:t>
      </w:r>
    </w:p>
    <w:p w14:paraId="70E55C16" w14:textId="77777777" w:rsidR="00DB2272" w:rsidRDefault="00A96289">
      <w:pPr>
        <w:spacing w:line="360" w:lineRule="auto"/>
        <w:rPr>
          <w:rFonts w:ascii="NSimSun" w:eastAsia="NSimSun" w:hAnsi="NSimSun"/>
          <w:szCs w:val="21"/>
        </w:rPr>
      </w:pPr>
      <w:r>
        <w:rPr>
          <w:rFonts w:ascii="NSimSun" w:eastAsia="NSimSun" w:hAnsi="NSimSun" w:hint="eastAsia"/>
          <w:szCs w:val="21"/>
        </w:rPr>
        <w:t>单位名称：（公章）</w:t>
      </w:r>
    </w:p>
    <w:p w14:paraId="2A0AA371" w14:textId="77777777" w:rsidR="00DB2272" w:rsidRDefault="00A96289">
      <w:pPr>
        <w:spacing w:line="360" w:lineRule="auto"/>
        <w:rPr>
          <w:rFonts w:ascii="NSimSun" w:eastAsia="NSimSun" w:hAnsi="NSimSun"/>
          <w:szCs w:val="21"/>
        </w:rPr>
      </w:pPr>
      <w:r>
        <w:rPr>
          <w:rFonts w:ascii="NSimSun" w:eastAsia="NSimSun" w:hAnsi="NSimSun" w:hint="eastAsia"/>
          <w:szCs w:val="21"/>
        </w:rPr>
        <w:t>法人代表：（盖章或签字）</w:t>
      </w:r>
    </w:p>
    <w:p w14:paraId="752CEBCE" w14:textId="77777777" w:rsidR="00DB2272" w:rsidRDefault="00A96289">
      <w:pPr>
        <w:spacing w:line="360" w:lineRule="auto"/>
        <w:rPr>
          <w:rFonts w:ascii="NSimSun" w:eastAsia="NSimSun" w:hAnsi="NSimSun"/>
          <w:szCs w:val="21"/>
        </w:rPr>
      </w:pPr>
      <w:r>
        <w:rPr>
          <w:rFonts w:ascii="NSimSun" w:eastAsia="NSimSun" w:hAnsi="NSimSun" w:hint="eastAsia"/>
          <w:szCs w:val="21"/>
        </w:rPr>
        <w:t>附：要求必须提供代理人身份证（境外人员无法提供身份证的，可提供护照）扫描件（正反两面）。</w:t>
      </w:r>
    </w:p>
    <w:p w14:paraId="575F4229"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t>三、政府采购违法行为风险知悉确认书</w:t>
      </w:r>
    </w:p>
    <w:p w14:paraId="7C79F057" w14:textId="77777777" w:rsidR="00DB2272" w:rsidRDefault="00DB2272">
      <w:pPr>
        <w:spacing w:line="360" w:lineRule="auto"/>
        <w:rPr>
          <w:rFonts w:ascii="NSimSun" w:eastAsia="NSimSun" w:hAnsi="NSimSun"/>
          <w:szCs w:val="21"/>
        </w:rPr>
      </w:pPr>
    </w:p>
    <w:p w14:paraId="6D062473" w14:textId="77777777" w:rsidR="00DB2272" w:rsidRDefault="00A96289">
      <w:pPr>
        <w:spacing w:line="360" w:lineRule="auto"/>
        <w:rPr>
          <w:rFonts w:ascii="NSimSun" w:eastAsia="NSimSun" w:hAnsi="NSimSun"/>
          <w:szCs w:val="21"/>
        </w:rPr>
      </w:pPr>
      <w:r>
        <w:rPr>
          <w:rFonts w:ascii="NSimSun" w:eastAsia="NSimSun" w:hAnsi="NSimSun" w:hint="eastAsia"/>
          <w:szCs w:val="21"/>
        </w:rPr>
        <w:t>本公司在投标前已充分知悉以下情形为参与政府采购活动时的重大风险事项，并承诺已对下述风险提示事项重点排查，做到严谨、诚信、依法依规参与政府采购活动。</w:t>
      </w:r>
    </w:p>
    <w:p w14:paraId="1FB150E2" w14:textId="77777777" w:rsidR="00DB2272" w:rsidRDefault="00A96289">
      <w:pPr>
        <w:spacing w:line="360" w:lineRule="auto"/>
        <w:rPr>
          <w:rFonts w:ascii="NSimSun" w:eastAsia="NSimSun" w:hAnsi="NSimSun"/>
          <w:szCs w:val="21"/>
        </w:rPr>
      </w:pPr>
      <w:r>
        <w:rPr>
          <w:rFonts w:ascii="NSimSun" w:eastAsia="NSimSun" w:hAnsi="NSimSun" w:hint="eastAsia"/>
          <w:szCs w:val="21"/>
        </w:rPr>
        <w:t>一、本公司已充分知悉“隐瞒真实情况，提供虚假资料”的法定情形，相关情形包括但不限于：</w:t>
      </w:r>
    </w:p>
    <w:p w14:paraId="7078A060" w14:textId="77777777" w:rsidR="00DB2272" w:rsidRDefault="00A96289">
      <w:pPr>
        <w:spacing w:line="360" w:lineRule="auto"/>
        <w:rPr>
          <w:rFonts w:ascii="NSimSun" w:eastAsia="NSimSun" w:hAnsi="NSimSun"/>
          <w:szCs w:val="21"/>
        </w:rPr>
      </w:pPr>
      <w:r>
        <w:rPr>
          <w:rFonts w:ascii="NSimSun" w:eastAsia="NSimSun" w:hAnsi="NSimSun" w:hint="eastAsia"/>
          <w:szCs w:val="21"/>
        </w:rPr>
        <w:t>（一）通过转让或者租借等方式从其他单位获取资格或者资质证书投标的。</w:t>
      </w:r>
    </w:p>
    <w:p w14:paraId="5EAD7E81" w14:textId="77777777" w:rsidR="00DB2272" w:rsidRDefault="00A96289">
      <w:pPr>
        <w:spacing w:line="360" w:lineRule="auto"/>
        <w:rPr>
          <w:rFonts w:ascii="NSimSun" w:eastAsia="NSimSun" w:hAnsi="NSimSun"/>
          <w:szCs w:val="21"/>
        </w:rPr>
      </w:pPr>
      <w:r>
        <w:rPr>
          <w:rFonts w:ascii="NSimSun" w:eastAsia="NSimSun" w:hAnsi="NSimSun" w:hint="eastAsia"/>
          <w:szCs w:val="21"/>
        </w:rPr>
        <w:t>（二）由其他单位或者其他单位负责人在投标供应商编制的投标文件上加盖印章或者签字的。</w:t>
      </w:r>
    </w:p>
    <w:p w14:paraId="40DB0FFA" w14:textId="77777777" w:rsidR="00DB2272" w:rsidRDefault="00A96289">
      <w:pPr>
        <w:spacing w:line="360" w:lineRule="auto"/>
        <w:rPr>
          <w:rFonts w:ascii="NSimSun" w:eastAsia="NSimSun" w:hAnsi="NSimSun"/>
          <w:szCs w:val="21"/>
        </w:rPr>
      </w:pPr>
      <w:r>
        <w:rPr>
          <w:rFonts w:ascii="NSimSun" w:eastAsia="NSimSun" w:hAnsi="NSimSun" w:hint="eastAsia"/>
          <w:szCs w:val="21"/>
        </w:rPr>
        <w:t>（三）项目负责人或者主要技术人员不是本单位人员的。</w:t>
      </w:r>
    </w:p>
    <w:p w14:paraId="2F00BFFD" w14:textId="77777777" w:rsidR="00DB2272" w:rsidRDefault="00A96289">
      <w:pPr>
        <w:spacing w:line="360" w:lineRule="auto"/>
        <w:rPr>
          <w:rFonts w:ascii="NSimSun" w:eastAsia="NSimSun" w:hAnsi="NSimSun"/>
          <w:szCs w:val="21"/>
        </w:rPr>
      </w:pPr>
      <w:r>
        <w:rPr>
          <w:rFonts w:ascii="NSimSun" w:eastAsia="NSimSun" w:hAnsi="NSimSun" w:hint="eastAsia"/>
          <w:szCs w:val="21"/>
        </w:rPr>
        <w:t>（四）投标保证金不是从投标供应商基本账户转出的。</w:t>
      </w:r>
    </w:p>
    <w:p w14:paraId="4AD22267"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（五）其他隐瞒真实情况、提供虚假资料的行为。</w:t>
      </w:r>
    </w:p>
    <w:p w14:paraId="7A7EACEB" w14:textId="77777777" w:rsidR="00DB2272" w:rsidRDefault="00A96289">
      <w:pPr>
        <w:spacing w:line="360" w:lineRule="auto"/>
        <w:rPr>
          <w:rFonts w:ascii="NSimSun" w:eastAsia="NSimSun" w:hAnsi="NSimSun"/>
          <w:szCs w:val="21"/>
        </w:rPr>
      </w:pPr>
      <w:r>
        <w:rPr>
          <w:rFonts w:ascii="NSimSun" w:eastAsia="NSimSun" w:hAnsi="NSimSun" w:hint="eastAsia"/>
          <w:szCs w:val="21"/>
        </w:rPr>
        <w:t>二、本公司已充分知悉“与其他采购参加人串通投标”的法定情形，相关情形包括但不限于：</w:t>
      </w:r>
    </w:p>
    <w:p w14:paraId="68BCBBF7"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（一）投标供应商之间相互约定给予未中标的供应商利益补偿。 </w:t>
      </w:r>
    </w:p>
    <w:p w14:paraId="2B83D1AB" w14:textId="77777777" w:rsidR="00DB2272" w:rsidRDefault="00A96289">
      <w:pPr>
        <w:spacing w:line="360" w:lineRule="auto"/>
        <w:rPr>
          <w:rFonts w:ascii="NSimSun" w:eastAsia="NSimSun" w:hAnsi="NSimSun"/>
          <w:szCs w:val="21"/>
        </w:rPr>
      </w:pPr>
      <w:r>
        <w:rPr>
          <w:rFonts w:ascii="NSimSun" w:eastAsia="NSimSun" w:hAnsi="NSimSun" w:hint="eastAsia"/>
          <w:szCs w:val="21"/>
        </w:rPr>
        <w:t>（二）不同投标供应商的法定代表人、主要经营负责人、项目投标授权代表人、项目负责人、主要技术人员为同一人、属同一单位或者在同一单位缴纳社会保险。</w:t>
      </w:r>
    </w:p>
    <w:p w14:paraId="7B0F45EA" w14:textId="77777777" w:rsidR="00DB2272" w:rsidRDefault="00A96289">
      <w:pPr>
        <w:spacing w:line="360" w:lineRule="auto"/>
        <w:rPr>
          <w:rFonts w:ascii="NSimSun" w:eastAsia="NSimSun" w:hAnsi="NSimSun"/>
          <w:szCs w:val="21"/>
        </w:rPr>
      </w:pPr>
      <w:r>
        <w:rPr>
          <w:rFonts w:ascii="NSimSun" w:eastAsia="NSimSun" w:hAnsi="NSimSun" w:hint="eastAsia"/>
          <w:szCs w:val="21"/>
        </w:rPr>
        <w:t>（三）不同投标供应商的投标文件由同一单位或者同一人编制，或者由同一人分阶段参与编制的。</w:t>
      </w:r>
    </w:p>
    <w:p w14:paraId="13FA1613" w14:textId="77777777" w:rsidR="00DB2272" w:rsidRDefault="00A96289">
      <w:pPr>
        <w:spacing w:line="360" w:lineRule="auto"/>
        <w:rPr>
          <w:rFonts w:ascii="NSimSun" w:eastAsia="NSimSun" w:hAnsi="NSimSun"/>
          <w:szCs w:val="21"/>
        </w:rPr>
      </w:pPr>
      <w:r>
        <w:rPr>
          <w:rFonts w:ascii="NSimSun" w:eastAsia="NSimSun" w:hAnsi="NSimSun" w:hint="eastAsia"/>
          <w:szCs w:val="21"/>
        </w:rPr>
        <w:t>（四）不同投标供应商的投标文件或部分投标文件相互混装。</w:t>
      </w:r>
    </w:p>
    <w:p w14:paraId="7C2D9850" w14:textId="77777777" w:rsidR="00DB2272" w:rsidRDefault="00A96289">
      <w:pPr>
        <w:spacing w:line="360" w:lineRule="auto"/>
        <w:rPr>
          <w:rFonts w:ascii="NSimSun" w:eastAsia="NSimSun" w:hAnsi="NSimSun"/>
          <w:szCs w:val="21"/>
        </w:rPr>
      </w:pPr>
      <w:r>
        <w:rPr>
          <w:rFonts w:ascii="NSimSun" w:eastAsia="NSimSun" w:hAnsi="NSimSun" w:hint="eastAsia"/>
          <w:szCs w:val="21"/>
        </w:rPr>
        <w:t>（五）不同投标供应商的投标文件内容存在非正常一致。</w:t>
      </w:r>
    </w:p>
    <w:p w14:paraId="7C3924DA" w14:textId="77777777" w:rsidR="00DB2272" w:rsidRDefault="00A96289">
      <w:pPr>
        <w:spacing w:line="360" w:lineRule="auto"/>
        <w:rPr>
          <w:rFonts w:ascii="NSimSun" w:eastAsia="NSimSun" w:hAnsi="NSimSun"/>
          <w:szCs w:val="21"/>
        </w:rPr>
      </w:pPr>
      <w:r>
        <w:rPr>
          <w:rFonts w:ascii="NSimSun" w:eastAsia="NSimSun" w:hAnsi="NSimSun" w:hint="eastAsia"/>
          <w:szCs w:val="21"/>
        </w:rPr>
        <w:t>（六）由同一单位工作人员为两家以上（含两家）供应商进行同一项投标活动的。</w:t>
      </w:r>
    </w:p>
    <w:p w14:paraId="3747BFB3" w14:textId="77777777" w:rsidR="00DB2272" w:rsidRDefault="00A96289">
      <w:pPr>
        <w:spacing w:line="360" w:lineRule="auto"/>
        <w:rPr>
          <w:rFonts w:ascii="NSimSun" w:eastAsia="NSimSun" w:hAnsi="NSimSun"/>
          <w:szCs w:val="21"/>
        </w:rPr>
      </w:pPr>
      <w:r>
        <w:rPr>
          <w:rFonts w:ascii="NSimSun" w:eastAsia="NSimSun" w:hAnsi="NSimSun" w:hint="eastAsia"/>
          <w:szCs w:val="21"/>
        </w:rPr>
        <w:t>（七）不同投标人的投标报价呈规律性差异。</w:t>
      </w:r>
    </w:p>
    <w:p w14:paraId="5691FD48" w14:textId="77777777" w:rsidR="00DB2272" w:rsidRDefault="00A96289">
      <w:pPr>
        <w:spacing w:line="360" w:lineRule="auto"/>
        <w:rPr>
          <w:rFonts w:ascii="NSimSun" w:eastAsia="NSimSun" w:hAnsi="NSimSun"/>
          <w:szCs w:val="21"/>
        </w:rPr>
      </w:pPr>
      <w:r>
        <w:rPr>
          <w:rFonts w:ascii="NSimSun" w:eastAsia="NSimSun" w:hAnsi="NSimSun" w:hint="eastAsia"/>
          <w:szCs w:val="21"/>
        </w:rPr>
        <w:t>（八）不同投标人的投标保证金从同一单位或者个人的账户转出。</w:t>
      </w:r>
    </w:p>
    <w:p w14:paraId="39AEA965" w14:textId="77777777" w:rsidR="00DB2272" w:rsidRDefault="00A96289">
      <w:pPr>
        <w:spacing w:line="360" w:lineRule="auto"/>
        <w:rPr>
          <w:rFonts w:ascii="NSimSun" w:eastAsia="NSimSun" w:hAnsi="NSimSun"/>
          <w:szCs w:val="21"/>
        </w:rPr>
      </w:pPr>
      <w:r>
        <w:rPr>
          <w:rFonts w:ascii="NSimSun" w:eastAsia="NSimSun" w:hAnsi="NSimSun" w:hint="eastAsia"/>
          <w:szCs w:val="21"/>
        </w:rPr>
        <w:t>（九）主管部门依照法律、法规认定的其他情形。</w:t>
      </w:r>
    </w:p>
    <w:p w14:paraId="7CA5534A" w14:textId="77777777" w:rsidR="00DB2272" w:rsidRDefault="00A96289">
      <w:pPr>
        <w:spacing w:line="360" w:lineRule="auto"/>
        <w:rPr>
          <w:rFonts w:ascii="NSimSun" w:eastAsia="NSimSun" w:hAnsi="NSimSun"/>
          <w:szCs w:val="21"/>
        </w:rPr>
      </w:pPr>
      <w:r>
        <w:rPr>
          <w:rFonts w:ascii="NSimSun" w:eastAsia="NSimSun" w:hAnsi="NSimSun" w:hint="eastAsia"/>
          <w:szCs w:val="21"/>
        </w:rPr>
        <w:t>三、本公司已充分知悉下列情形所对应的法律风险，并在投标前已对相关风险事项进行排查。</w:t>
      </w:r>
    </w:p>
    <w:p w14:paraId="6D7948A6" w14:textId="77777777" w:rsidR="00DB2272" w:rsidRDefault="00A96289">
      <w:pPr>
        <w:spacing w:line="360" w:lineRule="auto"/>
        <w:rPr>
          <w:rFonts w:ascii="NSimSun" w:eastAsia="NSimSun" w:hAnsi="NSimSun"/>
          <w:szCs w:val="21"/>
        </w:rPr>
      </w:pPr>
      <w:r>
        <w:rPr>
          <w:rFonts w:ascii="NSimSun" w:eastAsia="NSimSun" w:hAnsi="NSimSun"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60E4F16D" w14:textId="77777777" w:rsidR="00DB2272" w:rsidRDefault="00A96289">
      <w:pPr>
        <w:spacing w:line="360" w:lineRule="auto"/>
        <w:rPr>
          <w:rFonts w:ascii="NSimSun" w:eastAsia="NSimSun" w:hAnsi="NSimSun"/>
          <w:szCs w:val="21"/>
        </w:rPr>
      </w:pPr>
      <w:r>
        <w:rPr>
          <w:rFonts w:ascii="NSimSun" w:eastAsia="NSimSun" w:hAnsi="NSimSun"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A0EDCCE"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（三）对于涉及安全生产、特种作业、抢险救灾、防疫等政府采购项目，供应商实施提供虚假资料、串通投标等违法行为的，主管部门将依法从严处理。 </w:t>
      </w:r>
    </w:p>
    <w:p w14:paraId="3739AE7E" w14:textId="77777777" w:rsidR="00DB2272" w:rsidRDefault="00A96289">
      <w:pPr>
        <w:spacing w:line="360" w:lineRule="auto"/>
        <w:rPr>
          <w:rFonts w:ascii="NSimSun" w:eastAsia="NSimSun" w:hAnsi="NSimSun"/>
          <w:szCs w:val="21"/>
        </w:rPr>
      </w:pPr>
      <w:r>
        <w:rPr>
          <w:rFonts w:ascii="NSimSun" w:eastAsia="NSimSun" w:hAnsi="NSimSun"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AE7E194" w14:textId="77777777" w:rsidR="00DB2272" w:rsidRDefault="00A96289">
      <w:pPr>
        <w:spacing w:line="360" w:lineRule="auto"/>
        <w:rPr>
          <w:rFonts w:ascii="NSimSun" w:eastAsia="NSimSun" w:hAnsi="NSimSun"/>
          <w:szCs w:val="21"/>
        </w:rPr>
      </w:pPr>
      <w:r>
        <w:rPr>
          <w:rFonts w:ascii="NSimSun" w:eastAsia="NSimSun" w:hAnsi="NSimSun"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CC5C161" w14:textId="77777777" w:rsidR="00DB2272" w:rsidRDefault="00A96289">
      <w:pPr>
        <w:spacing w:line="360" w:lineRule="auto"/>
        <w:rPr>
          <w:rFonts w:ascii="NSimSun" w:eastAsia="NSimSun" w:hAnsi="NSimSun"/>
          <w:szCs w:val="21"/>
        </w:rPr>
      </w:pPr>
      <w:r>
        <w:rPr>
          <w:rFonts w:ascii="NSimSun" w:eastAsia="NSimSun" w:hAnsi="NSimSun"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7998A58A" w14:textId="77777777" w:rsidR="00DB2272" w:rsidRDefault="00A96289">
      <w:pPr>
        <w:spacing w:line="360" w:lineRule="auto"/>
        <w:rPr>
          <w:rFonts w:ascii="NSimSun" w:eastAsia="NSimSun" w:hAnsi="NSimSun"/>
          <w:szCs w:val="21"/>
        </w:rPr>
      </w:pPr>
      <w:r>
        <w:rPr>
          <w:rFonts w:ascii="NSimSun" w:eastAsia="NSimSun" w:hAnsi="NSimSun"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Pr>
          <w:rFonts w:ascii="NSimSun" w:eastAsia="NSimSun" w:hAnsi="NSimSun" w:hint="eastAsia"/>
          <w:szCs w:val="21"/>
        </w:rPr>
        <w:lastRenderedPageBreak/>
        <w:t>以下罚款，并由市场监管部门依法吊销营业执照。</w:t>
      </w:r>
    </w:p>
    <w:p w14:paraId="70139059" w14:textId="77777777" w:rsidR="00DB2272" w:rsidRDefault="00A96289">
      <w:pPr>
        <w:spacing w:line="360" w:lineRule="auto"/>
        <w:rPr>
          <w:rFonts w:ascii="NSimSun" w:eastAsia="NSimSun" w:hAnsi="NSimSun"/>
          <w:b/>
          <w:szCs w:val="21"/>
        </w:rPr>
      </w:pPr>
      <w:r>
        <w:rPr>
          <w:rFonts w:ascii="NSimSun" w:eastAsia="NSimSun" w:hAnsi="NSimSun" w:hint="eastAsia"/>
          <w:b/>
          <w:szCs w:val="21"/>
        </w:rPr>
        <w:t>以下文字请投标供应商抄写并确认：“本公司已仔细阅读《政府采购违法行为风险知悉确认书》，充分知悉违法行为的法律后果，并承诺将严谨、诚信、依法依规参与政府采购活动”。</w:t>
      </w:r>
    </w:p>
    <w:p w14:paraId="399591DB" w14:textId="77777777" w:rsidR="00DB2272" w:rsidRDefault="00A96289">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3A094B36" w14:textId="77777777" w:rsidR="00DB2272" w:rsidRDefault="00A96289">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1197297E" w14:textId="77777777" w:rsidR="00DB2272" w:rsidRDefault="00A96289">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6F1F7633" w14:textId="77777777" w:rsidR="00DB2272" w:rsidRDefault="00DB2272">
      <w:pPr>
        <w:spacing w:line="360" w:lineRule="auto"/>
        <w:jc w:val="left"/>
        <w:rPr>
          <w:rFonts w:ascii="NSimSun" w:eastAsia="NSimSun" w:hAnsi="NSimSun"/>
          <w:b/>
          <w:szCs w:val="21"/>
        </w:rPr>
      </w:pPr>
    </w:p>
    <w:p w14:paraId="250681E8" w14:textId="77777777" w:rsidR="00DB2272" w:rsidRDefault="00A96289">
      <w:pPr>
        <w:spacing w:line="360" w:lineRule="auto"/>
        <w:rPr>
          <w:rFonts w:ascii="NSimSun" w:eastAsia="NSimSun" w:hAnsi="NSimSun"/>
          <w:szCs w:val="21"/>
        </w:rPr>
      </w:pPr>
      <w:r>
        <w:rPr>
          <w:rFonts w:ascii="NSimSun" w:eastAsia="NSimSun" w:hAnsi="NSimSun" w:hint="eastAsia"/>
          <w:szCs w:val="21"/>
        </w:rPr>
        <w:t>负责人/投标授权代表签名：</w:t>
      </w:r>
    </w:p>
    <w:p w14:paraId="05B27308" w14:textId="77777777" w:rsidR="00DB2272" w:rsidRDefault="00A96289">
      <w:pPr>
        <w:spacing w:line="360" w:lineRule="auto"/>
        <w:rPr>
          <w:rFonts w:ascii="NSimSun" w:eastAsia="NSimSun" w:hAnsi="NSimSun"/>
          <w:szCs w:val="21"/>
        </w:rPr>
      </w:pPr>
      <w:r>
        <w:rPr>
          <w:rFonts w:ascii="NSimSun" w:eastAsia="NSimSun" w:hAnsi="NSimSun" w:hint="eastAsia"/>
          <w:szCs w:val="21"/>
        </w:rPr>
        <w:t>知悉人（公章）：</w:t>
      </w:r>
    </w:p>
    <w:p w14:paraId="29F3B3E7" w14:textId="77777777" w:rsidR="00DB2272" w:rsidRDefault="00A96289">
      <w:pPr>
        <w:spacing w:line="360" w:lineRule="auto"/>
        <w:rPr>
          <w:rFonts w:ascii="NSimSun" w:eastAsia="NSimSun" w:hAnsi="NSimSun"/>
          <w:szCs w:val="21"/>
        </w:rPr>
      </w:pPr>
      <w:r>
        <w:rPr>
          <w:rFonts w:ascii="NSimSun" w:eastAsia="NSimSun" w:hAnsi="NSimSun" w:hint="eastAsia"/>
          <w:szCs w:val="21"/>
        </w:rPr>
        <w:t>日期：</w:t>
      </w:r>
    </w:p>
    <w:p w14:paraId="05496F07" w14:textId="77777777" w:rsidR="00DB2272" w:rsidRDefault="00A96289">
      <w:pPr>
        <w:spacing w:line="360" w:lineRule="auto"/>
        <w:jc w:val="left"/>
        <w:rPr>
          <w:rFonts w:ascii="NSimSun" w:eastAsia="NSimSun" w:hAnsi="NSimSun"/>
          <w:b/>
          <w:szCs w:val="21"/>
        </w:rPr>
      </w:pPr>
      <w:r>
        <w:rPr>
          <w:rFonts w:ascii="NSimSun" w:eastAsia="NSimSun" w:hAnsi="NSimSun" w:hint="eastAsia"/>
          <w:b/>
          <w:szCs w:val="21"/>
        </w:rPr>
        <w:t>本风险知悉确认书用于对供应商违法行为的警示，不作为供应商资格性审查及符合性审查条件。</w:t>
      </w:r>
    </w:p>
    <w:p w14:paraId="6D35054E" w14:textId="77777777" w:rsidR="00DB2272" w:rsidRDefault="00DB2272">
      <w:pPr>
        <w:spacing w:line="360" w:lineRule="auto"/>
        <w:rPr>
          <w:rFonts w:ascii="NSimSun" w:eastAsia="NSimSun" w:hAnsi="NSimSun"/>
          <w:szCs w:val="21"/>
        </w:rPr>
      </w:pPr>
    </w:p>
    <w:p w14:paraId="26197028"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DB2272" w14:paraId="660EB908" w14:textId="77777777">
        <w:tc>
          <w:tcPr>
            <w:tcW w:w="709" w:type="dxa"/>
          </w:tcPr>
          <w:p w14:paraId="38F07AE2" w14:textId="77777777" w:rsidR="00DB2272" w:rsidRDefault="00A96289">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序号</w:t>
            </w:r>
          </w:p>
        </w:tc>
        <w:tc>
          <w:tcPr>
            <w:tcW w:w="4394" w:type="dxa"/>
          </w:tcPr>
          <w:p w14:paraId="7CA70D75" w14:textId="77777777" w:rsidR="00DB2272" w:rsidRDefault="00A96289">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采购人要求内容</w:t>
            </w:r>
          </w:p>
        </w:tc>
        <w:tc>
          <w:tcPr>
            <w:tcW w:w="3969" w:type="dxa"/>
          </w:tcPr>
          <w:p w14:paraId="2FBC4E25" w14:textId="77777777" w:rsidR="00DB2272" w:rsidRDefault="00A96289">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投标人响应情况</w:t>
            </w:r>
          </w:p>
        </w:tc>
      </w:tr>
      <w:tr w:rsidR="00DB2272" w14:paraId="65DBEF68" w14:textId="77777777">
        <w:tc>
          <w:tcPr>
            <w:tcW w:w="709" w:type="dxa"/>
          </w:tcPr>
          <w:p w14:paraId="5DDD4EB5" w14:textId="77777777" w:rsidR="00DB2272" w:rsidRDefault="00A96289">
            <w:pPr>
              <w:adjustRightInd w:val="0"/>
              <w:snapToGrid w:val="0"/>
              <w:spacing w:line="360" w:lineRule="auto"/>
              <w:rPr>
                <w:rFonts w:ascii="NSimSun" w:eastAsia="NSimSun" w:hAnsi="NSimSun"/>
                <w:kern w:val="0"/>
                <w:szCs w:val="21"/>
              </w:rPr>
            </w:pPr>
            <w:r>
              <w:rPr>
                <w:rFonts w:ascii="NSimSun" w:eastAsia="NSimSun" w:hAnsi="NSimSun" w:hint="eastAsia"/>
                <w:kern w:val="0"/>
                <w:szCs w:val="21"/>
              </w:rPr>
              <w:t>1</w:t>
            </w:r>
          </w:p>
        </w:tc>
        <w:tc>
          <w:tcPr>
            <w:tcW w:w="4394" w:type="dxa"/>
          </w:tcPr>
          <w:p w14:paraId="0E2157B0" w14:textId="77777777" w:rsidR="00DB2272" w:rsidRDefault="00A96289">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完全满足本项目服务期限的要求。</w:t>
            </w:r>
          </w:p>
        </w:tc>
        <w:tc>
          <w:tcPr>
            <w:tcW w:w="3969" w:type="dxa"/>
          </w:tcPr>
          <w:p w14:paraId="302DBDED" w14:textId="77777777" w:rsidR="00DB2272" w:rsidRDefault="00DB2272">
            <w:pPr>
              <w:adjustRightInd w:val="0"/>
              <w:snapToGrid w:val="0"/>
              <w:spacing w:line="360" w:lineRule="auto"/>
              <w:rPr>
                <w:rFonts w:ascii="NSimSun" w:eastAsia="NSimSun" w:hAnsi="NSimSun"/>
                <w:kern w:val="0"/>
                <w:szCs w:val="21"/>
              </w:rPr>
            </w:pPr>
          </w:p>
        </w:tc>
      </w:tr>
    </w:tbl>
    <w:p w14:paraId="417C5F78" w14:textId="77777777" w:rsidR="00DB2272" w:rsidRDefault="00A96289">
      <w:pPr>
        <w:spacing w:line="360" w:lineRule="auto"/>
        <w:rPr>
          <w:rFonts w:ascii="NSimSun" w:eastAsia="NSimSun" w:hAnsi="NSimSun"/>
          <w:b/>
          <w:szCs w:val="21"/>
        </w:rPr>
      </w:pPr>
      <w:r>
        <w:rPr>
          <w:rFonts w:ascii="NSimSun" w:eastAsia="NSimSun" w:hAnsi="NSimSun"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5B674DA4"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251A7E9F" w14:textId="77777777" w:rsidR="00DB2272" w:rsidRDefault="00A96289">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04785EC6"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日期：   年   月   日：</w:t>
      </w:r>
    </w:p>
    <w:p w14:paraId="18D89093"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t>五、详细分项报价(可选项)</w:t>
      </w:r>
    </w:p>
    <w:p w14:paraId="472F052F" w14:textId="77777777" w:rsidR="00DB2272" w:rsidRDefault="00A96289">
      <w:pPr>
        <w:spacing w:line="360" w:lineRule="auto"/>
        <w:ind w:firstLineChars="150" w:firstLine="315"/>
        <w:rPr>
          <w:rFonts w:ascii="NSimSun" w:eastAsia="NSimSun" w:hAnsi="NSimSun"/>
          <w:snapToGrid w:val="0"/>
          <w:kern w:val="0"/>
          <w:szCs w:val="21"/>
        </w:rPr>
      </w:pPr>
      <w:r>
        <w:rPr>
          <w:rFonts w:ascii="NSimSun" w:eastAsia="NSimSun" w:hAnsi="NSimSun"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DB2272" w14:paraId="17FFA738" w14:textId="77777777">
        <w:trPr>
          <w:cantSplit/>
          <w:trHeight w:val="405"/>
          <w:jc w:val="center"/>
        </w:trPr>
        <w:tc>
          <w:tcPr>
            <w:tcW w:w="2776" w:type="dxa"/>
            <w:vAlign w:val="center"/>
          </w:tcPr>
          <w:p w14:paraId="71E6B53C" w14:textId="77777777" w:rsidR="00DB2272" w:rsidRDefault="00A96289">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项目名称</w:t>
            </w:r>
          </w:p>
        </w:tc>
        <w:tc>
          <w:tcPr>
            <w:tcW w:w="3108" w:type="dxa"/>
            <w:vAlign w:val="center"/>
          </w:tcPr>
          <w:p w14:paraId="3AC3C4D8" w14:textId="77777777" w:rsidR="00DB2272" w:rsidRDefault="00A96289">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项目报价</w:t>
            </w:r>
          </w:p>
        </w:tc>
        <w:tc>
          <w:tcPr>
            <w:tcW w:w="2821" w:type="dxa"/>
            <w:vAlign w:val="center"/>
          </w:tcPr>
          <w:p w14:paraId="03636AAA" w14:textId="77777777" w:rsidR="00DB2272" w:rsidRDefault="00A96289">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备注</w:t>
            </w:r>
          </w:p>
        </w:tc>
      </w:tr>
      <w:tr w:rsidR="00DB2272" w14:paraId="77D97E32" w14:textId="77777777">
        <w:trPr>
          <w:cantSplit/>
          <w:trHeight w:val="417"/>
          <w:jc w:val="center"/>
        </w:trPr>
        <w:tc>
          <w:tcPr>
            <w:tcW w:w="2776" w:type="dxa"/>
            <w:vAlign w:val="center"/>
          </w:tcPr>
          <w:p w14:paraId="45BED04E" w14:textId="77777777" w:rsidR="00DB2272" w:rsidRDefault="00A96289">
            <w:pPr>
              <w:spacing w:line="360" w:lineRule="auto"/>
              <w:ind w:firstLineChars="200" w:firstLine="420"/>
              <w:jc w:val="center"/>
              <w:rPr>
                <w:rFonts w:ascii="NSimSun" w:eastAsia="NSimSun" w:hAnsi="NSimSun"/>
                <w:snapToGrid w:val="0"/>
                <w:kern w:val="0"/>
                <w:szCs w:val="21"/>
                <w:u w:val="single"/>
              </w:rPr>
            </w:pPr>
            <w:r>
              <w:rPr>
                <w:rFonts w:ascii="NSimSun" w:eastAsia="NSimSun" w:hAnsi="NSimSun" w:hint="eastAsia"/>
                <w:snapToGrid w:val="0"/>
                <w:kern w:val="0"/>
                <w:szCs w:val="21"/>
                <w:u w:val="single"/>
              </w:rPr>
              <w:t>。。。</w:t>
            </w:r>
          </w:p>
        </w:tc>
        <w:tc>
          <w:tcPr>
            <w:tcW w:w="3108" w:type="dxa"/>
            <w:vAlign w:val="center"/>
          </w:tcPr>
          <w:p w14:paraId="444A2CAF" w14:textId="77777777" w:rsidR="00DB2272" w:rsidRDefault="00DB2272">
            <w:pPr>
              <w:spacing w:line="360" w:lineRule="auto"/>
              <w:ind w:firstLineChars="200" w:firstLine="420"/>
              <w:jc w:val="center"/>
              <w:rPr>
                <w:rFonts w:ascii="NSimSun" w:eastAsia="NSimSun" w:hAnsi="NSimSun"/>
                <w:snapToGrid w:val="0"/>
                <w:kern w:val="0"/>
                <w:szCs w:val="21"/>
              </w:rPr>
            </w:pPr>
          </w:p>
        </w:tc>
        <w:tc>
          <w:tcPr>
            <w:tcW w:w="2821" w:type="dxa"/>
            <w:vAlign w:val="center"/>
          </w:tcPr>
          <w:p w14:paraId="6CA10213" w14:textId="77777777" w:rsidR="00DB2272" w:rsidRDefault="00DB2272">
            <w:pPr>
              <w:spacing w:line="360" w:lineRule="auto"/>
              <w:ind w:firstLineChars="200" w:firstLine="420"/>
              <w:jc w:val="center"/>
              <w:rPr>
                <w:rFonts w:ascii="NSimSun" w:eastAsia="NSimSun" w:hAnsi="NSimSun"/>
                <w:snapToGrid w:val="0"/>
                <w:kern w:val="0"/>
                <w:szCs w:val="21"/>
              </w:rPr>
            </w:pPr>
          </w:p>
        </w:tc>
      </w:tr>
    </w:tbl>
    <w:p w14:paraId="6DCB488F"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2AAB94A8" w14:textId="77777777" w:rsidR="00DB2272" w:rsidRDefault="00A96289">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1372AA81" w14:textId="77777777" w:rsidR="00DB2272" w:rsidRDefault="00A96289">
      <w:pPr>
        <w:spacing w:line="360" w:lineRule="auto"/>
        <w:rPr>
          <w:rFonts w:ascii="NSimSun" w:eastAsia="NSimSun" w:hAnsi="NSimSun"/>
          <w:kern w:val="0"/>
          <w:szCs w:val="21"/>
        </w:rPr>
      </w:pPr>
      <w:r>
        <w:rPr>
          <w:rFonts w:ascii="NSimSun" w:eastAsia="NSimSun" w:hAnsi="NSimSun" w:hint="eastAsia"/>
          <w:kern w:val="0"/>
          <w:szCs w:val="21"/>
        </w:rPr>
        <w:t>日期：   年   月   日：</w:t>
      </w:r>
    </w:p>
    <w:p w14:paraId="3103D68E" w14:textId="77777777" w:rsidR="00DB2272" w:rsidRDefault="00A96289">
      <w:pPr>
        <w:pStyle w:val="5"/>
        <w:rPr>
          <w:rFonts w:ascii="NSimSun" w:eastAsia="NSimSun" w:hAnsi="NSimSun"/>
          <w:b w:val="0"/>
          <w:kern w:val="44"/>
          <w:sz w:val="24"/>
          <w:szCs w:val="24"/>
        </w:rPr>
      </w:pPr>
      <w:r>
        <w:rPr>
          <w:rFonts w:ascii="NSimSun" w:eastAsia="NSimSun" w:hAnsi="NSimSun" w:hint="eastAsia"/>
          <w:b w:val="0"/>
          <w:kern w:val="44"/>
          <w:sz w:val="24"/>
          <w:szCs w:val="24"/>
        </w:rPr>
        <w:lastRenderedPageBreak/>
        <w:t>六、开标一览表</w:t>
      </w:r>
      <w:r>
        <w:rPr>
          <w:rFonts w:ascii="NSimSun" w:eastAsia="NSimSun" w:hAnsi="NSimSun"/>
          <w:b w:val="0"/>
          <w:kern w:val="44"/>
          <w:sz w:val="24"/>
          <w:szCs w:val="24"/>
        </w:rPr>
        <w:tab/>
      </w:r>
    </w:p>
    <w:p w14:paraId="7B4AC832" w14:textId="77777777" w:rsidR="00DB2272" w:rsidRDefault="00A96289">
      <w:pPr>
        <w:adjustRightInd w:val="0"/>
        <w:snapToGrid w:val="0"/>
        <w:spacing w:line="360" w:lineRule="auto"/>
        <w:rPr>
          <w:rFonts w:ascii="NSimSun" w:eastAsia="NSimSun" w:hAnsi="NSimSun" w:cs="SimSun"/>
          <w:szCs w:val="21"/>
        </w:rPr>
      </w:pPr>
      <w:r>
        <w:rPr>
          <w:rFonts w:ascii="NSimSun" w:eastAsia="NSimSun" w:hAnsi="NSimSun" w:cs="SimSun" w:hint="eastAsia"/>
          <w:szCs w:val="21"/>
        </w:rPr>
        <w:t>深圳市瑞凝信招标</w:t>
      </w:r>
      <w:r>
        <w:rPr>
          <w:rFonts w:ascii="NSimSun" w:eastAsia="NSimSun" w:hAnsi="NSimSun" w:cs="SimSun"/>
          <w:szCs w:val="21"/>
        </w:rPr>
        <w:t>咨询有限</w:t>
      </w:r>
      <w:r>
        <w:rPr>
          <w:rFonts w:ascii="NSimSun" w:eastAsia="NSimSun" w:hAnsi="NSimSun" w:cs="SimSun" w:hint="eastAsia"/>
          <w:szCs w:val="21"/>
        </w:rPr>
        <w:t>公司：</w:t>
      </w:r>
    </w:p>
    <w:p w14:paraId="7EEF125B" w14:textId="77777777" w:rsidR="00DB2272" w:rsidRDefault="00A96289">
      <w:pPr>
        <w:adjustRightInd w:val="0"/>
        <w:snapToGrid w:val="0"/>
        <w:spacing w:line="360" w:lineRule="auto"/>
        <w:ind w:firstLineChars="200" w:firstLine="420"/>
        <w:rPr>
          <w:rFonts w:ascii="NSimSun" w:eastAsia="NSimSun" w:hAnsi="NSimSun" w:cs="SimSun"/>
          <w:szCs w:val="21"/>
        </w:rPr>
      </w:pPr>
      <w:r>
        <w:rPr>
          <w:rFonts w:ascii="NSimSun" w:eastAsia="NSimSun" w:hAnsi="NSimSun" w:cs="SimSun" w:hint="eastAsia"/>
          <w:szCs w:val="21"/>
        </w:rPr>
        <w:t>在研究招标文件中所有文件和合同条件、技术资料后，我们对</w:t>
      </w:r>
      <w:r>
        <w:rPr>
          <w:rFonts w:ascii="NSimSun" w:eastAsia="NSimSun" w:hAnsi="NSimSun" w:cs="SimSun"/>
          <w:b/>
          <w:bCs/>
          <w:szCs w:val="21"/>
        </w:rPr>
        <w:t>____</w:t>
      </w:r>
      <w:r>
        <w:rPr>
          <w:rFonts w:ascii="NSimSun" w:eastAsia="NSimSun" w:hAnsi="NSimSun" w:cs="SimSun" w:hint="eastAsia"/>
          <w:szCs w:val="21"/>
        </w:rPr>
        <w:t>项目（招标编号</w:t>
      </w:r>
      <w:r>
        <w:rPr>
          <w:rFonts w:ascii="NSimSun" w:eastAsia="NSimSun" w:hAnsi="NSimSun" w:cs="SimSun" w:hint="eastAsia"/>
          <w:b/>
          <w:bCs/>
          <w:szCs w:val="21"/>
        </w:rPr>
        <w:t>：</w:t>
      </w:r>
      <w:r>
        <w:rPr>
          <w:rFonts w:ascii="NSimSun" w:eastAsia="NSimSun" w:hAnsi="NSimSun" w:cs="SimSun"/>
          <w:szCs w:val="21"/>
        </w:rPr>
        <w:t>_____</w:t>
      </w:r>
      <w:r>
        <w:rPr>
          <w:rFonts w:ascii="NSimSun" w:eastAsia="NSimSun" w:hAnsi="NSimSun" w:cs="SimSun"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DB2272" w14:paraId="737815AC" w14:textId="77777777">
        <w:trPr>
          <w:trHeight w:val="318"/>
          <w:jc w:val="center"/>
        </w:trPr>
        <w:tc>
          <w:tcPr>
            <w:tcW w:w="3323" w:type="dxa"/>
            <w:vAlign w:val="center"/>
          </w:tcPr>
          <w:p w14:paraId="34A0385A"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r>
              <w:rPr>
                <w:rFonts w:ascii="NSimSun" w:eastAsia="NSimSun" w:hAnsi="NSimSun" w:cs="SimSun" w:hint="eastAsia"/>
                <w:szCs w:val="21"/>
              </w:rPr>
              <w:t>项目名称</w:t>
            </w:r>
          </w:p>
        </w:tc>
        <w:tc>
          <w:tcPr>
            <w:tcW w:w="1229" w:type="dxa"/>
            <w:vAlign w:val="center"/>
          </w:tcPr>
          <w:p w14:paraId="019EA1F3"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数量</w:t>
            </w:r>
          </w:p>
        </w:tc>
        <w:tc>
          <w:tcPr>
            <w:tcW w:w="2271" w:type="dxa"/>
            <w:vAlign w:val="center"/>
          </w:tcPr>
          <w:p w14:paraId="3DB7A52B"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服务期</w:t>
            </w:r>
          </w:p>
        </w:tc>
        <w:tc>
          <w:tcPr>
            <w:tcW w:w="2123" w:type="dxa"/>
            <w:vAlign w:val="center"/>
          </w:tcPr>
          <w:p w14:paraId="49483DCF"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备注</w:t>
            </w:r>
          </w:p>
        </w:tc>
      </w:tr>
      <w:tr w:rsidR="00DB2272" w14:paraId="62E24F3C" w14:textId="77777777">
        <w:trPr>
          <w:cantSplit/>
          <w:trHeight w:val="265"/>
          <w:jc w:val="center"/>
        </w:trPr>
        <w:tc>
          <w:tcPr>
            <w:tcW w:w="3323" w:type="dxa"/>
          </w:tcPr>
          <w:p w14:paraId="60E461C4" w14:textId="77777777" w:rsidR="00DB2272" w:rsidRDefault="00DB227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p>
        </w:tc>
        <w:tc>
          <w:tcPr>
            <w:tcW w:w="1229" w:type="dxa"/>
            <w:vAlign w:val="center"/>
          </w:tcPr>
          <w:p w14:paraId="348786D4"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1项</w:t>
            </w:r>
          </w:p>
        </w:tc>
        <w:tc>
          <w:tcPr>
            <w:tcW w:w="2271" w:type="dxa"/>
            <w:vAlign w:val="center"/>
          </w:tcPr>
          <w:p w14:paraId="4E4C38B3" w14:textId="77777777" w:rsidR="00DB2272" w:rsidRDefault="00DB227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c>
          <w:tcPr>
            <w:tcW w:w="2123" w:type="dxa"/>
          </w:tcPr>
          <w:p w14:paraId="5D280205" w14:textId="77777777" w:rsidR="00DB2272" w:rsidRDefault="00DB227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r>
      <w:tr w:rsidR="00DB2272" w14:paraId="5968DC3B" w14:textId="77777777">
        <w:trPr>
          <w:cantSplit/>
          <w:trHeight w:val="369"/>
          <w:jc w:val="center"/>
        </w:trPr>
        <w:tc>
          <w:tcPr>
            <w:tcW w:w="8946" w:type="dxa"/>
            <w:gridSpan w:val="4"/>
            <w:vAlign w:val="center"/>
          </w:tcPr>
          <w:p w14:paraId="1F068D56"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r>
              <w:rPr>
                <w:rFonts w:ascii="NSimSun" w:eastAsia="NSimSun" w:hAnsi="NSimSun" w:cs="SimSun" w:hint="eastAsia"/>
                <w:b/>
                <w:szCs w:val="21"/>
                <w:lang w:val="zh-CN"/>
              </w:rPr>
              <w:t>投标总金额（元）</w:t>
            </w:r>
            <w:r>
              <w:rPr>
                <w:rFonts w:ascii="NSimSun" w:eastAsia="NSimSun" w:hAnsi="NSimSun" w:cs="SimSun" w:hint="eastAsia"/>
                <w:szCs w:val="21"/>
              </w:rPr>
              <w:t>小 写：大 写：</w:t>
            </w:r>
          </w:p>
        </w:tc>
      </w:tr>
    </w:tbl>
    <w:p w14:paraId="26D5A1EC"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hint="eastAsia"/>
          <w:szCs w:val="21"/>
        </w:rPr>
        <w:t>注：此表按第二册投标</w:t>
      </w:r>
      <w:r>
        <w:rPr>
          <w:rFonts w:ascii="NSimSun" w:eastAsia="NSimSun" w:hAnsi="NSimSun"/>
          <w:szCs w:val="21"/>
        </w:rPr>
        <w:t>文件制作要求</w:t>
      </w:r>
      <w:r>
        <w:rPr>
          <w:rFonts w:ascii="NSimSun" w:eastAsia="NSimSun" w:hAnsi="NSimSun" w:hint="eastAsia"/>
          <w:szCs w:val="21"/>
        </w:rPr>
        <w:t>密封。</w:t>
      </w:r>
    </w:p>
    <w:p w14:paraId="6CB19015"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1</w:t>
      </w:r>
      <w:r>
        <w:rPr>
          <w:rFonts w:ascii="NSimSun" w:eastAsia="NSimSun" w:hAnsi="NSimSun" w:hint="eastAsia"/>
          <w:szCs w:val="21"/>
        </w:rPr>
        <w:t>．</w:t>
      </w:r>
      <w:r>
        <w:rPr>
          <w:rFonts w:ascii="NSimSun" w:eastAsia="NSimSun" w:hAnsi="NSimSun" w:cs="SimSun" w:hint="eastAsia"/>
          <w:szCs w:val="21"/>
          <w:lang w:val="zh-CN"/>
        </w:rPr>
        <w:t>“</w:t>
      </w:r>
      <w:r>
        <w:rPr>
          <w:rFonts w:ascii="NSimSun" w:eastAsia="NSimSun" w:hAnsi="NSimSun" w:cs="SimSun" w:hint="eastAsia"/>
          <w:szCs w:val="21"/>
        </w:rPr>
        <w:t>服务期</w:t>
      </w:r>
      <w:r>
        <w:rPr>
          <w:rFonts w:ascii="NSimSun" w:eastAsia="NSimSun" w:hAnsi="NSimSun" w:cs="SimSun" w:hint="eastAsia"/>
          <w:szCs w:val="21"/>
          <w:lang w:val="zh-CN"/>
        </w:rPr>
        <w:t>”指合同生效之日计起，多少天内完成合同全部工作；</w:t>
      </w:r>
    </w:p>
    <w:p w14:paraId="72F15C0E"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2</w:t>
      </w:r>
      <w:r>
        <w:rPr>
          <w:rFonts w:ascii="NSimSun" w:eastAsia="NSimSun" w:hAnsi="NSimSun" w:hint="eastAsia"/>
          <w:szCs w:val="21"/>
        </w:rPr>
        <w:t>．</w:t>
      </w:r>
      <w:r>
        <w:rPr>
          <w:rFonts w:ascii="NSimSun" w:eastAsia="NSimSun" w:hAnsi="NSimSun" w:cs="SimSun" w:hint="eastAsia"/>
          <w:szCs w:val="21"/>
          <w:lang w:val="zh-CN"/>
        </w:rPr>
        <w:t>投标人如果需要对报价或其它内容加以说明，可在备注栏填写；</w:t>
      </w:r>
      <w:r>
        <w:rPr>
          <w:rFonts w:ascii="NSimSun" w:eastAsia="NSimSun" w:hAnsi="NSimSun" w:cs="SimSun" w:hint="eastAsia"/>
          <w:kern w:val="0"/>
          <w:szCs w:val="21"/>
        </w:rPr>
        <w:t>投标报价的小数点后保留两位有效数。除招标文件另有规定外，投标文件内不得含有任何对本报价进行价格折扣的说明或资料，否则为无效投标。</w:t>
      </w:r>
    </w:p>
    <w:p w14:paraId="30656A9D" w14:textId="77777777" w:rsidR="00DB2272" w:rsidRDefault="00A9628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b/>
          <w:bCs/>
          <w:szCs w:val="21"/>
        </w:rPr>
      </w:pPr>
      <w:r>
        <w:rPr>
          <w:rFonts w:ascii="NSimSun" w:eastAsia="NSimSun" w:hAnsi="NSimSun" w:cs="SimSun" w:hint="eastAsia"/>
          <w:szCs w:val="21"/>
          <w:lang w:val="zh-CN"/>
        </w:rPr>
        <w:t>3</w:t>
      </w:r>
      <w:r>
        <w:rPr>
          <w:rFonts w:ascii="NSimSun" w:eastAsia="NSimSun" w:hAnsi="NSimSun" w:hint="eastAsia"/>
          <w:szCs w:val="21"/>
        </w:rPr>
        <w:t>．</w:t>
      </w:r>
      <w:r>
        <w:rPr>
          <w:rFonts w:ascii="NSimSun" w:eastAsia="NSimSun" w:hAnsi="NSimSun" w:cs="SimSun" w:hint="eastAsia"/>
          <w:szCs w:val="21"/>
          <w:lang w:val="zh-CN"/>
        </w:rPr>
        <w:t>不得填报有选择性的报价方案。如有优惠折扣声明，应在“备注”栏中列出，最终以优惠后的“投标总金额”填报，并以此为准。</w:t>
      </w:r>
    </w:p>
    <w:p w14:paraId="3DB7E7AC" w14:textId="77777777" w:rsidR="00DB2272" w:rsidRDefault="00A96289">
      <w:pPr>
        <w:spacing w:line="360" w:lineRule="auto"/>
        <w:rPr>
          <w:rFonts w:ascii="NSimSun" w:eastAsia="NSimSun" w:hAnsi="NSimSun"/>
          <w:szCs w:val="21"/>
        </w:rPr>
      </w:pPr>
      <w:r>
        <w:rPr>
          <w:rFonts w:ascii="NSimSun" w:eastAsia="NSimSun" w:hAnsi="NSimSun" w:hint="eastAsia"/>
          <w:szCs w:val="21"/>
        </w:rPr>
        <w:t>投标人名称</w:t>
      </w:r>
      <w:r>
        <w:rPr>
          <w:rFonts w:ascii="NSimSun" w:eastAsia="NSimSun" w:hAnsi="NSimSun"/>
          <w:szCs w:val="21"/>
        </w:rPr>
        <w:t>(</w:t>
      </w:r>
      <w:r>
        <w:rPr>
          <w:rFonts w:ascii="NSimSun" w:eastAsia="NSimSun" w:hAnsi="NSimSun" w:hint="eastAsia"/>
          <w:szCs w:val="21"/>
        </w:rPr>
        <w:t>公章</w:t>
      </w:r>
      <w:r>
        <w:rPr>
          <w:rFonts w:ascii="NSimSun" w:eastAsia="NSimSun" w:hAnsi="NSimSun"/>
          <w:szCs w:val="21"/>
        </w:rPr>
        <w:t>)</w:t>
      </w:r>
      <w:r>
        <w:rPr>
          <w:rFonts w:ascii="NSimSun" w:eastAsia="NSimSun" w:hAnsi="NSimSun" w:hint="eastAsia"/>
          <w:szCs w:val="21"/>
        </w:rPr>
        <w:t>：</w:t>
      </w:r>
      <w:r>
        <w:rPr>
          <w:rFonts w:ascii="NSimSun" w:eastAsia="NSimSun" w:hAnsi="NSimSun"/>
          <w:szCs w:val="21"/>
        </w:rPr>
        <w:t>____________________</w:t>
      </w:r>
    </w:p>
    <w:p w14:paraId="533F74C5" w14:textId="77777777" w:rsidR="00DB2272" w:rsidRDefault="00A96289">
      <w:pPr>
        <w:spacing w:line="360" w:lineRule="auto"/>
        <w:rPr>
          <w:rFonts w:ascii="NSimSun" w:eastAsia="NSimSun" w:hAnsi="NSimSun"/>
          <w:szCs w:val="21"/>
        </w:rPr>
      </w:pPr>
      <w:r>
        <w:rPr>
          <w:rFonts w:ascii="NSimSun" w:eastAsia="NSimSun" w:hAnsi="NSimSun" w:hint="eastAsia"/>
          <w:szCs w:val="21"/>
        </w:rPr>
        <w:t>法定代表人或其授权代表签字：</w:t>
      </w:r>
      <w:r>
        <w:rPr>
          <w:rFonts w:ascii="NSimSun" w:eastAsia="NSimSun" w:hAnsi="NSimSun"/>
          <w:szCs w:val="21"/>
        </w:rPr>
        <w:t>____________________</w:t>
      </w:r>
    </w:p>
    <w:p w14:paraId="446F87C0" w14:textId="77777777" w:rsidR="00DB2272" w:rsidRDefault="00A96289">
      <w:pPr>
        <w:spacing w:line="360" w:lineRule="auto"/>
        <w:rPr>
          <w:rFonts w:ascii="NSimSun" w:eastAsia="NSimSun" w:hAnsi="NSimSun"/>
          <w:szCs w:val="21"/>
        </w:rPr>
      </w:pPr>
      <w:r>
        <w:rPr>
          <w:rFonts w:ascii="NSimSun" w:eastAsia="NSimSun" w:hAnsi="NSimSun" w:hint="eastAsia"/>
          <w:szCs w:val="21"/>
        </w:rPr>
        <w:t>日期：</w:t>
      </w:r>
      <w:r>
        <w:rPr>
          <w:rFonts w:ascii="NSimSun" w:eastAsia="NSimSun" w:hAnsi="NSimSun"/>
          <w:szCs w:val="21"/>
        </w:rPr>
        <w:t>______</w:t>
      </w:r>
      <w:r>
        <w:rPr>
          <w:rFonts w:ascii="NSimSun" w:eastAsia="NSimSun" w:hAnsi="NSimSun" w:hint="eastAsia"/>
          <w:szCs w:val="21"/>
        </w:rPr>
        <w:t>年</w:t>
      </w:r>
      <w:r>
        <w:rPr>
          <w:rFonts w:ascii="NSimSun" w:eastAsia="NSimSun" w:hAnsi="NSimSun"/>
          <w:szCs w:val="21"/>
        </w:rPr>
        <w:t>____</w:t>
      </w:r>
      <w:r>
        <w:rPr>
          <w:rFonts w:ascii="NSimSun" w:eastAsia="NSimSun" w:hAnsi="NSimSun" w:hint="eastAsia"/>
          <w:szCs w:val="21"/>
        </w:rPr>
        <w:t>月</w:t>
      </w:r>
      <w:r>
        <w:rPr>
          <w:rFonts w:ascii="NSimSun" w:eastAsia="NSimSun" w:hAnsi="NSimSun"/>
          <w:szCs w:val="21"/>
        </w:rPr>
        <w:t>____</w:t>
      </w:r>
      <w:r>
        <w:rPr>
          <w:rFonts w:ascii="NSimSun" w:eastAsia="NSimSun" w:hAnsi="NSimSun" w:hint="eastAsia"/>
          <w:szCs w:val="21"/>
        </w:rPr>
        <w:t>日</w:t>
      </w:r>
    </w:p>
    <w:p w14:paraId="05B7B6F5" w14:textId="77777777" w:rsidR="00DB2272" w:rsidRDefault="00A96289">
      <w:pPr>
        <w:pStyle w:val="5"/>
        <w:spacing w:line="360" w:lineRule="auto"/>
        <w:rPr>
          <w:rFonts w:ascii="NSimSun" w:eastAsia="NSimSun" w:hAnsi="NSimSun"/>
          <w:b w:val="0"/>
          <w:kern w:val="44"/>
          <w:sz w:val="24"/>
          <w:szCs w:val="24"/>
        </w:rPr>
      </w:pPr>
      <w:r>
        <w:rPr>
          <w:rFonts w:ascii="NSimSun" w:eastAsia="NSimSun" w:hAnsi="NSimSun" w:hint="eastAsia"/>
          <w:b w:val="0"/>
          <w:kern w:val="44"/>
          <w:sz w:val="24"/>
          <w:szCs w:val="24"/>
        </w:rPr>
        <w:t>七、招标服务费承诺书</w:t>
      </w:r>
    </w:p>
    <w:p w14:paraId="73F27F30" w14:textId="77777777" w:rsidR="00DB2272" w:rsidRDefault="00A96289">
      <w:pPr>
        <w:spacing w:line="360" w:lineRule="auto"/>
        <w:rPr>
          <w:rFonts w:ascii="NSimSun" w:eastAsia="NSimSun" w:hAnsi="NSimSun"/>
          <w:szCs w:val="21"/>
        </w:rPr>
      </w:pPr>
      <w:r>
        <w:rPr>
          <w:rFonts w:ascii="NSimSun" w:eastAsia="NSimSun" w:hAnsi="NSimSun" w:hint="eastAsia"/>
          <w:szCs w:val="21"/>
        </w:rPr>
        <w:t>深圳市瑞凝信招标咨询有限公司：</w:t>
      </w:r>
    </w:p>
    <w:p w14:paraId="39063865"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3EAE3A28"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如我公司违反上款承诺,愿承担由此引起的一切法律责任。特此承诺!    </w:t>
      </w:r>
    </w:p>
    <w:p w14:paraId="3CF9E49A" w14:textId="77777777" w:rsidR="00DB2272" w:rsidRDefault="00A96289">
      <w:pPr>
        <w:spacing w:line="360" w:lineRule="auto"/>
        <w:rPr>
          <w:rFonts w:ascii="NSimSun" w:eastAsia="NSimSun" w:hAnsi="NSimSun"/>
          <w:szCs w:val="21"/>
        </w:rPr>
      </w:pPr>
      <w:r>
        <w:rPr>
          <w:rFonts w:ascii="NSimSun" w:eastAsia="NSimSun" w:hAnsi="NSimSun" w:hint="eastAsia"/>
          <w:szCs w:val="21"/>
        </w:rPr>
        <w:t>投标人名称：     （公章）</w:t>
      </w:r>
    </w:p>
    <w:p w14:paraId="59C3BA24"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投标代表签名：                 </w:t>
      </w:r>
    </w:p>
    <w:p w14:paraId="44C8DAE2" w14:textId="77777777" w:rsidR="00DB2272" w:rsidRDefault="00A96289">
      <w:pPr>
        <w:spacing w:line="360" w:lineRule="auto"/>
        <w:rPr>
          <w:rFonts w:ascii="NSimSun" w:eastAsia="NSimSun" w:hAnsi="NSimSun"/>
          <w:szCs w:val="21"/>
        </w:rPr>
      </w:pPr>
      <w:r>
        <w:rPr>
          <w:rFonts w:ascii="NSimSun" w:eastAsia="NSimSun" w:hAnsi="NSimSun" w:hint="eastAsia"/>
          <w:szCs w:val="21"/>
        </w:rPr>
        <w:t>日期：______年____月____日</w:t>
      </w:r>
    </w:p>
    <w:p w14:paraId="6881E7D7" w14:textId="77777777" w:rsidR="00DB2272" w:rsidRDefault="00A96289">
      <w:pPr>
        <w:pStyle w:val="5"/>
        <w:rPr>
          <w:rFonts w:ascii="NSimSun" w:eastAsia="NSimSun" w:hAnsi="NSimSun"/>
          <w:kern w:val="44"/>
          <w:sz w:val="24"/>
          <w:szCs w:val="24"/>
        </w:rPr>
      </w:pPr>
      <w:r>
        <w:rPr>
          <w:rFonts w:ascii="NSimSun" w:eastAsia="NSimSun" w:hAnsi="NSimSun" w:hint="eastAsia"/>
          <w:kern w:val="44"/>
          <w:sz w:val="24"/>
          <w:szCs w:val="24"/>
        </w:rPr>
        <w:t>其它内容格式自定</w:t>
      </w:r>
    </w:p>
    <w:p w14:paraId="5AA817D8" w14:textId="77777777" w:rsidR="00DB2272" w:rsidRDefault="00DB2272">
      <w:pPr>
        <w:pStyle w:val="a4"/>
      </w:pPr>
    </w:p>
    <w:p w14:paraId="7DA79328"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lastRenderedPageBreak/>
        <w:t>第四章  合同及履约情况反馈格式</w:t>
      </w:r>
    </w:p>
    <w:p w14:paraId="20C54FA2" w14:textId="77777777" w:rsidR="00DB2272" w:rsidRDefault="00A96289">
      <w:pPr>
        <w:widowControl/>
        <w:spacing w:after="100" w:afterAutospacing="1"/>
        <w:jc w:val="left"/>
        <w:rPr>
          <w:rFonts w:ascii="NSimSun" w:eastAsia="NSimSun" w:hAnsi="NSimSun"/>
          <w:szCs w:val="21"/>
        </w:rPr>
      </w:pPr>
      <w:r>
        <w:rPr>
          <w:rFonts w:ascii="NSimSun" w:eastAsia="NSimSun" w:hAnsi="NSimSun" w:hint="eastAsia"/>
          <w:kern w:val="0"/>
          <w:sz w:val="24"/>
        </w:rPr>
        <w:t>一、合同条款及格式（仅供参考）</w:t>
      </w:r>
      <w:bookmarkStart w:id="5" w:name="_Toc73521680"/>
      <w:bookmarkStart w:id="6" w:name="_Toc84303603"/>
      <w:bookmarkStart w:id="7" w:name="_Toc73521592"/>
      <w:bookmarkStart w:id="8" w:name="_Toc73517685"/>
      <w:bookmarkStart w:id="9" w:name="_Toc100052414"/>
      <w:bookmarkStart w:id="10" w:name="_Toc101074886"/>
      <w:bookmarkStart w:id="11" w:name="_Toc73518163"/>
    </w:p>
    <w:p w14:paraId="4C8CB51F" w14:textId="77777777" w:rsidR="00DB2272" w:rsidRDefault="00A96289">
      <w:pPr>
        <w:spacing w:line="360" w:lineRule="auto"/>
        <w:jc w:val="center"/>
        <w:rPr>
          <w:rFonts w:ascii="NSimSun" w:eastAsia="NSimSun" w:hAnsi="NSimSun"/>
          <w:szCs w:val="21"/>
        </w:rPr>
      </w:pPr>
      <w:r>
        <w:rPr>
          <w:rFonts w:ascii="NSimSun" w:eastAsia="NSimSun" w:hAnsi="NSimSun" w:hint="eastAsia"/>
          <w:b/>
          <w:szCs w:val="21"/>
        </w:rPr>
        <w:t>合同条款</w:t>
      </w:r>
      <w:bookmarkEnd w:id="5"/>
      <w:bookmarkEnd w:id="6"/>
      <w:bookmarkEnd w:id="7"/>
      <w:bookmarkEnd w:id="8"/>
      <w:bookmarkEnd w:id="9"/>
      <w:bookmarkEnd w:id="10"/>
      <w:bookmarkEnd w:id="11"/>
      <w:r>
        <w:rPr>
          <w:rFonts w:ascii="NSimSun" w:eastAsia="NSimSun" w:hAnsi="NSimSun" w:hint="eastAsia"/>
          <w:b/>
          <w:szCs w:val="21"/>
        </w:rPr>
        <w:t>（仅供参考，项目具体要求以招标项目需求为准）</w:t>
      </w:r>
    </w:p>
    <w:p w14:paraId="4D0D33BD"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甲方：</w:t>
      </w:r>
    </w:p>
    <w:p w14:paraId="0E86AC76"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乙方：</w:t>
      </w:r>
    </w:p>
    <w:p w14:paraId="5F92D354"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NSimSun" w:eastAsia="NSimSun" w:hAnsi="NSimSun" w:hint="eastAsia"/>
          <w:b/>
          <w:bCs/>
          <w:snapToGrid w:val="0"/>
          <w:kern w:val="0"/>
          <w:szCs w:val="21"/>
          <w:u w:val="single"/>
          <w:lang w:val="zh-CN"/>
        </w:rPr>
        <w:t xml:space="preserve">                      服务项目</w:t>
      </w:r>
      <w:r>
        <w:rPr>
          <w:rFonts w:ascii="NSimSun" w:eastAsia="NSimSun" w:hAnsi="NSimSun" w:hint="eastAsia"/>
          <w:szCs w:val="21"/>
        </w:rPr>
        <w:t>，达成以下合同条款：</w:t>
      </w:r>
    </w:p>
    <w:p w14:paraId="1EC21AA7"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第一条　项目概况</w:t>
      </w:r>
    </w:p>
    <w:p w14:paraId="17854A0B"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项目名称： </w:t>
      </w:r>
    </w:p>
    <w:p w14:paraId="6F764582"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项目内容： </w:t>
      </w:r>
    </w:p>
    <w:p w14:paraId="2755914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服务时间： </w:t>
      </w:r>
    </w:p>
    <w:p w14:paraId="18B4013B"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合同价款：合同总价为元，含一切税、费。</w:t>
      </w:r>
      <w:r>
        <w:rPr>
          <w:rFonts w:ascii="NSimSun" w:eastAsia="NSimSun" w:hAnsi="NSimSun"/>
          <w:szCs w:val="21"/>
        </w:rPr>
        <w:t>本合同总价包括</w:t>
      </w:r>
      <w:r>
        <w:rPr>
          <w:rFonts w:ascii="NSimSun" w:eastAsia="NSimSun" w:hAnsi="NSimSun" w:hint="eastAsia"/>
          <w:szCs w:val="21"/>
        </w:rPr>
        <w:t>乙方为实施本项目荷载试验所需的设备仪器费、车辆租赁费、</w:t>
      </w:r>
      <w:r>
        <w:rPr>
          <w:rFonts w:ascii="NSimSun" w:eastAsia="NSimSun" w:hAnsi="NSimSun"/>
          <w:szCs w:val="21"/>
        </w:rPr>
        <w:t>服务</w:t>
      </w:r>
      <w:r>
        <w:rPr>
          <w:rFonts w:ascii="NSimSun" w:eastAsia="NSimSun" w:hAnsi="NSimSun" w:hint="eastAsia"/>
          <w:szCs w:val="21"/>
        </w:rPr>
        <w:t>和</w:t>
      </w:r>
      <w:r>
        <w:rPr>
          <w:rFonts w:ascii="NSimSun" w:eastAsia="NSimSun" w:hAnsi="NSimSun"/>
          <w:szCs w:val="21"/>
        </w:rPr>
        <w:t>技术费用</w:t>
      </w:r>
      <w:r>
        <w:rPr>
          <w:rFonts w:ascii="NSimSun" w:eastAsia="NSimSun" w:hAnsi="NSimSun" w:hint="eastAsia"/>
          <w:szCs w:val="21"/>
        </w:rPr>
        <w:t>等</w:t>
      </w:r>
      <w:r>
        <w:rPr>
          <w:rFonts w:ascii="NSimSun" w:eastAsia="NSimSun" w:hAnsi="NSimSun"/>
          <w:szCs w:val="21"/>
        </w:rPr>
        <w:t>，为固定不变价格，且不随通货膨胀的影响而波动。合同总价包括</w:t>
      </w:r>
      <w:r>
        <w:rPr>
          <w:rFonts w:ascii="NSimSun" w:eastAsia="NSimSun" w:hAnsi="NSimSun" w:hint="eastAsia"/>
          <w:szCs w:val="21"/>
        </w:rPr>
        <w:t>乙方</w:t>
      </w:r>
      <w:r>
        <w:rPr>
          <w:rFonts w:ascii="NSimSun" w:eastAsia="NSimSun" w:hAnsi="NSimSun"/>
          <w:szCs w:val="21"/>
        </w:rPr>
        <w:t>履行本合同义务所发生的一切费用和支出和以各种方式寄送技术资料到</w:t>
      </w:r>
      <w:r>
        <w:rPr>
          <w:rFonts w:ascii="NSimSun" w:eastAsia="NSimSun" w:hAnsi="NSimSun" w:hint="eastAsia"/>
          <w:szCs w:val="21"/>
        </w:rPr>
        <w:t>甲</w:t>
      </w:r>
      <w:r>
        <w:rPr>
          <w:rFonts w:ascii="NSimSun" w:eastAsia="NSimSun" w:hAnsi="NSimSun"/>
          <w:szCs w:val="21"/>
        </w:rPr>
        <w:t>方办公室所发生的费用。如发生本合同规定的不可抗力，合同总价可经双方友好协商予以调整。</w:t>
      </w:r>
    </w:p>
    <w:p w14:paraId="4C9FE822" w14:textId="77777777" w:rsidR="00DB2272" w:rsidRDefault="00A96289">
      <w:pPr>
        <w:pStyle w:val="a4"/>
        <w:spacing w:line="360" w:lineRule="auto"/>
        <w:rPr>
          <w:rFonts w:ascii="NSimSun" w:eastAsia="NSimSun" w:hAnsi="NSimSun"/>
          <w:szCs w:val="21"/>
        </w:rPr>
      </w:pPr>
      <w:r>
        <w:rPr>
          <w:rFonts w:ascii="NSimSun" w:eastAsia="NSimSun" w:hAnsi="NSimSun" w:hint="eastAsia"/>
          <w:szCs w:val="21"/>
        </w:rPr>
        <w:t>支付方式：分期支付。</w:t>
      </w:r>
    </w:p>
    <w:p w14:paraId="2D9946EE"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第二条  服务范围</w:t>
      </w:r>
    </w:p>
    <w:p w14:paraId="6C42E57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1、  </w:t>
      </w:r>
    </w:p>
    <w:p w14:paraId="5D6ABBC2"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62B1E91A"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3、  </w:t>
      </w:r>
    </w:p>
    <w:p w14:paraId="5E486C4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 其他合同未明示的相关工作。</w:t>
      </w:r>
    </w:p>
    <w:p w14:paraId="1B6FA85B"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第三条  时间要求及阶段成果</w:t>
      </w:r>
    </w:p>
    <w:p w14:paraId="259A717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1、合同签订天内完成项目实施的准备工作，包括工作大纲和试验细则的编制；</w:t>
      </w:r>
    </w:p>
    <w:p w14:paraId="3100BEB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04A191C8"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w:t>
      </w:r>
    </w:p>
    <w:p w14:paraId="45625F93"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w:t>
      </w:r>
    </w:p>
    <w:p w14:paraId="69F973E6"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第四条  咨询服务资料归属</w:t>
      </w:r>
    </w:p>
    <w:p w14:paraId="21E0352B"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w:t>
      </w:r>
      <w:r>
        <w:rPr>
          <w:rFonts w:ascii="NSimSun" w:eastAsia="NSimSun" w:hAnsi="NSimSun"/>
          <w:szCs w:val="21"/>
        </w:rPr>
        <w:t>所有提交给</w:t>
      </w:r>
      <w:r>
        <w:rPr>
          <w:rFonts w:ascii="NSimSun" w:eastAsia="NSimSun" w:hAnsi="NSimSun" w:hint="eastAsia"/>
          <w:szCs w:val="21"/>
        </w:rPr>
        <w:t>甲</w:t>
      </w:r>
      <w:r>
        <w:rPr>
          <w:rFonts w:ascii="NSimSun" w:eastAsia="NSimSun" w:hAnsi="NSimSun"/>
          <w:szCs w:val="21"/>
        </w:rPr>
        <w:t>方的咨询服务</w:t>
      </w:r>
      <w:r>
        <w:rPr>
          <w:rFonts w:ascii="NSimSun" w:eastAsia="NSimSun" w:hAnsi="NSimSun" w:hint="eastAsia"/>
          <w:szCs w:val="21"/>
        </w:rPr>
        <w:t>文件</w:t>
      </w:r>
      <w:r>
        <w:rPr>
          <w:rFonts w:ascii="NSimSun" w:eastAsia="NSimSun" w:hAnsi="NSimSun"/>
          <w:szCs w:val="21"/>
        </w:rPr>
        <w:t>及相关的资料的最后文本，包括为履行技术咨询服务范围所编制的图纸、计划和证明资料等，都属于</w:t>
      </w:r>
      <w:r>
        <w:rPr>
          <w:rFonts w:ascii="NSimSun" w:eastAsia="NSimSun" w:hAnsi="NSimSun" w:hint="eastAsia"/>
          <w:szCs w:val="21"/>
        </w:rPr>
        <w:t>甲</w:t>
      </w:r>
      <w:r>
        <w:rPr>
          <w:rFonts w:ascii="NSimSun" w:eastAsia="NSimSun" w:hAnsi="NSimSun"/>
          <w:szCs w:val="21"/>
        </w:rPr>
        <w:t>方的财产，</w:t>
      </w:r>
      <w:r>
        <w:rPr>
          <w:rFonts w:ascii="NSimSun" w:eastAsia="NSimSun" w:hAnsi="NSimSun" w:hint="eastAsia"/>
          <w:szCs w:val="21"/>
        </w:rPr>
        <w:t>乙</w:t>
      </w:r>
      <w:r>
        <w:rPr>
          <w:rFonts w:ascii="NSimSun" w:eastAsia="NSimSun" w:hAnsi="NSimSun"/>
          <w:szCs w:val="21"/>
        </w:rPr>
        <w:t>方在提交给</w:t>
      </w:r>
      <w:r>
        <w:rPr>
          <w:rFonts w:ascii="NSimSun" w:eastAsia="NSimSun" w:hAnsi="NSimSun" w:hint="eastAsia"/>
          <w:szCs w:val="21"/>
        </w:rPr>
        <w:t>甲</w:t>
      </w:r>
      <w:r>
        <w:rPr>
          <w:rFonts w:ascii="NSimSun" w:eastAsia="NSimSun" w:hAnsi="NSimSun"/>
          <w:szCs w:val="21"/>
        </w:rPr>
        <w:t>方之前应将上述资料进行整理归类和编制索引</w:t>
      </w:r>
      <w:r>
        <w:rPr>
          <w:rFonts w:ascii="NSimSun" w:eastAsia="NSimSun" w:hAnsi="NSimSun" w:hint="eastAsia"/>
          <w:szCs w:val="21"/>
        </w:rPr>
        <w:t>。</w:t>
      </w:r>
    </w:p>
    <w:p w14:paraId="31647AB4"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w:t>
      </w:r>
      <w:r>
        <w:rPr>
          <w:rFonts w:ascii="NSimSun" w:eastAsia="NSimSun" w:hAnsi="NSimSun"/>
          <w:szCs w:val="21"/>
        </w:rPr>
        <w:t>方未经</w:t>
      </w:r>
      <w:r>
        <w:rPr>
          <w:rFonts w:ascii="NSimSun" w:eastAsia="NSimSun" w:hAnsi="NSimSun" w:hint="eastAsia"/>
          <w:szCs w:val="21"/>
        </w:rPr>
        <w:t>甲</w:t>
      </w:r>
      <w:r>
        <w:rPr>
          <w:rFonts w:ascii="NSimSun" w:eastAsia="NSimSun" w:hAnsi="NSimSun"/>
          <w:szCs w:val="21"/>
        </w:rPr>
        <w:t>方的书面同意，不得将上述资料用于与本咨询服务项目之外的任何项目</w:t>
      </w:r>
      <w:r>
        <w:rPr>
          <w:rFonts w:ascii="NSimSun" w:eastAsia="NSimSun" w:hAnsi="NSimSun" w:hint="eastAsia"/>
          <w:szCs w:val="21"/>
        </w:rPr>
        <w:t>。</w:t>
      </w:r>
    </w:p>
    <w:p w14:paraId="76C41B30"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合同履行</w:t>
      </w:r>
      <w:r>
        <w:rPr>
          <w:rFonts w:ascii="NSimSun" w:eastAsia="NSimSun" w:hAnsi="NSimSun" w:hint="eastAsia"/>
          <w:szCs w:val="21"/>
        </w:rPr>
        <w:t>完毕，</w:t>
      </w:r>
      <w:r>
        <w:rPr>
          <w:rFonts w:ascii="NSimSun" w:eastAsia="NSimSun" w:hAnsi="NSimSun"/>
          <w:szCs w:val="21"/>
        </w:rPr>
        <w:t>未经</w:t>
      </w:r>
      <w:r>
        <w:rPr>
          <w:rFonts w:ascii="NSimSun" w:eastAsia="NSimSun" w:hAnsi="NSimSun" w:hint="eastAsia"/>
          <w:szCs w:val="21"/>
        </w:rPr>
        <w:t>甲</w:t>
      </w:r>
      <w:r>
        <w:rPr>
          <w:rFonts w:ascii="NSimSun" w:eastAsia="NSimSun" w:hAnsi="NSimSun"/>
          <w:szCs w:val="21"/>
        </w:rPr>
        <w:t>方的书面同意</w:t>
      </w:r>
      <w:r>
        <w:rPr>
          <w:rFonts w:ascii="NSimSun" w:eastAsia="NSimSun" w:hAnsi="NSimSun" w:hint="eastAsia"/>
          <w:szCs w:val="21"/>
        </w:rPr>
        <w:t>，乙</w:t>
      </w:r>
      <w:r>
        <w:rPr>
          <w:rFonts w:ascii="NSimSun" w:eastAsia="NSimSun" w:hAnsi="NSimSun"/>
          <w:szCs w:val="21"/>
        </w:rPr>
        <w:t>方</w:t>
      </w:r>
      <w:r>
        <w:rPr>
          <w:rFonts w:ascii="NSimSun" w:eastAsia="NSimSun" w:hAnsi="NSimSun" w:hint="eastAsia"/>
          <w:szCs w:val="21"/>
        </w:rPr>
        <w:t>不得保存在</w:t>
      </w:r>
      <w:r>
        <w:rPr>
          <w:rFonts w:ascii="NSimSun" w:eastAsia="NSimSun" w:hAnsi="NSimSun"/>
          <w:szCs w:val="21"/>
        </w:rPr>
        <w:t>履行合同过程中所获得或接触到的任</w:t>
      </w:r>
      <w:r>
        <w:rPr>
          <w:rFonts w:ascii="NSimSun" w:eastAsia="NSimSun" w:hAnsi="NSimSun"/>
          <w:szCs w:val="21"/>
        </w:rPr>
        <w:lastRenderedPageBreak/>
        <w:t>何</w:t>
      </w:r>
      <w:r>
        <w:rPr>
          <w:rFonts w:ascii="NSimSun" w:eastAsia="NSimSun" w:hAnsi="NSimSun" w:hint="eastAsia"/>
          <w:szCs w:val="21"/>
        </w:rPr>
        <w:t>内部数据资料。</w:t>
      </w:r>
    </w:p>
    <w:p w14:paraId="5C53EB6F"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第五条  甲方的义务</w:t>
      </w:r>
    </w:p>
    <w:p w14:paraId="1A7BE9DA"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1、负责与本咨询服务项目有关的第三方的协调，提供开展咨询服务工作的外部条件。</w:t>
      </w:r>
    </w:p>
    <w:p w14:paraId="1EC71296"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2、向乙方提供与本项目咨询服务工作有关的资料。</w:t>
      </w:r>
    </w:p>
    <w:p w14:paraId="5620B56B"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3、负责组织有关专家对项目试验成果评估报告的评审。</w:t>
      </w:r>
    </w:p>
    <w:p w14:paraId="3FDCBB2A"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第七条　乙方的义务</w:t>
      </w:r>
    </w:p>
    <w:p w14:paraId="12050650"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１、应按照号招标文件、乙方投标文件要求按期完成本项目咨询服务工作。</w:t>
      </w:r>
    </w:p>
    <w:p w14:paraId="65CFEC8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2、负责组织项目的实施，保证工程进度和成桥荷载试验工作质量，并满足交通部交工验收相关标准。</w:t>
      </w:r>
    </w:p>
    <w:p w14:paraId="74B2AD9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3、向甲方提交检测资料等各套，一套电子版文件。</w:t>
      </w:r>
    </w:p>
    <w:p w14:paraId="05BB82C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4、在履行合同期间或合同规定期限内，不得泄露与本合同规定业务活动有关的保密资料。</w:t>
      </w:r>
    </w:p>
    <w:p w14:paraId="0594FA37"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第八条  甲方的权利</w:t>
      </w:r>
    </w:p>
    <w:p w14:paraId="3F4FD55D"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、有权向乙方询问工作进展情况及相关的内容。</w:t>
      </w:r>
    </w:p>
    <w:p w14:paraId="74B93244"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、有权阐述对具体问题的意见和建议。</w:t>
      </w:r>
    </w:p>
    <w:p w14:paraId="7FCA409A"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、当甲方认定乙方人员不按合同履行其职责，或与第三人串通给甲方造成经济损失的，甲方有权要求更换人员，直至终止合同并要求乙方承担相应的赔偿责任。</w:t>
      </w:r>
    </w:p>
    <w:p w14:paraId="0D1D555A"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第九条  乙方的权利</w:t>
      </w:r>
    </w:p>
    <w:p w14:paraId="3960057C"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、乙方在本项目服务过程中，如甲方提供的资料不明确时可向甲方提出书面报告。</w:t>
      </w:r>
    </w:p>
    <w:p w14:paraId="33BF2AD5"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、乙方在本项目服务过程中，有权对第三方提出与本咨询服务业务有关的问题进行核对或查问。</w:t>
      </w:r>
    </w:p>
    <w:p w14:paraId="47DAFD7A" w14:textId="77777777" w:rsidR="00DB2272" w:rsidRDefault="00A96289">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、乙方在本项目服务过程中，有到工程现场勘察的权利。</w:t>
      </w:r>
    </w:p>
    <w:p w14:paraId="373B11D4"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第十条  甲方的责任</w:t>
      </w:r>
    </w:p>
    <w:p w14:paraId="7027CA0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1、应当履行本合同约定的义务，如有违反则应当承担违约责任，赔偿给乙方造成的损失。</w:t>
      </w:r>
    </w:p>
    <w:p w14:paraId="417F6556"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2、甲方向乙方提出赔偿要求不能成立时，则应补偿由于该赔偿或其他要求所导致乙方的各种费用的支出。</w:t>
      </w:r>
    </w:p>
    <w:p w14:paraId="4F5F5D99"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第十一条  乙方的责任</w:t>
      </w:r>
    </w:p>
    <w:p w14:paraId="189689C1"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1、乙方的责任期即本合同有效期。如因非乙方的责任造成进度的推迟或延误而超过约定的日期，双方应进一步约定相应延长合同有效期。</w:t>
      </w:r>
    </w:p>
    <w:p w14:paraId="622F7C6A"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2、乙方的责任期内，应当履行本合同中约定的义务，因乙方的单方过失造成的经济损失，应当向甲方进行赔偿。</w:t>
      </w:r>
    </w:p>
    <w:p w14:paraId="52C4DD6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3、乙方对甲方或第三方所提出的问题不能及时核对或答复，导致合同不能全部或部分履行，乙方应承担责任。</w:t>
      </w:r>
    </w:p>
    <w:p w14:paraId="656E8BA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4、乙方向甲方提出赔偿要求不能成立时，则应补偿由于该赔偿或其他要求所导致甲方的各种费用的支出。</w:t>
      </w:r>
    </w:p>
    <w:p w14:paraId="5CF0CB07"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第十二条  人员要求</w:t>
      </w:r>
    </w:p>
    <w:p w14:paraId="1CA9B651"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lastRenderedPageBreak/>
        <w:t>1、参加本项目试验的人员必须具有国家和有关部门规定的相应资质。</w:t>
      </w:r>
    </w:p>
    <w:p w14:paraId="35C4150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 参加本项目的试验人员的配置必须与投标文件中的服务承诺书和试验服务组织实施方案一致。</w:t>
      </w:r>
    </w:p>
    <w:p w14:paraId="3E683C1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3、必须以直属试验人员参与本项目服务，不得使用挂靠队伍。</w:t>
      </w:r>
    </w:p>
    <w:p w14:paraId="3FD6D457"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第十三条  乙方咨询服务工具要求</w:t>
      </w:r>
    </w:p>
    <w:p w14:paraId="2F9CE31A"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1、乙方应配备中标项目所需的足够数量的仪器、仪表以及工具等设备。用户不需向乙方提供施工工具和仪器、仪表。</w:t>
      </w:r>
    </w:p>
    <w:p w14:paraId="30C1199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2、乙方在提供服务过程中应自备车辆。</w:t>
      </w:r>
    </w:p>
    <w:p w14:paraId="7AFF71B8"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第十四条  保密要求</w:t>
      </w:r>
    </w:p>
    <w:p w14:paraId="34BAA511"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w:t>
      </w:r>
      <w:r>
        <w:rPr>
          <w:rFonts w:ascii="NSimSun" w:eastAsia="NSimSun" w:hAnsi="NSimSun"/>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775B5583"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w:t>
      </w:r>
      <w:r>
        <w:rPr>
          <w:rFonts w:ascii="NSimSun" w:eastAsia="NSimSun" w:hAnsi="NSimSun"/>
          <w:szCs w:val="21"/>
        </w:rPr>
        <w:t>乙方在履行合同过程中所获得或接触到的任何</w:t>
      </w:r>
      <w:r>
        <w:rPr>
          <w:rFonts w:ascii="NSimSun" w:eastAsia="NSimSun" w:hAnsi="NSimSun" w:hint="eastAsia"/>
          <w:szCs w:val="21"/>
        </w:rPr>
        <w:t>内部数据资料，未经甲方同意，不得向第三方透露。</w:t>
      </w:r>
    </w:p>
    <w:p w14:paraId="05EC88B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乙方</w:t>
      </w:r>
      <w:r>
        <w:rPr>
          <w:rFonts w:ascii="NSimSun" w:eastAsia="NSimSun" w:hAnsi="NSimSun" w:hint="eastAsia"/>
          <w:szCs w:val="21"/>
        </w:rPr>
        <w:t>实施项目的一切程序都应符合国家安全、保密的有关规定和标准。</w:t>
      </w:r>
    </w:p>
    <w:p w14:paraId="5E458D5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w:t>
      </w:r>
      <w:r>
        <w:rPr>
          <w:rFonts w:ascii="NSimSun" w:eastAsia="NSimSun" w:hAnsi="NSimSun"/>
          <w:szCs w:val="21"/>
        </w:rPr>
        <w:t>乙方</w:t>
      </w:r>
      <w:r>
        <w:rPr>
          <w:rFonts w:ascii="NSimSun" w:eastAsia="NSimSun" w:hAnsi="NSimSun" w:hint="eastAsia"/>
          <w:szCs w:val="21"/>
        </w:rPr>
        <w:t>参加项目的有关人员均需同甲方签订保密协议。</w:t>
      </w:r>
    </w:p>
    <w:p w14:paraId="2D4C8A5E"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 xml:space="preserve">第十五条  验收     </w:t>
      </w:r>
    </w:p>
    <w:p w14:paraId="6C64F55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1、下列文件的验收分为</w:t>
      </w:r>
      <w:r>
        <w:rPr>
          <w:rFonts w:ascii="NSimSun" w:eastAsia="NSimSun" w:hAnsi="NSimSun" w:hint="eastAsia"/>
          <w:szCs w:val="21"/>
          <w:u w:val="single"/>
        </w:rPr>
        <w:t xml:space="preserve">          三</w:t>
      </w:r>
      <w:r>
        <w:rPr>
          <w:rFonts w:ascii="NSimSun" w:eastAsia="NSimSun" w:hAnsi="NSimSun" w:hint="eastAsia"/>
          <w:szCs w:val="21"/>
        </w:rPr>
        <w:t>个阶段:</w:t>
      </w:r>
    </w:p>
    <w:p w14:paraId="7825D9FB"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2、其余文件和工作由用户组织有关技术人员根据国家和行业有关规范、规程、标准和用户需求直接验收。</w:t>
      </w:r>
    </w:p>
    <w:p w14:paraId="5F28734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3、验收依据为号招标文件、乙方投标文件，国家和行业有关规范、规程和标准。</w:t>
      </w:r>
    </w:p>
    <w:p w14:paraId="2DDB9029"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第十六条  付款方式</w:t>
      </w:r>
    </w:p>
    <w:p w14:paraId="5B364A2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1、合同签订后天内，甲方向乙方支付合同总价%的款项。</w:t>
      </w:r>
    </w:p>
    <w:p w14:paraId="4CC7FBDB"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2、检测完成并提交评估报告后，甲方向乙方支付合同总价%的款项。</w:t>
      </w:r>
    </w:p>
    <w:p w14:paraId="2F15EF2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3、报告通过专家评审后，甲方向乙方支付合同总价%的款项。</w:t>
      </w:r>
    </w:p>
    <w:p w14:paraId="778488E6"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第十七条  争议解决办法</w:t>
      </w:r>
    </w:p>
    <w:p w14:paraId="3284E8A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执行本合同发生的争议，由甲乙双方协商解决。</w:t>
      </w:r>
    </w:p>
    <w:p w14:paraId="2FDEF7E9"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第十八条  风险责任</w:t>
      </w:r>
    </w:p>
    <w:p w14:paraId="17D96EE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１、乙方应完全地按照号招标文件的要求和乙方投标文件的承诺完成本项目，出于自身财务、技术、人力等原因导致项目失败的，应承担全部责任。</w:t>
      </w:r>
    </w:p>
    <w:p w14:paraId="0B81464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2、乙方在实施荷载试验过程中应对自身的安全生产负责，若由乙方原因发生的各种事故甲方不承担任何责任。</w:t>
      </w:r>
    </w:p>
    <w:p w14:paraId="7972C765"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第十九条  违约责任</w:t>
      </w:r>
    </w:p>
    <w:p w14:paraId="43585C36" w14:textId="77777777" w:rsidR="00DB2272" w:rsidRDefault="00A96289">
      <w:pPr>
        <w:pStyle w:val="ac"/>
        <w:rPr>
          <w:rFonts w:ascii="NSimSun" w:eastAsia="NSimSun" w:hAnsi="NSimSun"/>
          <w:szCs w:val="21"/>
        </w:rPr>
      </w:pPr>
      <w:r>
        <w:rPr>
          <w:rFonts w:ascii="NSimSun" w:eastAsia="NSimSun" w:hAnsi="NSimSun" w:hint="eastAsia"/>
          <w:szCs w:val="21"/>
        </w:rPr>
        <w:t>１、因乙方原因，未能按规定时间完成有关工作的，每延误一天，甲方可在支付合同余款中扣</w:t>
      </w:r>
      <w:r>
        <w:rPr>
          <w:rFonts w:ascii="NSimSun" w:eastAsia="NSimSun" w:hAnsi="NSimSun" w:hint="eastAsia"/>
          <w:szCs w:val="21"/>
        </w:rPr>
        <w:lastRenderedPageBreak/>
        <w:t>除合同价款千分之一。</w:t>
      </w:r>
    </w:p>
    <w:p w14:paraId="2FD65A76"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2、由于乙方原因造成试验成果质量低劣，不能满足大纲要求时，应继续完善试验工作，其费用由乙方承担。</w:t>
      </w:r>
    </w:p>
    <w:p w14:paraId="4D592859"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3、如乙方提供的咨询服务文件不符合质量要求，必须在甲方提出要求后7天内无条件修改，其费用由乙方承担。</w:t>
      </w:r>
    </w:p>
    <w:p w14:paraId="706DC31C"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3DE2EEC6" w14:textId="77777777" w:rsidR="00DB2272" w:rsidRDefault="00A96289">
      <w:pPr>
        <w:spacing w:line="360" w:lineRule="auto"/>
        <w:ind w:firstLineChars="200" w:firstLine="422"/>
        <w:rPr>
          <w:rFonts w:ascii="NSimSun" w:eastAsia="NSimSun" w:hAnsi="NSimSun"/>
          <w:b/>
          <w:bCs/>
          <w:szCs w:val="21"/>
        </w:rPr>
      </w:pPr>
      <w:r>
        <w:rPr>
          <w:rFonts w:ascii="NSimSun" w:eastAsia="NSimSun" w:hAnsi="NSimSun" w:hint="eastAsia"/>
          <w:b/>
          <w:bCs/>
          <w:szCs w:val="21"/>
        </w:rPr>
        <w:t>第二十条  其他</w:t>
      </w:r>
    </w:p>
    <w:p w14:paraId="45EF0775"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1、本合同与号招标文件、乙方投标文件如有抵触之处，以本合同条款为准。</w:t>
      </w:r>
    </w:p>
    <w:p w14:paraId="7DFDF20F"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2、下列文件均为本合同的组成部分：</w:t>
      </w:r>
    </w:p>
    <w:p w14:paraId="123C327F"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（1）号招标文件、答疑及补充通知；</w:t>
      </w:r>
    </w:p>
    <w:p w14:paraId="2A69EE28"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（2）投标文件；</w:t>
      </w:r>
    </w:p>
    <w:p w14:paraId="3CE23AF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（3）本合同执行中共同签署的补充与修正文件。</w:t>
      </w:r>
    </w:p>
    <w:p w14:paraId="4DFCE5A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本合同一式份，甲、乙方双方各执份，具有同等法律效力。本合同自双方法人代表签字（盖章）认可之日起生效。</w:t>
      </w:r>
    </w:p>
    <w:p w14:paraId="7A0416C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本合同未尽事宜，双方友好协商，达成解决方案，经双方签字后，可作为本合同的有效附件。</w:t>
      </w:r>
    </w:p>
    <w:p w14:paraId="09EAD6F1" w14:textId="77777777" w:rsidR="00DB2272" w:rsidRDefault="00DB2272">
      <w:pPr>
        <w:spacing w:line="360" w:lineRule="auto"/>
        <w:ind w:firstLineChars="200" w:firstLine="420"/>
        <w:rPr>
          <w:rFonts w:ascii="NSimSun" w:eastAsia="NSimSun" w:hAnsi="NSimSun"/>
          <w:szCs w:val="21"/>
        </w:rPr>
      </w:pPr>
    </w:p>
    <w:p w14:paraId="11449EC4" w14:textId="77777777" w:rsidR="00DB2272" w:rsidRDefault="00A96289">
      <w:pPr>
        <w:spacing w:line="360" w:lineRule="auto"/>
        <w:rPr>
          <w:rFonts w:ascii="NSimSun" w:eastAsia="NSimSun" w:hAnsi="NSimSun"/>
          <w:szCs w:val="21"/>
          <w:u w:val="single"/>
        </w:rPr>
      </w:pPr>
      <w:r>
        <w:rPr>
          <w:rFonts w:ascii="NSimSun" w:eastAsia="NSimSun" w:hAnsi="NSimSun" w:hint="eastAsia"/>
          <w:szCs w:val="21"/>
        </w:rPr>
        <w:t>甲方：    乙方：</w:t>
      </w:r>
    </w:p>
    <w:p w14:paraId="108B760F" w14:textId="77777777" w:rsidR="00DB2272" w:rsidRDefault="00A96289">
      <w:pPr>
        <w:spacing w:line="360" w:lineRule="auto"/>
        <w:ind w:firstLineChars="900" w:firstLine="1890"/>
        <w:rPr>
          <w:rFonts w:ascii="NSimSun" w:eastAsia="NSimSun" w:hAnsi="NSimSun"/>
          <w:szCs w:val="21"/>
        </w:rPr>
      </w:pPr>
      <w:r>
        <w:rPr>
          <w:rFonts w:ascii="NSimSun" w:eastAsia="NSimSun" w:hAnsi="NSimSun" w:hint="eastAsia"/>
          <w:szCs w:val="21"/>
        </w:rPr>
        <w:t>（签章）                         （签章）</w:t>
      </w:r>
    </w:p>
    <w:p w14:paraId="513CE169" w14:textId="77777777" w:rsidR="00DB2272" w:rsidRDefault="00DB2272">
      <w:pPr>
        <w:spacing w:line="360" w:lineRule="auto"/>
        <w:ind w:firstLineChars="1300" w:firstLine="2730"/>
        <w:rPr>
          <w:rFonts w:ascii="NSimSun" w:eastAsia="NSimSun" w:hAnsi="NSimSun"/>
          <w:szCs w:val="21"/>
        </w:rPr>
      </w:pPr>
    </w:p>
    <w:p w14:paraId="27A04952"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 xml:space="preserve">地址：                        地址： </w:t>
      </w:r>
    </w:p>
    <w:p w14:paraId="4B298FE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法定代表人：（签章）           法定代表人：（签章）</w:t>
      </w:r>
    </w:p>
    <w:p w14:paraId="148264D7"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开户行：                      开户行：</w:t>
      </w:r>
    </w:p>
    <w:p w14:paraId="6963505D"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人民币帐号：                  人民币帐号：</w:t>
      </w:r>
    </w:p>
    <w:p w14:paraId="220EEBD5"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联系人：                      联系人：</w:t>
      </w:r>
    </w:p>
    <w:p w14:paraId="317A215F"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电话：                        电话：</w:t>
      </w:r>
    </w:p>
    <w:p w14:paraId="355F0EEE"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日期：                        日期：</w:t>
      </w:r>
    </w:p>
    <w:p w14:paraId="1ACC9D00" w14:textId="77777777" w:rsidR="00DB2272" w:rsidRDefault="00DB2272">
      <w:pPr>
        <w:rPr>
          <w:rFonts w:ascii="NSimSun" w:eastAsia="NSimSun" w:hAnsi="NSimSun"/>
          <w:szCs w:val="21"/>
        </w:rPr>
      </w:pPr>
    </w:p>
    <w:p w14:paraId="36AFC8FD" w14:textId="77777777" w:rsidR="00DB2272" w:rsidRDefault="00DB2272">
      <w:pPr>
        <w:ind w:firstLineChars="200" w:firstLine="420"/>
        <w:rPr>
          <w:rFonts w:ascii="NSimSun" w:eastAsia="NSimSun" w:hAnsi="NSimSun"/>
          <w:szCs w:val="21"/>
        </w:rPr>
      </w:pPr>
    </w:p>
    <w:p w14:paraId="10BE7066" w14:textId="77777777" w:rsidR="00DB2272" w:rsidRDefault="00DB2272">
      <w:pPr>
        <w:ind w:firstLineChars="200" w:firstLine="420"/>
        <w:rPr>
          <w:rFonts w:ascii="NSimSun" w:eastAsia="NSimSun" w:hAnsi="NSimSun"/>
          <w:szCs w:val="21"/>
        </w:rPr>
      </w:pPr>
    </w:p>
    <w:p w14:paraId="74EAAE67" w14:textId="77777777" w:rsidR="00DB2272" w:rsidRDefault="00DB2272">
      <w:pPr>
        <w:ind w:firstLineChars="200" w:firstLine="420"/>
        <w:rPr>
          <w:rFonts w:ascii="NSimSun" w:eastAsia="NSimSun" w:hAnsi="NSimSun"/>
          <w:szCs w:val="21"/>
        </w:rPr>
      </w:pPr>
    </w:p>
    <w:p w14:paraId="6A318BD8" w14:textId="77777777" w:rsidR="00DB2272" w:rsidRDefault="00DB2272">
      <w:pPr>
        <w:ind w:firstLineChars="200" w:firstLine="420"/>
        <w:rPr>
          <w:rFonts w:ascii="NSimSun" w:eastAsia="NSimSun" w:hAnsi="NSimSun"/>
          <w:szCs w:val="21"/>
        </w:rPr>
      </w:pPr>
    </w:p>
    <w:p w14:paraId="09CEC300" w14:textId="77777777" w:rsidR="00DB2272" w:rsidRDefault="00DB2272">
      <w:pPr>
        <w:ind w:firstLineChars="200" w:firstLine="420"/>
        <w:rPr>
          <w:rFonts w:ascii="NSimSun" w:eastAsia="NSimSun" w:hAnsi="NSimSun"/>
          <w:szCs w:val="21"/>
        </w:rPr>
      </w:pPr>
    </w:p>
    <w:p w14:paraId="5C1B8F32" w14:textId="77777777" w:rsidR="00DB2272" w:rsidRDefault="00DB2272">
      <w:pPr>
        <w:ind w:firstLineChars="200" w:firstLine="420"/>
        <w:rPr>
          <w:rFonts w:ascii="NSimSun" w:eastAsia="NSimSun" w:hAnsi="NSimSun"/>
          <w:szCs w:val="21"/>
        </w:rPr>
      </w:pPr>
    </w:p>
    <w:p w14:paraId="285153D9" w14:textId="77777777" w:rsidR="00DB2272" w:rsidRDefault="00DB2272">
      <w:pPr>
        <w:ind w:firstLineChars="200" w:firstLine="420"/>
        <w:rPr>
          <w:rFonts w:ascii="NSimSun" w:eastAsia="NSimSun" w:hAnsi="NSimSun"/>
          <w:szCs w:val="21"/>
        </w:rPr>
      </w:pPr>
    </w:p>
    <w:p w14:paraId="530A67C6" w14:textId="77777777" w:rsidR="00DB2272" w:rsidRDefault="00DB2272">
      <w:pPr>
        <w:ind w:firstLineChars="200" w:firstLine="420"/>
        <w:rPr>
          <w:rFonts w:ascii="NSimSun" w:eastAsia="NSimSun" w:hAnsi="NSimSun"/>
          <w:szCs w:val="21"/>
        </w:rPr>
      </w:pPr>
    </w:p>
    <w:p w14:paraId="513BFCC2" w14:textId="77777777" w:rsidR="00DB2272" w:rsidRDefault="00DB2272">
      <w:pPr>
        <w:ind w:firstLineChars="200" w:firstLine="420"/>
        <w:rPr>
          <w:rFonts w:ascii="NSimSun" w:eastAsia="NSimSun" w:hAnsi="NSimSun"/>
          <w:szCs w:val="21"/>
        </w:rPr>
      </w:pPr>
    </w:p>
    <w:p w14:paraId="055C728D" w14:textId="77777777" w:rsidR="00DB2272" w:rsidRDefault="00A96289">
      <w:pPr>
        <w:widowControl/>
        <w:spacing w:after="100" w:afterAutospacing="1"/>
        <w:jc w:val="left"/>
        <w:rPr>
          <w:rFonts w:ascii="NSimSun" w:eastAsia="NSimSun" w:hAnsi="NSimSun"/>
          <w:kern w:val="0"/>
          <w:sz w:val="24"/>
        </w:rPr>
      </w:pPr>
      <w:r>
        <w:rPr>
          <w:rFonts w:ascii="NSimSun" w:eastAsia="NSimSun" w:hAnsi="NSimSun" w:hint="eastAsia"/>
          <w:kern w:val="0"/>
          <w:sz w:val="24"/>
        </w:rPr>
        <w:t>二、政府采购履约情况反馈表</w:t>
      </w:r>
    </w:p>
    <w:p w14:paraId="46A3370E" w14:textId="77777777" w:rsidR="00DB2272" w:rsidRDefault="00A96289">
      <w:pPr>
        <w:rPr>
          <w:rFonts w:ascii="NSimSun" w:eastAsia="NSimSun" w:hAnsi="NSimSun"/>
          <w:b/>
          <w:szCs w:val="21"/>
        </w:rPr>
      </w:pPr>
      <w:r>
        <w:rPr>
          <w:rFonts w:ascii="NSimSun" w:eastAsia="NSimSun" w:hAnsi="NSimSun" w:hint="eastAsia"/>
          <w:b/>
          <w:szCs w:val="21"/>
        </w:rPr>
        <w:t>采购人名称：                       联系人及电话：</w:t>
      </w:r>
    </w:p>
    <w:p w14:paraId="7E83F7E3" w14:textId="77777777" w:rsidR="00DB2272" w:rsidRDefault="00DB2272">
      <w:pPr>
        <w:rPr>
          <w:rFonts w:ascii="NSimSun" w:eastAsia="NSimSun" w:hAnsi="NSimSu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DB2272" w14:paraId="64BC63A3" w14:textId="77777777">
        <w:trPr>
          <w:cantSplit/>
          <w:trHeight w:val="450"/>
          <w:jc w:val="center"/>
        </w:trPr>
        <w:tc>
          <w:tcPr>
            <w:tcW w:w="2900" w:type="dxa"/>
            <w:gridSpan w:val="3"/>
            <w:vAlign w:val="center"/>
          </w:tcPr>
          <w:p w14:paraId="27C9BD92"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采购项目名称</w:t>
            </w:r>
          </w:p>
        </w:tc>
        <w:tc>
          <w:tcPr>
            <w:tcW w:w="1902" w:type="dxa"/>
            <w:vAlign w:val="center"/>
          </w:tcPr>
          <w:p w14:paraId="017A587E" w14:textId="77777777" w:rsidR="00DB2272" w:rsidRDefault="00DB2272">
            <w:pPr>
              <w:spacing w:line="360" w:lineRule="auto"/>
              <w:jc w:val="center"/>
              <w:rPr>
                <w:rFonts w:ascii="NSimSun" w:eastAsia="NSimSun" w:hAnsi="NSimSun"/>
                <w:szCs w:val="21"/>
              </w:rPr>
            </w:pPr>
          </w:p>
        </w:tc>
        <w:tc>
          <w:tcPr>
            <w:tcW w:w="1980" w:type="dxa"/>
            <w:vAlign w:val="center"/>
          </w:tcPr>
          <w:p w14:paraId="4DA19411"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项目编号</w:t>
            </w:r>
          </w:p>
        </w:tc>
        <w:tc>
          <w:tcPr>
            <w:tcW w:w="2135" w:type="dxa"/>
            <w:vAlign w:val="center"/>
          </w:tcPr>
          <w:p w14:paraId="4ABA3627" w14:textId="77777777" w:rsidR="00DB2272" w:rsidRDefault="00DB2272">
            <w:pPr>
              <w:spacing w:line="360" w:lineRule="auto"/>
              <w:jc w:val="center"/>
              <w:rPr>
                <w:rFonts w:ascii="NSimSun" w:eastAsia="NSimSun" w:hAnsi="NSimSun"/>
                <w:szCs w:val="21"/>
              </w:rPr>
            </w:pPr>
          </w:p>
        </w:tc>
      </w:tr>
      <w:tr w:rsidR="00DB2272" w14:paraId="237F20E9" w14:textId="77777777">
        <w:trPr>
          <w:cantSplit/>
          <w:trHeight w:val="461"/>
          <w:jc w:val="center"/>
        </w:trPr>
        <w:tc>
          <w:tcPr>
            <w:tcW w:w="2900" w:type="dxa"/>
            <w:gridSpan w:val="3"/>
            <w:vAlign w:val="center"/>
          </w:tcPr>
          <w:p w14:paraId="2A474C84"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中标供应商名称</w:t>
            </w:r>
          </w:p>
        </w:tc>
        <w:tc>
          <w:tcPr>
            <w:tcW w:w="1902" w:type="dxa"/>
            <w:vAlign w:val="center"/>
          </w:tcPr>
          <w:p w14:paraId="0C4F37CD" w14:textId="77777777" w:rsidR="00DB2272" w:rsidRDefault="00DB2272">
            <w:pPr>
              <w:spacing w:line="360" w:lineRule="auto"/>
              <w:jc w:val="center"/>
              <w:rPr>
                <w:rFonts w:ascii="NSimSun" w:eastAsia="NSimSun" w:hAnsi="NSimSun"/>
                <w:szCs w:val="21"/>
              </w:rPr>
            </w:pPr>
          </w:p>
        </w:tc>
        <w:tc>
          <w:tcPr>
            <w:tcW w:w="1980" w:type="dxa"/>
            <w:vAlign w:val="center"/>
          </w:tcPr>
          <w:p w14:paraId="561C70C3"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供应商</w:t>
            </w:r>
          </w:p>
          <w:p w14:paraId="1C1ED903"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联系人及电话</w:t>
            </w:r>
          </w:p>
        </w:tc>
        <w:tc>
          <w:tcPr>
            <w:tcW w:w="2135" w:type="dxa"/>
            <w:vAlign w:val="center"/>
          </w:tcPr>
          <w:p w14:paraId="6677F857" w14:textId="77777777" w:rsidR="00DB2272" w:rsidRDefault="00DB2272">
            <w:pPr>
              <w:spacing w:line="360" w:lineRule="auto"/>
              <w:jc w:val="center"/>
              <w:rPr>
                <w:rFonts w:ascii="NSimSun" w:eastAsia="NSimSun" w:hAnsi="NSimSun"/>
                <w:szCs w:val="21"/>
              </w:rPr>
            </w:pPr>
          </w:p>
        </w:tc>
      </w:tr>
      <w:tr w:rsidR="00DB2272" w14:paraId="3BC922C4" w14:textId="77777777">
        <w:trPr>
          <w:cantSplit/>
          <w:trHeight w:val="438"/>
          <w:jc w:val="center"/>
        </w:trPr>
        <w:tc>
          <w:tcPr>
            <w:tcW w:w="2900" w:type="dxa"/>
            <w:gridSpan w:val="3"/>
            <w:vAlign w:val="center"/>
          </w:tcPr>
          <w:p w14:paraId="5F1E556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中标金额</w:t>
            </w:r>
          </w:p>
        </w:tc>
        <w:tc>
          <w:tcPr>
            <w:tcW w:w="1902" w:type="dxa"/>
            <w:vAlign w:val="center"/>
          </w:tcPr>
          <w:p w14:paraId="29BFF4B7" w14:textId="77777777" w:rsidR="00DB2272" w:rsidRDefault="00DB2272">
            <w:pPr>
              <w:spacing w:line="360" w:lineRule="auto"/>
              <w:jc w:val="center"/>
              <w:rPr>
                <w:rFonts w:ascii="NSimSun" w:eastAsia="NSimSun" w:hAnsi="NSimSun"/>
                <w:szCs w:val="21"/>
              </w:rPr>
            </w:pPr>
          </w:p>
        </w:tc>
        <w:tc>
          <w:tcPr>
            <w:tcW w:w="1980" w:type="dxa"/>
            <w:vAlign w:val="center"/>
          </w:tcPr>
          <w:p w14:paraId="441BDA36"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合同履约时间</w:t>
            </w:r>
          </w:p>
        </w:tc>
        <w:tc>
          <w:tcPr>
            <w:tcW w:w="2135" w:type="dxa"/>
            <w:vAlign w:val="center"/>
          </w:tcPr>
          <w:p w14:paraId="7B8F1943" w14:textId="77777777" w:rsidR="00DB2272" w:rsidRDefault="00A96289">
            <w:pPr>
              <w:spacing w:line="360" w:lineRule="auto"/>
              <w:rPr>
                <w:rFonts w:ascii="NSimSun" w:eastAsia="NSimSun" w:hAnsi="NSimSun"/>
                <w:szCs w:val="21"/>
              </w:rPr>
            </w:pPr>
            <w:r>
              <w:rPr>
                <w:rFonts w:ascii="NSimSun" w:eastAsia="NSimSun" w:hAnsi="NSimSun" w:hint="eastAsia"/>
                <w:szCs w:val="21"/>
              </w:rPr>
              <w:t>自       至</w:t>
            </w:r>
          </w:p>
        </w:tc>
      </w:tr>
      <w:tr w:rsidR="00DB2272" w14:paraId="3DB4C973" w14:textId="77777777">
        <w:trPr>
          <w:cantSplit/>
          <w:trHeight w:val="544"/>
          <w:jc w:val="center"/>
        </w:trPr>
        <w:tc>
          <w:tcPr>
            <w:tcW w:w="842" w:type="dxa"/>
            <w:vMerge w:val="restart"/>
            <w:vAlign w:val="center"/>
          </w:tcPr>
          <w:p w14:paraId="2E4783C2" w14:textId="77777777" w:rsidR="00DB2272" w:rsidRDefault="00A96289">
            <w:pPr>
              <w:spacing w:line="360" w:lineRule="auto"/>
              <w:jc w:val="center"/>
              <w:rPr>
                <w:rFonts w:ascii="NSimSun" w:eastAsia="NSimSun" w:hAnsi="NSimSun"/>
                <w:b/>
                <w:szCs w:val="21"/>
              </w:rPr>
            </w:pPr>
            <w:r>
              <w:rPr>
                <w:rFonts w:ascii="NSimSun" w:eastAsia="NSimSun" w:hAnsi="NSimSun" w:hint="eastAsia"/>
                <w:b/>
                <w:szCs w:val="21"/>
              </w:rPr>
              <w:t>履约情况评价</w:t>
            </w:r>
          </w:p>
        </w:tc>
        <w:tc>
          <w:tcPr>
            <w:tcW w:w="2058" w:type="dxa"/>
            <w:gridSpan w:val="2"/>
            <w:tcBorders>
              <w:right w:val="single" w:sz="4" w:space="0" w:color="auto"/>
            </w:tcBorders>
            <w:vAlign w:val="center"/>
          </w:tcPr>
          <w:p w14:paraId="0896790E"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总体评价</w:t>
            </w:r>
          </w:p>
        </w:tc>
        <w:tc>
          <w:tcPr>
            <w:tcW w:w="6017" w:type="dxa"/>
            <w:gridSpan w:val="3"/>
            <w:tcBorders>
              <w:left w:val="single" w:sz="4" w:space="0" w:color="auto"/>
            </w:tcBorders>
            <w:vAlign w:val="center"/>
          </w:tcPr>
          <w:p w14:paraId="0FAEBDD2" w14:textId="77777777" w:rsidR="00DB2272" w:rsidRDefault="00A96289">
            <w:pPr>
              <w:spacing w:line="360" w:lineRule="auto"/>
              <w:ind w:firstLineChars="50" w:firstLine="105"/>
              <w:jc w:val="center"/>
              <w:rPr>
                <w:rFonts w:ascii="NSimSun" w:eastAsia="NSimSun" w:hAnsi="NSimSun"/>
                <w:szCs w:val="21"/>
              </w:rPr>
            </w:pPr>
            <w:r>
              <w:rPr>
                <w:rFonts w:ascii="NSimSun" w:eastAsia="NSimSun" w:hAnsi="NSimSun" w:hint="eastAsia"/>
                <w:szCs w:val="21"/>
              </w:rPr>
              <w:t>□ 优          □ 良          □ 中           □ 差</w:t>
            </w:r>
          </w:p>
        </w:tc>
      </w:tr>
      <w:tr w:rsidR="00DB2272" w14:paraId="76EB6795" w14:textId="77777777">
        <w:trPr>
          <w:cantSplit/>
          <w:trHeight w:val="458"/>
          <w:jc w:val="center"/>
        </w:trPr>
        <w:tc>
          <w:tcPr>
            <w:tcW w:w="842" w:type="dxa"/>
            <w:vMerge/>
            <w:vAlign w:val="center"/>
          </w:tcPr>
          <w:p w14:paraId="5BA12867" w14:textId="77777777" w:rsidR="00DB2272" w:rsidRDefault="00DB2272">
            <w:pPr>
              <w:spacing w:line="360" w:lineRule="auto"/>
              <w:jc w:val="center"/>
              <w:rPr>
                <w:rFonts w:ascii="NSimSun" w:eastAsia="NSimSun" w:hAnsi="NSimSun"/>
                <w:szCs w:val="21"/>
              </w:rPr>
            </w:pPr>
          </w:p>
        </w:tc>
        <w:tc>
          <w:tcPr>
            <w:tcW w:w="720" w:type="dxa"/>
            <w:vMerge w:val="restart"/>
            <w:tcBorders>
              <w:right w:val="single" w:sz="4" w:space="0" w:color="auto"/>
            </w:tcBorders>
            <w:vAlign w:val="center"/>
          </w:tcPr>
          <w:p w14:paraId="5097D946"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分项评价</w:t>
            </w:r>
          </w:p>
        </w:tc>
        <w:tc>
          <w:tcPr>
            <w:tcW w:w="1338" w:type="dxa"/>
            <w:tcBorders>
              <w:left w:val="single" w:sz="4" w:space="0" w:color="auto"/>
              <w:right w:val="single" w:sz="4" w:space="0" w:color="auto"/>
            </w:tcBorders>
            <w:vAlign w:val="center"/>
          </w:tcPr>
          <w:p w14:paraId="6C7734CF"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质量方面</w:t>
            </w:r>
          </w:p>
        </w:tc>
        <w:tc>
          <w:tcPr>
            <w:tcW w:w="6017" w:type="dxa"/>
            <w:gridSpan w:val="3"/>
            <w:tcBorders>
              <w:left w:val="single" w:sz="4" w:space="0" w:color="auto"/>
            </w:tcBorders>
            <w:vAlign w:val="center"/>
          </w:tcPr>
          <w:p w14:paraId="3431D5FF"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DB2272" w14:paraId="2973BBB5" w14:textId="77777777">
        <w:trPr>
          <w:cantSplit/>
          <w:trHeight w:val="458"/>
          <w:jc w:val="center"/>
        </w:trPr>
        <w:tc>
          <w:tcPr>
            <w:tcW w:w="842" w:type="dxa"/>
            <w:vMerge/>
            <w:vAlign w:val="center"/>
          </w:tcPr>
          <w:p w14:paraId="3FF1B810" w14:textId="77777777" w:rsidR="00DB2272" w:rsidRDefault="00DB2272">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372F1E3F" w14:textId="77777777" w:rsidR="00DB2272" w:rsidRDefault="00DB2272">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25A827F6"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价格方面</w:t>
            </w:r>
          </w:p>
        </w:tc>
        <w:tc>
          <w:tcPr>
            <w:tcW w:w="6017" w:type="dxa"/>
            <w:gridSpan w:val="3"/>
            <w:tcBorders>
              <w:left w:val="single" w:sz="4" w:space="0" w:color="auto"/>
            </w:tcBorders>
            <w:vAlign w:val="center"/>
          </w:tcPr>
          <w:p w14:paraId="3F11D060"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DB2272" w14:paraId="309B8AA9" w14:textId="77777777">
        <w:trPr>
          <w:cantSplit/>
          <w:trHeight w:val="458"/>
          <w:jc w:val="center"/>
        </w:trPr>
        <w:tc>
          <w:tcPr>
            <w:tcW w:w="842" w:type="dxa"/>
            <w:vMerge/>
            <w:vAlign w:val="center"/>
          </w:tcPr>
          <w:p w14:paraId="57F4D782" w14:textId="77777777" w:rsidR="00DB2272" w:rsidRDefault="00DB2272">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66FC7E60" w14:textId="77777777" w:rsidR="00DB2272" w:rsidRDefault="00DB2272">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7F891525"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服务方面</w:t>
            </w:r>
          </w:p>
        </w:tc>
        <w:tc>
          <w:tcPr>
            <w:tcW w:w="6017" w:type="dxa"/>
            <w:gridSpan w:val="3"/>
            <w:tcBorders>
              <w:left w:val="single" w:sz="4" w:space="0" w:color="auto"/>
            </w:tcBorders>
            <w:vAlign w:val="center"/>
          </w:tcPr>
          <w:p w14:paraId="48FD1857"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DB2272" w14:paraId="63940A93" w14:textId="77777777">
        <w:trPr>
          <w:cantSplit/>
          <w:trHeight w:val="458"/>
          <w:jc w:val="center"/>
        </w:trPr>
        <w:tc>
          <w:tcPr>
            <w:tcW w:w="842" w:type="dxa"/>
            <w:vMerge/>
            <w:vAlign w:val="center"/>
          </w:tcPr>
          <w:p w14:paraId="5A23530E" w14:textId="77777777" w:rsidR="00DB2272" w:rsidRDefault="00DB2272">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18361BE0" w14:textId="77777777" w:rsidR="00DB2272" w:rsidRDefault="00DB2272">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6ED82768"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时间方面</w:t>
            </w:r>
          </w:p>
        </w:tc>
        <w:tc>
          <w:tcPr>
            <w:tcW w:w="6017" w:type="dxa"/>
            <w:gridSpan w:val="3"/>
            <w:tcBorders>
              <w:left w:val="single" w:sz="4" w:space="0" w:color="auto"/>
            </w:tcBorders>
            <w:vAlign w:val="center"/>
          </w:tcPr>
          <w:p w14:paraId="756CA21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DB2272" w14:paraId="4CCC7B7E" w14:textId="77777777">
        <w:trPr>
          <w:cantSplit/>
          <w:trHeight w:val="458"/>
          <w:jc w:val="center"/>
        </w:trPr>
        <w:tc>
          <w:tcPr>
            <w:tcW w:w="842" w:type="dxa"/>
            <w:vMerge/>
            <w:vAlign w:val="center"/>
          </w:tcPr>
          <w:p w14:paraId="416693BA" w14:textId="77777777" w:rsidR="00DB2272" w:rsidRDefault="00DB2272">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173E16BF" w14:textId="77777777" w:rsidR="00DB2272" w:rsidRDefault="00DB2272">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43FB5E80"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环境保护</w:t>
            </w:r>
          </w:p>
        </w:tc>
        <w:tc>
          <w:tcPr>
            <w:tcW w:w="6017" w:type="dxa"/>
            <w:gridSpan w:val="3"/>
            <w:tcBorders>
              <w:left w:val="single" w:sz="4" w:space="0" w:color="auto"/>
            </w:tcBorders>
            <w:vAlign w:val="center"/>
          </w:tcPr>
          <w:p w14:paraId="1D65286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DB2272" w14:paraId="6D33769D" w14:textId="77777777">
        <w:trPr>
          <w:cantSplit/>
          <w:trHeight w:val="458"/>
          <w:jc w:val="center"/>
        </w:trPr>
        <w:tc>
          <w:tcPr>
            <w:tcW w:w="842" w:type="dxa"/>
            <w:vMerge/>
            <w:vAlign w:val="center"/>
          </w:tcPr>
          <w:p w14:paraId="5BAA7CD2" w14:textId="77777777" w:rsidR="00DB2272" w:rsidRDefault="00DB2272">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36835B48" w14:textId="77777777" w:rsidR="00DB2272" w:rsidRDefault="00DB2272">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6851AE93"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其他</w:t>
            </w:r>
          </w:p>
        </w:tc>
        <w:tc>
          <w:tcPr>
            <w:tcW w:w="6017" w:type="dxa"/>
            <w:gridSpan w:val="3"/>
            <w:tcBorders>
              <w:left w:val="single" w:sz="4" w:space="0" w:color="auto"/>
            </w:tcBorders>
            <w:vAlign w:val="center"/>
          </w:tcPr>
          <w:p w14:paraId="20A319F1" w14:textId="77777777" w:rsidR="00DB2272" w:rsidRDefault="00A96289">
            <w:pPr>
              <w:spacing w:beforeLines="50" w:before="120" w:afterLines="50" w:after="120" w:line="360" w:lineRule="auto"/>
              <w:rPr>
                <w:rFonts w:ascii="NSimSun" w:eastAsia="NSimSun" w:hAnsi="NSimSun"/>
                <w:szCs w:val="21"/>
                <w:u w:val="single"/>
              </w:rPr>
            </w:pPr>
            <w:r>
              <w:rPr>
                <w:rFonts w:ascii="NSimSun" w:eastAsia="NSimSun" w:hAnsi="NSimSun" w:hint="eastAsia"/>
                <w:szCs w:val="21"/>
              </w:rPr>
              <w:t>评价内容为：</w:t>
            </w:r>
          </w:p>
          <w:p w14:paraId="2C26F28B" w14:textId="77777777" w:rsidR="00DB2272" w:rsidRDefault="00A96289">
            <w:pPr>
              <w:spacing w:beforeLines="50" w:before="120" w:afterLines="50" w:after="120" w:line="360" w:lineRule="auto"/>
              <w:rPr>
                <w:rFonts w:ascii="NSimSun" w:eastAsia="NSimSun" w:hAnsi="NSimSun"/>
                <w:szCs w:val="21"/>
              </w:rPr>
            </w:pPr>
            <w:r>
              <w:rPr>
                <w:rFonts w:ascii="NSimSun" w:eastAsia="NSimSun" w:hAnsi="NSimSun" w:hint="eastAsia"/>
                <w:szCs w:val="21"/>
              </w:rPr>
              <w:t>评价等级为：  □ 优       □ 良        □ 中         □ 差</w:t>
            </w:r>
          </w:p>
        </w:tc>
      </w:tr>
      <w:tr w:rsidR="00DB2272" w14:paraId="13D70324" w14:textId="77777777">
        <w:trPr>
          <w:cantSplit/>
          <w:trHeight w:val="994"/>
          <w:jc w:val="center"/>
        </w:trPr>
        <w:tc>
          <w:tcPr>
            <w:tcW w:w="1562" w:type="dxa"/>
            <w:gridSpan w:val="2"/>
            <w:vAlign w:val="center"/>
          </w:tcPr>
          <w:p w14:paraId="6A5A671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具体情况说明</w:t>
            </w:r>
          </w:p>
        </w:tc>
        <w:tc>
          <w:tcPr>
            <w:tcW w:w="7355" w:type="dxa"/>
            <w:gridSpan w:val="4"/>
          </w:tcPr>
          <w:p w14:paraId="2932839A" w14:textId="77777777" w:rsidR="00DB2272" w:rsidRDefault="00DB2272">
            <w:pPr>
              <w:spacing w:line="360" w:lineRule="auto"/>
              <w:rPr>
                <w:rFonts w:ascii="NSimSun" w:eastAsia="NSimSun" w:hAnsi="NSimSun"/>
                <w:szCs w:val="21"/>
              </w:rPr>
            </w:pPr>
          </w:p>
          <w:p w14:paraId="11EF6A0A" w14:textId="77777777" w:rsidR="00DB2272" w:rsidRDefault="00DB2272">
            <w:pPr>
              <w:spacing w:line="360" w:lineRule="auto"/>
              <w:rPr>
                <w:rFonts w:ascii="NSimSun" w:eastAsia="NSimSun" w:hAnsi="NSimSun"/>
                <w:szCs w:val="21"/>
              </w:rPr>
            </w:pPr>
          </w:p>
          <w:p w14:paraId="28C3B2DD" w14:textId="77777777" w:rsidR="00DB2272" w:rsidRDefault="00DB2272">
            <w:pPr>
              <w:spacing w:line="360" w:lineRule="auto"/>
              <w:rPr>
                <w:rFonts w:ascii="NSimSun" w:eastAsia="NSimSun" w:hAnsi="NSimSun"/>
                <w:szCs w:val="21"/>
              </w:rPr>
            </w:pPr>
          </w:p>
          <w:p w14:paraId="76B188B8" w14:textId="77777777" w:rsidR="00DB2272" w:rsidRDefault="00DB2272">
            <w:pPr>
              <w:spacing w:line="360" w:lineRule="auto"/>
              <w:rPr>
                <w:rFonts w:ascii="NSimSun" w:eastAsia="NSimSun" w:hAnsi="NSimSun"/>
                <w:szCs w:val="21"/>
              </w:rPr>
            </w:pPr>
          </w:p>
        </w:tc>
      </w:tr>
      <w:tr w:rsidR="00DB2272" w14:paraId="7AC4128B" w14:textId="77777777">
        <w:trPr>
          <w:cantSplit/>
          <w:trHeight w:val="1577"/>
          <w:jc w:val="center"/>
        </w:trPr>
        <w:tc>
          <w:tcPr>
            <w:tcW w:w="1562" w:type="dxa"/>
            <w:gridSpan w:val="2"/>
            <w:vAlign w:val="center"/>
          </w:tcPr>
          <w:p w14:paraId="3AA03F24"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采购人意见</w:t>
            </w:r>
          </w:p>
          <w:p w14:paraId="30A3115C" w14:textId="77777777" w:rsidR="00DB2272" w:rsidRDefault="00A96289">
            <w:pPr>
              <w:spacing w:line="360" w:lineRule="auto"/>
              <w:jc w:val="center"/>
              <w:rPr>
                <w:rFonts w:ascii="NSimSun" w:eastAsia="NSimSun" w:hAnsi="NSimSun"/>
                <w:szCs w:val="21"/>
              </w:rPr>
            </w:pPr>
            <w:r>
              <w:rPr>
                <w:rFonts w:ascii="NSimSun" w:eastAsia="NSimSun" w:hAnsi="NSimSun" w:hint="eastAsia"/>
                <w:szCs w:val="21"/>
              </w:rPr>
              <w:t>（公章）</w:t>
            </w:r>
          </w:p>
        </w:tc>
        <w:tc>
          <w:tcPr>
            <w:tcW w:w="7355" w:type="dxa"/>
            <w:gridSpan w:val="4"/>
            <w:vAlign w:val="center"/>
          </w:tcPr>
          <w:p w14:paraId="7ADDC29F" w14:textId="77777777" w:rsidR="00DB2272" w:rsidRDefault="00DB2272">
            <w:pPr>
              <w:spacing w:line="360" w:lineRule="auto"/>
              <w:rPr>
                <w:rFonts w:ascii="NSimSun" w:eastAsia="NSimSun" w:hAnsi="NSimSun"/>
                <w:szCs w:val="21"/>
              </w:rPr>
            </w:pPr>
          </w:p>
          <w:p w14:paraId="2880438D" w14:textId="77777777" w:rsidR="00DB2272" w:rsidRDefault="00DB2272">
            <w:pPr>
              <w:spacing w:line="360" w:lineRule="auto"/>
              <w:rPr>
                <w:rFonts w:ascii="NSimSun" w:eastAsia="NSimSun" w:hAnsi="NSimSun"/>
                <w:szCs w:val="21"/>
              </w:rPr>
            </w:pPr>
          </w:p>
          <w:p w14:paraId="5BAC4061" w14:textId="77777777" w:rsidR="00DB2272" w:rsidRDefault="00DB2272">
            <w:pPr>
              <w:spacing w:line="360" w:lineRule="auto"/>
              <w:rPr>
                <w:rFonts w:ascii="NSimSun" w:eastAsia="NSimSun" w:hAnsi="NSimSun"/>
                <w:szCs w:val="21"/>
              </w:rPr>
            </w:pPr>
          </w:p>
          <w:p w14:paraId="7A2EA001" w14:textId="77777777" w:rsidR="00DB2272" w:rsidRDefault="00DB2272">
            <w:pPr>
              <w:spacing w:line="360" w:lineRule="auto"/>
              <w:rPr>
                <w:rFonts w:ascii="NSimSun" w:eastAsia="NSimSun" w:hAnsi="NSimSun"/>
                <w:szCs w:val="21"/>
              </w:rPr>
            </w:pPr>
          </w:p>
          <w:p w14:paraId="69BD2D3D" w14:textId="77777777" w:rsidR="00DB2272" w:rsidRDefault="00DB2272">
            <w:pPr>
              <w:spacing w:line="360" w:lineRule="auto"/>
              <w:ind w:firstLineChars="1800" w:firstLine="3780"/>
              <w:rPr>
                <w:rFonts w:ascii="NSimSun" w:eastAsia="NSimSun" w:hAnsi="NSimSun"/>
                <w:szCs w:val="21"/>
              </w:rPr>
            </w:pPr>
          </w:p>
          <w:p w14:paraId="197D6623" w14:textId="77777777" w:rsidR="00DB2272" w:rsidRDefault="00A96289">
            <w:pPr>
              <w:spacing w:line="360" w:lineRule="auto"/>
              <w:ind w:firstLineChars="1800" w:firstLine="3780"/>
              <w:rPr>
                <w:rFonts w:ascii="NSimSun" w:eastAsia="NSimSun" w:hAnsi="NSimSun"/>
                <w:szCs w:val="21"/>
              </w:rPr>
            </w:pPr>
            <w:r>
              <w:rPr>
                <w:rFonts w:ascii="NSimSun" w:eastAsia="NSimSun" w:hAnsi="NSimSun" w:hint="eastAsia"/>
                <w:szCs w:val="21"/>
              </w:rPr>
              <w:t>日期：   年   月   日</w:t>
            </w:r>
          </w:p>
        </w:tc>
      </w:tr>
    </w:tbl>
    <w:p w14:paraId="4F0869CA" w14:textId="77777777" w:rsidR="00DB2272" w:rsidRDefault="00A96289">
      <w:pPr>
        <w:spacing w:line="360" w:lineRule="auto"/>
        <w:rPr>
          <w:rFonts w:ascii="NSimSun" w:eastAsia="NSimSun" w:hAnsi="NSimSun"/>
          <w:szCs w:val="21"/>
        </w:rPr>
      </w:pPr>
      <w:r>
        <w:rPr>
          <w:rFonts w:ascii="NSimSun" w:eastAsia="NSimSun" w:hAnsi="NSimSun" w:hint="eastAsia"/>
          <w:szCs w:val="21"/>
        </w:rPr>
        <w:t>说明：</w:t>
      </w:r>
    </w:p>
    <w:p w14:paraId="10CF37A3" w14:textId="77777777" w:rsidR="00DB2272" w:rsidRDefault="00A96289">
      <w:pPr>
        <w:spacing w:line="360" w:lineRule="auto"/>
        <w:rPr>
          <w:rFonts w:ascii="NSimSun" w:eastAsia="NSimSun" w:hAnsi="NSimSun"/>
          <w:szCs w:val="21"/>
        </w:rPr>
      </w:pPr>
      <w:r>
        <w:rPr>
          <w:rFonts w:ascii="NSimSun" w:eastAsia="NSimSun" w:hAnsi="NSimSun" w:hint="eastAsia"/>
          <w:szCs w:val="21"/>
        </w:rPr>
        <w:t>1、本表为采购人向深圳市政府采购中心反映政府采购项目履约情况时所用；</w:t>
      </w:r>
    </w:p>
    <w:p w14:paraId="7896261A" w14:textId="77777777" w:rsidR="00DB2272" w:rsidRDefault="00A96289">
      <w:pPr>
        <w:spacing w:line="360" w:lineRule="auto"/>
        <w:rPr>
          <w:rFonts w:ascii="NSimSun" w:eastAsia="NSimSun" w:hAnsi="NSimSun"/>
          <w:szCs w:val="21"/>
        </w:rPr>
      </w:pPr>
      <w:r>
        <w:rPr>
          <w:rFonts w:ascii="NSimSun" w:eastAsia="NSimSun" w:hAnsi="NSimSun" w:hint="eastAsia"/>
          <w:szCs w:val="21"/>
        </w:rPr>
        <w:t>2、履约情况评价分为优、良、中、差四个等级，请在对应的框前打“√”，然后在“具体情况说明”一栏详细说明有关情况。</w:t>
      </w:r>
    </w:p>
    <w:p w14:paraId="3340B4FF" w14:textId="77777777" w:rsidR="00DB2272" w:rsidRDefault="00DB2272">
      <w:pPr>
        <w:spacing w:line="360" w:lineRule="auto"/>
        <w:rPr>
          <w:rFonts w:ascii="NSimSun" w:eastAsia="NSimSun" w:hAnsi="NSimSun"/>
          <w:szCs w:val="21"/>
        </w:rPr>
      </w:pPr>
    </w:p>
    <w:p w14:paraId="546C76B9" w14:textId="77777777" w:rsidR="00DB2272" w:rsidRDefault="00DB2272">
      <w:pPr>
        <w:spacing w:line="360" w:lineRule="auto"/>
        <w:rPr>
          <w:rFonts w:ascii="NSimSun" w:eastAsia="NSimSun" w:hAnsi="NSimSun"/>
          <w:szCs w:val="21"/>
        </w:rPr>
      </w:pPr>
    </w:p>
    <w:p w14:paraId="60137A1C" w14:textId="77777777" w:rsidR="00DB2272" w:rsidRDefault="00DB2272">
      <w:pPr>
        <w:spacing w:line="360" w:lineRule="auto"/>
        <w:rPr>
          <w:rFonts w:ascii="NSimSun" w:eastAsia="NSimSun" w:hAnsi="NSimSun"/>
          <w:szCs w:val="21"/>
        </w:rPr>
      </w:pPr>
    </w:p>
    <w:p w14:paraId="66407B61" w14:textId="77777777" w:rsidR="00DB2272" w:rsidRDefault="00A96289">
      <w:pPr>
        <w:pStyle w:val="10"/>
      </w:pPr>
      <w:r>
        <w:rPr>
          <w:rFonts w:hint="eastAsia"/>
        </w:rPr>
        <w:t>第二册  通用条款（公开招标）</w:t>
      </w:r>
    </w:p>
    <w:p w14:paraId="52CA3811"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第一章   总则</w:t>
      </w:r>
    </w:p>
    <w:p w14:paraId="32D5B95F" w14:textId="77777777" w:rsidR="00DB2272" w:rsidRDefault="00A96289">
      <w:pPr>
        <w:spacing w:line="360" w:lineRule="auto"/>
        <w:rPr>
          <w:rFonts w:ascii="NSimSun" w:eastAsia="NSimSun" w:hAnsi="NSimSun"/>
          <w:szCs w:val="21"/>
        </w:rPr>
      </w:pPr>
      <w:r>
        <w:rPr>
          <w:rFonts w:ascii="NSimSun" w:eastAsia="NSimSun" w:hAnsi="NSimSun" w:hint="eastAsia"/>
          <w:szCs w:val="21"/>
        </w:rPr>
        <w:t>1. 通用条款说明</w:t>
      </w:r>
    </w:p>
    <w:p w14:paraId="4C353925" w14:textId="77777777" w:rsidR="00DB2272" w:rsidRDefault="00A96289">
      <w:pPr>
        <w:spacing w:line="360" w:lineRule="auto"/>
        <w:rPr>
          <w:rFonts w:ascii="NSimSun" w:eastAsia="NSimSun" w:hAnsi="NSimSun"/>
          <w:szCs w:val="21"/>
        </w:rPr>
      </w:pPr>
      <w:r>
        <w:rPr>
          <w:rFonts w:ascii="NSimSun" w:eastAsia="NSimSun" w:hAnsi="NSimSun" w:hint="eastAsia"/>
          <w:szCs w:val="21"/>
        </w:rPr>
        <w:t>1.1招标代理机构发出招标文件通用条款版本，列出深圳市政府采购项目进行招标采购所适用的通用条款内容。如有需要，招标代理机构可以对通用条款增加附录或补充内容。</w:t>
      </w:r>
    </w:p>
    <w:p w14:paraId="30DE0CCB" w14:textId="77777777" w:rsidR="00DB2272" w:rsidRDefault="00A96289">
      <w:pPr>
        <w:spacing w:line="360" w:lineRule="auto"/>
        <w:rPr>
          <w:rFonts w:ascii="NSimSun" w:eastAsia="NSimSun" w:hAnsi="NSimSun"/>
          <w:szCs w:val="21"/>
        </w:rPr>
      </w:pPr>
      <w:r>
        <w:rPr>
          <w:rFonts w:ascii="NSimSun" w:eastAsia="NSimSun" w:hAnsi="NSimSun" w:hint="eastAsia"/>
          <w:szCs w:val="21"/>
        </w:rPr>
        <w:t>1.2招标文件分为第一册“专用条款”和第二册“通用条款”。</w:t>
      </w:r>
    </w:p>
    <w:p w14:paraId="519DA51B" w14:textId="77777777" w:rsidR="00DB2272" w:rsidRDefault="00A96289">
      <w:pPr>
        <w:spacing w:line="360" w:lineRule="auto"/>
        <w:rPr>
          <w:rFonts w:ascii="NSimSun" w:eastAsia="NSimSun" w:hAnsi="NSimSun"/>
          <w:szCs w:val="21"/>
        </w:rPr>
      </w:pPr>
      <w:r>
        <w:rPr>
          <w:rFonts w:ascii="NSimSun" w:eastAsia="NSimSun" w:hAnsi="NSimSun" w:hint="eastAsia"/>
          <w:szCs w:val="21"/>
        </w:rPr>
        <w:t>1.3“专用条款”是对本次采购项目的具体要求，包含投标人资格要求、招标项目需求、投标文件格式、附件等内容。</w:t>
      </w:r>
    </w:p>
    <w:p w14:paraId="27D3E316" w14:textId="77777777" w:rsidR="00DB2272" w:rsidRDefault="00A96289">
      <w:pPr>
        <w:spacing w:line="360" w:lineRule="auto"/>
        <w:rPr>
          <w:rFonts w:ascii="NSimSun" w:eastAsia="NSimSun" w:hAnsi="NSimSun"/>
          <w:szCs w:val="21"/>
        </w:rPr>
      </w:pPr>
      <w:r>
        <w:rPr>
          <w:rFonts w:ascii="NSimSun" w:eastAsia="NSimSun" w:hAnsi="NSimSun" w:hint="eastAsia"/>
          <w:szCs w:val="21"/>
        </w:rPr>
        <w:t>1.4“通用条款”是适用于政府采购项目的基础性条款，具有普遍性和通用性。</w:t>
      </w:r>
    </w:p>
    <w:p w14:paraId="06BB9A83" w14:textId="77777777" w:rsidR="00DB2272" w:rsidRDefault="00A96289">
      <w:pPr>
        <w:spacing w:line="360" w:lineRule="auto"/>
        <w:rPr>
          <w:rFonts w:ascii="NSimSun" w:eastAsia="NSimSun" w:hAnsi="NSimSun"/>
          <w:szCs w:val="21"/>
        </w:rPr>
      </w:pPr>
      <w:r>
        <w:rPr>
          <w:rFonts w:ascii="NSimSun" w:eastAsia="NSimSun" w:hAnsi="NSimSun" w:hint="eastAsia"/>
          <w:szCs w:val="21"/>
        </w:rPr>
        <w:t>1.5 “专用条款”和“通用条款”表述不一致或有冲突时，以“专用条款”为准。</w:t>
      </w:r>
    </w:p>
    <w:p w14:paraId="66234D0F" w14:textId="77777777" w:rsidR="00DB2272" w:rsidRDefault="00A96289">
      <w:pPr>
        <w:spacing w:line="360" w:lineRule="auto"/>
        <w:rPr>
          <w:rFonts w:ascii="NSimSun" w:eastAsia="NSimSun" w:hAnsi="NSimSun"/>
          <w:szCs w:val="21"/>
        </w:rPr>
      </w:pPr>
      <w:r>
        <w:rPr>
          <w:rFonts w:ascii="NSimSun" w:eastAsia="NSimSun" w:hAnsi="NSimSun" w:hint="eastAsia"/>
          <w:szCs w:val="21"/>
        </w:rPr>
        <w:t>2</w:t>
      </w:r>
      <w:r>
        <w:rPr>
          <w:rFonts w:ascii="NSimSun" w:eastAsia="NSimSun" w:hAnsi="NSimSun"/>
          <w:szCs w:val="21"/>
        </w:rPr>
        <w:t>．</w:t>
      </w:r>
      <w:r>
        <w:rPr>
          <w:rFonts w:ascii="NSimSun" w:eastAsia="NSimSun" w:hAnsi="NSimSun" w:hint="eastAsia"/>
          <w:szCs w:val="21"/>
        </w:rPr>
        <w:t>招标说明</w:t>
      </w:r>
    </w:p>
    <w:p w14:paraId="73501E80" w14:textId="77777777" w:rsidR="00DB2272" w:rsidRDefault="00A96289">
      <w:pPr>
        <w:spacing w:line="360" w:lineRule="auto"/>
        <w:rPr>
          <w:rFonts w:ascii="NSimSun" w:eastAsia="NSimSun" w:hAnsi="NSimSun"/>
          <w:szCs w:val="21"/>
        </w:rPr>
      </w:pPr>
      <w:r>
        <w:rPr>
          <w:rFonts w:ascii="NSimSun" w:eastAsia="NSimSun" w:hAnsi="NSimSun" w:hint="eastAsia"/>
          <w:color w:val="FF0000"/>
          <w:szCs w:val="21"/>
        </w:rPr>
        <w:t>本项目按照《深圳经济特区政府采购条例》、《深圳经济特区政府采购条例实施细则》</w:t>
      </w:r>
      <w:r>
        <w:rPr>
          <w:rFonts w:ascii="NSimSun" w:eastAsia="NSimSun" w:hAnsi="NSimSun" w:hint="eastAsia"/>
          <w:szCs w:val="21"/>
        </w:rPr>
        <w:t>等规定，并参考有关法规，通过招标方式确定中标供应商。</w:t>
      </w:r>
    </w:p>
    <w:p w14:paraId="63AEFD79" w14:textId="77777777" w:rsidR="00DB2272" w:rsidRDefault="00A96289">
      <w:pPr>
        <w:spacing w:line="360" w:lineRule="auto"/>
        <w:rPr>
          <w:rFonts w:ascii="NSimSun" w:eastAsia="NSimSun" w:hAnsi="NSimSun"/>
          <w:szCs w:val="21"/>
        </w:rPr>
      </w:pPr>
      <w:r>
        <w:rPr>
          <w:rFonts w:ascii="NSimSun" w:eastAsia="NSimSun" w:hAnsi="NSimSun" w:hint="eastAsia"/>
          <w:szCs w:val="21"/>
        </w:rPr>
        <w:t>3．定义</w:t>
      </w:r>
    </w:p>
    <w:p w14:paraId="4B3EF73A" w14:textId="77777777" w:rsidR="00DB2272" w:rsidRDefault="00A96289">
      <w:pPr>
        <w:spacing w:line="360" w:lineRule="auto"/>
        <w:rPr>
          <w:rFonts w:ascii="NSimSun" w:eastAsia="NSimSun" w:hAnsi="NSimSun"/>
          <w:szCs w:val="21"/>
        </w:rPr>
      </w:pPr>
      <w:r>
        <w:rPr>
          <w:rFonts w:ascii="NSimSun" w:eastAsia="NSimSun" w:hAnsi="NSimSun"/>
          <w:szCs w:val="21"/>
        </w:rPr>
        <w:t>招标文件中下列术语应解释为：</w:t>
      </w:r>
    </w:p>
    <w:p w14:paraId="499F57F7" w14:textId="77777777" w:rsidR="00DB2272" w:rsidRDefault="00A96289">
      <w:pPr>
        <w:spacing w:line="360" w:lineRule="auto"/>
        <w:rPr>
          <w:rFonts w:ascii="NSimSun" w:eastAsia="NSimSun" w:hAnsi="NSimSun"/>
          <w:szCs w:val="21"/>
        </w:rPr>
      </w:pPr>
      <w:r>
        <w:rPr>
          <w:rFonts w:ascii="NSimSun" w:eastAsia="NSimSun" w:hAnsi="NSimSun" w:hint="eastAsia"/>
          <w:szCs w:val="21"/>
        </w:rPr>
        <w:t>3.</w:t>
      </w:r>
      <w:r>
        <w:rPr>
          <w:rFonts w:ascii="NSimSun" w:eastAsia="NSimSun" w:hAnsi="NSimSun"/>
          <w:szCs w:val="21"/>
        </w:rPr>
        <w:t>1</w:t>
      </w:r>
      <w:r>
        <w:rPr>
          <w:rFonts w:ascii="NSimSun" w:eastAsia="NSimSun" w:hAnsi="NSimSun" w:hint="eastAsia"/>
          <w:szCs w:val="21"/>
        </w:rPr>
        <w:t>“招标代理机构”是指已获得深圳市财政局的批复，已成为深圳市政府招标代理采购机构的，并对政府采购活动提供服务的专门机构；本文件所述的“招标代理机构”</w:t>
      </w:r>
      <w:r>
        <w:rPr>
          <w:rFonts w:ascii="NSimSun" w:eastAsia="NSimSun" w:hAnsi="NSimSun"/>
          <w:szCs w:val="21"/>
        </w:rPr>
        <w:t>指</w:t>
      </w:r>
      <w:r>
        <w:rPr>
          <w:rFonts w:ascii="NSimSun" w:eastAsia="NSimSun" w:hAnsi="NSimSun" w:hint="eastAsia"/>
          <w:color w:val="FF0000"/>
          <w:szCs w:val="21"/>
        </w:rPr>
        <w:t>深圳市瑞凝信招标咨询有限公司；</w:t>
      </w:r>
    </w:p>
    <w:p w14:paraId="00FE8E27"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3.2“采购人”或“招标人”：指利用财政性资金依法进行政府采购的国家机关、事业单位、团体组织； </w:t>
      </w:r>
    </w:p>
    <w:p w14:paraId="40A02577" w14:textId="77777777" w:rsidR="00DB2272" w:rsidRDefault="00A96289">
      <w:pPr>
        <w:spacing w:line="360" w:lineRule="auto"/>
        <w:rPr>
          <w:rFonts w:ascii="NSimSun" w:eastAsia="NSimSun" w:hAnsi="NSimSun"/>
          <w:szCs w:val="21"/>
        </w:rPr>
      </w:pPr>
      <w:r>
        <w:rPr>
          <w:rFonts w:ascii="NSimSun" w:eastAsia="NSimSun" w:hAnsi="NSimSun" w:hint="eastAsia"/>
          <w:szCs w:val="21"/>
        </w:rPr>
        <w:t>3.3“投标人”或“投标方”，即供应商，指参加投标竞争并愿意按照招标文件要求向采购人提供货物、工程或者服务的依法成立的法人、其他组织或者自然人；</w:t>
      </w:r>
    </w:p>
    <w:p w14:paraId="5ACA2204" w14:textId="77777777" w:rsidR="00DB2272" w:rsidRDefault="00A96289">
      <w:pPr>
        <w:spacing w:line="360" w:lineRule="auto"/>
        <w:rPr>
          <w:rFonts w:ascii="NSimSun" w:eastAsia="NSimSun" w:hAnsi="NSimSun"/>
          <w:szCs w:val="21"/>
        </w:rPr>
      </w:pPr>
      <w:r>
        <w:rPr>
          <w:rFonts w:ascii="NSimSun" w:eastAsia="NSimSun" w:hAnsi="NSimSun" w:hint="eastAsia"/>
          <w:szCs w:val="21"/>
        </w:rPr>
        <w:t>3.4“评审委员会”和“谈判小组”是依据《深圳经济特区政府采购条例》、《深圳经济特区政府采购条例实施细则》等有关规定组建的专门负责本次招标其评标（谈判）工作的临时性机构；</w:t>
      </w:r>
    </w:p>
    <w:p w14:paraId="1787EC51" w14:textId="77777777" w:rsidR="00DB2272" w:rsidRDefault="00A96289">
      <w:pPr>
        <w:spacing w:line="360" w:lineRule="auto"/>
        <w:rPr>
          <w:rFonts w:ascii="NSimSun" w:eastAsia="NSimSun" w:hAnsi="NSimSun"/>
          <w:szCs w:val="21"/>
        </w:rPr>
      </w:pPr>
      <w:r>
        <w:rPr>
          <w:rFonts w:ascii="NSimSun" w:eastAsia="NSimSun" w:hAnsi="NSimSun" w:hint="eastAsia"/>
          <w:szCs w:val="21"/>
        </w:rPr>
        <w:t>3.5“日期”</w:t>
      </w:r>
      <w:r>
        <w:rPr>
          <w:rFonts w:ascii="NSimSun" w:eastAsia="NSimSun" w:hAnsi="NSimSun"/>
          <w:szCs w:val="21"/>
        </w:rPr>
        <w:t>指</w:t>
      </w:r>
      <w:r>
        <w:rPr>
          <w:rFonts w:ascii="NSimSun" w:eastAsia="NSimSun" w:hAnsi="NSimSun" w:hint="eastAsia"/>
          <w:szCs w:val="21"/>
        </w:rPr>
        <w:t>公历日；</w:t>
      </w:r>
    </w:p>
    <w:p w14:paraId="54819260" w14:textId="77777777" w:rsidR="00DB2272" w:rsidRDefault="00A96289">
      <w:pPr>
        <w:spacing w:line="360" w:lineRule="auto"/>
        <w:rPr>
          <w:rFonts w:ascii="NSimSun" w:eastAsia="NSimSun" w:hAnsi="NSimSun"/>
          <w:szCs w:val="21"/>
        </w:rPr>
      </w:pPr>
      <w:r>
        <w:rPr>
          <w:rFonts w:ascii="NSimSun" w:eastAsia="NSimSun" w:hAnsi="NSimSun" w:hint="eastAsia"/>
          <w:szCs w:val="21"/>
        </w:rPr>
        <w:t>3.6“合同”指由本次招标所产生的合同或合约文件；</w:t>
      </w:r>
    </w:p>
    <w:p w14:paraId="09D95A80" w14:textId="77777777" w:rsidR="00DB2272" w:rsidRDefault="00A96289">
      <w:pPr>
        <w:spacing w:line="360" w:lineRule="auto"/>
        <w:rPr>
          <w:rFonts w:ascii="NSimSun" w:eastAsia="NSimSun" w:hAnsi="NSimSun"/>
          <w:szCs w:val="21"/>
        </w:rPr>
      </w:pPr>
      <w:r>
        <w:rPr>
          <w:rFonts w:ascii="NSimSun" w:eastAsia="NSimSun" w:hAnsi="NSimSun" w:hint="eastAsia"/>
          <w:szCs w:val="21"/>
        </w:rPr>
        <w:t>3.7“电子投标文件”指利用深圳市政府采购网提供的投标书加密软件加密的投标文件,适用于网上投标；（此投标书加密软件可从</w:t>
      </w:r>
      <w:r>
        <w:rPr>
          <w:rFonts w:ascii="NSimSun" w:eastAsia="NSimSun" w:hAnsi="NSimSun"/>
          <w:szCs w:val="21"/>
        </w:rPr>
        <w:t>http://www.szzfcg.cn/</w:t>
      </w:r>
      <w:r>
        <w:rPr>
          <w:rFonts w:ascii="NSimSun" w:eastAsia="NSimSun" w:hAnsi="NSimSun" w:hint="eastAsia"/>
          <w:szCs w:val="21"/>
        </w:rPr>
        <w:t>网站“相关软件”栏目中下载）；</w:t>
      </w:r>
    </w:p>
    <w:p w14:paraId="72718A02" w14:textId="77777777" w:rsidR="00DB2272" w:rsidRDefault="00A96289">
      <w:pPr>
        <w:spacing w:line="360" w:lineRule="auto"/>
        <w:rPr>
          <w:rFonts w:ascii="NSimSun" w:eastAsia="NSimSun" w:hAnsi="NSimSun"/>
          <w:szCs w:val="21"/>
        </w:rPr>
      </w:pPr>
      <w:r>
        <w:rPr>
          <w:rFonts w:ascii="NSimSun" w:eastAsia="NSimSun" w:hAnsi="NSimSun" w:hint="eastAsia"/>
          <w:szCs w:val="21"/>
        </w:rPr>
        <w:t>3.8“网上投标”指通过深圳市政府采购网上传电子投标文件；</w:t>
      </w:r>
    </w:p>
    <w:p w14:paraId="08C860B2"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3.9招标文件中的标题或题名仅起引导作用，而不应视为对招标文件内容的理解和解释。</w:t>
      </w:r>
    </w:p>
    <w:p w14:paraId="0A324AC9" w14:textId="77777777" w:rsidR="00DB2272" w:rsidRDefault="00A96289">
      <w:pPr>
        <w:spacing w:line="360" w:lineRule="auto"/>
        <w:rPr>
          <w:rFonts w:ascii="NSimSun" w:eastAsia="NSimSun" w:hAnsi="NSimSun"/>
          <w:szCs w:val="21"/>
        </w:rPr>
      </w:pPr>
      <w:r>
        <w:rPr>
          <w:rFonts w:ascii="NSimSun" w:eastAsia="NSimSun" w:hAnsi="NSimSun" w:hint="eastAsia"/>
          <w:szCs w:val="21"/>
        </w:rPr>
        <w:t>4. 政府采购供应商责任</w:t>
      </w:r>
    </w:p>
    <w:p w14:paraId="466BA463" w14:textId="77777777" w:rsidR="00DB2272" w:rsidRDefault="00A96289">
      <w:pPr>
        <w:spacing w:line="360" w:lineRule="auto"/>
        <w:rPr>
          <w:rFonts w:ascii="NSimSun" w:eastAsia="NSimSun" w:hAnsi="NSimSun"/>
          <w:szCs w:val="21"/>
        </w:rPr>
      </w:pPr>
      <w:r>
        <w:rPr>
          <w:rFonts w:ascii="NSimSun" w:eastAsia="NSimSun" w:hAnsi="NSimSun" w:hint="eastAsia"/>
          <w:szCs w:val="21"/>
        </w:rPr>
        <w:t>4.1欢迎诚信、有实力和有社会责任心的供应商参与政府采购事业。</w:t>
      </w:r>
    </w:p>
    <w:p w14:paraId="2A8E399E" w14:textId="77777777" w:rsidR="00DB2272" w:rsidRDefault="00A96289">
      <w:pPr>
        <w:spacing w:line="360" w:lineRule="auto"/>
        <w:rPr>
          <w:rFonts w:ascii="NSimSun" w:eastAsia="NSimSun" w:hAnsi="NSimSun"/>
          <w:szCs w:val="21"/>
        </w:rPr>
      </w:pPr>
      <w:r>
        <w:rPr>
          <w:rFonts w:ascii="NSimSun" w:eastAsia="NSimSun" w:hAnsi="NSimSun" w:hint="eastAsia"/>
          <w:szCs w:val="21"/>
        </w:rPr>
        <w:t>4.2投标人应当遵循公平竞争的原则，不得恶意串通，不得妨碍其他投标人的竞争行为，不得损害采购人或者其他投标人的合法权益。如违反上述要求，经核实后，供应商的投标无效。</w:t>
      </w:r>
    </w:p>
    <w:p w14:paraId="2D451919" w14:textId="77777777" w:rsidR="00DB2272" w:rsidRDefault="00A96289">
      <w:pPr>
        <w:spacing w:line="360" w:lineRule="auto"/>
        <w:rPr>
          <w:rFonts w:ascii="NSimSun" w:eastAsia="NSimSun" w:hAnsi="NSimSun"/>
          <w:szCs w:val="21"/>
        </w:rPr>
      </w:pPr>
      <w:r>
        <w:rPr>
          <w:rFonts w:ascii="NSimSun" w:eastAsia="NSimSun" w:hAnsi="NSimSun" w:hint="eastAsia"/>
          <w:szCs w:val="21"/>
        </w:rPr>
        <w:t>5．投标人参加政府采购的条件</w:t>
      </w:r>
    </w:p>
    <w:p w14:paraId="4EE09E7C"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5.1投标人应在投标前到深圳公共资源交易中心进行注册（本项目</w:t>
      </w:r>
      <w:r>
        <w:rPr>
          <w:rFonts w:ascii="NSimSun" w:eastAsia="NSimSun" w:hAnsi="NSimSun"/>
          <w:color w:val="FF0000"/>
          <w:szCs w:val="21"/>
        </w:rPr>
        <w:t>可选</w:t>
      </w:r>
      <w:r>
        <w:rPr>
          <w:rFonts w:ascii="NSimSun" w:eastAsia="NSimSun" w:hAnsi="NSimSun" w:hint="eastAsia"/>
          <w:color w:val="FF0000"/>
          <w:szCs w:val="21"/>
        </w:rPr>
        <w:t>）。《</w:t>
      </w:r>
      <w:hyperlink r:id="rId9" w:tgtFrame="documentViewer2455258" w:history="1">
        <w:r>
          <w:rPr>
            <w:rStyle w:val="afb"/>
            <w:rFonts w:ascii="NSimSun" w:eastAsia="NSimSun" w:hAnsi="NSimSun"/>
            <w:color w:val="FF0000"/>
            <w:szCs w:val="21"/>
          </w:rPr>
          <w:t>供应商注册及电子密钥新申请指引</w:t>
        </w:r>
      </w:hyperlink>
      <w:r>
        <w:rPr>
          <w:rFonts w:ascii="NSimSun" w:eastAsia="NSimSun" w:hAnsi="NSimSun" w:hint="eastAsia"/>
          <w:color w:val="FF0000"/>
          <w:szCs w:val="21"/>
        </w:rPr>
        <w:t>》详见</w:t>
      </w:r>
      <w:r>
        <w:rPr>
          <w:rFonts w:ascii="NSimSun" w:eastAsia="NSimSun" w:hAnsi="NSimSun"/>
          <w:color w:val="FF0000"/>
          <w:szCs w:val="21"/>
        </w:rPr>
        <w:t>http://www.szzfcg.cn/</w:t>
      </w:r>
      <w:r>
        <w:rPr>
          <w:rFonts w:ascii="NSimSun" w:eastAsia="NSimSun" w:hAnsi="NSimSun" w:hint="eastAsia"/>
          <w:color w:val="FF0000"/>
          <w:szCs w:val="21"/>
        </w:rPr>
        <w:t>。</w:t>
      </w:r>
    </w:p>
    <w:p w14:paraId="1A2CE30D" w14:textId="77777777" w:rsidR="00DB2272" w:rsidRDefault="00A96289">
      <w:pPr>
        <w:spacing w:line="360" w:lineRule="auto"/>
        <w:rPr>
          <w:rFonts w:ascii="NSimSun" w:eastAsia="NSimSun" w:hAnsi="NSimSun"/>
          <w:szCs w:val="21"/>
        </w:rPr>
      </w:pPr>
      <w:r>
        <w:rPr>
          <w:rFonts w:ascii="NSimSun" w:eastAsia="NSimSun" w:hAnsi="NSimSun" w:hint="eastAsia"/>
          <w:szCs w:val="21"/>
        </w:rPr>
        <w:t>5.2投标人的资格要求</w:t>
      </w:r>
    </w:p>
    <w:p w14:paraId="470F21B2" w14:textId="77777777" w:rsidR="00DB2272" w:rsidRDefault="00A96289">
      <w:pPr>
        <w:spacing w:line="360" w:lineRule="auto"/>
        <w:rPr>
          <w:rFonts w:ascii="NSimSun" w:eastAsia="NSimSun" w:hAnsi="NSimSun"/>
          <w:szCs w:val="21"/>
        </w:rPr>
      </w:pPr>
      <w:r>
        <w:rPr>
          <w:rFonts w:ascii="NSimSun" w:eastAsia="NSimSun" w:hAnsi="NSimSun" w:hint="eastAsia"/>
          <w:szCs w:val="21"/>
        </w:rPr>
        <w:t>参加本项目的投标人应具备的资格条件详见本项目招标公告中 “投标人资格要求”的内容。</w:t>
      </w:r>
    </w:p>
    <w:p w14:paraId="2A8C7771" w14:textId="77777777" w:rsidR="00DB2272" w:rsidRDefault="00A96289">
      <w:pPr>
        <w:spacing w:line="360" w:lineRule="auto"/>
        <w:rPr>
          <w:rFonts w:ascii="NSimSun" w:eastAsia="NSimSun" w:hAnsi="NSimSun"/>
          <w:szCs w:val="21"/>
        </w:rPr>
      </w:pPr>
      <w:r>
        <w:rPr>
          <w:rFonts w:ascii="NSimSun" w:eastAsia="NSimSun" w:hAnsi="NSimSun" w:hint="eastAsia"/>
          <w:szCs w:val="21"/>
        </w:rPr>
        <w:t>5.3联合体投标</w:t>
      </w:r>
    </w:p>
    <w:p w14:paraId="69CEF25B" w14:textId="77777777" w:rsidR="00DB2272" w:rsidRDefault="00A96289">
      <w:pPr>
        <w:spacing w:line="360" w:lineRule="auto"/>
        <w:rPr>
          <w:rFonts w:ascii="NSimSun" w:eastAsia="NSimSun" w:hAnsi="NSimSun"/>
          <w:szCs w:val="21"/>
        </w:rPr>
      </w:pPr>
      <w:r>
        <w:rPr>
          <w:rFonts w:ascii="NSimSun" w:eastAsia="NSimSun" w:hAnsi="NSimSun" w:hint="eastAsia"/>
          <w:szCs w:val="21"/>
        </w:rPr>
        <w:t>5.3.1　以下有关联合体投标的条款仅适用于允许投标人组成联合体投标的项目。</w:t>
      </w:r>
    </w:p>
    <w:p w14:paraId="433471C3" w14:textId="77777777" w:rsidR="00DB2272" w:rsidRDefault="00A96289">
      <w:pPr>
        <w:spacing w:line="360" w:lineRule="auto"/>
        <w:rPr>
          <w:rFonts w:ascii="NSimSun" w:eastAsia="NSimSun" w:hAnsi="NSimSun"/>
          <w:szCs w:val="21"/>
        </w:rPr>
      </w:pPr>
      <w:r>
        <w:rPr>
          <w:rFonts w:ascii="NSimSun" w:eastAsia="NSimSun" w:hAnsi="NSimSun" w:hint="eastAsia"/>
          <w:szCs w:val="21"/>
        </w:rPr>
        <w:t>5.3.2  由两个或两个以上的自然人、法人或者其他组织可以组成一个联合体，以一个供应商的身份共同投标时，应符合以下原则：</w:t>
      </w:r>
    </w:p>
    <w:p w14:paraId="4DFD2479" w14:textId="77777777" w:rsidR="00DB2272" w:rsidRDefault="00A96289">
      <w:pPr>
        <w:spacing w:line="360" w:lineRule="auto"/>
        <w:rPr>
          <w:rFonts w:ascii="NSimSun" w:eastAsia="NSimSun" w:hAnsi="NSimSun"/>
          <w:szCs w:val="21"/>
        </w:rPr>
      </w:pPr>
      <w:r>
        <w:rPr>
          <w:rFonts w:ascii="NSimSun" w:eastAsia="NSimSun" w:hAnsi="NSimSun" w:hint="eastAsia"/>
          <w:szCs w:val="21"/>
        </w:rPr>
        <w:t>（1）投标联合体各方参加政府采购活动应当具备下列条件：</w:t>
      </w:r>
    </w:p>
    <w:p w14:paraId="036D1F9C" w14:textId="77777777" w:rsidR="00DB2272" w:rsidRDefault="00A96289">
      <w:pPr>
        <w:spacing w:line="360" w:lineRule="auto"/>
        <w:rPr>
          <w:rFonts w:ascii="NSimSun" w:eastAsia="NSimSun" w:hAnsi="NSimSun"/>
          <w:szCs w:val="21"/>
        </w:rPr>
      </w:pPr>
      <w:r>
        <w:rPr>
          <w:rFonts w:ascii="NSimSun" w:eastAsia="NSimSun" w:hAnsi="NSimSun" w:hint="eastAsia"/>
          <w:szCs w:val="21"/>
        </w:rPr>
        <w:t>1、具有独立承担民事责任的能力；</w:t>
      </w:r>
    </w:p>
    <w:p w14:paraId="0C625B7F" w14:textId="77777777" w:rsidR="00DB2272" w:rsidRDefault="00A96289">
      <w:pPr>
        <w:spacing w:line="360" w:lineRule="auto"/>
        <w:rPr>
          <w:rFonts w:ascii="NSimSun" w:eastAsia="NSimSun" w:hAnsi="NSimSun"/>
          <w:szCs w:val="21"/>
        </w:rPr>
      </w:pPr>
      <w:r>
        <w:rPr>
          <w:rFonts w:ascii="NSimSun" w:eastAsia="NSimSun" w:hAnsi="NSimSun" w:hint="eastAsia"/>
          <w:szCs w:val="21"/>
        </w:rPr>
        <w:t>2、有良好的商业信誉和健全的财务会计制度；</w:t>
      </w:r>
    </w:p>
    <w:p w14:paraId="345CD6FA" w14:textId="77777777" w:rsidR="00DB2272" w:rsidRDefault="00A96289">
      <w:pPr>
        <w:spacing w:line="360" w:lineRule="auto"/>
        <w:rPr>
          <w:rFonts w:ascii="NSimSun" w:eastAsia="NSimSun" w:hAnsi="NSimSun"/>
          <w:szCs w:val="21"/>
        </w:rPr>
      </w:pPr>
      <w:r>
        <w:rPr>
          <w:rFonts w:ascii="NSimSun" w:eastAsia="NSimSun" w:hAnsi="NSimSun" w:hint="eastAsia"/>
          <w:szCs w:val="21"/>
        </w:rPr>
        <w:t>3、具有履行合同所必需的设备和专业技术能力；</w:t>
      </w:r>
    </w:p>
    <w:p w14:paraId="68B0055E" w14:textId="77777777" w:rsidR="00DB2272" w:rsidRDefault="00A96289">
      <w:pPr>
        <w:spacing w:line="360" w:lineRule="auto"/>
        <w:rPr>
          <w:rFonts w:ascii="NSimSun" w:eastAsia="NSimSun" w:hAnsi="NSimSun"/>
          <w:szCs w:val="21"/>
        </w:rPr>
      </w:pPr>
      <w:r>
        <w:rPr>
          <w:rFonts w:ascii="NSimSun" w:eastAsia="NSimSun" w:hAnsi="NSimSun" w:hint="eastAsia"/>
          <w:szCs w:val="21"/>
        </w:rPr>
        <w:t>4、有依法缴纳税收和社会保障资金的良好记录；</w:t>
      </w:r>
    </w:p>
    <w:p w14:paraId="43CACB1A" w14:textId="77777777" w:rsidR="00DB2272" w:rsidRDefault="00A96289">
      <w:pPr>
        <w:spacing w:line="360" w:lineRule="auto"/>
        <w:rPr>
          <w:rFonts w:ascii="NSimSun" w:eastAsia="NSimSun" w:hAnsi="NSimSun"/>
          <w:szCs w:val="21"/>
        </w:rPr>
      </w:pPr>
      <w:r>
        <w:rPr>
          <w:rFonts w:ascii="NSimSun" w:eastAsia="NSimSun" w:hAnsi="NSimSun" w:hint="eastAsia"/>
          <w:szCs w:val="21"/>
        </w:rPr>
        <w:t>5、参加政府采购活动前三年内，在经营活动中没有重大违法记录；</w:t>
      </w:r>
    </w:p>
    <w:p w14:paraId="55DE8A1F" w14:textId="77777777" w:rsidR="00DB2272" w:rsidRDefault="00A96289">
      <w:pPr>
        <w:spacing w:line="360" w:lineRule="auto"/>
        <w:rPr>
          <w:rFonts w:ascii="NSimSun" w:eastAsia="NSimSun" w:hAnsi="NSimSun"/>
          <w:szCs w:val="21"/>
        </w:rPr>
      </w:pPr>
      <w:r>
        <w:rPr>
          <w:rFonts w:ascii="NSimSun" w:eastAsia="NSimSun" w:hAnsi="NSimSun" w:hint="eastAsia"/>
          <w:szCs w:val="21"/>
        </w:rPr>
        <w:t>6、法律、行政法规规定的其他条件。</w:t>
      </w:r>
    </w:p>
    <w:p w14:paraId="5565B3C2" w14:textId="77777777" w:rsidR="00DB2272" w:rsidRDefault="00A96289">
      <w:pPr>
        <w:spacing w:line="360" w:lineRule="auto"/>
        <w:rPr>
          <w:rFonts w:ascii="NSimSun" w:eastAsia="NSimSun" w:hAnsi="NSimSun"/>
          <w:szCs w:val="21"/>
        </w:rPr>
      </w:pPr>
      <w:r>
        <w:rPr>
          <w:rFonts w:ascii="NSimSun" w:eastAsia="NSimSun" w:hAnsi="NSimSun" w:hint="eastAsia"/>
          <w:szCs w:val="21"/>
        </w:rPr>
        <w:t>（2）投标联合体各方必须有一方先行注册成深圳市政府采购中心供应商；</w:t>
      </w:r>
    </w:p>
    <w:p w14:paraId="39ADF3EA" w14:textId="77777777" w:rsidR="00DB2272" w:rsidRDefault="00A96289">
      <w:pPr>
        <w:spacing w:line="360" w:lineRule="auto"/>
        <w:rPr>
          <w:rFonts w:ascii="NSimSun" w:eastAsia="NSimSun" w:hAnsi="NSimSun"/>
          <w:szCs w:val="21"/>
        </w:rPr>
      </w:pPr>
      <w:r>
        <w:rPr>
          <w:rFonts w:ascii="NSimSun" w:eastAsia="NSimSun" w:hAnsi="NSimSun" w:hint="eastAsia"/>
          <w:szCs w:val="21"/>
        </w:rPr>
        <w:t>（3）联合体中有同类资质的供应商按照联合体分工承担相同工作的，应当按照资质等级较低的供应商确定资质等级。</w:t>
      </w:r>
    </w:p>
    <w:p w14:paraId="61733B10" w14:textId="77777777" w:rsidR="00DB2272" w:rsidRDefault="00A96289">
      <w:pPr>
        <w:spacing w:line="360" w:lineRule="auto"/>
        <w:rPr>
          <w:rFonts w:ascii="NSimSun" w:eastAsia="NSimSun" w:hAnsi="NSimSun"/>
          <w:szCs w:val="21"/>
        </w:rPr>
      </w:pPr>
      <w:r>
        <w:rPr>
          <w:rFonts w:ascii="NSimSun" w:eastAsia="NSimSun" w:hAnsi="NSimSun" w:hint="eastAsia"/>
          <w:szCs w:val="21"/>
        </w:rPr>
        <w:t>（4）是否允许联合体参加投标，应当由采购人和采购代理机构根据项目的实际情况和潜在供应商的数量自主决定，如果决定接受联合体投标则应当在采购公告中明示。</w:t>
      </w:r>
    </w:p>
    <w:p w14:paraId="1CADB399" w14:textId="77777777" w:rsidR="00DB2272" w:rsidRDefault="00A96289">
      <w:pPr>
        <w:spacing w:line="360" w:lineRule="auto"/>
        <w:rPr>
          <w:rFonts w:ascii="NSimSun" w:eastAsia="NSimSun" w:hAnsi="NSimSun"/>
          <w:szCs w:val="21"/>
        </w:rPr>
      </w:pPr>
      <w:r>
        <w:rPr>
          <w:rFonts w:ascii="NSimSun" w:eastAsia="NSimSun" w:hAnsi="NSimSun" w:hint="eastAsia"/>
          <w:szCs w:val="21"/>
        </w:rPr>
        <w:t>（5）投标人的投标文件及中标后签署的合同协议对联合体各方均具法律约束力；</w:t>
      </w:r>
    </w:p>
    <w:p w14:paraId="4ECFC5CE" w14:textId="77777777" w:rsidR="00DB2272" w:rsidRDefault="00A96289">
      <w:pPr>
        <w:spacing w:line="360" w:lineRule="auto"/>
        <w:rPr>
          <w:rFonts w:ascii="NSimSun" w:eastAsia="NSimSun" w:hAnsi="NSimSun"/>
          <w:szCs w:val="21"/>
        </w:rPr>
      </w:pPr>
      <w:r>
        <w:rPr>
          <w:rFonts w:ascii="NSimSun" w:eastAsia="NSimSun" w:hAnsi="NSimSun" w:hint="eastAsia"/>
          <w:szCs w:val="21"/>
        </w:rPr>
        <w:t>（6）联合体各方应当签订共同投标协议，明确约定各方拟承担的工作和责任，并将该共同投标协议随投标文件一并递交给招标代理机构；</w:t>
      </w:r>
    </w:p>
    <w:p w14:paraId="13E445C8" w14:textId="77777777" w:rsidR="00DB2272" w:rsidRDefault="00A96289">
      <w:pPr>
        <w:spacing w:line="360" w:lineRule="auto"/>
        <w:rPr>
          <w:rFonts w:ascii="NSimSun" w:eastAsia="NSimSun" w:hAnsi="NSimSun"/>
          <w:szCs w:val="21"/>
        </w:rPr>
      </w:pPr>
      <w:r>
        <w:rPr>
          <w:rFonts w:ascii="NSimSun" w:eastAsia="NSimSun" w:hAnsi="NSimSun" w:hint="eastAsia"/>
          <w:szCs w:val="21"/>
        </w:rPr>
        <w:t>（7）联合体中标后，联合体各方应当共同与采购人签订合同，就中标项目向采购人承担连带责任；</w:t>
      </w:r>
    </w:p>
    <w:p w14:paraId="3755CA3F" w14:textId="77777777" w:rsidR="00DB2272" w:rsidRDefault="00A96289">
      <w:pPr>
        <w:spacing w:line="360" w:lineRule="auto"/>
        <w:rPr>
          <w:rFonts w:ascii="NSimSun" w:eastAsia="NSimSun" w:hAnsi="NSimSun"/>
          <w:szCs w:val="21"/>
        </w:rPr>
      </w:pPr>
      <w:r>
        <w:rPr>
          <w:rFonts w:ascii="NSimSun" w:eastAsia="NSimSun" w:hAnsi="NSimSun"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C9C64" w14:textId="77777777" w:rsidR="00DB2272" w:rsidRDefault="00A96289">
      <w:pPr>
        <w:spacing w:line="360" w:lineRule="auto"/>
        <w:rPr>
          <w:rFonts w:ascii="NSimSun" w:eastAsia="NSimSun" w:hAnsi="NSimSun"/>
          <w:szCs w:val="21"/>
        </w:rPr>
      </w:pPr>
      <w:r>
        <w:rPr>
          <w:rFonts w:ascii="NSimSun" w:eastAsia="NSimSun" w:hAnsi="NSimSun" w:hint="eastAsia"/>
          <w:szCs w:val="21"/>
        </w:rPr>
        <w:t>（9）本通用条款中“投标人”一词亦指联合体各方，专用条款另有规定或说明的除外。</w:t>
      </w:r>
    </w:p>
    <w:p w14:paraId="3D488970"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6．政策导向</w:t>
      </w:r>
    </w:p>
    <w:p w14:paraId="22CD50C0" w14:textId="77777777" w:rsidR="00DB2272" w:rsidRDefault="00A96289">
      <w:pPr>
        <w:spacing w:line="360" w:lineRule="auto"/>
        <w:rPr>
          <w:rFonts w:ascii="NSimSun" w:eastAsia="NSimSun" w:hAnsi="NSimSun"/>
          <w:bCs/>
          <w:szCs w:val="21"/>
        </w:rPr>
      </w:pPr>
      <w:r>
        <w:rPr>
          <w:rFonts w:ascii="NSimSun" w:eastAsia="NSimSun" w:hAnsi="NSimSun"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99F9F08" w14:textId="77777777" w:rsidR="00DB2272" w:rsidRDefault="00A96289">
      <w:pPr>
        <w:spacing w:line="360" w:lineRule="auto"/>
        <w:rPr>
          <w:rFonts w:ascii="NSimSun" w:eastAsia="NSimSun" w:hAnsi="NSimSun"/>
          <w:szCs w:val="21"/>
        </w:rPr>
      </w:pPr>
      <w:r>
        <w:rPr>
          <w:rFonts w:ascii="NSimSun" w:eastAsia="NSimSun" w:hAnsi="NSimSun" w:hint="eastAsia"/>
          <w:szCs w:val="21"/>
        </w:rPr>
        <w:t>6.2 根据《深圳市人民政府关于印发深圳市贯彻落实守信联合激励和失信联合惩戒制度实施方案的通知》（深府〔2017〕57号），对列入失信“黑名单”的供应商限制参与政府采购。</w:t>
      </w:r>
    </w:p>
    <w:p w14:paraId="3BA4C21C" w14:textId="77777777" w:rsidR="00DB2272" w:rsidRDefault="00A96289">
      <w:pPr>
        <w:spacing w:line="360" w:lineRule="auto"/>
        <w:rPr>
          <w:rFonts w:ascii="NSimSun" w:eastAsia="NSimSun" w:hAnsi="NSimSun"/>
          <w:szCs w:val="21"/>
        </w:rPr>
      </w:pPr>
      <w:r>
        <w:rPr>
          <w:rFonts w:ascii="NSimSun" w:eastAsia="NSimSun" w:hAnsi="NSimSun" w:hint="eastAsia"/>
          <w:szCs w:val="21"/>
        </w:rPr>
        <w:t>7. 本项目若涉及采购货物，则合格的货物及相应服务应满足以下要求：</w:t>
      </w:r>
    </w:p>
    <w:p w14:paraId="3AB77B99" w14:textId="77777777" w:rsidR="00DB2272" w:rsidRDefault="00A96289">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 xml:space="preserve">.1  </w:t>
      </w:r>
      <w:r>
        <w:rPr>
          <w:rFonts w:ascii="NSimSun" w:eastAsia="NSimSun" w:hAnsi="NSimSun" w:hint="eastAsia"/>
          <w:szCs w:val="21"/>
        </w:rPr>
        <w:t>必须是全新、未使用过的原装合格正品（包括零部件），如安装或配置了软件的，须为正版软件。</w:t>
      </w:r>
    </w:p>
    <w:p w14:paraId="2C0D64BD" w14:textId="77777777" w:rsidR="00DB2272" w:rsidRDefault="00A96289">
      <w:pPr>
        <w:spacing w:line="360" w:lineRule="auto"/>
        <w:rPr>
          <w:rFonts w:ascii="NSimSun" w:eastAsia="NSimSun" w:hAnsi="NSimSun"/>
          <w:szCs w:val="21"/>
        </w:rPr>
      </w:pPr>
      <w:r>
        <w:rPr>
          <w:rFonts w:ascii="NSimSun" w:eastAsia="NSimSun" w:hAnsi="NSimSun" w:hint="eastAsia"/>
          <w:szCs w:val="21"/>
        </w:rPr>
        <w:t>7.2  国产的货物及其有关服务必须符合中华人民共和国的设计、制造生产标准及行业标准。招标公告有其他要求的，亦应符合其要求。</w:t>
      </w:r>
    </w:p>
    <w:p w14:paraId="18DE7D6E" w14:textId="77777777" w:rsidR="00DB2272" w:rsidRDefault="00A96289">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A7EA57A" w14:textId="77777777" w:rsidR="00DB2272" w:rsidRDefault="00A96289">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79EFBDB" w14:textId="77777777" w:rsidR="00DB2272" w:rsidRDefault="00A96289">
      <w:pPr>
        <w:spacing w:line="360" w:lineRule="auto"/>
        <w:rPr>
          <w:rFonts w:ascii="NSimSun" w:eastAsia="NSimSun" w:hAnsi="NSimSun"/>
          <w:szCs w:val="21"/>
        </w:rPr>
      </w:pPr>
      <w:r>
        <w:rPr>
          <w:rFonts w:ascii="NSimSun" w:eastAsia="NSimSun" w:hAnsi="NSimSun"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930E5CA" w14:textId="77777777" w:rsidR="00DB2272" w:rsidRDefault="00A96289">
      <w:pPr>
        <w:spacing w:line="360" w:lineRule="auto"/>
        <w:rPr>
          <w:rFonts w:ascii="NSimSun" w:eastAsia="NSimSun" w:hAnsi="NSimSun"/>
          <w:szCs w:val="21"/>
        </w:rPr>
      </w:pPr>
      <w:r>
        <w:rPr>
          <w:rFonts w:ascii="NSimSun" w:eastAsia="NSimSun" w:hAnsi="NSimSun" w:hint="eastAsia"/>
          <w:szCs w:val="21"/>
        </w:rPr>
        <w:t>7.6  对工期的要求：投标人在投标时对其所投项目应提交交货进度、交货计划等，在合同规定的时间内完工验收。</w:t>
      </w:r>
    </w:p>
    <w:p w14:paraId="33EC3912" w14:textId="77777777" w:rsidR="00DB2272" w:rsidRDefault="00A96289">
      <w:pPr>
        <w:spacing w:line="360" w:lineRule="auto"/>
        <w:rPr>
          <w:rFonts w:ascii="NSimSun" w:eastAsia="NSimSun" w:hAnsi="NSimSun"/>
          <w:szCs w:val="21"/>
        </w:rPr>
      </w:pPr>
      <w:r>
        <w:rPr>
          <w:rFonts w:ascii="NSimSun" w:eastAsia="NSimSun" w:hAnsi="NSimSun" w:hint="eastAsia"/>
          <w:szCs w:val="21"/>
        </w:rPr>
        <w:t>7.7  投标人必须承担的设备运输、安装调试、验收检测和提供设备操作说明书、图纸等其他相关及类似的义务。</w:t>
      </w:r>
    </w:p>
    <w:p w14:paraId="08563458" w14:textId="77777777" w:rsidR="00DB2272" w:rsidRDefault="00A96289">
      <w:pPr>
        <w:spacing w:line="360" w:lineRule="auto"/>
        <w:rPr>
          <w:rFonts w:ascii="NSimSun" w:eastAsia="NSimSun" w:hAnsi="NSimSun"/>
          <w:szCs w:val="21"/>
        </w:rPr>
      </w:pPr>
      <w:r>
        <w:rPr>
          <w:rFonts w:ascii="NSimSun" w:eastAsia="NSimSun" w:hAnsi="NSimSun" w:hint="eastAsia"/>
          <w:szCs w:val="21"/>
        </w:rPr>
        <w:t>8．投标费用</w:t>
      </w:r>
    </w:p>
    <w:p w14:paraId="6E22CE69" w14:textId="77777777" w:rsidR="00DB2272" w:rsidRDefault="00A96289">
      <w:pPr>
        <w:spacing w:line="360" w:lineRule="auto"/>
        <w:rPr>
          <w:rFonts w:ascii="NSimSun" w:eastAsia="NSimSun" w:hAnsi="NSimSun"/>
          <w:szCs w:val="21"/>
        </w:rPr>
      </w:pPr>
      <w:r>
        <w:rPr>
          <w:rFonts w:ascii="NSimSun" w:eastAsia="NSimSun" w:hAnsi="NSimSun" w:hint="eastAsia"/>
          <w:szCs w:val="21"/>
        </w:rPr>
        <w:t>不论投标结果如何，投标人应承担其编制投标文件与递交投标文件所涉及的一切费用。</w:t>
      </w:r>
    </w:p>
    <w:p w14:paraId="4855860F" w14:textId="77777777" w:rsidR="00DB2272" w:rsidRDefault="00A96289">
      <w:pPr>
        <w:spacing w:line="360" w:lineRule="auto"/>
        <w:rPr>
          <w:rFonts w:ascii="NSimSun" w:eastAsia="NSimSun" w:hAnsi="NSimSun"/>
          <w:szCs w:val="21"/>
        </w:rPr>
      </w:pPr>
      <w:r>
        <w:rPr>
          <w:rFonts w:ascii="NSimSun" w:eastAsia="NSimSun" w:hAnsi="NSimSun" w:hint="eastAsia"/>
          <w:szCs w:val="21"/>
        </w:rPr>
        <w:t>9．踏勘现场</w:t>
      </w:r>
    </w:p>
    <w:p w14:paraId="1404C74B" w14:textId="77777777" w:rsidR="00DB2272" w:rsidRDefault="00A96289">
      <w:pPr>
        <w:spacing w:line="360" w:lineRule="auto"/>
        <w:rPr>
          <w:rFonts w:ascii="NSimSun" w:eastAsia="NSimSun" w:hAnsi="NSimSun"/>
          <w:szCs w:val="21"/>
        </w:rPr>
      </w:pPr>
      <w:r>
        <w:rPr>
          <w:rFonts w:ascii="NSimSun" w:eastAsia="NSimSun" w:hAnsi="NSimSun"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65E338F" w14:textId="77777777" w:rsidR="00DB2272" w:rsidRDefault="00A96289">
      <w:pPr>
        <w:spacing w:line="360" w:lineRule="auto"/>
        <w:rPr>
          <w:rFonts w:ascii="NSimSun" w:eastAsia="NSimSun" w:hAnsi="NSimSun"/>
          <w:szCs w:val="21"/>
        </w:rPr>
      </w:pPr>
      <w:r>
        <w:rPr>
          <w:rFonts w:ascii="NSimSun" w:eastAsia="NSimSun" w:hAnsi="NSimSun" w:hint="eastAsia"/>
          <w:szCs w:val="21"/>
        </w:rPr>
        <w:t>9.2投标人及其人员经过采购人的允许，可以进入采购人的项目现场踏勘。若招标文件要求投标人于统一时间地点踏勘现场的，投标人应当按时前往。</w:t>
      </w:r>
    </w:p>
    <w:p w14:paraId="36ECA7FA"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9.3采购人必须通过招标代理机构向投标人提供有关现场的资料和数据。</w:t>
      </w:r>
    </w:p>
    <w:p w14:paraId="2FF4F00C" w14:textId="77777777" w:rsidR="00DB2272" w:rsidRDefault="00A96289">
      <w:pPr>
        <w:spacing w:line="360" w:lineRule="auto"/>
        <w:rPr>
          <w:rFonts w:ascii="NSimSun" w:eastAsia="NSimSun" w:hAnsi="NSimSun"/>
          <w:szCs w:val="21"/>
        </w:rPr>
      </w:pPr>
      <w:r>
        <w:rPr>
          <w:rFonts w:ascii="NSimSun" w:eastAsia="NSimSun" w:hAnsi="NSimSun" w:hint="eastAsia"/>
          <w:szCs w:val="21"/>
        </w:rPr>
        <w:t>9.4任何人或任何组织在踏勘现场时向投标人提交的任何书面资料或口头承诺，未经招标代理机构在网上发布或书面通知，均作无效处理。</w:t>
      </w:r>
    </w:p>
    <w:p w14:paraId="62A9C81C" w14:textId="77777777" w:rsidR="00DB2272" w:rsidRDefault="00A96289">
      <w:pPr>
        <w:spacing w:line="360" w:lineRule="auto"/>
        <w:rPr>
          <w:rFonts w:ascii="NSimSun" w:eastAsia="NSimSun" w:hAnsi="NSimSun"/>
          <w:szCs w:val="21"/>
        </w:rPr>
      </w:pPr>
      <w:r>
        <w:rPr>
          <w:rFonts w:ascii="NSimSun" w:eastAsia="NSimSun" w:hAnsi="NSimSun" w:hint="eastAsia"/>
          <w:szCs w:val="21"/>
        </w:rPr>
        <w:t>10．招标答疑</w:t>
      </w:r>
    </w:p>
    <w:p w14:paraId="266ECC84" w14:textId="77777777" w:rsidR="00DB2272" w:rsidRDefault="00A96289">
      <w:pPr>
        <w:spacing w:line="360" w:lineRule="auto"/>
        <w:rPr>
          <w:rFonts w:ascii="NSimSun" w:eastAsia="NSimSun" w:hAnsi="NSimSun"/>
          <w:szCs w:val="21"/>
        </w:rPr>
      </w:pPr>
      <w:r>
        <w:rPr>
          <w:rFonts w:ascii="NSimSun" w:eastAsia="NSimSun" w:hAnsi="NSimSun" w:hint="eastAsia"/>
          <w:szCs w:val="21"/>
        </w:rPr>
        <w:t>10.1招标答疑的目的是澄清、解答投标人在查阅招标文件后或现场踏勘中可能提出的与投标有关的疑问或询问。</w:t>
      </w:r>
    </w:p>
    <w:p w14:paraId="03A89E7A" w14:textId="77777777" w:rsidR="00DB2272" w:rsidRDefault="00A96289">
      <w:pPr>
        <w:spacing w:line="360" w:lineRule="auto"/>
        <w:rPr>
          <w:rFonts w:ascii="NSimSun" w:eastAsia="NSimSun" w:hAnsi="NSimSun"/>
          <w:szCs w:val="21"/>
        </w:rPr>
      </w:pPr>
      <w:r>
        <w:rPr>
          <w:rFonts w:ascii="NSimSun" w:eastAsia="NSimSun" w:hAnsi="NSimSun" w:hint="eastAsia"/>
          <w:szCs w:val="21"/>
        </w:rPr>
        <w:t>10.2投标人如对招标文件内容有疑问，必须在招标文件规定的答疑截止时间前以网上提问形式提交集中采购机构。</w:t>
      </w:r>
    </w:p>
    <w:p w14:paraId="76D45C79" w14:textId="77777777" w:rsidR="00DB2272" w:rsidRDefault="00A96289">
      <w:pPr>
        <w:spacing w:line="360" w:lineRule="auto"/>
        <w:rPr>
          <w:rFonts w:ascii="NSimSun" w:eastAsia="NSimSun" w:hAnsi="NSimSun"/>
          <w:szCs w:val="21"/>
        </w:rPr>
      </w:pPr>
      <w:r>
        <w:rPr>
          <w:rFonts w:ascii="NSimSun" w:eastAsia="NSimSun" w:hAnsi="NSimSun" w:hint="eastAsia"/>
          <w:szCs w:val="21"/>
        </w:rPr>
        <w:t>10.3招标代理机构对疑问所做出的澄清和解答，以书面答复（包括网站发布信息）为准。答疑纪要的有效性规定按照本通用条款第13</w:t>
      </w:r>
      <w:r>
        <w:rPr>
          <w:rFonts w:ascii="NSimSun" w:eastAsia="NSimSun" w:hAnsi="NSimSun"/>
          <w:szCs w:val="21"/>
        </w:rPr>
        <w:t>.3</w:t>
      </w:r>
      <w:r>
        <w:rPr>
          <w:rFonts w:ascii="NSimSun" w:eastAsia="NSimSun" w:hAnsi="NSimSun" w:hint="eastAsia"/>
          <w:szCs w:val="21"/>
        </w:rPr>
        <w:t>、13</w:t>
      </w:r>
      <w:r>
        <w:rPr>
          <w:rFonts w:ascii="NSimSun" w:eastAsia="NSimSun" w:hAnsi="NSimSun"/>
          <w:szCs w:val="21"/>
        </w:rPr>
        <w:t>.4</w:t>
      </w:r>
      <w:r>
        <w:rPr>
          <w:rFonts w:ascii="NSimSun" w:eastAsia="NSimSun" w:hAnsi="NSimSun" w:hint="eastAsia"/>
          <w:szCs w:val="21"/>
        </w:rPr>
        <w:t>款规定执行。</w:t>
      </w:r>
    </w:p>
    <w:p w14:paraId="4BEC89F7" w14:textId="77777777" w:rsidR="00DB2272" w:rsidRDefault="00A96289">
      <w:pPr>
        <w:spacing w:line="360" w:lineRule="auto"/>
        <w:rPr>
          <w:rFonts w:ascii="NSimSun" w:eastAsia="NSimSun" w:hAnsi="NSimSun"/>
          <w:szCs w:val="21"/>
        </w:rPr>
      </w:pPr>
      <w:r>
        <w:rPr>
          <w:rFonts w:ascii="NSimSun" w:eastAsia="NSimSun" w:hAnsi="NSimSun" w:hint="eastAsia"/>
          <w:szCs w:val="21"/>
        </w:rPr>
        <w:t>10.4如招标代理机构认为有必要组织现场答疑会，投标人应按照招标文件规定的时间或集中采购机构另行书面通知（包括网站发布的通知）的时间和地点，参与现场答疑会。</w:t>
      </w:r>
    </w:p>
    <w:p w14:paraId="4C7593E2" w14:textId="77777777" w:rsidR="00DB2272" w:rsidRDefault="00A96289">
      <w:pPr>
        <w:spacing w:line="360" w:lineRule="auto"/>
        <w:rPr>
          <w:rFonts w:ascii="NSimSun" w:eastAsia="NSimSun" w:hAnsi="NSimSun"/>
          <w:szCs w:val="21"/>
        </w:rPr>
      </w:pPr>
      <w:r>
        <w:rPr>
          <w:rFonts w:ascii="NSimSun" w:eastAsia="NSimSun" w:hAnsi="NSimSun" w:hint="eastAsia"/>
          <w:szCs w:val="21"/>
        </w:rPr>
        <w:t>10.5未参与招标答疑不作为否定投标人资格的理由。</w:t>
      </w:r>
    </w:p>
    <w:p w14:paraId="55B7260F" w14:textId="77777777" w:rsidR="00DB2272" w:rsidRDefault="00DB2272">
      <w:pPr>
        <w:spacing w:line="360" w:lineRule="auto"/>
        <w:rPr>
          <w:rFonts w:ascii="NSimSun" w:eastAsia="NSimSun" w:hAnsi="NSimSun"/>
          <w:szCs w:val="21"/>
        </w:rPr>
      </w:pPr>
    </w:p>
    <w:p w14:paraId="6E3BE8EF"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第二章  招标文件</w:t>
      </w:r>
    </w:p>
    <w:p w14:paraId="0B6410B7" w14:textId="77777777" w:rsidR="00DB2272" w:rsidRDefault="00A96289">
      <w:pPr>
        <w:spacing w:line="360" w:lineRule="auto"/>
        <w:rPr>
          <w:rFonts w:ascii="NSimSun" w:eastAsia="NSimSun" w:hAnsi="NSimSun"/>
          <w:szCs w:val="21"/>
        </w:rPr>
      </w:pPr>
      <w:r>
        <w:rPr>
          <w:rFonts w:ascii="NSimSun" w:eastAsia="NSimSun" w:hAnsi="NSimSun" w:hint="eastAsia"/>
          <w:szCs w:val="21"/>
        </w:rPr>
        <w:t>11．招标文件的编制与组成</w:t>
      </w:r>
    </w:p>
    <w:p w14:paraId="18E1E193" w14:textId="77777777" w:rsidR="00DB2272" w:rsidRDefault="00A96289">
      <w:pPr>
        <w:spacing w:line="360" w:lineRule="auto"/>
        <w:rPr>
          <w:rFonts w:ascii="NSimSun" w:eastAsia="NSimSun" w:hAnsi="NSimSun"/>
          <w:szCs w:val="21"/>
        </w:rPr>
      </w:pPr>
      <w:r>
        <w:rPr>
          <w:rFonts w:ascii="NSimSun" w:eastAsia="NSimSun" w:hAnsi="NSimSun" w:hint="eastAsia"/>
          <w:szCs w:val="21"/>
        </w:rPr>
        <w:t>11.1招标文件除以下内容外，招标代理机构在招标（或谈判）期间发出的答疑、澄清或修改等相关公告或通知内容，均是招标文件的组成部分，对投标人起约束作用；</w:t>
      </w:r>
    </w:p>
    <w:p w14:paraId="2C977482" w14:textId="77777777" w:rsidR="00DB2272" w:rsidRDefault="00A96289">
      <w:pPr>
        <w:spacing w:line="360" w:lineRule="auto"/>
        <w:rPr>
          <w:rFonts w:ascii="NSimSun" w:eastAsia="NSimSun" w:hAnsi="NSimSun"/>
          <w:szCs w:val="21"/>
        </w:rPr>
      </w:pPr>
      <w:r>
        <w:rPr>
          <w:rFonts w:ascii="NSimSun" w:eastAsia="NSimSun" w:hAnsi="NSimSun" w:hint="eastAsia"/>
          <w:szCs w:val="21"/>
        </w:rPr>
        <w:t>招标文件包括下列内容：</w:t>
      </w:r>
    </w:p>
    <w:p w14:paraId="495D6A3B" w14:textId="77777777" w:rsidR="00DB2272" w:rsidRDefault="00A96289">
      <w:pPr>
        <w:spacing w:line="360" w:lineRule="auto"/>
        <w:rPr>
          <w:rFonts w:ascii="NSimSun" w:eastAsia="NSimSun" w:hAnsi="NSimSun"/>
          <w:b/>
          <w:szCs w:val="21"/>
        </w:rPr>
      </w:pPr>
      <w:r>
        <w:rPr>
          <w:rFonts w:ascii="NSimSun" w:eastAsia="NSimSun" w:hAnsi="NSimSun" w:hint="eastAsia"/>
          <w:b/>
          <w:szCs w:val="21"/>
        </w:rPr>
        <w:t>第一册  专用条款</w:t>
      </w:r>
    </w:p>
    <w:p w14:paraId="1FC12C75" w14:textId="77777777" w:rsidR="00DB2272" w:rsidRDefault="00A96289">
      <w:pPr>
        <w:spacing w:line="360" w:lineRule="auto"/>
        <w:rPr>
          <w:rFonts w:ascii="NSimSun" w:eastAsia="NSimSun" w:hAnsi="NSimSun"/>
          <w:b/>
          <w:szCs w:val="21"/>
        </w:rPr>
      </w:pPr>
      <w:r>
        <w:rPr>
          <w:rFonts w:ascii="NSimSun" w:eastAsia="NSimSun" w:hAnsi="NSimSun" w:hint="eastAsia"/>
          <w:b/>
          <w:szCs w:val="21"/>
        </w:rPr>
        <w:t>关键信息</w:t>
      </w:r>
    </w:p>
    <w:p w14:paraId="50D341DF" w14:textId="77777777" w:rsidR="00DB2272" w:rsidRDefault="00A96289">
      <w:pPr>
        <w:spacing w:line="360" w:lineRule="auto"/>
        <w:rPr>
          <w:rFonts w:ascii="NSimSun" w:eastAsia="NSimSun" w:hAnsi="NSimSun"/>
          <w:szCs w:val="21"/>
        </w:rPr>
      </w:pPr>
      <w:r>
        <w:rPr>
          <w:rFonts w:ascii="NSimSun" w:eastAsia="NSimSun" w:hAnsi="NSimSun" w:hint="eastAsia"/>
          <w:szCs w:val="21"/>
        </w:rPr>
        <w:t>第一章  招标公告</w:t>
      </w:r>
    </w:p>
    <w:p w14:paraId="5392D8C9" w14:textId="77777777" w:rsidR="00DB2272" w:rsidRDefault="00A96289">
      <w:pPr>
        <w:spacing w:line="360" w:lineRule="auto"/>
        <w:rPr>
          <w:rFonts w:ascii="NSimSun" w:eastAsia="NSimSun" w:hAnsi="NSimSun"/>
          <w:szCs w:val="21"/>
        </w:rPr>
      </w:pPr>
      <w:r>
        <w:rPr>
          <w:rFonts w:ascii="NSimSun" w:eastAsia="NSimSun" w:hAnsi="NSimSun" w:hint="eastAsia"/>
          <w:szCs w:val="21"/>
        </w:rPr>
        <w:t>第二章  招标项目需求</w:t>
      </w:r>
    </w:p>
    <w:p w14:paraId="43936984" w14:textId="77777777" w:rsidR="00DB2272" w:rsidRDefault="00A96289">
      <w:pPr>
        <w:spacing w:line="360" w:lineRule="auto"/>
        <w:rPr>
          <w:rFonts w:ascii="NSimSun" w:eastAsia="NSimSun" w:hAnsi="NSimSun"/>
          <w:szCs w:val="21"/>
        </w:rPr>
      </w:pPr>
      <w:r>
        <w:rPr>
          <w:rFonts w:ascii="NSimSun" w:eastAsia="NSimSun" w:hAnsi="NSimSun" w:hint="eastAsia"/>
          <w:szCs w:val="21"/>
        </w:rPr>
        <w:t>第三章  投标文件格式、附件</w:t>
      </w:r>
    </w:p>
    <w:p w14:paraId="0943C645" w14:textId="77777777" w:rsidR="00DB2272" w:rsidRDefault="00A96289">
      <w:pPr>
        <w:spacing w:line="360" w:lineRule="auto"/>
        <w:rPr>
          <w:rFonts w:ascii="NSimSun" w:eastAsia="NSimSun" w:hAnsi="NSimSun"/>
          <w:szCs w:val="21"/>
        </w:rPr>
      </w:pPr>
      <w:r>
        <w:rPr>
          <w:rFonts w:ascii="NSimSun" w:eastAsia="NSimSun" w:hAnsi="NSimSun" w:hint="eastAsia"/>
          <w:szCs w:val="21"/>
        </w:rPr>
        <w:t>第四章  合同及履约情况反馈格式</w:t>
      </w:r>
    </w:p>
    <w:p w14:paraId="081A0C54" w14:textId="77777777" w:rsidR="00DB2272" w:rsidRDefault="00A96289">
      <w:pPr>
        <w:spacing w:line="360" w:lineRule="auto"/>
        <w:rPr>
          <w:rFonts w:ascii="NSimSun" w:eastAsia="NSimSun" w:hAnsi="NSimSun"/>
          <w:b/>
          <w:szCs w:val="21"/>
        </w:rPr>
      </w:pPr>
      <w:r>
        <w:rPr>
          <w:rFonts w:ascii="NSimSun" w:eastAsia="NSimSun" w:hAnsi="NSimSun" w:hint="eastAsia"/>
          <w:b/>
          <w:szCs w:val="21"/>
        </w:rPr>
        <w:t>第二册  通用条款</w:t>
      </w:r>
    </w:p>
    <w:p w14:paraId="6A579C06" w14:textId="77777777" w:rsidR="00DB2272" w:rsidRDefault="00A96289">
      <w:pPr>
        <w:spacing w:line="360" w:lineRule="auto"/>
        <w:rPr>
          <w:rFonts w:ascii="NSimSun" w:eastAsia="NSimSun" w:hAnsi="NSimSun"/>
          <w:szCs w:val="21"/>
        </w:rPr>
      </w:pPr>
      <w:r>
        <w:rPr>
          <w:rFonts w:ascii="NSimSun" w:eastAsia="NSimSun" w:hAnsi="NSimSun" w:hint="eastAsia"/>
          <w:szCs w:val="21"/>
        </w:rPr>
        <w:t>第一章  总则</w:t>
      </w:r>
    </w:p>
    <w:p w14:paraId="3E098425" w14:textId="77777777" w:rsidR="00DB2272" w:rsidRDefault="00A96289">
      <w:pPr>
        <w:spacing w:line="360" w:lineRule="auto"/>
        <w:rPr>
          <w:rFonts w:ascii="NSimSun" w:eastAsia="NSimSun" w:hAnsi="NSimSun"/>
          <w:szCs w:val="21"/>
        </w:rPr>
      </w:pPr>
      <w:r>
        <w:rPr>
          <w:rFonts w:ascii="NSimSun" w:eastAsia="NSimSun" w:hAnsi="NSimSun" w:hint="eastAsia"/>
          <w:szCs w:val="21"/>
        </w:rPr>
        <w:t>第二章  招标文件</w:t>
      </w:r>
    </w:p>
    <w:p w14:paraId="0E1F63D9" w14:textId="77777777" w:rsidR="00DB2272" w:rsidRDefault="00A96289">
      <w:pPr>
        <w:spacing w:line="360" w:lineRule="auto"/>
        <w:rPr>
          <w:rFonts w:ascii="NSimSun" w:eastAsia="NSimSun" w:hAnsi="NSimSun"/>
          <w:szCs w:val="21"/>
        </w:rPr>
      </w:pPr>
      <w:r>
        <w:rPr>
          <w:rFonts w:ascii="NSimSun" w:eastAsia="NSimSun" w:hAnsi="NSimSun" w:hint="eastAsia"/>
          <w:szCs w:val="21"/>
        </w:rPr>
        <w:t>第三章  投标文件的编制</w:t>
      </w:r>
    </w:p>
    <w:p w14:paraId="65463E97" w14:textId="77777777" w:rsidR="00DB2272" w:rsidRDefault="00A96289">
      <w:pPr>
        <w:spacing w:line="360" w:lineRule="auto"/>
        <w:rPr>
          <w:rFonts w:ascii="NSimSun" w:eastAsia="NSimSun" w:hAnsi="NSimSun"/>
          <w:szCs w:val="21"/>
        </w:rPr>
      </w:pPr>
      <w:r>
        <w:rPr>
          <w:rFonts w:ascii="NSimSun" w:eastAsia="NSimSun" w:hAnsi="NSimSun" w:hint="eastAsia"/>
          <w:szCs w:val="21"/>
        </w:rPr>
        <w:t>第四章  投标文件的递交</w:t>
      </w:r>
    </w:p>
    <w:p w14:paraId="52DC20FD" w14:textId="77777777" w:rsidR="00DB2272" w:rsidRDefault="00A96289">
      <w:pPr>
        <w:spacing w:line="360" w:lineRule="auto"/>
        <w:rPr>
          <w:rFonts w:ascii="NSimSun" w:eastAsia="NSimSun" w:hAnsi="NSimSun"/>
          <w:szCs w:val="21"/>
        </w:rPr>
      </w:pPr>
      <w:r>
        <w:rPr>
          <w:rFonts w:ascii="NSimSun" w:eastAsia="NSimSun" w:hAnsi="NSimSun" w:hint="eastAsia"/>
          <w:szCs w:val="21"/>
        </w:rPr>
        <w:t>第五章  开标</w:t>
      </w:r>
    </w:p>
    <w:p w14:paraId="61EA6698" w14:textId="77777777" w:rsidR="00DB2272" w:rsidRDefault="00A96289">
      <w:pPr>
        <w:spacing w:line="360" w:lineRule="auto"/>
        <w:rPr>
          <w:rFonts w:ascii="NSimSun" w:eastAsia="NSimSun" w:hAnsi="NSimSun"/>
          <w:szCs w:val="21"/>
        </w:rPr>
      </w:pPr>
      <w:r>
        <w:rPr>
          <w:rFonts w:ascii="NSimSun" w:eastAsia="NSimSun" w:hAnsi="NSimSun" w:hint="eastAsia"/>
          <w:szCs w:val="21"/>
        </w:rPr>
        <w:t>第六章  评标要求</w:t>
      </w:r>
    </w:p>
    <w:p w14:paraId="786EC981" w14:textId="77777777" w:rsidR="00DB2272" w:rsidRDefault="00A96289">
      <w:pPr>
        <w:spacing w:line="360" w:lineRule="auto"/>
        <w:rPr>
          <w:rFonts w:ascii="NSimSun" w:eastAsia="NSimSun" w:hAnsi="NSimSun"/>
          <w:szCs w:val="21"/>
        </w:rPr>
      </w:pPr>
      <w:r>
        <w:rPr>
          <w:rFonts w:ascii="NSimSun" w:eastAsia="NSimSun" w:hAnsi="NSimSun" w:hint="eastAsia"/>
          <w:szCs w:val="21"/>
        </w:rPr>
        <w:t>第七章  评标程序及评标方法</w:t>
      </w:r>
    </w:p>
    <w:p w14:paraId="4D355678"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第八章  定标及公示</w:t>
      </w:r>
    </w:p>
    <w:p w14:paraId="12431622" w14:textId="77777777" w:rsidR="00DB2272" w:rsidRDefault="00A96289">
      <w:pPr>
        <w:spacing w:line="360" w:lineRule="auto"/>
        <w:rPr>
          <w:rFonts w:ascii="NSimSun" w:eastAsia="NSimSun" w:hAnsi="NSimSun"/>
          <w:szCs w:val="21"/>
        </w:rPr>
      </w:pPr>
      <w:r>
        <w:rPr>
          <w:rFonts w:ascii="NSimSun" w:eastAsia="NSimSun" w:hAnsi="NSimSun" w:hint="eastAsia"/>
          <w:szCs w:val="21"/>
        </w:rPr>
        <w:t>第九章  公开招标失败的后续处理</w:t>
      </w:r>
    </w:p>
    <w:p w14:paraId="32B4D657" w14:textId="77777777" w:rsidR="00DB2272" w:rsidRDefault="00A96289">
      <w:pPr>
        <w:spacing w:line="360" w:lineRule="auto"/>
        <w:rPr>
          <w:rFonts w:ascii="NSimSun" w:eastAsia="NSimSun" w:hAnsi="NSimSun"/>
          <w:szCs w:val="21"/>
        </w:rPr>
      </w:pPr>
      <w:r>
        <w:rPr>
          <w:rFonts w:ascii="NSimSun" w:eastAsia="NSimSun" w:hAnsi="NSimSun" w:hint="eastAsia"/>
          <w:szCs w:val="21"/>
        </w:rPr>
        <w:t>第十章  合同的授予与备案</w:t>
      </w:r>
    </w:p>
    <w:p w14:paraId="5E8FA617" w14:textId="77777777" w:rsidR="00DB2272" w:rsidRDefault="00A96289">
      <w:pPr>
        <w:spacing w:line="360" w:lineRule="auto"/>
        <w:rPr>
          <w:rFonts w:ascii="NSimSun" w:eastAsia="NSimSun" w:hAnsi="NSimSun"/>
          <w:szCs w:val="21"/>
        </w:rPr>
      </w:pPr>
      <w:r>
        <w:rPr>
          <w:rFonts w:ascii="NSimSun" w:eastAsia="NSimSun" w:hAnsi="NSimSun" w:hint="eastAsia"/>
          <w:szCs w:val="21"/>
        </w:rPr>
        <w:t>第十一章  质疑处理</w:t>
      </w:r>
    </w:p>
    <w:p w14:paraId="47E39C11" w14:textId="77777777" w:rsidR="00DB2272" w:rsidRDefault="00A96289">
      <w:pPr>
        <w:spacing w:line="360" w:lineRule="auto"/>
        <w:rPr>
          <w:rFonts w:ascii="NSimSun" w:eastAsia="NSimSun" w:hAnsi="NSimSun"/>
          <w:szCs w:val="21"/>
        </w:rPr>
      </w:pPr>
      <w:r>
        <w:rPr>
          <w:rFonts w:ascii="NSimSun" w:eastAsia="NSimSun" w:hAnsi="NSimSun"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1E71E9B" w14:textId="77777777" w:rsidR="00DB2272" w:rsidRDefault="00A96289">
      <w:pPr>
        <w:spacing w:line="360" w:lineRule="auto"/>
        <w:rPr>
          <w:rFonts w:ascii="NSimSun" w:eastAsia="NSimSun" w:hAnsi="NSimSun"/>
          <w:szCs w:val="21"/>
        </w:rPr>
      </w:pPr>
      <w:r>
        <w:rPr>
          <w:rFonts w:ascii="NSimSun" w:eastAsia="NSimSun" w:hAnsi="NSimSun"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1A8DDF67" w14:textId="77777777" w:rsidR="00DB2272" w:rsidRDefault="00A96289">
      <w:pPr>
        <w:spacing w:line="360" w:lineRule="auto"/>
        <w:rPr>
          <w:rFonts w:ascii="NSimSun" w:eastAsia="NSimSun" w:hAnsi="NSimSun"/>
          <w:szCs w:val="21"/>
        </w:rPr>
      </w:pPr>
      <w:r>
        <w:rPr>
          <w:rFonts w:ascii="NSimSun" w:eastAsia="NSimSun" w:hAnsi="NSimSun" w:hint="eastAsia"/>
          <w:szCs w:val="21"/>
        </w:rPr>
        <w:t>12．招标文件的澄清</w:t>
      </w:r>
    </w:p>
    <w:p w14:paraId="4FC023A6" w14:textId="77777777" w:rsidR="00DB2272" w:rsidRDefault="00A96289">
      <w:pPr>
        <w:spacing w:line="360" w:lineRule="auto"/>
        <w:rPr>
          <w:rFonts w:ascii="NSimSun" w:eastAsia="NSimSun" w:hAnsi="NSimSun"/>
          <w:szCs w:val="21"/>
        </w:rPr>
      </w:pPr>
      <w:r>
        <w:rPr>
          <w:rFonts w:ascii="NSimSun" w:eastAsia="NSimSun" w:hAnsi="NSimSun"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NSimSun" w:eastAsia="NSimSun" w:hAnsi="NSimSun" w:hint="eastAsia"/>
          <w:color w:val="FF0000"/>
          <w:szCs w:val="21"/>
        </w:rPr>
        <w:t>招标代理机构都将在投标截止日期前以书面形式（包括招标代理机构网站公开发布方式）答复或发送给所有投标人。</w:t>
      </w:r>
      <w:r>
        <w:rPr>
          <w:rFonts w:ascii="NSimSun" w:eastAsia="NSimSun" w:hAnsi="NSimSun" w:hint="eastAsia"/>
          <w:szCs w:val="21"/>
        </w:rPr>
        <w:t>澄清纪要作为招标文件的组成部分，对投标人起约束作用；</w:t>
      </w:r>
    </w:p>
    <w:p w14:paraId="19246EC0" w14:textId="77777777" w:rsidR="00DB2272" w:rsidRDefault="00A96289">
      <w:pPr>
        <w:spacing w:line="360" w:lineRule="auto"/>
        <w:rPr>
          <w:rFonts w:ascii="NSimSun" w:eastAsia="NSimSun" w:hAnsi="NSimSun"/>
          <w:szCs w:val="21"/>
        </w:rPr>
      </w:pPr>
      <w:r>
        <w:rPr>
          <w:rFonts w:ascii="NSimSun" w:eastAsia="NSimSun" w:hAnsi="NSimSun" w:hint="eastAsia"/>
          <w:szCs w:val="21"/>
        </w:rPr>
        <w:t>12.2对于没有提出澄清又参与了该项目投标的供应商将被视为完全认同该招标文件（含澄清纪要），</w:t>
      </w:r>
      <w:r>
        <w:rPr>
          <w:rFonts w:ascii="NSimSun" w:eastAsia="NSimSun" w:hAnsi="NSimSun" w:hint="eastAsia"/>
          <w:color w:val="FF0000"/>
          <w:szCs w:val="21"/>
        </w:rPr>
        <w:t>投标截止期后不再受理针对招标文件的相关质疑或投诉。</w:t>
      </w:r>
    </w:p>
    <w:p w14:paraId="25B96E41" w14:textId="77777777" w:rsidR="00DB2272" w:rsidRDefault="00A96289">
      <w:pPr>
        <w:spacing w:line="360" w:lineRule="auto"/>
        <w:rPr>
          <w:rFonts w:ascii="NSimSun" w:eastAsia="NSimSun" w:hAnsi="NSimSun"/>
          <w:szCs w:val="21"/>
        </w:rPr>
      </w:pPr>
      <w:r>
        <w:rPr>
          <w:rFonts w:ascii="NSimSun" w:eastAsia="NSimSun" w:hAnsi="NSimSun" w:hint="eastAsia"/>
          <w:szCs w:val="21"/>
        </w:rPr>
        <w:t>12.3 对招标文件中描述有歧意或前后不一致的地方，评审委员会有权进行评判，但对同一条款的评判应适用于每个投标人。</w:t>
      </w:r>
    </w:p>
    <w:p w14:paraId="55C7776C"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3．招标文件的修改</w:t>
      </w:r>
    </w:p>
    <w:p w14:paraId="603D52D5"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3.1招标文件发出后，在投标截止日期前任何时候，确需要变更招标内容的，招标代理机构可主动或在解答投标人提出的澄清问题时对招标文件进行修改；</w:t>
      </w:r>
    </w:p>
    <w:p w14:paraId="2B9FA519"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3.2招标文件的修改以书面形式（包括网站公开发布方式）发送给所有投标人，招标文件的修改内容作为招标文件的组成部分，并具有约束力。</w:t>
      </w:r>
    </w:p>
    <w:p w14:paraId="268D8341"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1DF11FEB"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466242E7" w14:textId="77777777" w:rsidR="00DB2272" w:rsidRDefault="00DB2272">
      <w:pPr>
        <w:spacing w:line="360" w:lineRule="auto"/>
        <w:rPr>
          <w:rFonts w:ascii="NSimSun" w:eastAsia="NSimSun" w:hAnsi="NSimSun"/>
        </w:rPr>
      </w:pPr>
    </w:p>
    <w:p w14:paraId="42AD6B2A"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lastRenderedPageBreak/>
        <w:t>第三章  投标文件的编制</w:t>
      </w:r>
    </w:p>
    <w:p w14:paraId="11F4FC88" w14:textId="77777777" w:rsidR="00DB2272" w:rsidRDefault="00A96289">
      <w:pPr>
        <w:spacing w:line="360" w:lineRule="auto"/>
        <w:rPr>
          <w:rFonts w:ascii="NSimSun" w:eastAsia="NSimSun" w:hAnsi="NSimSun"/>
          <w:szCs w:val="21"/>
        </w:rPr>
      </w:pPr>
      <w:r>
        <w:rPr>
          <w:rFonts w:ascii="NSimSun" w:eastAsia="NSimSun" w:hAnsi="NSimSun" w:hint="eastAsia"/>
          <w:szCs w:val="21"/>
        </w:rPr>
        <w:t>14．投标文件的语言及度量单位</w:t>
      </w:r>
    </w:p>
    <w:p w14:paraId="7E88B1D0" w14:textId="77777777" w:rsidR="00DB2272" w:rsidRDefault="00A96289">
      <w:pPr>
        <w:spacing w:line="360" w:lineRule="auto"/>
        <w:rPr>
          <w:rFonts w:ascii="NSimSun" w:eastAsia="NSimSun" w:hAnsi="NSimSun"/>
          <w:szCs w:val="21"/>
        </w:rPr>
      </w:pPr>
      <w:r>
        <w:rPr>
          <w:rFonts w:ascii="NSimSun" w:eastAsia="NSimSun" w:hAnsi="NSimSun"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D1A728B" w14:textId="77777777" w:rsidR="00DB2272" w:rsidRDefault="00A96289">
      <w:pPr>
        <w:spacing w:line="360" w:lineRule="auto"/>
        <w:rPr>
          <w:rFonts w:ascii="NSimSun" w:eastAsia="NSimSun" w:hAnsi="NSimSun"/>
          <w:szCs w:val="21"/>
        </w:rPr>
      </w:pPr>
      <w:r>
        <w:rPr>
          <w:rFonts w:ascii="NSimSun" w:eastAsia="NSimSun" w:hAnsi="NSimSun" w:hint="eastAsia"/>
          <w:szCs w:val="21"/>
        </w:rPr>
        <w:t>14.2 除技术规范另有规定外，投标文件使用的度量单位，均采用中华人民共和国法定计量单位。</w:t>
      </w:r>
    </w:p>
    <w:p w14:paraId="5AA9339C" w14:textId="77777777" w:rsidR="00DB2272" w:rsidRDefault="00A96289">
      <w:pPr>
        <w:spacing w:line="360" w:lineRule="auto"/>
        <w:rPr>
          <w:rFonts w:ascii="NSimSun" w:eastAsia="NSimSun" w:hAnsi="NSimSun"/>
          <w:szCs w:val="21"/>
        </w:rPr>
      </w:pPr>
      <w:r>
        <w:rPr>
          <w:rFonts w:ascii="NSimSun" w:eastAsia="NSimSun" w:hAnsi="NSimSun" w:hint="eastAsia"/>
          <w:szCs w:val="21"/>
        </w:rPr>
        <w:t>15．投标文件的组成</w:t>
      </w:r>
    </w:p>
    <w:p w14:paraId="282DBDD7" w14:textId="77777777" w:rsidR="00DB2272" w:rsidRDefault="00A96289">
      <w:pPr>
        <w:spacing w:line="360" w:lineRule="auto"/>
        <w:rPr>
          <w:rFonts w:ascii="NSimSun" w:eastAsia="NSimSun" w:hAnsi="NSimSun"/>
          <w:b/>
          <w:szCs w:val="21"/>
        </w:rPr>
      </w:pPr>
      <w:r>
        <w:rPr>
          <w:rFonts w:ascii="NSimSun" w:eastAsia="NSimSun" w:hAnsi="NSimSun" w:hint="eastAsia"/>
          <w:b/>
          <w:szCs w:val="21"/>
        </w:rPr>
        <w:t>具体内容请详见本项目</w:t>
      </w:r>
      <w:r>
        <w:rPr>
          <w:rFonts w:ascii="NSimSun" w:eastAsia="NSimSun" w:hAnsi="NSimSun" w:hint="eastAsia"/>
          <w:b/>
          <w:bCs/>
          <w:szCs w:val="21"/>
        </w:rPr>
        <w:t>招标文件第一册“专用条款”</w:t>
      </w:r>
      <w:r>
        <w:rPr>
          <w:rFonts w:ascii="NSimSun" w:eastAsia="NSimSun" w:hAnsi="NSimSun" w:hint="eastAsia"/>
          <w:b/>
          <w:szCs w:val="21"/>
        </w:rPr>
        <w:t>的相关内容。</w:t>
      </w:r>
    </w:p>
    <w:p w14:paraId="7DD8B698" w14:textId="77777777" w:rsidR="00DB2272" w:rsidRDefault="00A96289">
      <w:pPr>
        <w:spacing w:line="360" w:lineRule="auto"/>
        <w:rPr>
          <w:rFonts w:ascii="NSimSun" w:eastAsia="NSimSun" w:hAnsi="NSimSun"/>
          <w:szCs w:val="21"/>
        </w:rPr>
      </w:pPr>
      <w:r>
        <w:rPr>
          <w:rFonts w:ascii="NSimSun" w:eastAsia="NSimSun" w:hAnsi="NSimSun" w:hint="eastAsia"/>
          <w:szCs w:val="21"/>
        </w:rPr>
        <w:t>16．投标文件格式</w:t>
      </w:r>
    </w:p>
    <w:p w14:paraId="7DE1EF15" w14:textId="77777777" w:rsidR="00DB2272" w:rsidRDefault="00A96289">
      <w:pPr>
        <w:spacing w:line="360" w:lineRule="auto"/>
        <w:rPr>
          <w:rFonts w:ascii="NSimSun" w:eastAsia="NSimSun" w:hAnsi="NSimSun"/>
          <w:szCs w:val="21"/>
        </w:rPr>
      </w:pPr>
      <w:r>
        <w:rPr>
          <w:rFonts w:ascii="NSimSun" w:eastAsia="NSimSun" w:hAnsi="NSimSun" w:hint="eastAsia"/>
          <w:szCs w:val="21"/>
        </w:rPr>
        <w:t>投标文件包括本通用条款第15条中规定的内容。如招标文件提供了投标文件格式，则</w:t>
      </w:r>
      <w:r>
        <w:rPr>
          <w:rFonts w:ascii="NSimSun" w:eastAsia="NSimSun" w:hAnsi="NSimSun" w:hint="eastAsia"/>
          <w:b/>
          <w:bCs/>
          <w:szCs w:val="21"/>
        </w:rPr>
        <w:t>投标人提交的投标文件应毫无例外地使用招标文件所提供的相应格式</w:t>
      </w:r>
      <w:r>
        <w:rPr>
          <w:rFonts w:ascii="NSimSun" w:eastAsia="NSimSun" w:hAnsi="NSimSun" w:hint="eastAsia"/>
          <w:szCs w:val="21"/>
        </w:rPr>
        <w:t>（表格可以按同样格式扩展）。</w:t>
      </w:r>
    </w:p>
    <w:p w14:paraId="5F9E0139" w14:textId="77777777" w:rsidR="00DB2272" w:rsidRDefault="00A96289">
      <w:pPr>
        <w:spacing w:line="360" w:lineRule="auto"/>
        <w:rPr>
          <w:rFonts w:ascii="NSimSun" w:eastAsia="NSimSun" w:hAnsi="NSimSun"/>
          <w:szCs w:val="21"/>
        </w:rPr>
      </w:pPr>
      <w:r>
        <w:rPr>
          <w:rFonts w:ascii="NSimSun" w:eastAsia="NSimSun" w:hAnsi="NSimSun" w:hint="eastAsia"/>
          <w:szCs w:val="21"/>
        </w:rPr>
        <w:t>17．投标货币</w:t>
      </w:r>
    </w:p>
    <w:p w14:paraId="4BA1C6A4" w14:textId="77777777" w:rsidR="00DB2272" w:rsidRDefault="00A96289">
      <w:pPr>
        <w:spacing w:line="360" w:lineRule="auto"/>
        <w:rPr>
          <w:rFonts w:ascii="NSimSun" w:eastAsia="NSimSun" w:hAnsi="NSimSun"/>
          <w:szCs w:val="21"/>
        </w:rPr>
      </w:pPr>
      <w:r>
        <w:rPr>
          <w:rFonts w:ascii="NSimSun" w:eastAsia="NSimSun" w:hAnsi="NSimSun" w:hint="eastAsia"/>
          <w:szCs w:val="21"/>
        </w:rPr>
        <w:t>本项目的投标应以人民币计。</w:t>
      </w:r>
    </w:p>
    <w:p w14:paraId="184E60BD" w14:textId="77777777" w:rsidR="00DB2272" w:rsidRDefault="00A96289">
      <w:pPr>
        <w:spacing w:line="360" w:lineRule="auto"/>
        <w:rPr>
          <w:rFonts w:ascii="NSimSun" w:eastAsia="NSimSun" w:hAnsi="NSimSun"/>
          <w:szCs w:val="21"/>
        </w:rPr>
      </w:pPr>
      <w:r>
        <w:rPr>
          <w:rFonts w:ascii="NSimSun" w:eastAsia="NSimSun" w:hAnsi="NSimSun" w:hint="eastAsia"/>
          <w:szCs w:val="21"/>
        </w:rPr>
        <w:t>18．证明投标文件投标技术方案的合格性和符合招标文件规定的文件要求</w:t>
      </w:r>
    </w:p>
    <w:p w14:paraId="11E2005D" w14:textId="77777777" w:rsidR="00DB2272" w:rsidRDefault="00A96289">
      <w:pPr>
        <w:spacing w:line="360" w:lineRule="auto"/>
        <w:rPr>
          <w:rFonts w:ascii="NSimSun" w:eastAsia="NSimSun" w:hAnsi="NSimSun"/>
          <w:szCs w:val="21"/>
        </w:rPr>
      </w:pPr>
      <w:r>
        <w:rPr>
          <w:rFonts w:ascii="NSimSun" w:eastAsia="NSimSun" w:hAnsi="NSimSun" w:hint="eastAsia"/>
          <w:szCs w:val="21"/>
        </w:rPr>
        <w:t>18</w:t>
      </w:r>
      <w:r>
        <w:rPr>
          <w:rFonts w:ascii="NSimSun" w:eastAsia="NSimSun" w:hAnsi="NSimSun"/>
          <w:szCs w:val="21"/>
        </w:rPr>
        <w:t xml:space="preserve">.1 </w:t>
      </w:r>
      <w:r>
        <w:rPr>
          <w:rFonts w:ascii="NSimSun" w:eastAsia="NSimSun" w:hAnsi="NSimSun" w:hint="eastAsia"/>
          <w:szCs w:val="21"/>
        </w:rPr>
        <w:t>投标人应提交证明文件证明其投标技术方案项下的货物、工程和服务的合格性符合招标文件规定。该投标技术方案及其证明文件作为投标文件的一部分。</w:t>
      </w:r>
    </w:p>
    <w:p w14:paraId="2634B120"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 xml:space="preserve">.2 </w:t>
      </w:r>
      <w:r>
        <w:rPr>
          <w:rFonts w:ascii="NSimSun" w:eastAsia="NSimSun" w:hAnsi="NSimSun"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E7BDB16" w14:textId="77777777" w:rsidR="00DB2272" w:rsidRDefault="00A96289">
      <w:pPr>
        <w:spacing w:line="360" w:lineRule="auto"/>
        <w:rPr>
          <w:rFonts w:ascii="NSimSun" w:eastAsia="NSimSun" w:hAnsi="NSimSun"/>
          <w:szCs w:val="21"/>
        </w:rPr>
      </w:pPr>
      <w:r>
        <w:rPr>
          <w:rFonts w:ascii="NSimSun" w:eastAsia="NSimSun" w:hAnsi="NSimSun" w:hint="eastAsia"/>
          <w:szCs w:val="21"/>
        </w:rPr>
        <w:t>18.2.1主要技术指标和性能的详细说明。</w:t>
      </w:r>
    </w:p>
    <w:p w14:paraId="0090B942" w14:textId="77777777" w:rsidR="00DB2272" w:rsidRDefault="00A96289">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2</w:t>
      </w:r>
      <w:r>
        <w:rPr>
          <w:rFonts w:ascii="NSimSun" w:eastAsia="NSimSun" w:hAnsi="NSimSun" w:hint="eastAsia"/>
          <w:szCs w:val="21"/>
        </w:rPr>
        <w:t>投标产品从采购人开始使用至招标文件中规定的周期内正常、连续地使用所必须的备件和专用工具清单，包括备件和专用工具的货源及现行价格。</w:t>
      </w:r>
    </w:p>
    <w:p w14:paraId="4B1FB96C" w14:textId="77777777" w:rsidR="00DB2272" w:rsidRDefault="00A96289">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3</w:t>
      </w:r>
      <w:r>
        <w:rPr>
          <w:rFonts w:ascii="NSimSun" w:eastAsia="NSimSun" w:hAnsi="NSimSun"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1B1930AA" w14:textId="77777777" w:rsidR="00DB2272" w:rsidRDefault="00A96289">
      <w:pPr>
        <w:spacing w:line="360" w:lineRule="auto"/>
        <w:rPr>
          <w:rFonts w:ascii="NSimSun" w:eastAsia="NSimSun" w:hAnsi="NSimSun"/>
          <w:szCs w:val="21"/>
        </w:rPr>
      </w:pPr>
      <w:r>
        <w:rPr>
          <w:rFonts w:ascii="NSimSun" w:eastAsia="NSimSun" w:hAnsi="NSimSun"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06CB330" w14:textId="77777777" w:rsidR="00DB2272" w:rsidRDefault="00A96289">
      <w:pPr>
        <w:spacing w:line="360" w:lineRule="auto"/>
        <w:rPr>
          <w:rFonts w:ascii="NSimSun" w:eastAsia="NSimSun" w:hAnsi="NSimSun"/>
          <w:szCs w:val="21"/>
        </w:rPr>
      </w:pPr>
      <w:r>
        <w:rPr>
          <w:rFonts w:ascii="NSimSun" w:eastAsia="NSimSun" w:hAnsi="NSimSun"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5231293" w14:textId="77777777" w:rsidR="00DB2272" w:rsidRDefault="00A96289">
      <w:pPr>
        <w:spacing w:line="360" w:lineRule="auto"/>
        <w:rPr>
          <w:rFonts w:ascii="NSimSun" w:eastAsia="NSimSun" w:hAnsi="NSimSun"/>
          <w:szCs w:val="21"/>
        </w:rPr>
      </w:pPr>
      <w:r>
        <w:rPr>
          <w:rFonts w:ascii="NSimSun" w:eastAsia="NSimSun" w:hAnsi="NSimSun" w:hint="eastAsia"/>
          <w:szCs w:val="21"/>
        </w:rPr>
        <w:t>18.3相关资料不符合18.2款要求的，评审委员会有权认定为投标技术方案不合格响应，其相关分数予以扣减或作投标无效处理。</w:t>
      </w:r>
    </w:p>
    <w:p w14:paraId="3D8C7EF3" w14:textId="77777777" w:rsidR="00DB2272" w:rsidRDefault="00A96289">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4投标人在阐述上述第18.2时应注意采购人在技术规格中指出的工艺、材料和设备的标准以及参照的牌号或分类号仅起说明作用，并没有任何限制性。投标人在投标中可以选用替代标准、牌号</w:t>
      </w:r>
      <w:r>
        <w:rPr>
          <w:rFonts w:ascii="NSimSun" w:eastAsia="NSimSun" w:hAnsi="NSimSun" w:hint="eastAsia"/>
          <w:szCs w:val="21"/>
        </w:rPr>
        <w:lastRenderedPageBreak/>
        <w:t>或分类号，但这些替代要实质上满足招标文件中技术规格的要求，是否满足要求，由评审委员会来评判。</w:t>
      </w:r>
    </w:p>
    <w:p w14:paraId="51EEF92F" w14:textId="77777777" w:rsidR="00DB2272" w:rsidRDefault="00A96289">
      <w:pPr>
        <w:spacing w:line="360" w:lineRule="auto"/>
        <w:rPr>
          <w:rFonts w:ascii="NSimSun" w:eastAsia="NSimSun" w:hAnsi="NSimSun"/>
          <w:szCs w:val="21"/>
        </w:rPr>
      </w:pPr>
      <w:r>
        <w:rPr>
          <w:rFonts w:ascii="NSimSun" w:eastAsia="NSimSun" w:hAnsi="NSimSun" w:hint="eastAsia"/>
          <w:szCs w:val="21"/>
        </w:rPr>
        <w:t>18.5为保证公平公正，除非另有规定或说明，投标人对同一项目投标时，不得同时提供两套或两套以上的投标方案。</w:t>
      </w:r>
    </w:p>
    <w:p w14:paraId="57DA4FCC" w14:textId="77777777" w:rsidR="00DB2272" w:rsidRDefault="00A96289">
      <w:pPr>
        <w:spacing w:line="360" w:lineRule="auto"/>
        <w:rPr>
          <w:rFonts w:ascii="NSimSun" w:eastAsia="NSimSun" w:hAnsi="NSimSun"/>
          <w:b/>
          <w:szCs w:val="21"/>
        </w:rPr>
      </w:pPr>
      <w:r>
        <w:rPr>
          <w:rFonts w:ascii="NSimSun" w:eastAsia="NSimSun" w:hAnsi="NSimSun" w:hint="eastAsia"/>
          <w:b/>
          <w:szCs w:val="21"/>
        </w:rPr>
        <w:t>19．投标文件其他证明文件的要求</w:t>
      </w:r>
    </w:p>
    <w:p w14:paraId="6D342923"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051B105D" w14:textId="77777777" w:rsidR="00DB2272" w:rsidRDefault="00A96289">
      <w:pPr>
        <w:spacing w:line="360" w:lineRule="auto"/>
        <w:rPr>
          <w:rFonts w:ascii="NSimSun" w:eastAsia="NSimSun" w:hAnsi="NSimSun"/>
          <w:szCs w:val="21"/>
        </w:rPr>
      </w:pPr>
      <w:r>
        <w:rPr>
          <w:rFonts w:ascii="NSimSun" w:eastAsia="NSimSun" w:hAnsi="NSimSun"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A4F81F2" w14:textId="77777777" w:rsidR="00DB2272" w:rsidRDefault="00A96289">
      <w:pPr>
        <w:spacing w:line="360" w:lineRule="auto"/>
        <w:rPr>
          <w:rFonts w:ascii="NSimSun" w:eastAsia="NSimSun" w:hAnsi="NSimSun"/>
          <w:b/>
          <w:szCs w:val="21"/>
        </w:rPr>
      </w:pPr>
      <w:r>
        <w:rPr>
          <w:rFonts w:ascii="NSimSun" w:eastAsia="NSimSun" w:hAnsi="NSimSun" w:hint="eastAsia"/>
          <w:b/>
          <w:szCs w:val="21"/>
        </w:rPr>
        <w:t>20．投标有效期</w:t>
      </w:r>
    </w:p>
    <w:p w14:paraId="573909AA" w14:textId="77777777" w:rsidR="00DB2272" w:rsidRDefault="00A96289">
      <w:pPr>
        <w:spacing w:line="360" w:lineRule="auto"/>
        <w:rPr>
          <w:rFonts w:ascii="NSimSun" w:eastAsia="NSimSun" w:hAnsi="NSimSun"/>
          <w:szCs w:val="21"/>
        </w:rPr>
      </w:pPr>
      <w:r>
        <w:rPr>
          <w:rFonts w:ascii="NSimSun" w:eastAsia="NSimSun" w:hAnsi="NSimSun" w:hint="eastAsia"/>
          <w:szCs w:val="21"/>
        </w:rPr>
        <w:t>20.1 投标有效期为从投标截止之日算起的日历天数，具体见专用条款中投标有效期的天数要求。在此期限内，所有投标文件均保持有效；</w:t>
      </w:r>
    </w:p>
    <w:p w14:paraId="42349633" w14:textId="77777777" w:rsidR="00DB2272" w:rsidRDefault="00A96289">
      <w:pPr>
        <w:spacing w:line="360" w:lineRule="auto"/>
        <w:rPr>
          <w:rFonts w:ascii="NSimSun" w:eastAsia="NSimSun" w:hAnsi="NSimSun"/>
          <w:szCs w:val="21"/>
        </w:rPr>
      </w:pPr>
      <w:r>
        <w:rPr>
          <w:rFonts w:ascii="NSimSun" w:eastAsia="NSimSun" w:hAnsi="NSimSun"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672FB64" w14:textId="77777777" w:rsidR="00DB2272" w:rsidRDefault="00A96289">
      <w:pPr>
        <w:spacing w:line="360" w:lineRule="auto"/>
        <w:rPr>
          <w:rFonts w:ascii="NSimSun" w:eastAsia="NSimSun" w:hAnsi="NSimSun"/>
          <w:szCs w:val="21"/>
        </w:rPr>
      </w:pPr>
      <w:r>
        <w:rPr>
          <w:rFonts w:ascii="NSimSun" w:eastAsia="NSimSun" w:hAnsi="NSimSun" w:hint="eastAsia"/>
          <w:szCs w:val="21"/>
        </w:rPr>
        <w:t>20</w:t>
      </w:r>
      <w:r>
        <w:rPr>
          <w:rFonts w:ascii="NSimSun" w:eastAsia="NSimSun" w:hAnsi="NSimSun"/>
          <w:szCs w:val="21"/>
        </w:rPr>
        <w:t>.3</w:t>
      </w:r>
      <w:r>
        <w:rPr>
          <w:rFonts w:ascii="NSimSun" w:eastAsia="NSimSun" w:hAnsi="NSimSun" w:hint="eastAsia"/>
          <w:szCs w:val="21"/>
        </w:rPr>
        <w:t xml:space="preserve"> 中标单位的投标书有效期，截止于完成本招标文件规定的全部项目内容，并通过竣工验收及保修结束。</w:t>
      </w:r>
    </w:p>
    <w:p w14:paraId="34231581" w14:textId="77777777" w:rsidR="00DB2272" w:rsidRDefault="00A96289">
      <w:pPr>
        <w:spacing w:line="360" w:lineRule="auto"/>
        <w:rPr>
          <w:rFonts w:ascii="NSimSun" w:eastAsia="NSimSun" w:hAnsi="NSimSun"/>
          <w:b/>
          <w:szCs w:val="21"/>
        </w:rPr>
      </w:pPr>
      <w:r>
        <w:rPr>
          <w:rFonts w:ascii="NSimSun" w:eastAsia="NSimSun" w:hAnsi="NSimSun" w:hint="eastAsia"/>
          <w:b/>
          <w:szCs w:val="21"/>
        </w:rPr>
        <w:t xml:space="preserve">21．关于投标保证金 </w:t>
      </w:r>
    </w:p>
    <w:p w14:paraId="40FCB82D"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21.1 自2019年8月15日起，招标代理机构停止收取投标保证金和履约保证金。</w:t>
      </w:r>
    </w:p>
    <w:p w14:paraId="3A3266AC"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21.2 咨询电话：0755-83948155。</w:t>
      </w:r>
    </w:p>
    <w:p w14:paraId="3A99A389" w14:textId="77777777" w:rsidR="00DB2272" w:rsidRDefault="00A96289">
      <w:pPr>
        <w:spacing w:line="360" w:lineRule="auto"/>
        <w:rPr>
          <w:rFonts w:ascii="NSimSun" w:eastAsia="NSimSun" w:hAnsi="NSimSun"/>
          <w:b/>
          <w:szCs w:val="21"/>
        </w:rPr>
      </w:pPr>
      <w:r>
        <w:rPr>
          <w:rFonts w:ascii="NSimSun" w:eastAsia="NSimSun" w:hAnsi="NSimSun" w:hint="eastAsia"/>
          <w:b/>
          <w:szCs w:val="21"/>
        </w:rPr>
        <w:t>22．投标人的替代方案</w:t>
      </w:r>
    </w:p>
    <w:p w14:paraId="33238A73" w14:textId="77777777" w:rsidR="00DB2272" w:rsidRDefault="00A96289">
      <w:pPr>
        <w:spacing w:line="360" w:lineRule="auto"/>
        <w:rPr>
          <w:rFonts w:ascii="NSimSun" w:eastAsia="NSimSun" w:hAnsi="NSimSun"/>
          <w:szCs w:val="21"/>
        </w:rPr>
      </w:pPr>
      <w:r>
        <w:rPr>
          <w:rFonts w:ascii="NSimSun" w:eastAsia="NSimSun" w:hAnsi="NSimSun"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758322C9" w14:textId="77777777" w:rsidR="00DB2272" w:rsidRDefault="00A96289">
      <w:pPr>
        <w:spacing w:line="360" w:lineRule="auto"/>
        <w:rPr>
          <w:rFonts w:ascii="NSimSun" w:eastAsia="NSimSun" w:hAnsi="NSimSun"/>
          <w:szCs w:val="21"/>
        </w:rPr>
      </w:pPr>
      <w:r>
        <w:rPr>
          <w:rFonts w:ascii="NSimSun" w:eastAsia="NSimSun" w:hAnsi="NSimSun"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42DA5E06" w14:textId="77777777" w:rsidR="00DB2272" w:rsidRDefault="00A96289">
      <w:pPr>
        <w:spacing w:line="360" w:lineRule="auto"/>
        <w:rPr>
          <w:rFonts w:ascii="NSimSun" w:eastAsia="NSimSun" w:hAnsi="NSimSun"/>
          <w:b/>
          <w:color w:val="FF0000"/>
          <w:szCs w:val="21"/>
        </w:rPr>
      </w:pPr>
      <w:r>
        <w:rPr>
          <w:rFonts w:ascii="NSimSun" w:eastAsia="NSimSun" w:hAnsi="NSimSun" w:hint="eastAsia"/>
          <w:b/>
          <w:color w:val="FF0000"/>
          <w:szCs w:val="21"/>
        </w:rPr>
        <w:lastRenderedPageBreak/>
        <w:t>23．</w:t>
      </w:r>
      <w:r>
        <w:rPr>
          <w:rFonts w:ascii="NSimSun" w:eastAsia="NSimSun" w:hAnsi="NSimSun"/>
          <w:b/>
          <w:color w:val="FF0000"/>
          <w:szCs w:val="21"/>
        </w:rPr>
        <w:t>投标文件的</w:t>
      </w:r>
      <w:r>
        <w:rPr>
          <w:rFonts w:ascii="NSimSun" w:eastAsia="NSimSun" w:hAnsi="NSimSun" w:hint="eastAsia"/>
          <w:b/>
          <w:color w:val="FF0000"/>
          <w:szCs w:val="21"/>
        </w:rPr>
        <w:t>制作</w:t>
      </w:r>
      <w:r>
        <w:rPr>
          <w:rFonts w:ascii="NSimSun" w:eastAsia="NSimSun" w:hAnsi="NSimSun"/>
          <w:b/>
          <w:color w:val="FF0000"/>
          <w:szCs w:val="21"/>
        </w:rPr>
        <w:t>要求</w:t>
      </w:r>
    </w:p>
    <w:p w14:paraId="4E55E053" w14:textId="77777777" w:rsidR="00DB2272" w:rsidRDefault="00A96289">
      <w:pPr>
        <w:spacing w:line="360" w:lineRule="auto"/>
        <w:rPr>
          <w:rFonts w:ascii="NSimSun" w:eastAsia="NSimSun" w:hAnsi="NSimSun"/>
        </w:rPr>
      </w:pPr>
      <w:r>
        <w:rPr>
          <w:rFonts w:ascii="NSimSun" w:eastAsia="NSimSun" w:hAnsi="NSimSun" w:hint="eastAsia"/>
          <w:szCs w:val="21"/>
        </w:rPr>
        <w:t>23.1</w:t>
      </w:r>
      <w:r>
        <w:rPr>
          <w:rFonts w:ascii="NSimSun" w:eastAsia="NSimSun" w:hAnsi="NSimSun" w:hint="eastAsia"/>
        </w:rPr>
        <w:t>投标人应仔细阅读招标文件的所有内容，按招标文件的要求编制投标文件，并保证所提供的全部资料的真实性，以使其投标文件对招标文件做出实质性的响应。</w:t>
      </w:r>
    </w:p>
    <w:p w14:paraId="4F8BA951" w14:textId="77777777" w:rsidR="00DB2272" w:rsidRDefault="00A96289">
      <w:pPr>
        <w:spacing w:line="360" w:lineRule="auto"/>
        <w:rPr>
          <w:rFonts w:ascii="NSimSun" w:eastAsia="NSimSun" w:hAnsi="NSimSun"/>
        </w:rPr>
      </w:pPr>
      <w:r>
        <w:rPr>
          <w:rFonts w:ascii="NSimSun" w:eastAsia="NSimSun" w:hAnsi="NSimSun"/>
        </w:rPr>
        <w:t>23.2</w:t>
      </w:r>
      <w:r>
        <w:rPr>
          <w:rFonts w:ascii="NSimSun" w:eastAsia="NSimSun" w:hAnsi="NSimSun"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3BEB681C" w14:textId="77777777" w:rsidR="00DB2272" w:rsidRDefault="00A96289">
      <w:pPr>
        <w:spacing w:line="360" w:lineRule="auto"/>
        <w:rPr>
          <w:rFonts w:ascii="NSimSun" w:eastAsia="NSimSun" w:hAnsi="NSimSun"/>
        </w:rPr>
      </w:pPr>
      <w:r>
        <w:rPr>
          <w:rFonts w:ascii="NSimSun" w:eastAsia="NSimSun" w:hAnsi="NSimSun"/>
        </w:rPr>
        <w:t>23.3</w:t>
      </w:r>
      <w:r>
        <w:rPr>
          <w:rFonts w:ascii="NSimSun" w:eastAsia="NSimSun" w:hAnsi="NSimSun" w:hint="eastAsia"/>
        </w:rPr>
        <w:t xml:space="preserve">　除技术要求另有规定外，本文件所要求使用的计量单位均采用国家法定的度、量、衡标准单位计量。未列明时亦默认为我国法定计量单位。</w:t>
      </w:r>
    </w:p>
    <w:p w14:paraId="5105D249" w14:textId="77777777" w:rsidR="00DB2272" w:rsidRDefault="00A96289">
      <w:pPr>
        <w:spacing w:line="360" w:lineRule="auto"/>
        <w:rPr>
          <w:rFonts w:ascii="NSimSun" w:eastAsia="NSimSun" w:hAnsi="NSimSun"/>
        </w:rPr>
      </w:pPr>
      <w:r>
        <w:rPr>
          <w:rFonts w:ascii="NSimSun" w:eastAsia="NSimSun" w:hAnsi="NSimSun"/>
        </w:rPr>
        <w:t>23.4</w:t>
      </w:r>
      <w:r>
        <w:rPr>
          <w:rFonts w:ascii="NSimSun" w:eastAsia="NSimSun" w:hAnsi="NSimSun" w:hint="eastAsia"/>
        </w:rPr>
        <w:t xml:space="preserve">　供应商应按招标文件中提供的投标文件格式填写。</w:t>
      </w:r>
    </w:p>
    <w:p w14:paraId="67612BBC" w14:textId="77777777" w:rsidR="00DB2272" w:rsidRDefault="00A96289">
      <w:pPr>
        <w:spacing w:line="360" w:lineRule="auto"/>
        <w:rPr>
          <w:rFonts w:ascii="NSimSun" w:eastAsia="NSimSun" w:hAnsi="NSimSun"/>
          <w:szCs w:val="21"/>
        </w:rPr>
      </w:pPr>
      <w:r>
        <w:rPr>
          <w:rFonts w:ascii="NSimSun" w:eastAsia="NSimSun" w:hAnsi="NSimSun"/>
        </w:rPr>
        <w:t>23.5</w:t>
      </w:r>
      <w:r>
        <w:rPr>
          <w:rFonts w:ascii="NSimSun" w:eastAsia="NSimSun" w:hAnsi="NSimSun" w:hint="eastAsia"/>
          <w:szCs w:val="21"/>
        </w:rPr>
        <w:t>投标文件的签署和规定</w:t>
      </w:r>
    </w:p>
    <w:p w14:paraId="15D7B6BF" w14:textId="77777777" w:rsidR="00DB2272" w:rsidRDefault="00A96289">
      <w:pPr>
        <w:spacing w:line="360" w:lineRule="auto"/>
        <w:rPr>
          <w:rFonts w:ascii="NSimSun" w:eastAsia="NSimSun" w:hAnsi="NSimSun"/>
          <w:color w:val="FF0000"/>
          <w:szCs w:val="21"/>
        </w:rPr>
      </w:pPr>
      <w:r>
        <w:rPr>
          <w:rFonts w:ascii="NSimSun" w:eastAsia="NSimSun" w:hAnsi="NSimSun"/>
          <w:szCs w:val="21"/>
        </w:rPr>
        <w:t>23.5.1</w:t>
      </w:r>
      <w:r>
        <w:rPr>
          <w:rFonts w:ascii="NSimSun" w:eastAsia="NSimSun" w:hAnsi="NSimSun"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0F8A8300" w14:textId="77777777" w:rsidR="00DB2272" w:rsidRDefault="00A96289">
      <w:pPr>
        <w:spacing w:line="360" w:lineRule="auto"/>
        <w:rPr>
          <w:rFonts w:ascii="NSimSun" w:eastAsia="NSimSun" w:hAnsi="NSimSun"/>
          <w:szCs w:val="21"/>
        </w:rPr>
      </w:pPr>
      <w:r>
        <w:rPr>
          <w:rFonts w:ascii="NSimSun" w:eastAsia="NSimSun" w:hAnsi="NSimSun"/>
          <w:szCs w:val="21"/>
        </w:rPr>
        <w:t>23.5.2</w:t>
      </w:r>
      <w:r>
        <w:rPr>
          <w:rFonts w:ascii="NSimSun" w:eastAsia="NSimSun" w:hAnsi="NSimSun"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FD040A9" w14:textId="77777777" w:rsidR="00DB2272" w:rsidRDefault="00A96289">
      <w:pPr>
        <w:spacing w:line="360" w:lineRule="auto"/>
        <w:rPr>
          <w:rFonts w:ascii="NSimSun" w:eastAsia="NSimSun" w:hAnsi="NSimSun"/>
          <w:szCs w:val="21"/>
        </w:rPr>
      </w:pPr>
      <w:r>
        <w:rPr>
          <w:rFonts w:ascii="NSimSun" w:eastAsia="NSimSun" w:hAnsi="NSimSun"/>
          <w:szCs w:val="21"/>
        </w:rPr>
        <w:t>23.6.</w:t>
      </w:r>
      <w:r>
        <w:rPr>
          <w:rFonts w:ascii="NSimSun" w:eastAsia="NSimSun" w:hAnsi="NSimSun" w:hint="eastAsia"/>
          <w:szCs w:val="21"/>
        </w:rPr>
        <w:t>投标文件的密封和标记</w:t>
      </w:r>
    </w:p>
    <w:p w14:paraId="034D6CF0" w14:textId="77777777" w:rsidR="00DB2272" w:rsidRDefault="00A96289">
      <w:pPr>
        <w:spacing w:line="360" w:lineRule="auto"/>
        <w:rPr>
          <w:rFonts w:ascii="NSimSun" w:eastAsia="NSimSun" w:hAnsi="NSimSun"/>
          <w:szCs w:val="21"/>
        </w:rPr>
      </w:pPr>
      <w:r>
        <w:rPr>
          <w:rFonts w:ascii="NSimSun" w:eastAsia="NSimSun" w:hAnsi="NSimSun"/>
          <w:szCs w:val="21"/>
        </w:rPr>
        <w:t>23.6.1</w:t>
      </w:r>
      <w:r>
        <w:rPr>
          <w:rFonts w:ascii="NSimSun" w:eastAsia="NSimSun" w:hAnsi="NSimSun" w:hint="eastAsia"/>
          <w:szCs w:val="21"/>
        </w:rPr>
        <w:t>投标文件应密封包装，封套加贴封条，并在封套的封口处加盖投标人单位公章或由法定代表人或其授权的代理人签字。</w:t>
      </w:r>
    </w:p>
    <w:p w14:paraId="4C58E8FC" w14:textId="77777777" w:rsidR="00DB2272" w:rsidRDefault="00A96289">
      <w:pPr>
        <w:spacing w:line="360" w:lineRule="auto"/>
        <w:rPr>
          <w:rFonts w:ascii="NSimSun" w:eastAsia="NSimSun" w:hAnsi="NSimSun"/>
          <w:szCs w:val="21"/>
        </w:rPr>
      </w:pPr>
      <w:r>
        <w:rPr>
          <w:rFonts w:ascii="NSimSun" w:eastAsia="NSimSun" w:hAnsi="NSimSun"/>
          <w:szCs w:val="21"/>
        </w:rPr>
        <w:t>23.6.2</w:t>
      </w:r>
      <w:r>
        <w:rPr>
          <w:rFonts w:ascii="NSimSun" w:eastAsia="NSimSun" w:hAnsi="NSimSun" w:hint="eastAsia"/>
          <w:szCs w:val="21"/>
        </w:rPr>
        <w:t>投标文件如果未按上述规定密封和标记，采购人或采购代理机构应当拒绝接收。</w:t>
      </w:r>
    </w:p>
    <w:p w14:paraId="09EEF56D" w14:textId="77777777" w:rsidR="00DB2272" w:rsidRDefault="00A96289">
      <w:pPr>
        <w:spacing w:line="360" w:lineRule="auto"/>
        <w:rPr>
          <w:rFonts w:ascii="NSimSun" w:eastAsia="NSimSun" w:hAnsi="NSimSun"/>
          <w:color w:val="FF0000"/>
          <w:szCs w:val="21"/>
        </w:rPr>
      </w:pPr>
      <w:r>
        <w:rPr>
          <w:rFonts w:ascii="NSimSun" w:eastAsia="NSimSun" w:hAnsi="NSimSun"/>
          <w:color w:val="FF0000"/>
          <w:szCs w:val="21"/>
        </w:rPr>
        <w:t>23.6.3</w:t>
      </w:r>
      <w:r>
        <w:rPr>
          <w:rFonts w:ascii="NSimSun" w:eastAsia="NSimSun" w:hAnsi="NSimSun" w:hint="eastAsia"/>
          <w:color w:val="FF0000"/>
          <w:szCs w:val="21"/>
        </w:rPr>
        <w:t>为方便开标唱标，投标人应单独将开标一览表另行封装在另一密封套内，并标明开标一览表字样，投标时单独提交。</w:t>
      </w:r>
    </w:p>
    <w:p w14:paraId="2F4A13F7" w14:textId="77777777" w:rsidR="00DB2272" w:rsidRDefault="00DB2272">
      <w:pPr>
        <w:spacing w:line="360" w:lineRule="auto"/>
        <w:rPr>
          <w:rFonts w:ascii="NSimSun" w:eastAsia="NSimSun" w:hAnsi="NSimSun"/>
        </w:rPr>
      </w:pPr>
    </w:p>
    <w:p w14:paraId="47ECBB81"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第四章  投标文件的递交</w:t>
      </w:r>
    </w:p>
    <w:p w14:paraId="5FE2165C" w14:textId="77777777" w:rsidR="00DB2272" w:rsidRDefault="00A96289">
      <w:pPr>
        <w:spacing w:line="360" w:lineRule="auto"/>
        <w:rPr>
          <w:rFonts w:ascii="NSimSun" w:eastAsia="NSimSun" w:hAnsi="NSimSun"/>
          <w:color w:val="FF0000"/>
          <w:szCs w:val="21"/>
        </w:rPr>
      </w:pPr>
      <w:r>
        <w:rPr>
          <w:rFonts w:ascii="NSimSun" w:eastAsia="NSimSun" w:hAnsi="NSimSun"/>
          <w:color w:val="FF0000"/>
          <w:szCs w:val="21"/>
        </w:rPr>
        <w:t>24.</w:t>
      </w:r>
      <w:r>
        <w:rPr>
          <w:rFonts w:ascii="NSimSun" w:eastAsia="NSimSun" w:hAnsi="NSimSun" w:hint="eastAsia"/>
          <w:color w:val="FF0000"/>
          <w:szCs w:val="21"/>
        </w:rPr>
        <w:t>投标文件的递交</w:t>
      </w:r>
    </w:p>
    <w:p w14:paraId="7F80A0BC" w14:textId="77777777" w:rsidR="00DB2272" w:rsidRDefault="00A96289">
      <w:pPr>
        <w:spacing w:line="360" w:lineRule="auto"/>
        <w:rPr>
          <w:rFonts w:ascii="NSimSun" w:eastAsia="NSimSun" w:hAnsi="NSimSun"/>
          <w:szCs w:val="21"/>
        </w:rPr>
      </w:pPr>
      <w:r>
        <w:rPr>
          <w:rFonts w:ascii="NSimSun" w:eastAsia="NSimSun" w:hAnsi="NSimSun"/>
          <w:szCs w:val="21"/>
        </w:rPr>
        <w:t>24.1</w:t>
      </w:r>
      <w:r>
        <w:rPr>
          <w:rFonts w:ascii="NSimSun" w:eastAsia="NSimSun" w:hAnsi="NSimSun" w:hint="eastAsia"/>
          <w:szCs w:val="21"/>
        </w:rPr>
        <w:t>投标文件应按照招标文件的规定要求投标截止时间之前密封送到指定的地点。采购人或者采购代理机构收到投标文件后，</w:t>
      </w:r>
      <w:r>
        <w:rPr>
          <w:rFonts w:ascii="NSimSun" w:eastAsia="NSimSun" w:hAnsi="NSimSun" w:hint="eastAsia"/>
          <w:color w:val="FF0000"/>
          <w:szCs w:val="21"/>
        </w:rPr>
        <w:t>应当如实记载投标文件的送达时间和密封情况，签收保存，</w:t>
      </w:r>
      <w:r>
        <w:rPr>
          <w:rFonts w:ascii="NSimSun" w:eastAsia="NSimSun" w:hAnsi="NSimSun" w:hint="eastAsia"/>
          <w:szCs w:val="21"/>
        </w:rPr>
        <w:t>并向投标人出具签收回执。任何单位和个人不得在开标前开启投标文件。</w:t>
      </w:r>
    </w:p>
    <w:p w14:paraId="04A339EC" w14:textId="77777777" w:rsidR="00DB2272" w:rsidRDefault="00A96289">
      <w:pPr>
        <w:spacing w:line="360" w:lineRule="auto"/>
        <w:rPr>
          <w:rFonts w:ascii="NSimSun" w:eastAsia="NSimSun" w:hAnsi="NSimSun"/>
          <w:szCs w:val="21"/>
        </w:rPr>
      </w:pPr>
      <w:r>
        <w:rPr>
          <w:rFonts w:ascii="NSimSun" w:eastAsia="NSimSun" w:hAnsi="NSimSun"/>
          <w:szCs w:val="21"/>
        </w:rPr>
        <w:t>24.2</w:t>
      </w:r>
      <w:r>
        <w:rPr>
          <w:rFonts w:ascii="NSimSun" w:eastAsia="NSimSun" w:hAnsi="NSimSun" w:hint="eastAsia"/>
          <w:szCs w:val="21"/>
        </w:rPr>
        <w:t>逾期送达或者未按照招标文件要求密封的投标文件，采购人、采购代理机构应当拒收。</w:t>
      </w:r>
    </w:p>
    <w:p w14:paraId="04F1BC53" w14:textId="77777777" w:rsidR="00DB2272" w:rsidRDefault="00A96289">
      <w:pPr>
        <w:spacing w:line="360" w:lineRule="auto"/>
        <w:rPr>
          <w:rFonts w:ascii="NSimSun" w:eastAsia="NSimSun" w:hAnsi="NSimSun"/>
          <w:szCs w:val="21"/>
        </w:rPr>
      </w:pPr>
      <w:r>
        <w:rPr>
          <w:rFonts w:ascii="NSimSun" w:eastAsia="NSimSun" w:hAnsi="NSimSun"/>
          <w:szCs w:val="21"/>
        </w:rPr>
        <w:t>24.3</w:t>
      </w:r>
      <w:r>
        <w:rPr>
          <w:rFonts w:ascii="NSimSun" w:eastAsia="NSimSun" w:hAnsi="NSimSun" w:hint="eastAsia"/>
          <w:szCs w:val="21"/>
        </w:rPr>
        <w:t>投标文件的修改和撤回</w:t>
      </w:r>
    </w:p>
    <w:p w14:paraId="48D2685C" w14:textId="77777777" w:rsidR="00DB2272" w:rsidRDefault="00A96289">
      <w:pPr>
        <w:spacing w:line="360" w:lineRule="auto"/>
        <w:rPr>
          <w:rFonts w:ascii="NSimSun" w:eastAsia="NSimSun" w:hAnsi="NSimSun"/>
          <w:szCs w:val="21"/>
        </w:rPr>
      </w:pPr>
      <w:r>
        <w:rPr>
          <w:rFonts w:ascii="NSimSun" w:eastAsia="NSimSun" w:hAnsi="NSimSun"/>
          <w:szCs w:val="21"/>
        </w:rPr>
        <w:t>24.4</w:t>
      </w:r>
      <w:r>
        <w:rPr>
          <w:rFonts w:ascii="NSimSun" w:eastAsia="NSimSun" w:hAnsi="NSimSun" w:hint="eastAsia"/>
          <w:szCs w:val="21"/>
        </w:rPr>
        <w:t>在招标文件的规定投标截止时间前，投标人可以书面形式修改、补充或撤回已递交的投标文件，但应以书面形式通知采购人或采购代理机构。</w:t>
      </w:r>
    </w:p>
    <w:p w14:paraId="4AFA71B4" w14:textId="77777777" w:rsidR="00DB2272" w:rsidRDefault="00A96289">
      <w:pPr>
        <w:spacing w:line="360" w:lineRule="auto"/>
        <w:rPr>
          <w:rFonts w:ascii="NSimSun" w:eastAsia="NSimSun" w:hAnsi="NSimSun"/>
          <w:szCs w:val="21"/>
        </w:rPr>
      </w:pPr>
      <w:r>
        <w:rPr>
          <w:rFonts w:ascii="NSimSun" w:eastAsia="NSimSun" w:hAnsi="NSimSun"/>
          <w:szCs w:val="21"/>
        </w:rPr>
        <w:t>24.5</w:t>
      </w:r>
      <w:r>
        <w:rPr>
          <w:rFonts w:ascii="NSimSun" w:eastAsia="NSimSun" w:hAnsi="NSimSun" w:hint="eastAsia"/>
          <w:szCs w:val="21"/>
        </w:rPr>
        <w:t>修改、补充的内容为投标文件的组成部分。修改、补充的投标文件应按本章规定编制、签署、</w:t>
      </w:r>
      <w:r>
        <w:rPr>
          <w:rFonts w:ascii="NSimSun" w:eastAsia="NSimSun" w:hAnsi="NSimSun" w:hint="eastAsia"/>
          <w:szCs w:val="21"/>
        </w:rPr>
        <w:lastRenderedPageBreak/>
        <w:t>密封、标记和递交，并标明“修改、补充”字样。</w:t>
      </w:r>
    </w:p>
    <w:p w14:paraId="04E8EFE5" w14:textId="77777777" w:rsidR="00DB2272" w:rsidRDefault="00A96289">
      <w:pPr>
        <w:spacing w:line="360" w:lineRule="auto"/>
        <w:rPr>
          <w:rFonts w:ascii="NSimSun" w:eastAsia="NSimSun" w:hAnsi="NSimSun"/>
          <w:szCs w:val="21"/>
        </w:rPr>
      </w:pPr>
      <w:r>
        <w:rPr>
          <w:rFonts w:ascii="NSimSun" w:eastAsia="NSimSun" w:hAnsi="NSimSun"/>
          <w:szCs w:val="21"/>
        </w:rPr>
        <w:t>24.6</w:t>
      </w:r>
      <w:r>
        <w:rPr>
          <w:rFonts w:ascii="NSimSun" w:eastAsia="NSimSun" w:hAnsi="NSimSun" w:hint="eastAsia"/>
          <w:szCs w:val="21"/>
        </w:rPr>
        <w:t>投标人在投标有效期内不得修改、撤销其投标文件。</w:t>
      </w:r>
    </w:p>
    <w:p w14:paraId="7747CE13"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25．投标截止日期</w:t>
      </w:r>
    </w:p>
    <w:p w14:paraId="18B99D59" w14:textId="77777777" w:rsidR="00DB2272" w:rsidRDefault="00A96289">
      <w:pPr>
        <w:spacing w:line="360" w:lineRule="auto"/>
        <w:rPr>
          <w:rFonts w:ascii="NSimSun" w:eastAsia="NSimSun" w:hAnsi="NSimSun"/>
          <w:szCs w:val="21"/>
        </w:rPr>
      </w:pPr>
      <w:r>
        <w:rPr>
          <w:rFonts w:ascii="NSimSun" w:eastAsia="NSimSun" w:hAnsi="NSimSun" w:hint="eastAsia"/>
          <w:szCs w:val="21"/>
        </w:rPr>
        <w:t>25</w:t>
      </w:r>
      <w:r>
        <w:rPr>
          <w:rFonts w:ascii="NSimSun" w:eastAsia="NSimSun" w:hAnsi="NSimSun"/>
          <w:szCs w:val="21"/>
        </w:rPr>
        <w:t>.</w:t>
      </w:r>
      <w:r>
        <w:rPr>
          <w:rFonts w:ascii="NSimSun" w:eastAsia="NSimSun" w:hAnsi="NSimSun" w:hint="eastAsia"/>
          <w:szCs w:val="21"/>
        </w:rPr>
        <w:t>1投标人应按照招标文件的规定要求投标截止时间之前密封投标文件送到指定的地点，</w:t>
      </w:r>
      <w:r>
        <w:rPr>
          <w:rFonts w:ascii="NSimSun" w:eastAsia="NSimSun" w:hAnsi="NSimSun"/>
          <w:szCs w:val="21"/>
        </w:rPr>
        <w:t>参加开标会。</w:t>
      </w:r>
    </w:p>
    <w:p w14:paraId="23D62F48" w14:textId="77777777" w:rsidR="00DB2272" w:rsidRDefault="00A96289">
      <w:pPr>
        <w:spacing w:line="360" w:lineRule="auto"/>
        <w:rPr>
          <w:rFonts w:ascii="NSimSun" w:eastAsia="NSimSun" w:hAnsi="NSimSun"/>
          <w:szCs w:val="21"/>
        </w:rPr>
      </w:pPr>
      <w:r>
        <w:rPr>
          <w:rFonts w:ascii="NSimSun" w:eastAsia="NSimSun" w:hAnsi="NSimSun"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AE0AFBA" w14:textId="77777777" w:rsidR="00DB2272" w:rsidRDefault="00A96289">
      <w:pPr>
        <w:spacing w:line="360" w:lineRule="auto"/>
        <w:rPr>
          <w:rFonts w:ascii="NSimSun" w:eastAsia="NSimSun" w:hAnsi="NSimSun"/>
          <w:szCs w:val="21"/>
        </w:rPr>
      </w:pPr>
      <w:r>
        <w:rPr>
          <w:rFonts w:ascii="NSimSun" w:eastAsia="NSimSun" w:hAnsi="NSimSun" w:hint="eastAsia"/>
          <w:szCs w:val="21"/>
        </w:rPr>
        <w:t>25</w:t>
      </w:r>
      <w:r>
        <w:rPr>
          <w:rFonts w:ascii="NSimSun" w:eastAsia="NSimSun" w:hAnsi="NSimSun"/>
          <w:szCs w:val="21"/>
        </w:rPr>
        <w:t>.</w:t>
      </w:r>
      <w:r>
        <w:rPr>
          <w:rFonts w:ascii="NSimSun" w:eastAsia="NSimSun" w:hAnsi="NSimSun" w:hint="eastAsia"/>
          <w:szCs w:val="21"/>
        </w:rPr>
        <w:t>3投标截止时间以后，逾期送达或者未按照招标文件要求密封的投标文件，采购人、采购代理机构应当拒收。</w:t>
      </w:r>
    </w:p>
    <w:p w14:paraId="48C252DA" w14:textId="77777777" w:rsidR="00DB2272" w:rsidRDefault="00A96289">
      <w:pPr>
        <w:spacing w:line="360" w:lineRule="auto"/>
        <w:rPr>
          <w:rFonts w:ascii="NSimSun" w:eastAsia="NSimSun" w:hAnsi="NSimSun"/>
          <w:szCs w:val="21"/>
        </w:rPr>
      </w:pPr>
      <w:r>
        <w:rPr>
          <w:rFonts w:ascii="NSimSun" w:eastAsia="NSimSun" w:hAnsi="NSimSun" w:hint="eastAsia"/>
          <w:szCs w:val="21"/>
        </w:rPr>
        <w:t>26. 样品的递交</w:t>
      </w:r>
    </w:p>
    <w:p w14:paraId="61F15EC4" w14:textId="77777777" w:rsidR="00DB2272" w:rsidRDefault="00A96289">
      <w:pPr>
        <w:spacing w:line="360" w:lineRule="auto"/>
        <w:rPr>
          <w:rFonts w:ascii="NSimSun" w:eastAsia="NSimSun" w:hAnsi="NSimSun"/>
          <w:szCs w:val="21"/>
        </w:rPr>
      </w:pPr>
      <w:r>
        <w:rPr>
          <w:rFonts w:ascii="NSimSun" w:eastAsia="NSimSun" w:hAnsi="NSimSun"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3CD82C9" w14:textId="77777777" w:rsidR="00DB2272" w:rsidRDefault="00A96289">
      <w:pPr>
        <w:spacing w:line="360" w:lineRule="auto"/>
        <w:rPr>
          <w:rFonts w:ascii="NSimSun" w:eastAsia="NSimSun" w:hAnsi="NSimSun"/>
          <w:szCs w:val="21"/>
        </w:rPr>
      </w:pPr>
      <w:r>
        <w:rPr>
          <w:rFonts w:ascii="NSimSun" w:eastAsia="NSimSun" w:hAnsi="NSimSun" w:hint="eastAsia"/>
          <w:szCs w:val="21"/>
        </w:rPr>
        <w:t>26.2投标样品上必须标注“项目名称及项目编号、样品编号、样品名称”等信息，但</w:t>
      </w:r>
      <w:r>
        <w:rPr>
          <w:rFonts w:ascii="NSimSun" w:eastAsia="NSimSun" w:hAnsi="NSimSun"/>
          <w:szCs w:val="21"/>
        </w:rPr>
        <w:t>不</w:t>
      </w:r>
      <w:r>
        <w:rPr>
          <w:rFonts w:ascii="NSimSun" w:eastAsia="NSimSun" w:hAnsi="NSimSun" w:hint="eastAsia"/>
          <w:szCs w:val="21"/>
        </w:rPr>
        <w:t>得显示指向</w:t>
      </w:r>
      <w:r>
        <w:rPr>
          <w:rFonts w:ascii="NSimSun" w:eastAsia="NSimSun" w:hAnsi="NSimSun"/>
          <w:szCs w:val="21"/>
        </w:rPr>
        <w:t>任何</w:t>
      </w:r>
      <w:r>
        <w:rPr>
          <w:rFonts w:ascii="NSimSun" w:eastAsia="NSimSun" w:hAnsi="NSimSun" w:hint="eastAsia"/>
          <w:szCs w:val="21"/>
        </w:rPr>
        <w:t>投标供应商的信息、</w:t>
      </w:r>
      <w:r>
        <w:rPr>
          <w:rFonts w:ascii="NSimSun" w:eastAsia="NSimSun" w:hAnsi="NSimSun"/>
          <w:szCs w:val="21"/>
        </w:rPr>
        <w:t>生产厂家</w:t>
      </w:r>
      <w:r>
        <w:rPr>
          <w:rFonts w:ascii="NSimSun" w:eastAsia="NSimSun" w:hAnsi="NSimSun" w:hint="eastAsia"/>
          <w:szCs w:val="21"/>
        </w:rPr>
        <w:t>的</w:t>
      </w:r>
      <w:r>
        <w:rPr>
          <w:rFonts w:ascii="NSimSun" w:eastAsia="NSimSun" w:hAnsi="NSimSun"/>
          <w:szCs w:val="21"/>
        </w:rPr>
        <w:t>商标，或者</w:t>
      </w:r>
      <w:r>
        <w:rPr>
          <w:rFonts w:ascii="NSimSun" w:eastAsia="NSimSun" w:hAnsi="NSimSun" w:hint="eastAsia"/>
          <w:szCs w:val="21"/>
        </w:rPr>
        <w:t>其他</w:t>
      </w:r>
      <w:r>
        <w:rPr>
          <w:rFonts w:ascii="NSimSun" w:eastAsia="NSimSun" w:hAnsi="NSimSun"/>
          <w:szCs w:val="21"/>
        </w:rPr>
        <w:t>的标记标识</w:t>
      </w:r>
      <w:r>
        <w:rPr>
          <w:rFonts w:ascii="NSimSun" w:eastAsia="NSimSun" w:hAnsi="NSimSun" w:hint="eastAsia"/>
          <w:szCs w:val="21"/>
        </w:rPr>
        <w:t>。需要安装的投标样品必须为安装完整的成品，由投标供应商自行组织安装。</w:t>
      </w:r>
    </w:p>
    <w:p w14:paraId="7E1F1CFA" w14:textId="77777777" w:rsidR="00DB2272" w:rsidRDefault="00A96289">
      <w:pPr>
        <w:spacing w:line="360" w:lineRule="auto"/>
        <w:rPr>
          <w:rFonts w:ascii="NSimSun" w:eastAsia="NSimSun" w:hAnsi="NSimSun"/>
          <w:szCs w:val="21"/>
        </w:rPr>
      </w:pPr>
      <w:r>
        <w:rPr>
          <w:rFonts w:ascii="NSimSun" w:eastAsia="NSimSun" w:hAnsi="NSimSun" w:hint="eastAsia"/>
          <w:szCs w:val="21"/>
        </w:rPr>
        <w:t>26.2.1样品递交签到：</w:t>
      </w:r>
    </w:p>
    <w:p w14:paraId="0AA7995C" w14:textId="77777777" w:rsidR="00DB2272" w:rsidRDefault="00A96289">
      <w:pPr>
        <w:spacing w:line="360" w:lineRule="auto"/>
        <w:rPr>
          <w:rFonts w:ascii="NSimSun" w:eastAsia="NSimSun" w:hAnsi="NSimSun"/>
          <w:bCs/>
          <w:szCs w:val="21"/>
        </w:rPr>
      </w:pPr>
      <w:r>
        <w:rPr>
          <w:rFonts w:ascii="NSimSun" w:eastAsia="NSimSun" w:hAnsi="NSimSun"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5AB31FAF" w14:textId="77777777" w:rsidR="00DB2272" w:rsidRDefault="00A96289">
      <w:pPr>
        <w:spacing w:line="360" w:lineRule="auto"/>
        <w:rPr>
          <w:rFonts w:ascii="NSimSun" w:eastAsia="NSimSun" w:hAnsi="NSimSun"/>
          <w:bCs/>
          <w:szCs w:val="21"/>
        </w:rPr>
      </w:pPr>
      <w:r>
        <w:rPr>
          <w:rFonts w:ascii="NSimSun" w:eastAsia="NSimSun" w:hAnsi="NSimSun" w:hint="eastAsia"/>
          <w:bCs/>
          <w:szCs w:val="21"/>
        </w:rPr>
        <w:t>（1）上述资料提供不齐全的，不予签到；</w:t>
      </w:r>
    </w:p>
    <w:p w14:paraId="24D35E6F" w14:textId="77777777" w:rsidR="00DB2272" w:rsidRDefault="00A96289">
      <w:pPr>
        <w:spacing w:line="360" w:lineRule="auto"/>
        <w:rPr>
          <w:rFonts w:ascii="NSimSun" w:eastAsia="NSimSun" w:hAnsi="NSimSun"/>
          <w:bCs/>
          <w:szCs w:val="21"/>
        </w:rPr>
      </w:pPr>
      <w:r>
        <w:rPr>
          <w:rFonts w:ascii="NSimSun" w:eastAsia="NSimSun" w:hAnsi="NSimSun" w:hint="eastAsia"/>
          <w:bCs/>
          <w:szCs w:val="21"/>
        </w:rPr>
        <w:t>（2）本项目投标截止时间后，不再受理签到；</w:t>
      </w:r>
    </w:p>
    <w:p w14:paraId="5BDA8457" w14:textId="77777777" w:rsidR="00DB2272" w:rsidRDefault="00A96289">
      <w:pPr>
        <w:spacing w:line="360" w:lineRule="auto"/>
        <w:rPr>
          <w:rFonts w:ascii="NSimSun" w:eastAsia="NSimSun" w:hAnsi="NSimSun"/>
          <w:bCs/>
          <w:szCs w:val="21"/>
        </w:rPr>
      </w:pPr>
      <w:r>
        <w:rPr>
          <w:rFonts w:ascii="NSimSun" w:eastAsia="NSimSun" w:hAnsi="NSimSun" w:hint="eastAsia"/>
          <w:bCs/>
          <w:szCs w:val="21"/>
        </w:rPr>
        <w:t>（3）未进行签到的，样品不予接收。</w:t>
      </w:r>
    </w:p>
    <w:p w14:paraId="6913EA66" w14:textId="77777777" w:rsidR="00DB2272" w:rsidRDefault="00A96289">
      <w:pPr>
        <w:spacing w:line="360" w:lineRule="auto"/>
        <w:rPr>
          <w:rFonts w:ascii="NSimSun" w:eastAsia="NSimSun" w:hAnsi="NSimSun"/>
          <w:szCs w:val="21"/>
        </w:rPr>
      </w:pPr>
      <w:r>
        <w:rPr>
          <w:rFonts w:ascii="NSimSun" w:eastAsia="NSimSun" w:hAnsi="NSimSun" w:hint="eastAsia"/>
          <w:szCs w:val="21"/>
        </w:rPr>
        <w:t>26.2.2 样品接收</w:t>
      </w:r>
    </w:p>
    <w:p w14:paraId="3C14415E"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投标样品接收必须进行身份核对、样品核对、登记确认、顺序编号。 </w:t>
      </w:r>
    </w:p>
    <w:p w14:paraId="701C85B8" w14:textId="77777777" w:rsidR="00DB2272" w:rsidRDefault="00A96289">
      <w:pPr>
        <w:spacing w:line="360" w:lineRule="auto"/>
        <w:rPr>
          <w:rFonts w:ascii="NSimSun" w:eastAsia="NSimSun" w:hAnsi="NSimSun"/>
          <w:szCs w:val="21"/>
        </w:rPr>
      </w:pPr>
      <w:r>
        <w:rPr>
          <w:rFonts w:ascii="NSimSun" w:eastAsia="NSimSun" w:hAnsi="NSimSun"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142C421" w14:textId="77777777" w:rsidR="00DB2272" w:rsidRDefault="00A96289">
      <w:pPr>
        <w:spacing w:line="360" w:lineRule="auto"/>
        <w:rPr>
          <w:rFonts w:ascii="NSimSun" w:eastAsia="NSimSun" w:hAnsi="NSimSun"/>
          <w:szCs w:val="21"/>
        </w:rPr>
      </w:pPr>
      <w:r>
        <w:rPr>
          <w:rFonts w:ascii="NSimSun" w:eastAsia="NSimSun" w:hAnsi="NSimSun" w:hint="eastAsia"/>
          <w:szCs w:val="21"/>
        </w:rPr>
        <w:t>（2）样品核对。代理机构工作人员将投标样品与投标供应商提供的《样品清单》（盖公章）进行一一核对。有不一致的或损坏情况的，将要求供应商授权委托人在《样品清单》上注明。</w:t>
      </w:r>
    </w:p>
    <w:p w14:paraId="496AE933"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（3）登记确认。在完成身份核对及样品核对后，投标供应商授权委托人必须在《样品接收登记表》上登记确认。</w:t>
      </w:r>
    </w:p>
    <w:p w14:paraId="258120BF" w14:textId="77777777" w:rsidR="00DB2272" w:rsidRDefault="00A96289">
      <w:pPr>
        <w:spacing w:line="360" w:lineRule="auto"/>
        <w:rPr>
          <w:rFonts w:ascii="NSimSun" w:eastAsia="NSimSun" w:hAnsi="NSimSun"/>
          <w:szCs w:val="21"/>
        </w:rPr>
      </w:pPr>
      <w:r>
        <w:rPr>
          <w:rFonts w:ascii="NSimSun" w:eastAsia="NSimSun" w:hAnsi="NSimSun" w:hint="eastAsia"/>
          <w:szCs w:val="21"/>
        </w:rPr>
        <w:t>（4）顺序编号。代理机构工作人员工作人员按投标样品接收的先后顺序进行编号。</w:t>
      </w:r>
    </w:p>
    <w:p w14:paraId="65D20358"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44D73D81" w14:textId="77777777" w:rsidR="00DB2272" w:rsidRDefault="00A96289">
      <w:pPr>
        <w:spacing w:line="360" w:lineRule="auto"/>
        <w:rPr>
          <w:rFonts w:ascii="NSimSun" w:eastAsia="NSimSun" w:hAnsi="NSimSun"/>
          <w:szCs w:val="21"/>
        </w:rPr>
      </w:pPr>
      <w:r>
        <w:rPr>
          <w:rFonts w:ascii="NSimSun" w:eastAsia="NSimSun" w:hAnsi="NSimSun" w:hint="eastAsia"/>
          <w:szCs w:val="21"/>
        </w:rPr>
        <w:t>26.4样品的退回：</w:t>
      </w:r>
    </w:p>
    <w:p w14:paraId="105F6558" w14:textId="77777777" w:rsidR="00DB2272" w:rsidRDefault="00A96289">
      <w:pPr>
        <w:spacing w:line="360" w:lineRule="auto"/>
        <w:rPr>
          <w:rFonts w:ascii="NSimSun" w:eastAsia="NSimSun" w:hAnsi="NSimSun"/>
          <w:szCs w:val="21"/>
        </w:rPr>
      </w:pPr>
      <w:r>
        <w:rPr>
          <w:rFonts w:ascii="NSimSun" w:eastAsia="NSimSun" w:hAnsi="NSimSun" w:hint="eastAsia"/>
          <w:szCs w:val="21"/>
        </w:rPr>
        <w:t>（1）未中标的供应商投标样品，代理机构工作人员将按规定进行通知，并要求供应商授权委托人在项目完成评审后的三个工作日内凭身份证及样品受理回执原件办理退回手续。</w:t>
      </w:r>
    </w:p>
    <w:p w14:paraId="36BF8E87" w14:textId="77777777" w:rsidR="00DB2272" w:rsidRDefault="00A96289">
      <w:pPr>
        <w:spacing w:line="360" w:lineRule="auto"/>
        <w:rPr>
          <w:rFonts w:ascii="NSimSun" w:eastAsia="NSimSun" w:hAnsi="NSimSun"/>
          <w:szCs w:val="21"/>
        </w:rPr>
      </w:pPr>
      <w:r>
        <w:rPr>
          <w:rFonts w:ascii="NSimSun" w:eastAsia="NSimSun" w:hAnsi="NSimSun"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6DCB954D" w14:textId="77777777" w:rsidR="00DB2272" w:rsidRDefault="00A96289">
      <w:pPr>
        <w:spacing w:line="360" w:lineRule="auto"/>
        <w:rPr>
          <w:rFonts w:ascii="NSimSun" w:eastAsia="NSimSun" w:hAnsi="NSimSun"/>
          <w:szCs w:val="21"/>
        </w:rPr>
      </w:pPr>
      <w:r>
        <w:rPr>
          <w:rFonts w:ascii="NSimSun" w:eastAsia="NSimSun" w:hAnsi="NSimSun" w:hint="eastAsia"/>
          <w:szCs w:val="21"/>
        </w:rPr>
        <w:t>26.5未能及时退回的样品的处理：</w:t>
      </w:r>
    </w:p>
    <w:p w14:paraId="362B9705" w14:textId="77777777" w:rsidR="00DB2272" w:rsidRDefault="00A96289">
      <w:pPr>
        <w:spacing w:line="360" w:lineRule="auto"/>
        <w:rPr>
          <w:rFonts w:ascii="NSimSun" w:eastAsia="NSimSun" w:hAnsi="NSimSun"/>
          <w:szCs w:val="21"/>
        </w:rPr>
      </w:pPr>
      <w:r>
        <w:rPr>
          <w:rFonts w:ascii="NSimSun" w:eastAsia="NSimSun" w:hAnsi="NSimSun" w:hint="eastAsia"/>
          <w:szCs w:val="21"/>
        </w:rPr>
        <w:t>（1）未中标供应商未在规定时间内（项目完成评审后三个工作日）内取回投标样品的，视为放弃取回，代理机构工作人员将定期清理。</w:t>
      </w:r>
    </w:p>
    <w:p w14:paraId="414D71F5" w14:textId="77777777" w:rsidR="00DB2272" w:rsidRDefault="00A96289">
      <w:pPr>
        <w:spacing w:line="360" w:lineRule="auto"/>
        <w:rPr>
          <w:rFonts w:ascii="NSimSun" w:eastAsia="NSimSun" w:hAnsi="NSimSun"/>
          <w:szCs w:val="21"/>
        </w:rPr>
      </w:pPr>
      <w:r>
        <w:rPr>
          <w:rFonts w:ascii="NSimSun" w:eastAsia="NSimSun" w:hAnsi="NSimSun"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5319A75C" w14:textId="77777777" w:rsidR="00DB2272" w:rsidRDefault="00A96289">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投标文件的修改和撤销</w:t>
      </w:r>
    </w:p>
    <w:p w14:paraId="1A3648B8" w14:textId="77777777" w:rsidR="00DB2272" w:rsidRDefault="00A96289">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1</w:t>
      </w:r>
      <w:r>
        <w:rPr>
          <w:rFonts w:ascii="NSimSun" w:eastAsia="NSimSun" w:hAnsi="NSimSun"/>
          <w:szCs w:val="21"/>
        </w:rPr>
        <w:t>投标方在提交投标文件后可对其投标文件进行修改。</w:t>
      </w:r>
    </w:p>
    <w:p w14:paraId="2F907B95" w14:textId="77777777" w:rsidR="00DB2272" w:rsidRDefault="00A96289">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2</w:t>
      </w:r>
      <w:r>
        <w:rPr>
          <w:rFonts w:ascii="NSimSun" w:eastAsia="NSimSun" w:hAnsi="NSimSun"/>
          <w:szCs w:val="21"/>
        </w:rPr>
        <w:t>投标截止时间以后不得修改投标文件。</w:t>
      </w:r>
    </w:p>
    <w:p w14:paraId="54E1DA92" w14:textId="77777777" w:rsidR="00DB2272" w:rsidRDefault="00A96289">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3从投标截止期至投标人在投标书中确定的投标有效期之间的这段时间内，投标人不得撤回其投标。</w:t>
      </w:r>
    </w:p>
    <w:p w14:paraId="778AEBE7" w14:textId="77777777" w:rsidR="00DB2272" w:rsidRDefault="00A96289">
      <w:pPr>
        <w:spacing w:line="360" w:lineRule="auto"/>
        <w:rPr>
          <w:rFonts w:ascii="NSimSun" w:eastAsia="NSimSun" w:hAnsi="NSimSun"/>
          <w:szCs w:val="21"/>
        </w:rPr>
      </w:pPr>
      <w:r>
        <w:rPr>
          <w:rFonts w:ascii="NSimSun" w:eastAsia="NSimSun" w:hAnsi="NSimSun" w:hint="eastAsia"/>
          <w:szCs w:val="21"/>
        </w:rPr>
        <w:t>27.4招标代理机构不退还投标文件，专用条款另有规定的除外。</w:t>
      </w:r>
    </w:p>
    <w:p w14:paraId="2788E718" w14:textId="77777777" w:rsidR="00DB2272" w:rsidRDefault="00DB2272">
      <w:pPr>
        <w:spacing w:line="360" w:lineRule="auto"/>
        <w:rPr>
          <w:rFonts w:ascii="NSimSun" w:eastAsia="NSimSun" w:hAnsi="NSimSun"/>
        </w:rPr>
      </w:pPr>
    </w:p>
    <w:p w14:paraId="4A164608"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第五章 开标</w:t>
      </w:r>
    </w:p>
    <w:p w14:paraId="5389713A" w14:textId="77777777" w:rsidR="00DB2272" w:rsidRDefault="00A96289">
      <w:pPr>
        <w:spacing w:line="360" w:lineRule="auto"/>
        <w:rPr>
          <w:rFonts w:ascii="NSimSun" w:eastAsia="NSimSun" w:hAnsi="NSimSun"/>
          <w:szCs w:val="21"/>
        </w:rPr>
      </w:pPr>
      <w:r>
        <w:rPr>
          <w:rFonts w:ascii="NSimSun" w:eastAsia="NSimSun" w:hAnsi="NSimSun" w:hint="eastAsia"/>
          <w:szCs w:val="21"/>
        </w:rPr>
        <w:t>28．开标</w:t>
      </w:r>
    </w:p>
    <w:p w14:paraId="5AC9B37B" w14:textId="77777777" w:rsidR="00DB2272" w:rsidRDefault="00A96289">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1</w:t>
      </w:r>
      <w:r>
        <w:rPr>
          <w:rFonts w:ascii="NSimSun" w:eastAsia="NSimSun" w:hAnsi="NSimSun" w:hint="eastAsia"/>
        </w:rPr>
        <w:t>采购人或采购代理机构在招标文件规定的开标时间和开标地点组织公开开标，邀请投标人参加。投标人不足</w:t>
      </w:r>
      <w:r>
        <w:rPr>
          <w:rFonts w:ascii="NSimSun" w:eastAsia="NSimSun" w:hAnsi="NSimSun"/>
        </w:rPr>
        <w:t>3</w:t>
      </w:r>
      <w:r>
        <w:rPr>
          <w:rFonts w:ascii="NSimSun" w:eastAsia="NSimSun" w:hAnsi="NSimSun" w:hint="eastAsia"/>
        </w:rPr>
        <w:t>家的，不得开标。</w:t>
      </w:r>
    </w:p>
    <w:p w14:paraId="06F767BA" w14:textId="77777777" w:rsidR="00DB2272" w:rsidRDefault="00A96289">
      <w:pPr>
        <w:spacing w:line="360" w:lineRule="auto"/>
        <w:rPr>
          <w:rFonts w:ascii="NSimSun" w:eastAsia="NSimSun" w:hAnsi="NSimSun"/>
        </w:rPr>
      </w:pPr>
      <w:r>
        <w:rPr>
          <w:rFonts w:ascii="NSimSun" w:eastAsia="NSimSun" w:hAnsi="NSimSun" w:hint="eastAsia"/>
          <w:szCs w:val="21"/>
        </w:rPr>
        <w:t xml:space="preserve">28.2 </w:t>
      </w:r>
      <w:r>
        <w:rPr>
          <w:rFonts w:ascii="NSimSun" w:eastAsia="NSimSun" w:hAnsi="NSimSun"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C530F94" w14:textId="77777777" w:rsidR="00DB2272" w:rsidRDefault="00A96289">
      <w:pPr>
        <w:spacing w:line="360" w:lineRule="auto"/>
        <w:rPr>
          <w:rFonts w:ascii="NSimSun" w:eastAsia="NSimSun" w:hAnsi="NSimSun"/>
        </w:rPr>
      </w:pPr>
      <w:r>
        <w:rPr>
          <w:rFonts w:ascii="NSimSun" w:eastAsia="NSimSun" w:hAnsi="NSimSun" w:hint="eastAsia"/>
          <w:szCs w:val="21"/>
        </w:rPr>
        <w:t>28.</w:t>
      </w:r>
      <w:r>
        <w:rPr>
          <w:rFonts w:ascii="NSimSun" w:eastAsia="NSimSun" w:hAnsi="NSimSun"/>
          <w:szCs w:val="21"/>
        </w:rPr>
        <w:t>3</w:t>
      </w:r>
      <w:r>
        <w:rPr>
          <w:rFonts w:ascii="NSimSun" w:eastAsia="NSimSun" w:hAnsi="NSimSun" w:hint="eastAsia"/>
        </w:rPr>
        <w:t>未宣读的投标价格等实质性内容，评标时不予承认。</w:t>
      </w:r>
    </w:p>
    <w:p w14:paraId="798985C4" w14:textId="77777777" w:rsidR="00DB2272" w:rsidRDefault="00A96289">
      <w:pPr>
        <w:spacing w:line="360" w:lineRule="auto"/>
        <w:rPr>
          <w:rFonts w:ascii="NSimSun" w:eastAsia="NSimSun" w:hAnsi="NSimSun"/>
        </w:rPr>
      </w:pPr>
      <w:r>
        <w:rPr>
          <w:rFonts w:ascii="NSimSun" w:eastAsia="NSimSun" w:hAnsi="NSimSun"/>
          <w:szCs w:val="21"/>
        </w:rPr>
        <w:t>28.4</w:t>
      </w:r>
      <w:r>
        <w:rPr>
          <w:rFonts w:ascii="NSimSun" w:eastAsia="NSimSun" w:hAnsi="NSimSun" w:hint="eastAsia"/>
        </w:rPr>
        <w:t>投标人代表及有关人员在开标记录上签字确认。</w:t>
      </w:r>
    </w:p>
    <w:p w14:paraId="2BDDAAB6" w14:textId="77777777" w:rsidR="00DB2272" w:rsidRDefault="00A96289">
      <w:pPr>
        <w:spacing w:line="360" w:lineRule="auto"/>
        <w:rPr>
          <w:rFonts w:ascii="NSimSun" w:eastAsia="NSimSun" w:hAnsi="NSimSun"/>
        </w:rPr>
      </w:pPr>
      <w:r>
        <w:rPr>
          <w:rFonts w:ascii="NSimSun" w:eastAsia="NSimSun" w:hAnsi="NSimSun"/>
          <w:szCs w:val="21"/>
        </w:rPr>
        <w:lastRenderedPageBreak/>
        <w:t>28.5</w:t>
      </w:r>
      <w:r>
        <w:rPr>
          <w:rFonts w:ascii="NSimSun" w:eastAsia="NSimSun" w:hAnsi="NSimSun"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71EAE15B" w14:textId="77777777" w:rsidR="00DB2272" w:rsidRDefault="00DB2272">
      <w:pPr>
        <w:spacing w:line="360" w:lineRule="auto"/>
        <w:rPr>
          <w:rFonts w:ascii="NSimSun" w:eastAsia="NSimSun" w:hAnsi="NSimSun"/>
        </w:rPr>
      </w:pPr>
    </w:p>
    <w:p w14:paraId="5AD446B6"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第六章 评标要求</w:t>
      </w:r>
    </w:p>
    <w:p w14:paraId="1CA98844" w14:textId="77777777" w:rsidR="00DB2272" w:rsidRDefault="00A96289">
      <w:pPr>
        <w:spacing w:line="360" w:lineRule="auto"/>
        <w:rPr>
          <w:rFonts w:ascii="NSimSun" w:eastAsia="NSimSun" w:hAnsi="NSimSun"/>
          <w:szCs w:val="21"/>
        </w:rPr>
      </w:pPr>
      <w:r>
        <w:rPr>
          <w:rFonts w:ascii="NSimSun" w:eastAsia="NSimSun" w:hAnsi="NSimSun" w:hint="eastAsia"/>
          <w:szCs w:val="21"/>
        </w:rPr>
        <w:t>29．评审委员会组成</w:t>
      </w:r>
    </w:p>
    <w:p w14:paraId="2EDD4B82" w14:textId="77777777" w:rsidR="00DB2272" w:rsidRDefault="00A96289">
      <w:pPr>
        <w:spacing w:line="360" w:lineRule="auto"/>
        <w:rPr>
          <w:rFonts w:ascii="NSimSun" w:eastAsia="NSimSun" w:hAnsi="NSimSun"/>
          <w:szCs w:val="21"/>
        </w:rPr>
      </w:pPr>
      <w:r>
        <w:rPr>
          <w:rFonts w:ascii="NSimSun" w:eastAsia="NSimSun" w:hAnsi="NSimSun" w:hint="eastAsia"/>
          <w:szCs w:val="21"/>
        </w:rPr>
        <w:t>29.1开标结束后召开评标会议，评审委员会由招标代理机构依法组建，负责评标活动。</w:t>
      </w:r>
    </w:p>
    <w:p w14:paraId="7AA6738B" w14:textId="77777777" w:rsidR="00DB2272" w:rsidRDefault="00A96289">
      <w:pPr>
        <w:spacing w:line="360" w:lineRule="auto"/>
        <w:rPr>
          <w:rFonts w:ascii="NSimSun" w:eastAsia="NSimSun" w:hAnsi="NSimSun"/>
          <w:szCs w:val="21"/>
        </w:rPr>
      </w:pPr>
      <w:r>
        <w:rPr>
          <w:rFonts w:ascii="NSimSun" w:eastAsia="NSimSun" w:hAnsi="NSimSun"/>
          <w:szCs w:val="21"/>
        </w:rPr>
        <w:t>评审委员会由</w:t>
      </w:r>
      <w:r>
        <w:rPr>
          <w:rFonts w:ascii="NSimSun" w:eastAsia="NSimSun" w:hAnsi="NSimSun" w:hint="eastAsia"/>
          <w:szCs w:val="21"/>
        </w:rPr>
        <w:t>采购人代表和</w:t>
      </w:r>
      <w:r>
        <w:rPr>
          <w:rFonts w:ascii="NSimSun" w:eastAsia="NSimSun" w:hAnsi="NSimSun"/>
          <w:szCs w:val="21"/>
        </w:rPr>
        <w:t>评审专家组成，</w:t>
      </w:r>
      <w:r>
        <w:rPr>
          <w:rFonts w:ascii="NSimSun" w:eastAsia="NSimSun" w:hAnsi="NSimSun" w:hint="eastAsia"/>
          <w:szCs w:val="21"/>
        </w:rPr>
        <w:t>成员</w:t>
      </w:r>
      <w:r>
        <w:rPr>
          <w:rFonts w:ascii="NSimSun" w:eastAsia="NSimSun" w:hAnsi="NSimSun"/>
          <w:szCs w:val="21"/>
        </w:rPr>
        <w:t>人数为五人以上的单数</w:t>
      </w:r>
      <w:r>
        <w:rPr>
          <w:rFonts w:ascii="NSimSun" w:eastAsia="NSimSun" w:hAnsi="NSimSun" w:hint="eastAsia"/>
          <w:szCs w:val="21"/>
        </w:rPr>
        <w:t>。评定分离项目</w:t>
      </w:r>
      <w:r>
        <w:rPr>
          <w:rFonts w:ascii="NSimSun" w:eastAsia="NSimSun" w:hAnsi="NSimSun"/>
          <w:szCs w:val="21"/>
        </w:rPr>
        <w:t>评审专家</w:t>
      </w:r>
      <w:r>
        <w:rPr>
          <w:rFonts w:ascii="NSimSun" w:eastAsia="NSimSun" w:hAnsi="NSimSun" w:hint="eastAsia"/>
          <w:szCs w:val="21"/>
        </w:rPr>
        <w:t>均</w:t>
      </w:r>
      <w:r>
        <w:rPr>
          <w:rFonts w:ascii="NSimSun" w:eastAsia="NSimSun" w:hAnsi="NSimSun"/>
          <w:szCs w:val="21"/>
        </w:rPr>
        <w:t>由</w:t>
      </w:r>
      <w:r>
        <w:rPr>
          <w:rFonts w:ascii="NSimSun" w:eastAsia="NSimSun" w:hAnsi="NSimSun" w:hint="eastAsia"/>
          <w:szCs w:val="21"/>
        </w:rPr>
        <w:t>评审专家组成。</w:t>
      </w:r>
      <w:r>
        <w:rPr>
          <w:rFonts w:ascii="NSimSun" w:eastAsia="NSimSun" w:hAnsi="NSimSun" w:hint="eastAsia"/>
          <w:color w:val="FF0000"/>
          <w:szCs w:val="21"/>
        </w:rPr>
        <w:t>为保证评委人选的专业性，以及评标中的公平公正性，评审专家从深圳市财政局评标专家库中随机抽取。</w:t>
      </w:r>
      <w:r>
        <w:rPr>
          <w:rFonts w:ascii="NSimSun" w:eastAsia="NSimSun" w:hAnsi="NSimSun" w:hint="eastAsia"/>
          <w:szCs w:val="21"/>
        </w:rPr>
        <w:t>采购人代表须持本单位签发的《评标授权书》参加评标。</w:t>
      </w:r>
    </w:p>
    <w:p w14:paraId="5EAB99F9" w14:textId="77777777" w:rsidR="00DB2272" w:rsidRDefault="00A96289">
      <w:pPr>
        <w:spacing w:line="360" w:lineRule="auto"/>
        <w:rPr>
          <w:rFonts w:ascii="NSimSun" w:eastAsia="NSimSun" w:hAnsi="NSimSun"/>
          <w:b/>
          <w:szCs w:val="21"/>
        </w:rPr>
      </w:pPr>
      <w:r>
        <w:rPr>
          <w:rFonts w:ascii="NSimSun" w:eastAsia="NSimSun" w:hAnsi="NSimSun" w:hint="eastAsia"/>
          <w:b/>
          <w:szCs w:val="21"/>
        </w:rPr>
        <w:t>注：《评标授权书》模板可以从“招标代理机构网站”（</w:t>
      </w:r>
      <w:r>
        <w:rPr>
          <w:rFonts w:ascii="NSimSun" w:eastAsia="NSimSun" w:hAnsi="NSimSun"/>
          <w:b/>
          <w:szCs w:val="21"/>
        </w:rPr>
        <w:t>http://</w:t>
      </w:r>
      <w:r>
        <w:rPr>
          <w:rFonts w:ascii="NSimSun" w:eastAsia="NSimSun" w:hAnsi="NSimSun" w:hint="eastAsia"/>
          <w:b/>
          <w:szCs w:val="21"/>
        </w:rPr>
        <w:t xml:space="preserve"> www.szzfcg.cn</w:t>
      </w:r>
      <w:r>
        <w:rPr>
          <w:rFonts w:ascii="NSimSun" w:eastAsia="NSimSun" w:hAnsi="NSimSun"/>
          <w:b/>
          <w:szCs w:val="21"/>
        </w:rPr>
        <w:t>/</w:t>
      </w:r>
      <w:r>
        <w:rPr>
          <w:rFonts w:ascii="NSimSun" w:eastAsia="NSimSun" w:hAnsi="NSimSun" w:hint="eastAsia"/>
          <w:b/>
          <w:szCs w:val="21"/>
        </w:rPr>
        <w:t>）采购人页面下“采购”环节“通用表格”处下载。</w:t>
      </w:r>
    </w:p>
    <w:p w14:paraId="783ED6AC" w14:textId="77777777" w:rsidR="00DB2272" w:rsidRDefault="00A96289">
      <w:pPr>
        <w:spacing w:line="360" w:lineRule="auto"/>
        <w:rPr>
          <w:rFonts w:ascii="NSimSun" w:eastAsia="NSimSun" w:hAnsi="NSimSun"/>
          <w:szCs w:val="21"/>
        </w:rPr>
      </w:pPr>
      <w:r>
        <w:rPr>
          <w:rFonts w:ascii="NSimSun" w:eastAsia="NSimSun" w:hAnsi="NSimSun" w:hint="eastAsia"/>
          <w:szCs w:val="21"/>
        </w:rPr>
        <w:t>29.2评标定标应当遵循公平、公正、科学、择优的原则。</w:t>
      </w:r>
    </w:p>
    <w:p w14:paraId="1DBE6FEF" w14:textId="77777777" w:rsidR="00DB2272" w:rsidRDefault="00A96289">
      <w:pPr>
        <w:spacing w:line="360" w:lineRule="auto"/>
        <w:rPr>
          <w:rFonts w:ascii="NSimSun" w:eastAsia="NSimSun" w:hAnsi="NSimSun"/>
          <w:szCs w:val="21"/>
        </w:rPr>
      </w:pPr>
      <w:r>
        <w:rPr>
          <w:rFonts w:ascii="NSimSun" w:eastAsia="NSimSun" w:hAnsi="NSimSun" w:hint="eastAsia"/>
          <w:szCs w:val="21"/>
        </w:rPr>
        <w:t>29.3评标活动依法进行，任何单位和个人不得非法干预评标过程和结果。</w:t>
      </w:r>
    </w:p>
    <w:p w14:paraId="2DD8E995" w14:textId="77777777" w:rsidR="00DB2272" w:rsidRDefault="00A96289">
      <w:pPr>
        <w:spacing w:line="360" w:lineRule="auto"/>
        <w:rPr>
          <w:rFonts w:ascii="NSimSun" w:eastAsia="NSimSun" w:hAnsi="NSimSun"/>
          <w:szCs w:val="21"/>
        </w:rPr>
      </w:pPr>
      <w:r>
        <w:rPr>
          <w:rFonts w:ascii="NSimSun" w:eastAsia="NSimSun" w:hAnsi="NSimSun" w:hint="eastAsia"/>
          <w:szCs w:val="21"/>
        </w:rPr>
        <w:t>29.4评标过程中不允许违背评标程序或采用招标文件未载明的评标方法或评标因素进行评标。</w:t>
      </w:r>
    </w:p>
    <w:p w14:paraId="7585D716" w14:textId="77777777" w:rsidR="00DB2272" w:rsidRDefault="00A96289">
      <w:pPr>
        <w:spacing w:line="360" w:lineRule="auto"/>
        <w:rPr>
          <w:rFonts w:ascii="NSimSun" w:eastAsia="NSimSun" w:hAnsi="NSimSun"/>
          <w:bCs/>
          <w:szCs w:val="21"/>
        </w:rPr>
      </w:pPr>
      <w:r>
        <w:rPr>
          <w:rFonts w:ascii="NSimSun" w:eastAsia="NSimSun" w:hAnsi="NSimSun" w:hint="eastAsia"/>
          <w:bCs/>
          <w:szCs w:val="21"/>
        </w:rPr>
        <w:t>29.5 开标后，直到签订合同为止，凡属于对投标文件的审查、澄清、评价和比较的有关资料以及中标候选人的推荐情况、与评标有关的其他任何情况均严格保密（</w:t>
      </w:r>
      <w:r>
        <w:rPr>
          <w:rFonts w:ascii="NSimSun" w:eastAsia="NSimSun" w:hAnsi="NSimSun" w:hint="eastAsia"/>
          <w:szCs w:val="21"/>
        </w:rPr>
        <w:t>信息公开的内容除外</w:t>
      </w:r>
      <w:r>
        <w:rPr>
          <w:rFonts w:ascii="NSimSun" w:eastAsia="NSimSun" w:hAnsi="NSimSun" w:hint="eastAsia"/>
          <w:bCs/>
          <w:szCs w:val="21"/>
        </w:rPr>
        <w:t>）。</w:t>
      </w:r>
    </w:p>
    <w:p w14:paraId="2A995EA8" w14:textId="77777777" w:rsidR="00DB2272" w:rsidRDefault="00A96289">
      <w:pPr>
        <w:spacing w:line="360" w:lineRule="auto"/>
        <w:rPr>
          <w:rFonts w:ascii="NSimSun" w:eastAsia="NSimSun" w:hAnsi="NSimSun"/>
          <w:szCs w:val="21"/>
        </w:rPr>
      </w:pPr>
      <w:r>
        <w:rPr>
          <w:rFonts w:ascii="NSimSun" w:eastAsia="NSimSun" w:hAnsi="NSimSun" w:hint="eastAsia"/>
          <w:szCs w:val="21"/>
        </w:rPr>
        <w:t>30．向评审委员会提供的资料</w:t>
      </w:r>
    </w:p>
    <w:p w14:paraId="58D109A7" w14:textId="77777777" w:rsidR="00DB2272" w:rsidRDefault="00A96289">
      <w:pPr>
        <w:spacing w:line="360" w:lineRule="auto"/>
        <w:rPr>
          <w:rFonts w:ascii="NSimSun" w:eastAsia="NSimSun" w:hAnsi="NSimSun"/>
          <w:szCs w:val="21"/>
        </w:rPr>
      </w:pPr>
      <w:r>
        <w:rPr>
          <w:rFonts w:ascii="NSimSun" w:eastAsia="NSimSun" w:hAnsi="NSimSun" w:hint="eastAsia"/>
          <w:szCs w:val="21"/>
        </w:rPr>
        <w:t>30.1公开发布的招标文件，包括图纸、服务清单、答疑文件等；</w:t>
      </w:r>
    </w:p>
    <w:p w14:paraId="666C3577" w14:textId="77777777" w:rsidR="00DB2272" w:rsidRDefault="00A96289">
      <w:pPr>
        <w:spacing w:line="360" w:lineRule="auto"/>
        <w:rPr>
          <w:rFonts w:ascii="NSimSun" w:eastAsia="NSimSun" w:hAnsi="NSimSun"/>
          <w:szCs w:val="21"/>
        </w:rPr>
      </w:pPr>
      <w:r>
        <w:rPr>
          <w:rFonts w:ascii="NSimSun" w:eastAsia="NSimSun" w:hAnsi="NSimSun" w:hint="eastAsia"/>
          <w:szCs w:val="21"/>
        </w:rPr>
        <w:t>30.2其他评标必须的资料。</w:t>
      </w:r>
    </w:p>
    <w:p w14:paraId="604C025A"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30.3评审委员会应当认真研究招标文件，至少应了解熟悉以下内容：</w:t>
      </w:r>
    </w:p>
    <w:p w14:paraId="5F0314A7"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（1）招标的目的；</w:t>
      </w:r>
    </w:p>
    <w:p w14:paraId="143C4255"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（2）招标项目需求的范围和性质；</w:t>
      </w:r>
    </w:p>
    <w:p w14:paraId="66C96D6D"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（3）招标文件规定的投标人的资格、财政预算限额、商务条款；</w:t>
      </w:r>
    </w:p>
    <w:p w14:paraId="5877D16D"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（4）招标文件规定的评标程序、评标方法和评标因素；</w:t>
      </w:r>
    </w:p>
    <w:p w14:paraId="07AA32D8" w14:textId="77777777" w:rsidR="00DB2272" w:rsidRDefault="00A96289">
      <w:pPr>
        <w:spacing w:line="360" w:lineRule="auto"/>
        <w:rPr>
          <w:rFonts w:ascii="NSimSun" w:eastAsia="NSimSun" w:hAnsi="NSimSun"/>
          <w:szCs w:val="21"/>
        </w:rPr>
      </w:pPr>
      <w:r>
        <w:rPr>
          <w:rFonts w:ascii="NSimSun" w:eastAsia="NSimSun" w:hAnsi="NSimSun" w:hint="eastAsia"/>
          <w:color w:val="FF0000"/>
          <w:szCs w:val="21"/>
        </w:rPr>
        <w:t>（5）招标文件所列示的资格性审查表及符合性审查表。</w:t>
      </w:r>
    </w:p>
    <w:p w14:paraId="276D3FB1" w14:textId="77777777" w:rsidR="00DB2272" w:rsidRDefault="00A96289">
      <w:pPr>
        <w:spacing w:line="360" w:lineRule="auto"/>
        <w:rPr>
          <w:rFonts w:ascii="NSimSun" w:eastAsia="NSimSun" w:hAnsi="NSimSun"/>
          <w:szCs w:val="21"/>
        </w:rPr>
      </w:pPr>
      <w:r>
        <w:rPr>
          <w:rFonts w:ascii="NSimSun" w:eastAsia="NSimSun" w:hAnsi="NSimSun" w:hint="eastAsia"/>
          <w:szCs w:val="21"/>
        </w:rPr>
        <w:t>31．独立评标</w:t>
      </w:r>
    </w:p>
    <w:p w14:paraId="25313E1F" w14:textId="77777777" w:rsidR="00DB2272" w:rsidRDefault="00A96289">
      <w:pPr>
        <w:spacing w:line="360" w:lineRule="auto"/>
        <w:rPr>
          <w:rFonts w:ascii="NSimSun" w:eastAsia="NSimSun" w:hAnsi="NSimSun"/>
          <w:bCs/>
          <w:szCs w:val="21"/>
        </w:rPr>
      </w:pPr>
      <w:r>
        <w:rPr>
          <w:rFonts w:ascii="NSimSun" w:eastAsia="NSimSun" w:hAnsi="NSimSun" w:hint="eastAsia"/>
          <w:bCs/>
          <w:szCs w:val="21"/>
        </w:rPr>
        <w:t>30.1</w:t>
      </w:r>
      <w:r>
        <w:rPr>
          <w:rFonts w:ascii="NSimSun" w:eastAsia="NSimSun" w:hAnsi="NSimSun" w:hint="eastAsia"/>
          <w:szCs w:val="21"/>
        </w:rPr>
        <w:t>评审委员会</w:t>
      </w:r>
      <w:r>
        <w:rPr>
          <w:rFonts w:ascii="NSimSun" w:eastAsia="NSimSun" w:hAnsi="NSimSun" w:hint="eastAsia"/>
          <w:bCs/>
          <w:szCs w:val="21"/>
        </w:rPr>
        <w:t>成员的评标活动应当独立进行，并应遵循投标文件初审、澄清有关问题、比较与评价、确定中标供应商、编写评标报告的工作程序。</w:t>
      </w:r>
    </w:p>
    <w:p w14:paraId="6D28F66A" w14:textId="77777777" w:rsidR="00DB2272" w:rsidRDefault="00DB2272">
      <w:pPr>
        <w:spacing w:line="360" w:lineRule="auto"/>
        <w:rPr>
          <w:rFonts w:ascii="NSimSun" w:eastAsia="NSimSun" w:hAnsi="NSimSun"/>
        </w:rPr>
      </w:pPr>
    </w:p>
    <w:p w14:paraId="57822177"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第七章 评标程序及评标方法</w:t>
      </w:r>
    </w:p>
    <w:p w14:paraId="364AADDE" w14:textId="77777777" w:rsidR="00DB2272" w:rsidRDefault="00A96289">
      <w:pPr>
        <w:spacing w:line="360" w:lineRule="auto"/>
        <w:rPr>
          <w:rFonts w:ascii="NSimSun" w:eastAsia="NSimSun" w:hAnsi="NSimSun"/>
          <w:szCs w:val="21"/>
        </w:rPr>
      </w:pPr>
      <w:r>
        <w:rPr>
          <w:rFonts w:ascii="NSimSun" w:eastAsia="NSimSun" w:hAnsi="NSimSun" w:hint="eastAsia"/>
          <w:szCs w:val="21"/>
        </w:rPr>
        <w:t>32．投标文件初审</w:t>
      </w:r>
    </w:p>
    <w:p w14:paraId="69FCFD1B"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986DE62" w14:textId="77777777" w:rsidR="00DB2272" w:rsidRDefault="00A96289">
      <w:pPr>
        <w:spacing w:line="360" w:lineRule="auto"/>
        <w:rPr>
          <w:rFonts w:ascii="NSimSun" w:eastAsia="NSimSun" w:hAnsi="NSimSun"/>
          <w:b/>
          <w:szCs w:val="21"/>
        </w:rPr>
      </w:pPr>
      <w:r>
        <w:rPr>
          <w:rFonts w:ascii="NSimSun" w:eastAsia="NSimSun" w:hAnsi="NSimSun" w:hint="eastAsia"/>
          <w:szCs w:val="21"/>
        </w:rPr>
        <w:t xml:space="preserve">32.2 </w:t>
      </w:r>
      <w:r>
        <w:rPr>
          <w:rFonts w:ascii="NSimSun" w:eastAsia="NSimSun" w:hAnsi="NSimSun" w:hint="eastAsia"/>
          <w:b/>
          <w:szCs w:val="21"/>
        </w:rPr>
        <w:t>投标文件初审内容请详见《资格性审查表》和《符合性审查表》部分。投标人若有一条审查不通过则按投标无效处理。评审委员会对投标单位打√为通过审查，打×为未通过审查。</w:t>
      </w:r>
    </w:p>
    <w:p w14:paraId="360E2CD2" w14:textId="77777777" w:rsidR="00DB2272" w:rsidRDefault="00A96289">
      <w:pPr>
        <w:spacing w:line="360" w:lineRule="auto"/>
        <w:rPr>
          <w:rFonts w:ascii="NSimSun" w:eastAsia="NSimSun" w:hAnsi="NSimSun"/>
          <w:b/>
          <w:szCs w:val="21"/>
        </w:rPr>
      </w:pPr>
      <w:r>
        <w:rPr>
          <w:rFonts w:ascii="NSimSun" w:eastAsia="NSimSun" w:hAnsi="NSimSun" w:hint="eastAsia"/>
          <w:b/>
          <w:szCs w:val="21"/>
        </w:rPr>
        <w:t>32.3 投标文件初审中关于供应商家数的计算:</w:t>
      </w:r>
    </w:p>
    <w:p w14:paraId="58DA383F" w14:textId="77777777" w:rsidR="00DB2272" w:rsidRDefault="00A96289">
      <w:pPr>
        <w:spacing w:line="360" w:lineRule="auto"/>
        <w:rPr>
          <w:rFonts w:ascii="NSimSun" w:eastAsia="NSimSun" w:hAnsi="NSimSun"/>
          <w:b/>
          <w:szCs w:val="21"/>
        </w:rPr>
      </w:pPr>
      <w:r>
        <w:rPr>
          <w:rFonts w:ascii="NSimSun" w:eastAsia="NSimSun" w:hAnsi="NSimSun"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6ACBF6C" w14:textId="77777777" w:rsidR="00DB2272" w:rsidRDefault="00A96289">
      <w:pPr>
        <w:spacing w:line="360" w:lineRule="auto"/>
        <w:rPr>
          <w:rFonts w:ascii="NSimSun" w:eastAsia="NSimSun" w:hAnsi="NSimSun"/>
          <w:b/>
          <w:szCs w:val="21"/>
        </w:rPr>
      </w:pPr>
      <w:r>
        <w:rPr>
          <w:rFonts w:ascii="NSimSun" w:eastAsia="NSimSun" w:hAnsi="NSimSun"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C3879B5" w14:textId="77777777" w:rsidR="00DB2272" w:rsidRDefault="00A96289">
      <w:pPr>
        <w:spacing w:line="360" w:lineRule="auto"/>
        <w:rPr>
          <w:rFonts w:ascii="NSimSun" w:eastAsia="NSimSun" w:hAnsi="NSimSun"/>
          <w:b/>
          <w:szCs w:val="21"/>
        </w:rPr>
      </w:pPr>
      <w:r>
        <w:rPr>
          <w:rFonts w:ascii="NSimSun" w:eastAsia="NSimSun" w:hAnsi="NSimSun"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DA20F09" w14:textId="77777777" w:rsidR="00DB2272" w:rsidRDefault="00A96289">
      <w:pPr>
        <w:spacing w:line="360" w:lineRule="auto"/>
        <w:rPr>
          <w:rFonts w:ascii="NSimSun" w:eastAsia="NSimSun" w:hAnsi="NSimSun"/>
          <w:b/>
          <w:color w:val="FF0000"/>
          <w:szCs w:val="21"/>
        </w:rPr>
      </w:pPr>
      <w:r>
        <w:rPr>
          <w:rFonts w:ascii="NSimSun" w:eastAsia="NSimSun" w:hAnsi="NSimSun" w:hint="eastAsia"/>
          <w:b/>
          <w:color w:val="FF0000"/>
          <w:szCs w:val="21"/>
        </w:rPr>
        <w:t>32.4投标人投标文件作无效处理的情形，具体包括但不限于以下：</w:t>
      </w:r>
    </w:p>
    <w:p w14:paraId="5D27B6E4" w14:textId="77777777" w:rsidR="00DB2272" w:rsidRDefault="00A96289">
      <w:pPr>
        <w:spacing w:line="360" w:lineRule="auto"/>
        <w:rPr>
          <w:rFonts w:ascii="NSimSun" w:eastAsia="NSimSun" w:hAnsi="NSimSun"/>
          <w:szCs w:val="21"/>
        </w:rPr>
      </w:pPr>
      <w:r>
        <w:rPr>
          <w:rFonts w:ascii="NSimSun" w:eastAsia="NSimSun" w:hAnsi="NSimSun" w:hint="eastAsia"/>
          <w:szCs w:val="21"/>
        </w:rPr>
        <w:t>32.4.1不同投标人的投标文件由同一单位或者同一个人编制，或者由同一个人分阶段参与编制；</w:t>
      </w:r>
    </w:p>
    <w:p w14:paraId="57A034E0" w14:textId="77777777" w:rsidR="00DB2272" w:rsidRDefault="00A96289">
      <w:pPr>
        <w:spacing w:line="360" w:lineRule="auto"/>
        <w:rPr>
          <w:rFonts w:ascii="NSimSun" w:eastAsia="NSimSun" w:hAnsi="NSimSun"/>
          <w:szCs w:val="21"/>
        </w:rPr>
      </w:pPr>
      <w:r>
        <w:rPr>
          <w:rFonts w:ascii="NSimSun" w:eastAsia="NSimSun" w:hAnsi="NSimSun"/>
          <w:szCs w:val="21"/>
        </w:rPr>
        <w:t>32.4.</w:t>
      </w:r>
      <w:r>
        <w:rPr>
          <w:rFonts w:ascii="NSimSun" w:eastAsia="NSimSun" w:hAnsi="NSimSun" w:hint="eastAsia"/>
          <w:szCs w:val="21"/>
        </w:rPr>
        <w:t>2不同投标人委托同一单位或者个人办理投标事宜；</w:t>
      </w:r>
    </w:p>
    <w:p w14:paraId="38194C5E" w14:textId="77777777" w:rsidR="00DB2272" w:rsidRDefault="00A96289">
      <w:pPr>
        <w:spacing w:line="360" w:lineRule="auto"/>
        <w:rPr>
          <w:rFonts w:ascii="NSimSun" w:eastAsia="NSimSun" w:hAnsi="NSimSun"/>
          <w:szCs w:val="21"/>
        </w:rPr>
      </w:pPr>
      <w:r>
        <w:rPr>
          <w:rFonts w:ascii="NSimSun" w:eastAsia="NSimSun" w:hAnsi="NSimSun" w:hint="eastAsia"/>
          <w:szCs w:val="21"/>
        </w:rPr>
        <w:t>32.4.3不同投标人的投标文件载明的项目管理成员或者联系人员为同一人；</w:t>
      </w:r>
    </w:p>
    <w:p w14:paraId="3D938791" w14:textId="77777777" w:rsidR="00DB2272" w:rsidRDefault="00A96289">
      <w:pPr>
        <w:spacing w:line="360" w:lineRule="auto"/>
        <w:rPr>
          <w:rFonts w:ascii="NSimSun" w:eastAsia="NSimSun" w:hAnsi="NSimSun"/>
          <w:szCs w:val="21"/>
        </w:rPr>
      </w:pPr>
      <w:r>
        <w:rPr>
          <w:rFonts w:ascii="NSimSun" w:eastAsia="NSimSun" w:hAnsi="NSimSun" w:hint="eastAsia"/>
          <w:szCs w:val="21"/>
        </w:rPr>
        <w:t>32.4.4不同投标人的投标文件异常一致或者投标报价呈规律性差异；</w:t>
      </w:r>
    </w:p>
    <w:p w14:paraId="5FC4A236"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32.4.5</w:t>
      </w:r>
      <w:r>
        <w:rPr>
          <w:rFonts w:ascii="NSimSun" w:eastAsia="NSimSun" w:hAnsi="NSimSun"/>
          <w:color w:val="FF0000"/>
          <w:szCs w:val="21"/>
        </w:rPr>
        <w:t>不同投标供应商的投标文件或部分投标文件相互混装</w:t>
      </w:r>
      <w:r>
        <w:rPr>
          <w:rFonts w:ascii="NSimSun" w:eastAsia="NSimSun" w:hAnsi="NSimSun" w:hint="eastAsia"/>
          <w:color w:val="FF0000"/>
          <w:szCs w:val="21"/>
        </w:rPr>
        <w:t>；</w:t>
      </w:r>
    </w:p>
    <w:p w14:paraId="158FD7F9" w14:textId="77777777" w:rsidR="00DB2272" w:rsidRDefault="00A96289">
      <w:pPr>
        <w:spacing w:line="360" w:lineRule="auto"/>
        <w:rPr>
          <w:rFonts w:ascii="NSimSun" w:eastAsia="NSimSun" w:hAnsi="NSimSun"/>
          <w:szCs w:val="21"/>
        </w:rPr>
      </w:pPr>
      <w:r>
        <w:rPr>
          <w:rFonts w:ascii="NSimSun" w:eastAsia="NSimSun" w:hAnsi="NSimSun" w:hint="eastAsia"/>
          <w:szCs w:val="21"/>
        </w:rPr>
        <w:t>32.4.6投标供应商之间相互约定给予未中标的供应商利益补偿；</w:t>
      </w:r>
    </w:p>
    <w:p w14:paraId="4A5D2394" w14:textId="77777777" w:rsidR="00DB2272" w:rsidRDefault="00A96289">
      <w:pPr>
        <w:spacing w:line="360" w:lineRule="auto"/>
        <w:rPr>
          <w:rFonts w:ascii="NSimSun" w:eastAsia="NSimSun" w:hAnsi="NSimSun"/>
          <w:szCs w:val="21"/>
        </w:rPr>
      </w:pPr>
      <w:r>
        <w:rPr>
          <w:rFonts w:ascii="NSimSun" w:eastAsia="NSimSun" w:hAnsi="NSimSun" w:hint="eastAsia"/>
          <w:szCs w:val="21"/>
        </w:rPr>
        <w:t>32.4.7不同投标供应商的法定代表人、主要经营负责人、项目投标授权代表人、项目负责人、主要技术人员为同一人、属同一单位或者同一单位缴纳社会保险；</w:t>
      </w:r>
    </w:p>
    <w:p w14:paraId="722AC07A" w14:textId="77777777" w:rsidR="00DB2272" w:rsidRDefault="00A96289">
      <w:pPr>
        <w:spacing w:line="360" w:lineRule="auto"/>
        <w:rPr>
          <w:rFonts w:ascii="NSimSun" w:eastAsia="NSimSun" w:hAnsi="NSimSun"/>
          <w:szCs w:val="21"/>
        </w:rPr>
      </w:pPr>
      <w:r>
        <w:rPr>
          <w:rFonts w:ascii="NSimSun" w:eastAsia="NSimSun" w:hAnsi="NSimSun" w:hint="eastAsia"/>
          <w:szCs w:val="21"/>
        </w:rPr>
        <w:t>32.4.8不同投标供应商的投标文件内容存在非正常一致；</w:t>
      </w:r>
    </w:p>
    <w:p w14:paraId="6D26EEBF" w14:textId="77777777" w:rsidR="00DB2272" w:rsidRDefault="00A96289">
      <w:pPr>
        <w:spacing w:line="360" w:lineRule="auto"/>
        <w:rPr>
          <w:rFonts w:ascii="NSimSun" w:eastAsia="NSimSun" w:hAnsi="NSimSun"/>
          <w:szCs w:val="21"/>
        </w:rPr>
      </w:pPr>
      <w:r>
        <w:rPr>
          <w:rFonts w:ascii="NSimSun" w:eastAsia="NSimSun" w:hAnsi="NSimSun" w:hint="eastAsia"/>
          <w:szCs w:val="21"/>
        </w:rPr>
        <w:t>32.4.9在同一单位工作人员为两家以上（含两家）供应商进行同一项投标活动；</w:t>
      </w:r>
    </w:p>
    <w:p w14:paraId="09A1FAEB" w14:textId="77777777" w:rsidR="00DB2272" w:rsidRDefault="00A96289">
      <w:pPr>
        <w:spacing w:line="360" w:lineRule="auto"/>
        <w:rPr>
          <w:rFonts w:ascii="NSimSun" w:eastAsia="NSimSun" w:hAnsi="NSimSun"/>
          <w:szCs w:val="21"/>
        </w:rPr>
      </w:pPr>
      <w:r>
        <w:rPr>
          <w:rFonts w:ascii="NSimSun" w:eastAsia="NSimSun" w:hAnsi="NSimSun" w:hint="eastAsia"/>
          <w:szCs w:val="21"/>
        </w:rPr>
        <w:t>32.4.10主管部门依照法律、法规认定的其他情形。</w:t>
      </w:r>
    </w:p>
    <w:p w14:paraId="2623C1A5" w14:textId="77777777" w:rsidR="00DB2272" w:rsidRDefault="00A96289">
      <w:pPr>
        <w:spacing w:line="360" w:lineRule="auto"/>
        <w:rPr>
          <w:rFonts w:ascii="NSimSun" w:eastAsia="NSimSun" w:hAnsi="NSimSun"/>
          <w:szCs w:val="21"/>
        </w:rPr>
      </w:pPr>
      <w:r>
        <w:rPr>
          <w:rFonts w:ascii="NSimSun" w:eastAsia="NSimSun" w:hAnsi="NSimSun" w:hint="eastAsia"/>
          <w:szCs w:val="21"/>
        </w:rPr>
        <w:t>32.5对不属于《资格性审查表》和《符合性审查表》所列的其他情形，除专用条款另有规定和32.4条款所列情形外，不得作为投标无效的理由。</w:t>
      </w:r>
    </w:p>
    <w:p w14:paraId="44C89A3A" w14:textId="77777777" w:rsidR="00DB2272" w:rsidRDefault="00A96289">
      <w:pPr>
        <w:spacing w:line="360" w:lineRule="auto"/>
        <w:rPr>
          <w:rFonts w:ascii="NSimSun" w:eastAsia="NSimSun" w:hAnsi="NSimSun"/>
          <w:szCs w:val="21"/>
        </w:rPr>
      </w:pPr>
      <w:r>
        <w:rPr>
          <w:rFonts w:ascii="NSimSun" w:eastAsia="NSimSun" w:hAnsi="NSimSun" w:hint="eastAsia"/>
          <w:szCs w:val="21"/>
        </w:rPr>
        <w:t>33．澄清有关问题</w:t>
      </w:r>
    </w:p>
    <w:p w14:paraId="5ED18141" w14:textId="77777777" w:rsidR="00DB2272" w:rsidRDefault="00A96289">
      <w:pPr>
        <w:spacing w:line="360" w:lineRule="auto"/>
        <w:rPr>
          <w:rFonts w:ascii="NSimSun" w:eastAsia="NSimSun" w:hAnsi="NSimSun"/>
          <w:szCs w:val="21"/>
        </w:rPr>
      </w:pPr>
      <w:r>
        <w:rPr>
          <w:rFonts w:ascii="NSimSun" w:eastAsia="NSimSun" w:hAnsi="NSimSun" w:hint="eastAsia"/>
          <w:szCs w:val="21"/>
        </w:rPr>
        <w:t>对于投标文件中含义不明确、同类问题表述不一致或者有明显文字和计算错误的内容，评审委员会</w:t>
      </w:r>
      <w:r>
        <w:rPr>
          <w:rFonts w:ascii="NSimSun" w:eastAsia="NSimSun" w:hAnsi="NSimSun" w:hint="eastAsia"/>
          <w:szCs w:val="21"/>
        </w:rPr>
        <w:lastRenderedPageBreak/>
        <w:t>应当以书面形式要求投标人作出必要的澄清、说明或者补正。</w:t>
      </w:r>
    </w:p>
    <w:p w14:paraId="265880D1"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2C52A27A" w14:textId="77777777" w:rsidR="00DB2272" w:rsidRDefault="00A96289">
      <w:pPr>
        <w:spacing w:line="360" w:lineRule="auto"/>
        <w:rPr>
          <w:rFonts w:ascii="NSimSun" w:eastAsia="NSimSun" w:hAnsi="NSimSun"/>
          <w:szCs w:val="21"/>
        </w:rPr>
      </w:pPr>
      <w:r>
        <w:rPr>
          <w:rFonts w:ascii="NSimSun" w:eastAsia="NSimSun" w:hAnsi="NSimSun" w:hint="eastAsia"/>
          <w:szCs w:val="21"/>
        </w:rPr>
        <w:t>根据本通用条款第34条，凡属于评审委员会在评审中发现的算术错误进行核实的修改不在此列。</w:t>
      </w:r>
    </w:p>
    <w:p w14:paraId="792FDFE9" w14:textId="77777777" w:rsidR="00DB2272" w:rsidRDefault="00A96289">
      <w:pPr>
        <w:spacing w:line="360" w:lineRule="auto"/>
        <w:rPr>
          <w:rFonts w:ascii="NSimSun" w:eastAsia="NSimSun" w:hAnsi="NSimSun"/>
          <w:szCs w:val="21"/>
        </w:rPr>
      </w:pPr>
      <w:bookmarkStart w:id="12" w:name="_Toc73521669"/>
      <w:bookmarkStart w:id="13" w:name="_Toc73518151"/>
      <w:bookmarkStart w:id="14" w:name="_Toc100052400"/>
      <w:bookmarkStart w:id="15" w:name="_Toc73517673"/>
      <w:bookmarkStart w:id="16" w:name="_Toc73521581"/>
      <w:r>
        <w:rPr>
          <w:rFonts w:ascii="NSimSun" w:eastAsia="NSimSun" w:hAnsi="NSimSun" w:hint="eastAsia"/>
          <w:szCs w:val="21"/>
        </w:rPr>
        <w:t>34．错误的修正</w:t>
      </w:r>
      <w:bookmarkEnd w:id="12"/>
      <w:bookmarkEnd w:id="13"/>
      <w:bookmarkEnd w:id="14"/>
      <w:bookmarkEnd w:id="15"/>
      <w:bookmarkEnd w:id="16"/>
    </w:p>
    <w:p w14:paraId="3CADD353" w14:textId="77777777" w:rsidR="00DB2272" w:rsidRDefault="00A96289">
      <w:pPr>
        <w:spacing w:line="360" w:lineRule="auto"/>
        <w:rPr>
          <w:rFonts w:ascii="NSimSun" w:eastAsia="NSimSun" w:hAnsi="NSimSun"/>
          <w:szCs w:val="21"/>
        </w:rPr>
      </w:pPr>
      <w:r>
        <w:rPr>
          <w:rFonts w:ascii="NSimSun" w:eastAsia="NSimSun" w:hAnsi="NSimSun" w:hint="eastAsia"/>
          <w:szCs w:val="21"/>
        </w:rPr>
        <w:t>投标文件报价出现前后不一致的，除专用条款另有规定外，按照下列规定修正：</w:t>
      </w:r>
    </w:p>
    <w:p w14:paraId="7390DD5B" w14:textId="77777777" w:rsidR="00DB2272" w:rsidRDefault="00A96289">
      <w:pPr>
        <w:spacing w:line="360" w:lineRule="auto"/>
        <w:rPr>
          <w:rFonts w:ascii="NSimSun" w:eastAsia="NSimSun" w:hAnsi="NSimSun"/>
          <w:szCs w:val="21"/>
        </w:rPr>
      </w:pPr>
      <w:r>
        <w:rPr>
          <w:rFonts w:ascii="NSimSun" w:eastAsia="NSimSun" w:hAnsi="NSimSun" w:hint="eastAsia"/>
          <w:szCs w:val="21"/>
        </w:rPr>
        <w:t>34.1投标文件中开标一览表内容与投标文件中相应内容不一致的，以开标一览表为准；</w:t>
      </w:r>
    </w:p>
    <w:p w14:paraId="1788F3D5" w14:textId="77777777" w:rsidR="00DB2272" w:rsidRDefault="00A96289">
      <w:pPr>
        <w:spacing w:line="360" w:lineRule="auto"/>
        <w:rPr>
          <w:rFonts w:ascii="NSimSun" w:eastAsia="NSimSun" w:hAnsi="NSimSun"/>
          <w:szCs w:val="21"/>
        </w:rPr>
      </w:pPr>
      <w:r>
        <w:rPr>
          <w:rFonts w:ascii="NSimSun" w:eastAsia="NSimSun" w:hAnsi="NSimSun" w:hint="eastAsia"/>
          <w:szCs w:val="21"/>
        </w:rPr>
        <w:t>34.2大写金额和小写金额不一致的，以大写金额为准；</w:t>
      </w:r>
    </w:p>
    <w:p w14:paraId="7BFEEAF2" w14:textId="77777777" w:rsidR="00DB2272" w:rsidRDefault="00A96289">
      <w:pPr>
        <w:spacing w:line="360" w:lineRule="auto"/>
        <w:rPr>
          <w:rFonts w:ascii="NSimSun" w:eastAsia="NSimSun" w:hAnsi="NSimSun"/>
          <w:szCs w:val="21"/>
        </w:rPr>
      </w:pPr>
      <w:r>
        <w:rPr>
          <w:rFonts w:ascii="NSimSun" w:eastAsia="NSimSun" w:hAnsi="NSimSun" w:hint="eastAsia"/>
          <w:szCs w:val="21"/>
        </w:rPr>
        <w:t>34.3单价金额小数点或者百分比有明显错位，以开标一览表的总价为准，并修改单价；</w:t>
      </w:r>
    </w:p>
    <w:p w14:paraId="7D884B6F" w14:textId="77777777" w:rsidR="00DB2272" w:rsidRDefault="00A96289">
      <w:pPr>
        <w:spacing w:line="360" w:lineRule="auto"/>
        <w:rPr>
          <w:rFonts w:ascii="NSimSun" w:eastAsia="NSimSun" w:hAnsi="NSimSun"/>
          <w:szCs w:val="21"/>
        </w:rPr>
      </w:pPr>
      <w:r>
        <w:rPr>
          <w:rFonts w:ascii="NSimSun" w:eastAsia="NSimSun" w:hAnsi="NSimSun" w:hint="eastAsia"/>
          <w:szCs w:val="21"/>
        </w:rPr>
        <w:t>34.4总价金额与按单价汇总金额不一致的，以单价金额计算结果为准。</w:t>
      </w:r>
    </w:p>
    <w:p w14:paraId="70C2D589" w14:textId="77777777" w:rsidR="00DB2272" w:rsidRDefault="00A96289">
      <w:pPr>
        <w:spacing w:line="360" w:lineRule="auto"/>
        <w:rPr>
          <w:rFonts w:ascii="NSimSun" w:eastAsia="NSimSun" w:hAnsi="NSimSun"/>
          <w:szCs w:val="21"/>
        </w:rPr>
      </w:pPr>
      <w:r>
        <w:rPr>
          <w:rFonts w:ascii="NSimSun" w:eastAsia="NSimSun" w:hAnsi="NSimSun" w:hint="eastAsia"/>
          <w:szCs w:val="21"/>
        </w:rPr>
        <w:t>34.5同时出现两种以上不一致的，按照前款规定的顺序修正。修正后的报价按照本通用条款33条的规定，经投标人确认后产生约束力，投标人不确认的，其投标无效。</w:t>
      </w:r>
    </w:p>
    <w:p w14:paraId="7D86DE7A" w14:textId="77777777" w:rsidR="00DB2272" w:rsidRDefault="00A96289">
      <w:pPr>
        <w:spacing w:line="360" w:lineRule="auto"/>
        <w:rPr>
          <w:rFonts w:ascii="NSimSun" w:eastAsia="NSimSun" w:hAnsi="NSimSun"/>
          <w:szCs w:val="21"/>
        </w:rPr>
      </w:pPr>
      <w:r>
        <w:rPr>
          <w:rFonts w:ascii="NSimSun" w:eastAsia="NSimSun" w:hAnsi="NSimSun" w:hint="eastAsia"/>
          <w:szCs w:val="21"/>
        </w:rPr>
        <w:t>35．投标文件的比较与评价</w:t>
      </w:r>
    </w:p>
    <w:p w14:paraId="3A11FC4F" w14:textId="77777777" w:rsidR="00DB2272" w:rsidRDefault="00A96289">
      <w:pPr>
        <w:spacing w:line="360" w:lineRule="auto"/>
        <w:rPr>
          <w:rFonts w:ascii="NSimSun" w:eastAsia="NSimSun" w:hAnsi="NSimSun"/>
          <w:szCs w:val="21"/>
        </w:rPr>
      </w:pPr>
      <w:r>
        <w:rPr>
          <w:rFonts w:ascii="NSimSun" w:eastAsia="NSimSun" w:hAnsi="NSimSun"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F0944A1"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019ABDD7" w14:textId="77777777" w:rsidR="00DB2272" w:rsidRDefault="00A96289">
      <w:pPr>
        <w:spacing w:line="360" w:lineRule="auto"/>
        <w:rPr>
          <w:rFonts w:ascii="NSimSun" w:eastAsia="NSimSun" w:hAnsi="NSimSun"/>
          <w:szCs w:val="21"/>
        </w:rPr>
      </w:pPr>
      <w:r>
        <w:rPr>
          <w:rFonts w:ascii="NSimSun" w:eastAsia="NSimSun" w:hAnsi="NSimSun" w:hint="eastAsia"/>
          <w:szCs w:val="21"/>
        </w:rPr>
        <w:t>36. 实地考察、演示或设备测试</w:t>
      </w:r>
    </w:p>
    <w:p w14:paraId="2871A36B" w14:textId="77777777" w:rsidR="00DB2272" w:rsidRDefault="00A96289">
      <w:pPr>
        <w:spacing w:line="360" w:lineRule="auto"/>
        <w:rPr>
          <w:rFonts w:ascii="NSimSun" w:eastAsia="NSimSun" w:hAnsi="NSimSun"/>
          <w:szCs w:val="21"/>
        </w:rPr>
      </w:pPr>
      <w:r>
        <w:rPr>
          <w:rFonts w:ascii="NSimSun" w:eastAsia="NSimSun" w:hAnsi="NSimSun" w:hint="eastAsia"/>
          <w:szCs w:val="21"/>
        </w:rPr>
        <w:t>36.1在招标过程中，评审委员会有权决定是否对本项目投标人进行现场勘察或实地考察或检验有关证明材料的原件。投标人应随时做好接受检查的准备。</w:t>
      </w:r>
    </w:p>
    <w:p w14:paraId="2A971032" w14:textId="77777777" w:rsidR="00DB2272" w:rsidRDefault="00A96289">
      <w:pPr>
        <w:spacing w:line="360" w:lineRule="auto"/>
        <w:rPr>
          <w:rFonts w:ascii="NSimSun" w:eastAsia="NSimSun" w:hAnsi="NSimSun"/>
          <w:szCs w:val="21"/>
        </w:rPr>
      </w:pPr>
      <w:r>
        <w:rPr>
          <w:rFonts w:ascii="NSimSun" w:eastAsia="NSimSun" w:hAnsi="NSimSun" w:hint="eastAsia"/>
          <w:szCs w:val="21"/>
        </w:rPr>
        <w:t>36.2若招标文件要求进行现场演示或设备测试的，投标人应做好相应准备。</w:t>
      </w:r>
    </w:p>
    <w:p w14:paraId="005528B8" w14:textId="77777777" w:rsidR="00DB2272" w:rsidRDefault="00A96289">
      <w:pPr>
        <w:spacing w:line="360" w:lineRule="auto"/>
        <w:rPr>
          <w:rFonts w:ascii="NSimSun" w:eastAsia="NSimSun" w:hAnsi="NSimSun"/>
          <w:szCs w:val="21"/>
        </w:rPr>
      </w:pPr>
      <w:r>
        <w:rPr>
          <w:rFonts w:ascii="NSimSun" w:eastAsia="NSimSun" w:hAnsi="NSimSun" w:hint="eastAsia"/>
          <w:szCs w:val="21"/>
        </w:rPr>
        <w:t>37．评标方法</w:t>
      </w:r>
    </w:p>
    <w:p w14:paraId="5E07CECE"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37.1最低价法</w:t>
      </w:r>
    </w:p>
    <w:p w14:paraId="6C95A09F" w14:textId="77777777" w:rsidR="00DB2272" w:rsidRDefault="00A96289">
      <w:pPr>
        <w:spacing w:line="360" w:lineRule="auto"/>
        <w:rPr>
          <w:rFonts w:ascii="NSimSun" w:eastAsia="NSimSun" w:hAnsi="NSimSun"/>
          <w:szCs w:val="21"/>
        </w:rPr>
      </w:pPr>
      <w:r>
        <w:rPr>
          <w:rFonts w:ascii="NSimSun" w:eastAsia="NSimSun" w:hAnsi="NSimSun"/>
          <w:szCs w:val="21"/>
        </w:rPr>
        <w:t>最低评标价法，是指投标文件满足招标文件全部实质性要求，且投标报价最低的投标人为中标候选人的评标方法（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433FD3E5"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37.1.2综合评分法</w:t>
      </w:r>
    </w:p>
    <w:p w14:paraId="02B0D3D5" w14:textId="77777777" w:rsidR="00DB2272" w:rsidRDefault="00A96289">
      <w:pPr>
        <w:spacing w:line="360" w:lineRule="auto"/>
        <w:rPr>
          <w:rFonts w:ascii="NSimSun" w:eastAsia="NSimSun" w:hAnsi="NSimSun"/>
          <w:szCs w:val="21"/>
        </w:rPr>
      </w:pPr>
      <w:r>
        <w:rPr>
          <w:rFonts w:ascii="NSimSun" w:eastAsia="NSimSun" w:hAnsi="NSimSun"/>
          <w:szCs w:val="21"/>
        </w:rPr>
        <w:t>综合评分法，是指投标文件满足招标文件全部实质性要求，且按照评审因素的量化指标评审得分最高的投标人为中标候选人的评标方法（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54BB4B79"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37.1.3定性评审法</w:t>
      </w:r>
    </w:p>
    <w:p w14:paraId="304B4A89" w14:textId="77777777" w:rsidR="00DB2272" w:rsidRDefault="00A96289">
      <w:pPr>
        <w:spacing w:line="360" w:lineRule="auto"/>
        <w:rPr>
          <w:rFonts w:ascii="NSimSun" w:eastAsia="NSimSun" w:hAnsi="NSimSun"/>
          <w:bCs/>
          <w:szCs w:val="21"/>
        </w:rPr>
      </w:pPr>
      <w:r>
        <w:rPr>
          <w:rFonts w:ascii="NSimSun" w:eastAsia="NSimSun" w:hAnsi="NSimSun"/>
          <w:szCs w:val="21"/>
        </w:rPr>
        <w:t>定性评审法</w:t>
      </w:r>
      <w:r>
        <w:rPr>
          <w:rFonts w:ascii="NSimSun" w:eastAsia="NSimSun" w:hAnsi="NSimSun" w:hint="eastAsia"/>
          <w:szCs w:val="21"/>
        </w:rPr>
        <w:t>，是指</w:t>
      </w:r>
      <w:r>
        <w:rPr>
          <w:rFonts w:ascii="NSimSun" w:eastAsia="NSimSun" w:hAnsi="NSimSun"/>
          <w:szCs w:val="21"/>
        </w:rPr>
        <w:t>按照招标文件规定的各项因素进行技术商务定性评审，对各投标文件是否满足招标文件实质性要求提出意见，指出投标文件的优点、缺陷、问题以及签订合同前应注意和澄清的事</w:t>
      </w:r>
      <w:r>
        <w:rPr>
          <w:rFonts w:ascii="NSimSun" w:eastAsia="NSimSun" w:hAnsi="NSimSun"/>
          <w:szCs w:val="21"/>
        </w:rPr>
        <w:lastRenderedPageBreak/>
        <w:t>项，并形成评审报告。所有递交的投标文件不被判定为废标或者无效标的投标人，均推荐为候选中标供应商。</w:t>
      </w:r>
    </w:p>
    <w:p w14:paraId="537731A0"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37.2 本项目采用的评标方法见本项目招标文件第一册“专用条款”的相关内容。</w:t>
      </w:r>
    </w:p>
    <w:p w14:paraId="1EB7A862"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37.3重新评审的情形</w:t>
      </w:r>
    </w:p>
    <w:p w14:paraId="06C3889A" w14:textId="77777777" w:rsidR="00DB2272" w:rsidRDefault="00A96289">
      <w:pPr>
        <w:spacing w:line="360" w:lineRule="auto"/>
        <w:rPr>
          <w:rFonts w:ascii="NSimSun" w:eastAsia="NSimSun" w:hAnsi="NSimSun"/>
          <w:b/>
          <w:bCs/>
          <w:szCs w:val="21"/>
        </w:rPr>
      </w:pPr>
      <w:r>
        <w:rPr>
          <w:rFonts w:ascii="NSimSun" w:eastAsia="NSimSun" w:hAnsi="NSimSun" w:hint="eastAsia"/>
          <w:szCs w:val="21"/>
        </w:rPr>
        <w:t>评标结果汇总完成后，除下列情形外，任何人不得修改评标结果：</w:t>
      </w:r>
    </w:p>
    <w:p w14:paraId="165C3CFC" w14:textId="77777777" w:rsidR="00DB2272" w:rsidRDefault="00A96289">
      <w:pPr>
        <w:spacing w:line="360" w:lineRule="auto"/>
        <w:rPr>
          <w:rFonts w:ascii="NSimSun" w:eastAsia="NSimSun" w:hAnsi="NSimSun"/>
          <w:szCs w:val="21"/>
        </w:rPr>
      </w:pPr>
      <w:r>
        <w:rPr>
          <w:rFonts w:ascii="NSimSun" w:eastAsia="NSimSun" w:hAnsi="NSimSun" w:hint="eastAsia"/>
          <w:szCs w:val="21"/>
        </w:rPr>
        <w:t>37.3.1分值汇总计算错误的；</w:t>
      </w:r>
    </w:p>
    <w:p w14:paraId="6B9C5C7F" w14:textId="77777777" w:rsidR="00DB2272" w:rsidRDefault="00A96289">
      <w:pPr>
        <w:spacing w:line="360" w:lineRule="auto"/>
        <w:rPr>
          <w:rFonts w:ascii="NSimSun" w:eastAsia="NSimSun" w:hAnsi="NSimSun"/>
          <w:szCs w:val="21"/>
        </w:rPr>
      </w:pPr>
      <w:r>
        <w:rPr>
          <w:rFonts w:ascii="NSimSun" w:eastAsia="NSimSun" w:hAnsi="NSimSun" w:hint="eastAsia"/>
          <w:szCs w:val="21"/>
        </w:rPr>
        <w:t>37.3.2分项评分超出评分标准范围的；</w:t>
      </w:r>
    </w:p>
    <w:p w14:paraId="689562E1" w14:textId="77777777" w:rsidR="00DB2272" w:rsidRDefault="00A96289">
      <w:pPr>
        <w:spacing w:line="360" w:lineRule="auto"/>
        <w:rPr>
          <w:rFonts w:ascii="NSimSun" w:eastAsia="NSimSun" w:hAnsi="NSimSun"/>
          <w:szCs w:val="21"/>
        </w:rPr>
      </w:pPr>
      <w:r>
        <w:rPr>
          <w:rFonts w:ascii="NSimSun" w:eastAsia="NSimSun" w:hAnsi="NSimSun" w:hint="eastAsia"/>
          <w:szCs w:val="21"/>
        </w:rPr>
        <w:t>37.3.3评审委员会成员对客观评审因素评分不一致的；</w:t>
      </w:r>
    </w:p>
    <w:p w14:paraId="45FF3D8F" w14:textId="77777777" w:rsidR="00DB2272" w:rsidRDefault="00A96289">
      <w:pPr>
        <w:spacing w:line="360" w:lineRule="auto"/>
        <w:rPr>
          <w:rFonts w:ascii="NSimSun" w:eastAsia="NSimSun" w:hAnsi="NSimSun"/>
          <w:szCs w:val="21"/>
        </w:rPr>
      </w:pPr>
      <w:r>
        <w:rPr>
          <w:rFonts w:ascii="NSimSun" w:eastAsia="NSimSun" w:hAnsi="NSimSun" w:hint="eastAsia"/>
          <w:szCs w:val="21"/>
        </w:rPr>
        <w:t>37.3.4经评审委员会认定评分畸高、畸低的。</w:t>
      </w:r>
    </w:p>
    <w:p w14:paraId="6BE97F66" w14:textId="77777777" w:rsidR="00DB2272" w:rsidRDefault="00A96289">
      <w:pPr>
        <w:spacing w:line="360" w:lineRule="auto"/>
        <w:rPr>
          <w:rFonts w:ascii="NSimSun" w:eastAsia="NSimSun" w:hAnsi="NSimSun"/>
          <w:szCs w:val="21"/>
        </w:rPr>
      </w:pPr>
      <w:r>
        <w:rPr>
          <w:rFonts w:ascii="NSimSun" w:eastAsia="NSimSun" w:hAnsi="NSimSun"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77C94DD5" w14:textId="77777777" w:rsidR="00DB2272" w:rsidRDefault="00A96289">
      <w:pPr>
        <w:spacing w:line="360" w:lineRule="auto"/>
        <w:rPr>
          <w:rFonts w:ascii="NSimSun" w:eastAsia="NSimSun" w:hAnsi="NSimSun"/>
          <w:szCs w:val="21"/>
        </w:rPr>
      </w:pPr>
      <w:r>
        <w:rPr>
          <w:rFonts w:ascii="NSimSun" w:eastAsia="NSimSun" w:hAnsi="NSimSun" w:hint="eastAsia"/>
          <w:szCs w:val="21"/>
        </w:rPr>
        <w:t>投标人对本条第一款情形提出质疑的，采购人或者采购代理机构可以组织原评审委员会进行重新评审，重新评审改变评标结果的，应当书面报告本级财政部门。</w:t>
      </w:r>
    </w:p>
    <w:p w14:paraId="00BBE63C" w14:textId="77777777" w:rsidR="00DB2272" w:rsidRDefault="00A96289">
      <w:pPr>
        <w:spacing w:line="360" w:lineRule="auto"/>
        <w:rPr>
          <w:rFonts w:ascii="NSimSun" w:eastAsia="NSimSun" w:hAnsi="NSimSun"/>
          <w:b/>
          <w:bCs/>
          <w:szCs w:val="21"/>
        </w:rPr>
      </w:pPr>
      <w:r>
        <w:rPr>
          <w:rFonts w:ascii="NSimSun" w:eastAsia="NSimSun" w:hAnsi="NSimSun" w:hint="eastAsia"/>
          <w:b/>
          <w:bCs/>
          <w:szCs w:val="21"/>
        </w:rPr>
        <w:t xml:space="preserve"> 37.4重新组建评审委员会的情形</w:t>
      </w:r>
    </w:p>
    <w:p w14:paraId="437C3708" w14:textId="77777777" w:rsidR="00DB2272" w:rsidRDefault="00A96289">
      <w:pPr>
        <w:spacing w:line="360" w:lineRule="auto"/>
        <w:rPr>
          <w:rFonts w:ascii="NSimSun" w:eastAsia="NSimSun" w:hAnsi="NSimSun"/>
          <w:szCs w:val="21"/>
        </w:rPr>
      </w:pPr>
      <w:r>
        <w:rPr>
          <w:rFonts w:ascii="NSimSun" w:eastAsia="NSimSun" w:hAnsi="NSimSun" w:hint="eastAsia"/>
          <w:szCs w:val="21"/>
        </w:rPr>
        <w:t>评审委员会或者其成员存在下列情形导致评标结果无效的，重新组建评审委员会进行评标，并书面报告本级财政部门：</w:t>
      </w:r>
    </w:p>
    <w:p w14:paraId="0F580055" w14:textId="77777777" w:rsidR="00DB2272" w:rsidRDefault="00A96289">
      <w:pPr>
        <w:spacing w:line="360" w:lineRule="auto"/>
        <w:rPr>
          <w:rFonts w:ascii="NSimSun" w:eastAsia="NSimSun" w:hAnsi="NSimSun"/>
          <w:szCs w:val="21"/>
        </w:rPr>
      </w:pPr>
      <w:r>
        <w:rPr>
          <w:rFonts w:ascii="NSimSun" w:eastAsia="NSimSun" w:hAnsi="NSimSun" w:hint="eastAsia"/>
          <w:szCs w:val="21"/>
        </w:rPr>
        <w:t>37.4.1评审委员会组成不符合《政府采购货物和服务招标投标管理办法》规定的；</w:t>
      </w:r>
    </w:p>
    <w:p w14:paraId="3E117454" w14:textId="77777777" w:rsidR="00DB2272" w:rsidRDefault="00A96289">
      <w:pPr>
        <w:spacing w:line="360" w:lineRule="auto"/>
        <w:rPr>
          <w:rFonts w:ascii="NSimSun" w:eastAsia="NSimSun" w:hAnsi="NSimSun"/>
          <w:szCs w:val="21"/>
        </w:rPr>
      </w:pPr>
      <w:r>
        <w:rPr>
          <w:rFonts w:ascii="NSimSun" w:eastAsia="NSimSun" w:hAnsi="NSimSun" w:hint="eastAsia"/>
          <w:szCs w:val="21"/>
        </w:rPr>
        <w:t>37.4.2有《政府采购货物和服务招标投标管理办法》第六十二条第一至五项情形的；</w:t>
      </w:r>
    </w:p>
    <w:p w14:paraId="3EA87DE0" w14:textId="77777777" w:rsidR="00DB2272" w:rsidRDefault="00A96289">
      <w:pPr>
        <w:spacing w:line="360" w:lineRule="auto"/>
        <w:rPr>
          <w:rFonts w:ascii="NSimSun" w:eastAsia="NSimSun" w:hAnsi="NSimSun"/>
          <w:szCs w:val="21"/>
        </w:rPr>
      </w:pPr>
      <w:r>
        <w:rPr>
          <w:rFonts w:ascii="NSimSun" w:eastAsia="NSimSun" w:hAnsi="NSimSun" w:hint="eastAsia"/>
          <w:szCs w:val="21"/>
        </w:rPr>
        <w:t>37.4.3评审委员会及其成员独立评标受到非法干预的；</w:t>
      </w:r>
    </w:p>
    <w:p w14:paraId="60F1DF87" w14:textId="77777777" w:rsidR="00DB2272" w:rsidRDefault="00A96289">
      <w:pPr>
        <w:spacing w:line="360" w:lineRule="auto"/>
        <w:rPr>
          <w:rFonts w:ascii="NSimSun" w:eastAsia="NSimSun" w:hAnsi="NSimSun"/>
          <w:szCs w:val="21"/>
        </w:rPr>
      </w:pPr>
      <w:r>
        <w:rPr>
          <w:rFonts w:ascii="NSimSun" w:eastAsia="NSimSun" w:hAnsi="NSimSun" w:hint="eastAsia"/>
          <w:szCs w:val="21"/>
        </w:rPr>
        <w:t>37.4.4有政府采购法实施条例第七十五条规定的违法行为的。</w:t>
      </w:r>
    </w:p>
    <w:p w14:paraId="3A192020" w14:textId="77777777" w:rsidR="00DB2272" w:rsidRDefault="00A96289">
      <w:pPr>
        <w:spacing w:line="360" w:lineRule="auto"/>
        <w:rPr>
          <w:rFonts w:ascii="NSimSun" w:eastAsia="NSimSun" w:hAnsi="NSimSun"/>
          <w:szCs w:val="21"/>
        </w:rPr>
      </w:pPr>
      <w:r>
        <w:rPr>
          <w:rFonts w:ascii="NSimSun" w:eastAsia="NSimSun" w:hAnsi="NSimSun" w:hint="eastAsia"/>
          <w:szCs w:val="21"/>
        </w:rPr>
        <w:t>有违法违规行为的原评审委员会成员不得参加重新组建的评审委员会。</w:t>
      </w:r>
    </w:p>
    <w:p w14:paraId="70F23C8B" w14:textId="77777777" w:rsidR="00DB2272" w:rsidRDefault="00DB2272">
      <w:pPr>
        <w:spacing w:line="360" w:lineRule="auto"/>
        <w:rPr>
          <w:rFonts w:ascii="NSimSun" w:eastAsia="NSimSun" w:hAnsi="NSimSun"/>
          <w:szCs w:val="21"/>
        </w:rPr>
      </w:pPr>
    </w:p>
    <w:p w14:paraId="1809A74B"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第八章 定标及公示</w:t>
      </w:r>
    </w:p>
    <w:p w14:paraId="4563B965" w14:textId="77777777" w:rsidR="00DB2272" w:rsidRDefault="00A96289">
      <w:pPr>
        <w:spacing w:line="360" w:lineRule="auto"/>
        <w:rPr>
          <w:rFonts w:ascii="NSimSun" w:eastAsia="NSimSun" w:hAnsi="NSimSun"/>
          <w:szCs w:val="21"/>
        </w:rPr>
      </w:pPr>
      <w:r>
        <w:rPr>
          <w:rFonts w:ascii="NSimSun" w:eastAsia="NSimSun" w:hAnsi="NSimSun" w:hint="eastAsia"/>
          <w:szCs w:val="21"/>
        </w:rPr>
        <w:t>38．定标方法</w:t>
      </w:r>
    </w:p>
    <w:p w14:paraId="1DCC26AB" w14:textId="77777777" w:rsidR="00DB2272" w:rsidRDefault="00A96289">
      <w:pPr>
        <w:spacing w:line="360" w:lineRule="auto"/>
        <w:rPr>
          <w:rFonts w:ascii="NSimSun" w:eastAsia="NSimSun" w:hAnsi="NSimSun"/>
          <w:szCs w:val="21"/>
        </w:rPr>
      </w:pPr>
      <w:r>
        <w:rPr>
          <w:rFonts w:ascii="NSimSun" w:eastAsia="NSimSun" w:hAnsi="NSimSun" w:hint="eastAsia"/>
          <w:szCs w:val="21"/>
        </w:rPr>
        <w:t>38.1非评定分离项目定标方法</w:t>
      </w:r>
    </w:p>
    <w:p w14:paraId="3BF432D5" w14:textId="77777777" w:rsidR="00DB2272" w:rsidRDefault="00A96289">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224EDE83" w14:textId="77777777" w:rsidR="00DB2272" w:rsidRDefault="00A96289">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1.2</w:t>
      </w:r>
      <w:r>
        <w:rPr>
          <w:rFonts w:ascii="NSimSun" w:eastAsia="NSimSun" w:hAnsi="NSimSun"/>
          <w:szCs w:val="21"/>
        </w:rPr>
        <w:t>采用最低评标价法的，评标结果按投标报价由低到高顺序排列。投标报价相同的并列。投标文件满足招标文件全部实质性要求且投标报价最低的投标人为排名第一的中标候选人（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46BB05DB" w14:textId="77777777" w:rsidR="00DB2272" w:rsidRDefault="00A96289">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1.3</w:t>
      </w:r>
      <w:r>
        <w:rPr>
          <w:rFonts w:ascii="NSimSun" w:eastAsia="NSimSun" w:hAnsi="NSimSun"/>
          <w:szCs w:val="21"/>
        </w:rPr>
        <w:t>采用综合评分法的，评标结果按评审后得分由高到低顺序排列。得分相同的，按投标报价由</w:t>
      </w:r>
      <w:r>
        <w:rPr>
          <w:rFonts w:ascii="NSimSun" w:eastAsia="NSimSun" w:hAnsi="NSimSun"/>
          <w:szCs w:val="21"/>
        </w:rPr>
        <w:lastRenderedPageBreak/>
        <w:t>低到高顺序排列。得分且投标报价相同的并列。投标文件满足招标文件全部实质性要求，且按照评审因素的量化指标评审得分最高的投标人为排名第一的中标候选人（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0FDC7A3A" w14:textId="77777777" w:rsidR="00DB2272" w:rsidRDefault="00A96289">
      <w:pPr>
        <w:spacing w:line="360" w:lineRule="auto"/>
        <w:rPr>
          <w:rFonts w:ascii="NSimSun" w:eastAsia="NSimSun" w:hAnsi="NSimSun"/>
          <w:szCs w:val="21"/>
        </w:rPr>
      </w:pPr>
      <w:r>
        <w:rPr>
          <w:rFonts w:ascii="NSimSun" w:eastAsia="NSimSun" w:hAnsi="NSimSun" w:hint="eastAsia"/>
          <w:szCs w:val="21"/>
        </w:rPr>
        <w:t>出现</w:t>
      </w:r>
      <w:r>
        <w:rPr>
          <w:rFonts w:ascii="NSimSun" w:eastAsia="NSimSun" w:hAnsi="NSimSun"/>
          <w:szCs w:val="21"/>
        </w:rPr>
        <w:t>得分且投标报价相同的并列</w:t>
      </w:r>
      <w:r>
        <w:rPr>
          <w:rFonts w:ascii="NSimSun" w:eastAsia="NSimSun" w:hAnsi="NSimSun" w:hint="eastAsia"/>
          <w:szCs w:val="21"/>
        </w:rPr>
        <w:t>情况时，采取随机抽取的方式确定，具体操作办法及流程由评审委员会确定。</w:t>
      </w:r>
    </w:p>
    <w:p w14:paraId="1849CA7B"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t>38.2评定分离项目定标方法</w:t>
      </w:r>
    </w:p>
    <w:p w14:paraId="61E98821" w14:textId="77777777" w:rsidR="00DB2272" w:rsidRDefault="00A96289">
      <w:pPr>
        <w:spacing w:line="360" w:lineRule="auto"/>
        <w:rPr>
          <w:rFonts w:ascii="NSimSun" w:eastAsia="NSimSun" w:hAnsi="NSimSun"/>
          <w:szCs w:val="21"/>
        </w:rPr>
      </w:pPr>
      <w:r>
        <w:rPr>
          <w:rFonts w:ascii="NSimSun" w:eastAsia="NSimSun" w:hAnsi="NSimSun"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71843B6" w14:textId="77777777" w:rsidR="00DB2272" w:rsidRDefault="00A96289">
      <w:pPr>
        <w:spacing w:line="360" w:lineRule="auto"/>
        <w:rPr>
          <w:rFonts w:ascii="NSimSun" w:eastAsia="NSimSun" w:hAnsi="NSimSun"/>
          <w:szCs w:val="21"/>
        </w:rPr>
      </w:pPr>
      <w:r>
        <w:rPr>
          <w:rFonts w:ascii="NSimSun" w:eastAsia="NSimSun" w:hAnsi="NSimSun" w:hint="eastAsia"/>
          <w:szCs w:val="21"/>
        </w:rPr>
        <w:t>38.2.2采用“综合评分法”或“最低价法”评审方法的项目，评审委员会按照评审结果，依照招标文件第一册关键信息的内容推荐相应数量的候选中标供应商。</w:t>
      </w:r>
      <w:r>
        <w:rPr>
          <w:rFonts w:ascii="NSimSun" w:eastAsia="NSimSun" w:hAnsi="NSimSun" w:hint="eastAsia"/>
          <w:color w:val="FF0000"/>
          <w:szCs w:val="21"/>
        </w:rPr>
        <w:t>采用“定性评审法”评审方法的项目，所有递交投标文件不被判定为无效标的投标人，均推荐为候选中标供应商。</w:t>
      </w:r>
    </w:p>
    <w:p w14:paraId="58EA8245" w14:textId="77777777" w:rsidR="00DB2272" w:rsidRDefault="00A96289">
      <w:pPr>
        <w:spacing w:line="360" w:lineRule="auto"/>
        <w:rPr>
          <w:rFonts w:ascii="NSimSun" w:eastAsia="NSimSun" w:hAnsi="NSimSun"/>
          <w:szCs w:val="21"/>
        </w:rPr>
      </w:pPr>
      <w:r>
        <w:rPr>
          <w:rFonts w:ascii="NSimSun" w:eastAsia="NSimSun" w:hAnsi="NSimSun" w:hint="eastAsia"/>
          <w:szCs w:val="21"/>
        </w:rPr>
        <w:t>38.2.3采购人应当按照以下方法确定中标供应商：</w:t>
      </w:r>
    </w:p>
    <w:p w14:paraId="37947326" w14:textId="77777777" w:rsidR="00DB2272" w:rsidRDefault="00A96289">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2.3.1自定法。自定法是指采购人组织定标委员会，由定标委员会在候选中标供应商中确定中标供应商。</w:t>
      </w:r>
    </w:p>
    <w:p w14:paraId="551249BA" w14:textId="77777777" w:rsidR="00DB2272" w:rsidRDefault="00A96289">
      <w:pPr>
        <w:spacing w:line="360" w:lineRule="auto"/>
        <w:rPr>
          <w:rFonts w:ascii="NSimSun" w:eastAsia="NSimSun" w:hAnsi="NSimSun"/>
          <w:szCs w:val="21"/>
        </w:rPr>
      </w:pPr>
      <w:r>
        <w:rPr>
          <w:rFonts w:ascii="NSimSun" w:eastAsia="NSimSun" w:hAnsi="NSimSun" w:hint="eastAsia"/>
          <w:szCs w:val="21"/>
        </w:rPr>
        <w:t>操作程序：</w:t>
      </w:r>
    </w:p>
    <w:p w14:paraId="39A34501" w14:textId="77777777" w:rsidR="00DB2272" w:rsidRDefault="00A96289">
      <w:pPr>
        <w:spacing w:line="360" w:lineRule="auto"/>
        <w:rPr>
          <w:rFonts w:ascii="NSimSun" w:eastAsia="NSimSun" w:hAnsi="NSimSun"/>
          <w:szCs w:val="21"/>
        </w:rPr>
      </w:pPr>
      <w:r>
        <w:rPr>
          <w:rFonts w:ascii="NSimSun" w:eastAsia="NSimSun" w:hAnsi="NSimSun" w:hint="eastAsia"/>
          <w:szCs w:val="21"/>
        </w:rPr>
        <w:t>①招标代理机构自评审结束之日起2个工作日内通过系统将评审报告送交采购人。</w:t>
      </w:r>
    </w:p>
    <w:p w14:paraId="479B0870" w14:textId="77777777" w:rsidR="00DB2272" w:rsidRDefault="00A96289">
      <w:pPr>
        <w:spacing w:line="360" w:lineRule="auto"/>
        <w:rPr>
          <w:rFonts w:ascii="NSimSun" w:eastAsia="NSimSun" w:hAnsi="NSimSun"/>
          <w:color w:val="FF0000"/>
          <w:szCs w:val="21"/>
        </w:rPr>
      </w:pPr>
      <w:r>
        <w:rPr>
          <w:rFonts w:ascii="NSimSun" w:eastAsia="NSimSun" w:hAnsi="NSimSun"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NSimSun" w:eastAsia="NSimSun" w:hAnsi="NSimSun" w:hint="eastAsia"/>
          <w:color w:val="FF0000"/>
          <w:szCs w:val="21"/>
        </w:rPr>
        <w:t>应当提交采购人领导班子集体研究, 按照“少数服从多数，且多数人数超过班子成员半数方可有效”的原则进行决策。</w:t>
      </w:r>
    </w:p>
    <w:p w14:paraId="219F78B2" w14:textId="77777777" w:rsidR="00DB2272" w:rsidRDefault="00A96289">
      <w:pPr>
        <w:spacing w:line="360" w:lineRule="auto"/>
        <w:ind w:firstLineChars="200" w:firstLine="420"/>
        <w:rPr>
          <w:rFonts w:ascii="NSimSun" w:eastAsia="NSimSun" w:hAnsi="NSimSun"/>
          <w:szCs w:val="21"/>
        </w:rPr>
      </w:pPr>
      <w:r>
        <w:rPr>
          <w:rFonts w:ascii="NSimSun" w:eastAsia="NSimSun" w:hAnsi="NSimSun"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DE60D7E" w14:textId="77777777" w:rsidR="00DB2272" w:rsidRDefault="00A96289">
      <w:pPr>
        <w:spacing w:line="360" w:lineRule="auto"/>
        <w:rPr>
          <w:rFonts w:ascii="NSimSun" w:eastAsia="NSimSun" w:hAnsi="NSimSun"/>
          <w:szCs w:val="21"/>
        </w:rPr>
      </w:pPr>
      <w:r>
        <w:rPr>
          <w:rFonts w:ascii="NSimSun" w:eastAsia="NSimSun" w:hAnsi="NSimSun"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DA089E3" w14:textId="77777777" w:rsidR="00DB2272" w:rsidRDefault="00A96289">
      <w:pPr>
        <w:spacing w:line="360" w:lineRule="auto"/>
        <w:rPr>
          <w:rFonts w:ascii="NSimSun" w:eastAsia="NSimSun" w:hAnsi="NSimSun"/>
          <w:szCs w:val="21"/>
        </w:rPr>
      </w:pPr>
      <w:r>
        <w:rPr>
          <w:rFonts w:ascii="NSimSun" w:eastAsia="NSimSun" w:hAnsi="NSimSun"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12D6D80E" w14:textId="77777777" w:rsidR="00DB2272" w:rsidRDefault="00A96289">
      <w:pPr>
        <w:spacing w:line="360" w:lineRule="auto"/>
        <w:rPr>
          <w:rFonts w:ascii="NSimSun" w:eastAsia="NSimSun" w:hAnsi="NSimSun"/>
          <w:szCs w:val="21"/>
        </w:rPr>
      </w:pPr>
      <w:r>
        <w:rPr>
          <w:rFonts w:ascii="NSimSun" w:eastAsia="NSimSun" w:hAnsi="NSimSun" w:hint="eastAsia"/>
          <w:szCs w:val="21"/>
        </w:rPr>
        <w:t>⑤采购人逾期不确定的，招标代理机构将报主管部门处理，处理期间不计入采购期间。</w:t>
      </w:r>
    </w:p>
    <w:p w14:paraId="572B5E09" w14:textId="77777777" w:rsidR="00DB2272" w:rsidRDefault="00A96289">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2.3.2抽签法。抽签法是指候选中标供应商产生后，由采购人委托招标代理机构按照随机抽签的方式在候选中标供应商中确定中标供应商。抽签方式分为网上抽签和网下抽签两种。</w:t>
      </w:r>
    </w:p>
    <w:p w14:paraId="35C36E04" w14:textId="77777777" w:rsidR="00DB2272" w:rsidRDefault="00A96289">
      <w:pPr>
        <w:spacing w:line="360" w:lineRule="auto"/>
        <w:rPr>
          <w:rFonts w:ascii="NSimSun" w:eastAsia="NSimSun" w:hAnsi="NSimSun"/>
          <w:szCs w:val="21"/>
        </w:rPr>
      </w:pPr>
      <w:r>
        <w:rPr>
          <w:rFonts w:ascii="NSimSun" w:eastAsia="NSimSun" w:hAnsi="NSimSun"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256054C4" w14:textId="77777777" w:rsidR="00DB2272" w:rsidRDefault="00A96289">
      <w:pPr>
        <w:spacing w:line="360" w:lineRule="auto"/>
        <w:rPr>
          <w:rFonts w:ascii="NSimSun" w:eastAsia="NSimSun" w:hAnsi="NSimSun"/>
          <w:szCs w:val="21"/>
        </w:rPr>
      </w:pPr>
      <w:r>
        <w:rPr>
          <w:rFonts w:ascii="NSimSun" w:eastAsia="NSimSun" w:hAnsi="NSimSun"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7BA0975A" w14:textId="77777777" w:rsidR="00DB2272" w:rsidRDefault="00A96289">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w:t>
      </w:r>
      <w:r>
        <w:rPr>
          <w:rFonts w:ascii="NSimSun" w:eastAsia="NSimSun" w:hAnsi="NSimSun"/>
          <w:szCs w:val="21"/>
        </w:rPr>
        <w:t>3</w:t>
      </w:r>
      <w:r>
        <w:rPr>
          <w:rFonts w:ascii="NSimSun" w:eastAsia="NSimSun" w:hAnsi="NSimSun" w:hint="eastAsia"/>
          <w:szCs w:val="21"/>
        </w:rPr>
        <w:t>.3竞价法。竞价法是指候选中标供应商产生后，由采购人委托招标代理机构组织候选中标供应商进行二次竞价，最终报价最低的为中标供应商。</w:t>
      </w:r>
    </w:p>
    <w:p w14:paraId="5ADB41B8" w14:textId="77777777" w:rsidR="00DB2272" w:rsidRDefault="00A96289">
      <w:pPr>
        <w:spacing w:line="360" w:lineRule="auto"/>
        <w:rPr>
          <w:rFonts w:ascii="NSimSun" w:eastAsia="NSimSun" w:hAnsi="NSimSun"/>
          <w:szCs w:val="21"/>
        </w:rPr>
      </w:pPr>
      <w:r>
        <w:rPr>
          <w:rFonts w:ascii="NSimSun" w:eastAsia="NSimSun" w:hAnsi="NSimSun"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8750A95" w14:textId="77777777" w:rsidR="00DB2272" w:rsidRDefault="00A96289">
      <w:pPr>
        <w:spacing w:line="360" w:lineRule="auto"/>
        <w:rPr>
          <w:rFonts w:ascii="NSimSun" w:eastAsia="NSimSun" w:hAnsi="NSimSun"/>
          <w:szCs w:val="21"/>
        </w:rPr>
      </w:pPr>
      <w:r>
        <w:rPr>
          <w:rFonts w:ascii="NSimSun" w:eastAsia="NSimSun" w:hAnsi="NSimSun" w:hint="eastAsia"/>
          <w:szCs w:val="21"/>
        </w:rPr>
        <w:t>说明：采购人及投标供应商应按照上述方法提前做好相关准备。</w:t>
      </w:r>
    </w:p>
    <w:p w14:paraId="2D23CEB2" w14:textId="77777777" w:rsidR="00DB2272" w:rsidRDefault="00A96289">
      <w:pPr>
        <w:spacing w:line="360" w:lineRule="auto"/>
        <w:rPr>
          <w:rFonts w:ascii="NSimSun" w:eastAsia="NSimSun" w:hAnsi="NSimSun"/>
          <w:szCs w:val="21"/>
        </w:rPr>
      </w:pPr>
      <w:r>
        <w:rPr>
          <w:rFonts w:ascii="NSimSun" w:eastAsia="NSimSun" w:hAnsi="NSimSun" w:hint="eastAsia"/>
          <w:szCs w:val="21"/>
        </w:rPr>
        <w:t>38.3专用条款另有规定的，按专用条款相关要求定标。</w:t>
      </w:r>
    </w:p>
    <w:p w14:paraId="51BD50F7" w14:textId="77777777" w:rsidR="00DB2272" w:rsidRDefault="00A96289">
      <w:pPr>
        <w:spacing w:line="360" w:lineRule="auto"/>
        <w:rPr>
          <w:rFonts w:ascii="NSimSun" w:eastAsia="NSimSun" w:hAnsi="NSimSun"/>
          <w:szCs w:val="21"/>
        </w:rPr>
      </w:pPr>
      <w:r>
        <w:rPr>
          <w:rFonts w:ascii="NSimSun" w:eastAsia="NSimSun" w:hAnsi="NSimSun" w:hint="eastAsia"/>
          <w:szCs w:val="21"/>
        </w:rPr>
        <w:t>39．编写评标报告</w:t>
      </w:r>
    </w:p>
    <w:p w14:paraId="66D7E673" w14:textId="77777777" w:rsidR="00DB2272" w:rsidRDefault="00A96289">
      <w:pPr>
        <w:spacing w:line="360" w:lineRule="auto"/>
        <w:rPr>
          <w:rFonts w:ascii="NSimSun" w:eastAsia="NSimSun" w:hAnsi="NSimSun"/>
          <w:szCs w:val="21"/>
        </w:rPr>
      </w:pPr>
      <w:r>
        <w:rPr>
          <w:rFonts w:ascii="NSimSun" w:eastAsia="NSimSun" w:hAnsi="NSimSun"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3B0B800" w14:textId="77777777" w:rsidR="00DB2272" w:rsidRDefault="00A96289">
      <w:pPr>
        <w:spacing w:line="360" w:lineRule="auto"/>
        <w:rPr>
          <w:rFonts w:ascii="NSimSun" w:eastAsia="NSimSun" w:hAnsi="NSimSun"/>
          <w:szCs w:val="21"/>
        </w:rPr>
      </w:pPr>
      <w:r>
        <w:rPr>
          <w:rFonts w:ascii="NSimSun" w:eastAsia="NSimSun" w:hAnsi="NSimSun" w:hint="eastAsia"/>
          <w:szCs w:val="21"/>
        </w:rPr>
        <w:t>40．中标公告</w:t>
      </w:r>
    </w:p>
    <w:p w14:paraId="2D8F92E5" w14:textId="77777777" w:rsidR="00DB2272" w:rsidRDefault="00A96289">
      <w:pPr>
        <w:spacing w:line="360" w:lineRule="auto"/>
        <w:rPr>
          <w:rFonts w:ascii="NSimSun" w:eastAsia="NSimSun" w:hAnsi="NSimSun"/>
          <w:szCs w:val="21"/>
        </w:rPr>
      </w:pPr>
      <w:r>
        <w:rPr>
          <w:rFonts w:ascii="NSimSun" w:eastAsia="NSimSun" w:hAnsi="NSimSun" w:hint="eastAsia"/>
          <w:szCs w:val="21"/>
        </w:rPr>
        <w:t>40.1为体现“公开、公平、公正”的原则，评标结束后，招标代理机构将在</w:t>
      </w:r>
      <w:r>
        <w:rPr>
          <w:rFonts w:ascii="NSimSun" w:eastAsia="NSimSun" w:hAnsi="NSimSun" w:hint="eastAsia"/>
          <w:color w:val="FF0000"/>
          <w:szCs w:val="21"/>
        </w:rPr>
        <w:t>“深圳市瑞凝信招标咨询有限公司网”（</w:t>
      </w:r>
      <w:r>
        <w:rPr>
          <w:rFonts w:ascii="NSimSun" w:eastAsia="NSimSun" w:hAnsi="NSimSun"/>
          <w:color w:val="FF0000"/>
        </w:rPr>
        <w:t>http://www.realsino.cn/</w:t>
      </w:r>
      <w:r>
        <w:rPr>
          <w:rFonts w:ascii="NSimSun" w:eastAsia="NSimSun" w:hAnsi="NSimSun" w:hint="eastAsia"/>
          <w:color w:val="FF0000"/>
          <w:szCs w:val="21"/>
        </w:rPr>
        <w:t>）</w:t>
      </w:r>
      <w:r>
        <w:rPr>
          <w:rFonts w:ascii="NSimSun" w:eastAsia="NSimSun" w:hAnsi="NSimSun" w:hint="eastAsia"/>
          <w:szCs w:val="21"/>
        </w:rPr>
        <w:t>上发布中标结果公告。供应商如对评标结果有异议，</w:t>
      </w:r>
      <w:r>
        <w:rPr>
          <w:rFonts w:ascii="NSimSun" w:eastAsia="NSimSun" w:hAnsi="NSimSun"/>
          <w:szCs w:val="21"/>
        </w:rPr>
        <w:t>可在发布公示日期起五个工作日内向</w:t>
      </w:r>
      <w:r>
        <w:rPr>
          <w:rFonts w:ascii="NSimSun" w:eastAsia="NSimSun" w:hAnsi="NSimSun" w:hint="eastAsia"/>
          <w:szCs w:val="21"/>
        </w:rPr>
        <w:t>招标代理机构</w:t>
      </w:r>
      <w:r>
        <w:rPr>
          <w:rFonts w:ascii="NSimSun" w:eastAsia="NSimSun" w:hAnsi="NSimSun"/>
          <w:szCs w:val="21"/>
        </w:rPr>
        <w:t>提出。</w:t>
      </w:r>
      <w:r>
        <w:rPr>
          <w:rFonts w:ascii="NSimSun" w:eastAsia="NSimSun" w:hAnsi="NSimSun" w:hint="eastAsia"/>
          <w:szCs w:val="21"/>
        </w:rPr>
        <w:t>若在公示期内未提出质疑，则视为认同该评标结果。</w:t>
      </w:r>
    </w:p>
    <w:p w14:paraId="78032C30" w14:textId="77777777" w:rsidR="00DB2272" w:rsidRDefault="00A96289">
      <w:pPr>
        <w:spacing w:line="360" w:lineRule="auto"/>
        <w:rPr>
          <w:rFonts w:ascii="NSimSun" w:eastAsia="NSimSun" w:hAnsi="NSimSun"/>
          <w:szCs w:val="21"/>
        </w:rPr>
      </w:pPr>
      <w:r>
        <w:rPr>
          <w:rFonts w:ascii="NSimSun" w:eastAsia="NSimSun" w:hAnsi="NSimSun" w:hint="eastAsia"/>
          <w:szCs w:val="21"/>
        </w:rPr>
        <w:t>40.2质疑投诉人应保证质疑投诉内容的真实性和可靠性，并承担相应的法律责任。</w:t>
      </w:r>
    </w:p>
    <w:p w14:paraId="2CC314D7" w14:textId="77777777" w:rsidR="00DB2272" w:rsidRDefault="00A96289">
      <w:pPr>
        <w:spacing w:line="360" w:lineRule="auto"/>
        <w:rPr>
          <w:rFonts w:ascii="NSimSun" w:eastAsia="NSimSun" w:hAnsi="NSimSun"/>
          <w:szCs w:val="21"/>
        </w:rPr>
      </w:pPr>
      <w:r>
        <w:rPr>
          <w:rFonts w:ascii="NSimSun" w:eastAsia="NSimSun" w:hAnsi="NSimSun" w:hint="eastAsia"/>
          <w:szCs w:val="21"/>
        </w:rPr>
        <w:t>41．中标通知书</w:t>
      </w:r>
    </w:p>
    <w:p w14:paraId="5303490E" w14:textId="77777777" w:rsidR="00DB2272" w:rsidRDefault="00A96289">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w:t>
      </w:r>
      <w:r>
        <w:rPr>
          <w:rFonts w:ascii="NSimSun" w:eastAsia="NSimSun" w:hAnsi="NSimSun"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NSimSun" w:eastAsia="NSimSun" w:hAnsi="NSimSun" w:hint="eastAsia"/>
          <w:szCs w:val="21"/>
        </w:rPr>
        <w:lastRenderedPageBreak/>
        <w:t>书是合同的重要组成部分。</w:t>
      </w:r>
    </w:p>
    <w:p w14:paraId="40168CD5" w14:textId="77777777" w:rsidR="00DB2272" w:rsidRDefault="00A96289">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 xml:space="preserve">.2 </w:t>
      </w:r>
      <w:r>
        <w:rPr>
          <w:rFonts w:ascii="NSimSun" w:eastAsia="NSimSun" w:hAnsi="NSimSun" w:hint="eastAsia"/>
          <w:szCs w:val="21"/>
        </w:rPr>
        <w:t>因质疑投诉或其它原因导致项目结果变更或采购终止的，招标代理机构有权吊销中标通知书或终止采购合同。</w:t>
      </w:r>
    </w:p>
    <w:p w14:paraId="3C258CB0" w14:textId="77777777" w:rsidR="00DB2272" w:rsidRDefault="00A96289">
      <w:pPr>
        <w:spacing w:line="360" w:lineRule="auto"/>
        <w:rPr>
          <w:rFonts w:ascii="NSimSun" w:eastAsia="NSimSun" w:hAnsi="NSimSun"/>
          <w:szCs w:val="21"/>
        </w:rPr>
      </w:pPr>
      <w:r>
        <w:rPr>
          <w:rFonts w:ascii="NSimSun" w:eastAsia="NSimSun" w:hAnsi="NSimSun" w:hint="eastAsia"/>
          <w:color w:val="FF0000"/>
          <w:szCs w:val="21"/>
        </w:rPr>
        <w:t>41.3招标代理服务费：中标人须向招标代理机构按如下标准和规定缴纳中标服务费</w:t>
      </w:r>
    </w:p>
    <w:p w14:paraId="07931674" w14:textId="77777777" w:rsidR="00DB2272" w:rsidRDefault="00A96289">
      <w:pPr>
        <w:spacing w:line="360" w:lineRule="auto"/>
        <w:rPr>
          <w:rFonts w:ascii="NSimSun" w:eastAsia="NSimSun" w:hAnsi="NSimSun"/>
          <w:szCs w:val="21"/>
        </w:rPr>
      </w:pPr>
      <w:r>
        <w:rPr>
          <w:rFonts w:ascii="NSimSun" w:eastAsia="NSimSun" w:hAnsi="NSimSun"/>
          <w:szCs w:val="21"/>
        </w:rPr>
        <w:t>41.3.1</w:t>
      </w:r>
      <w:r>
        <w:rPr>
          <w:rFonts w:ascii="NSimSun" w:eastAsia="NSimSun" w:hAnsi="NSimSun"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30D123CD" w14:textId="77777777" w:rsidR="00DB2272" w:rsidRDefault="00A96289">
      <w:pPr>
        <w:spacing w:line="360" w:lineRule="auto"/>
        <w:rPr>
          <w:rFonts w:ascii="NSimSun" w:eastAsia="NSimSun" w:hAnsi="NSimSun"/>
          <w:szCs w:val="21"/>
        </w:rPr>
      </w:pPr>
      <w:r>
        <w:rPr>
          <w:rFonts w:ascii="NSimSun" w:eastAsia="NSimSun" w:hAnsi="NSimSun"/>
          <w:szCs w:val="21"/>
        </w:rPr>
        <w:t>41.3.</w:t>
      </w:r>
      <w:r>
        <w:rPr>
          <w:rFonts w:ascii="NSimSun" w:eastAsia="NSimSun" w:hAnsi="NSimSun" w:hint="eastAsia"/>
          <w:szCs w:val="21"/>
        </w:rPr>
        <w:t>2中标服务费的缴纳形式：向招标代理机构直接缴纳，可用支票、电汇等付款方式；</w:t>
      </w:r>
    </w:p>
    <w:p w14:paraId="62574A22" w14:textId="77777777" w:rsidR="00DB2272" w:rsidRDefault="00DB2272">
      <w:pPr>
        <w:spacing w:line="360" w:lineRule="auto"/>
        <w:rPr>
          <w:rFonts w:ascii="NSimSun" w:eastAsia="NSimSun" w:hAnsi="NSimSun"/>
        </w:rPr>
      </w:pPr>
    </w:p>
    <w:p w14:paraId="49C3F250"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第九章  公开招标失败的后续处理</w:t>
      </w:r>
    </w:p>
    <w:p w14:paraId="7D33B97B" w14:textId="77777777" w:rsidR="00DB2272" w:rsidRDefault="00A96289">
      <w:pPr>
        <w:spacing w:line="360" w:lineRule="auto"/>
        <w:rPr>
          <w:rFonts w:ascii="NSimSun" w:eastAsia="NSimSun" w:hAnsi="NSimSun"/>
          <w:szCs w:val="21"/>
        </w:rPr>
      </w:pPr>
      <w:r>
        <w:rPr>
          <w:rFonts w:ascii="NSimSun" w:eastAsia="NSimSun" w:hAnsi="NSimSun" w:hint="eastAsia"/>
          <w:szCs w:val="21"/>
        </w:rPr>
        <w:t>42．公开招标失败的处理</w:t>
      </w:r>
    </w:p>
    <w:p w14:paraId="445F9C65" w14:textId="77777777" w:rsidR="00DB2272" w:rsidRDefault="00A96289">
      <w:pPr>
        <w:spacing w:line="360" w:lineRule="auto"/>
        <w:rPr>
          <w:rFonts w:ascii="NSimSun" w:eastAsia="NSimSun" w:hAnsi="NSimSun"/>
          <w:szCs w:val="21"/>
        </w:rPr>
      </w:pPr>
      <w:r>
        <w:rPr>
          <w:rFonts w:ascii="NSimSun" w:eastAsia="NSimSun" w:hAnsi="NSimSun" w:hint="eastAsia"/>
          <w:szCs w:val="21"/>
        </w:rPr>
        <w:t>42.1本项目公开招标过程中若由于投标截止后实际递交</w:t>
      </w:r>
      <w:r>
        <w:rPr>
          <w:rFonts w:ascii="NSimSun" w:eastAsia="NSimSun" w:hAnsi="NSimSun"/>
          <w:szCs w:val="21"/>
        </w:rPr>
        <w:t>投标</w:t>
      </w:r>
      <w:r>
        <w:rPr>
          <w:rFonts w:ascii="NSimSun" w:eastAsia="NSimSun" w:hAnsi="NSimSun" w:hint="eastAsia"/>
          <w:szCs w:val="21"/>
        </w:rPr>
        <w:t>文件的供应商数量不足、经评审委员会评审对招标文件作实质响应的供应商不足等原因造成公开招标失败，可由招标代理机构重新组织采购。</w:t>
      </w:r>
    </w:p>
    <w:p w14:paraId="22FF9A25" w14:textId="77777777" w:rsidR="00DB2272" w:rsidRDefault="00A96289">
      <w:pPr>
        <w:spacing w:line="360" w:lineRule="auto"/>
        <w:rPr>
          <w:rFonts w:ascii="NSimSun" w:eastAsia="NSimSun" w:hAnsi="NSimSun"/>
          <w:szCs w:val="21"/>
        </w:rPr>
      </w:pPr>
      <w:r>
        <w:rPr>
          <w:rFonts w:ascii="NSimSun" w:eastAsia="NSimSun" w:hAnsi="NSimSun" w:hint="eastAsia"/>
          <w:szCs w:val="21"/>
        </w:rPr>
        <w:t>42.2对公开招标失败的项目，评审委员会在出具该项目招标失败结论的同时，提出重新采购组织形式的建议，以及进一步完善招标文件的资格、技术、商务要求的修改建议。</w:t>
      </w:r>
    </w:p>
    <w:p w14:paraId="42C953E9" w14:textId="77777777" w:rsidR="00DB2272" w:rsidRDefault="00A96289">
      <w:pPr>
        <w:spacing w:line="360" w:lineRule="auto"/>
        <w:rPr>
          <w:rFonts w:ascii="NSimSun" w:eastAsia="NSimSun" w:hAnsi="NSimSun"/>
          <w:szCs w:val="21"/>
        </w:rPr>
      </w:pPr>
      <w:r>
        <w:rPr>
          <w:rFonts w:ascii="NSimSun" w:eastAsia="NSimSun" w:hAnsi="NSimSun" w:hint="eastAsia"/>
          <w:szCs w:val="21"/>
        </w:rPr>
        <w:t>42.3重新组织采购有以下两种组织形式：</w:t>
      </w:r>
    </w:p>
    <w:p w14:paraId="40A4DCA6" w14:textId="77777777" w:rsidR="00DB2272" w:rsidRDefault="00A96289">
      <w:pPr>
        <w:spacing w:line="360" w:lineRule="auto"/>
        <w:rPr>
          <w:rFonts w:ascii="NSimSun" w:eastAsia="NSimSun" w:hAnsi="NSimSun"/>
          <w:szCs w:val="21"/>
        </w:rPr>
      </w:pPr>
      <w:r>
        <w:rPr>
          <w:rFonts w:ascii="NSimSun" w:eastAsia="NSimSun" w:hAnsi="NSimSun" w:hint="eastAsia"/>
          <w:szCs w:val="21"/>
        </w:rPr>
        <w:t>（1）由招标代理机构重新组织公开招标；</w:t>
      </w:r>
    </w:p>
    <w:p w14:paraId="0FB19F54" w14:textId="77777777" w:rsidR="00DB2272" w:rsidRDefault="00A96289">
      <w:pPr>
        <w:spacing w:line="360" w:lineRule="auto"/>
        <w:rPr>
          <w:rFonts w:ascii="NSimSun" w:eastAsia="NSimSun" w:hAnsi="NSimSun"/>
          <w:szCs w:val="21"/>
        </w:rPr>
      </w:pPr>
      <w:r>
        <w:rPr>
          <w:rFonts w:ascii="NSimSun" w:eastAsia="NSimSun" w:hAnsi="NSimSun" w:hint="eastAsia"/>
          <w:szCs w:val="21"/>
        </w:rPr>
        <w:t>（2）根据实际情况需要向政府采购监督管理部门提出非公开招标方式申请，经政府采购监督管理部门批准，公开招标失败采购项目可转为竞争性谈判或单一来源谈判方式采购。</w:t>
      </w:r>
    </w:p>
    <w:p w14:paraId="2C3A16E2" w14:textId="77777777" w:rsidR="00DB2272" w:rsidRDefault="00A96289">
      <w:pPr>
        <w:spacing w:line="360" w:lineRule="auto"/>
        <w:rPr>
          <w:rFonts w:ascii="NSimSun" w:eastAsia="NSimSun" w:hAnsi="NSimSun"/>
          <w:szCs w:val="21"/>
        </w:rPr>
      </w:pPr>
      <w:r>
        <w:rPr>
          <w:rFonts w:ascii="NSimSun" w:eastAsia="NSimSun" w:hAnsi="NSimSun" w:hint="eastAsia"/>
          <w:szCs w:val="21"/>
        </w:rPr>
        <w:t>42.4公开招标失败的采购项目重新组织公开招标，由招标代理机构重新按公开招标流程组织采购活动。</w:t>
      </w:r>
    </w:p>
    <w:p w14:paraId="4B8CACE0" w14:textId="77777777" w:rsidR="00DB2272" w:rsidRDefault="00A96289">
      <w:pPr>
        <w:spacing w:line="360" w:lineRule="auto"/>
        <w:rPr>
          <w:rFonts w:ascii="NSimSun" w:eastAsia="NSimSun" w:hAnsi="NSimSun"/>
          <w:szCs w:val="21"/>
        </w:rPr>
      </w:pPr>
      <w:r>
        <w:rPr>
          <w:rFonts w:ascii="NSimSun" w:eastAsia="NSimSun" w:hAnsi="NSimSun" w:hint="eastAsia"/>
          <w:szCs w:val="21"/>
        </w:rPr>
        <w:t>42.5公开招标失败的采购项目经政府采购监督管理部门批准转为竞争性谈判或单一来源谈判方式采购的，按规定要求组织政府采购工作。</w:t>
      </w:r>
    </w:p>
    <w:p w14:paraId="6ED0DFDE" w14:textId="77777777" w:rsidR="00DB2272" w:rsidRDefault="00DB2272">
      <w:pPr>
        <w:spacing w:line="360" w:lineRule="auto"/>
        <w:rPr>
          <w:rFonts w:ascii="NSimSun" w:eastAsia="NSimSun" w:hAnsi="NSimSun"/>
        </w:rPr>
      </w:pPr>
    </w:p>
    <w:p w14:paraId="5E294753"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第十章  合同的授予与备案</w:t>
      </w:r>
    </w:p>
    <w:p w14:paraId="70A228C5" w14:textId="77777777" w:rsidR="00DB2272" w:rsidRDefault="00A96289">
      <w:pPr>
        <w:spacing w:line="360" w:lineRule="auto"/>
        <w:rPr>
          <w:rFonts w:ascii="NSimSun" w:eastAsia="NSimSun" w:hAnsi="NSimSun"/>
          <w:szCs w:val="21"/>
        </w:rPr>
      </w:pPr>
      <w:bookmarkStart w:id="17" w:name="_Toc100052408"/>
      <w:bookmarkStart w:id="18" w:name="_Toc73517679"/>
      <w:bookmarkStart w:id="19" w:name="_Toc73521586"/>
      <w:bookmarkStart w:id="20" w:name="_Toc73521674"/>
      <w:bookmarkStart w:id="21" w:name="_Toc73518157"/>
      <w:r>
        <w:rPr>
          <w:rFonts w:ascii="NSimSun" w:eastAsia="NSimSun" w:hAnsi="NSimSun" w:hint="eastAsia"/>
          <w:szCs w:val="21"/>
        </w:rPr>
        <w:t>43．合同授予标准</w:t>
      </w:r>
      <w:bookmarkEnd w:id="17"/>
      <w:bookmarkEnd w:id="18"/>
      <w:bookmarkEnd w:id="19"/>
      <w:bookmarkEnd w:id="20"/>
      <w:bookmarkEnd w:id="21"/>
    </w:p>
    <w:p w14:paraId="180303CE" w14:textId="77777777" w:rsidR="00DB2272" w:rsidRDefault="00A96289">
      <w:pPr>
        <w:spacing w:line="360" w:lineRule="auto"/>
        <w:rPr>
          <w:rFonts w:ascii="NSimSun" w:eastAsia="NSimSun" w:hAnsi="NSimSun"/>
          <w:szCs w:val="21"/>
        </w:rPr>
      </w:pPr>
      <w:r>
        <w:rPr>
          <w:rFonts w:ascii="NSimSun" w:eastAsia="NSimSun" w:hAnsi="NSimSun" w:hint="eastAsia"/>
          <w:szCs w:val="21"/>
        </w:rPr>
        <w:t>本项目的合同将授予按本招标文件规定评审确定的中标人。</w:t>
      </w:r>
    </w:p>
    <w:p w14:paraId="46B5C197" w14:textId="77777777" w:rsidR="00DB2272" w:rsidRDefault="00A96289">
      <w:pPr>
        <w:spacing w:line="360" w:lineRule="auto"/>
        <w:rPr>
          <w:rFonts w:ascii="NSimSun" w:eastAsia="NSimSun" w:hAnsi="NSimSun"/>
          <w:szCs w:val="21"/>
        </w:rPr>
      </w:pPr>
      <w:bookmarkStart w:id="22" w:name="_Toc73517680"/>
      <w:bookmarkStart w:id="23" w:name="_Toc100052409"/>
      <w:bookmarkStart w:id="24" w:name="_Toc73521587"/>
      <w:bookmarkStart w:id="25" w:name="_Toc73521675"/>
      <w:bookmarkStart w:id="26" w:name="_Toc73518158"/>
      <w:r>
        <w:rPr>
          <w:rFonts w:ascii="NSimSun" w:eastAsia="NSimSun" w:hAnsi="NSimSun" w:hint="eastAsia"/>
          <w:szCs w:val="21"/>
        </w:rPr>
        <w:t>44．</w:t>
      </w:r>
      <w:bookmarkEnd w:id="22"/>
      <w:bookmarkEnd w:id="23"/>
      <w:bookmarkEnd w:id="24"/>
      <w:bookmarkEnd w:id="25"/>
      <w:bookmarkEnd w:id="26"/>
      <w:r>
        <w:rPr>
          <w:rFonts w:ascii="NSimSun" w:eastAsia="NSimSun" w:hAnsi="NSimSun" w:hint="eastAsia"/>
          <w:szCs w:val="21"/>
        </w:rPr>
        <w:t>接受和拒绝任何或所有投标的权力</w:t>
      </w:r>
    </w:p>
    <w:p w14:paraId="45D089D5" w14:textId="77777777" w:rsidR="00DB2272" w:rsidRDefault="00A96289">
      <w:pPr>
        <w:spacing w:line="360" w:lineRule="auto"/>
        <w:rPr>
          <w:rFonts w:ascii="NSimSun" w:eastAsia="NSimSun" w:hAnsi="NSimSun"/>
          <w:szCs w:val="21"/>
        </w:rPr>
      </w:pPr>
      <w:r>
        <w:rPr>
          <w:rFonts w:ascii="NSimSun" w:eastAsia="NSimSun" w:hAnsi="NSimSun"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C449142" w14:textId="77777777" w:rsidR="00DB2272" w:rsidRDefault="00A96289">
      <w:pPr>
        <w:spacing w:line="360" w:lineRule="auto"/>
        <w:rPr>
          <w:rFonts w:ascii="NSimSun" w:eastAsia="NSimSun" w:hAnsi="NSimSun"/>
          <w:szCs w:val="21"/>
        </w:rPr>
      </w:pPr>
      <w:bookmarkStart w:id="27" w:name="_Toc100052410"/>
      <w:bookmarkStart w:id="28" w:name="_Toc73518160"/>
      <w:bookmarkStart w:id="29" w:name="_Toc73521677"/>
      <w:bookmarkStart w:id="30" w:name="_Toc73517682"/>
      <w:bookmarkStart w:id="31" w:name="_Toc73521589"/>
      <w:r>
        <w:rPr>
          <w:rFonts w:ascii="NSimSun" w:eastAsia="NSimSun" w:hAnsi="NSimSun" w:hint="eastAsia"/>
          <w:szCs w:val="21"/>
        </w:rPr>
        <w:t>45．合同协议书的签订</w:t>
      </w:r>
      <w:bookmarkEnd w:id="27"/>
      <w:bookmarkEnd w:id="28"/>
      <w:bookmarkEnd w:id="29"/>
      <w:bookmarkEnd w:id="30"/>
      <w:bookmarkEnd w:id="31"/>
    </w:p>
    <w:p w14:paraId="1D858BDD" w14:textId="77777777" w:rsidR="00DB2272" w:rsidRDefault="00A96289">
      <w:pPr>
        <w:spacing w:line="360" w:lineRule="auto"/>
        <w:rPr>
          <w:rFonts w:ascii="NSimSun" w:eastAsia="NSimSun" w:hAnsi="NSimSun"/>
          <w:color w:val="FF0000"/>
          <w:szCs w:val="21"/>
        </w:rPr>
      </w:pPr>
      <w:r>
        <w:rPr>
          <w:rFonts w:ascii="NSimSun" w:eastAsia="NSimSun" w:hAnsi="NSimSun"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27534C91" w14:textId="77777777" w:rsidR="00DB2272" w:rsidRDefault="00A96289">
      <w:pPr>
        <w:spacing w:line="360" w:lineRule="auto"/>
        <w:rPr>
          <w:rFonts w:ascii="NSimSun" w:eastAsia="NSimSun" w:hAnsi="NSimSun"/>
          <w:szCs w:val="21"/>
        </w:rPr>
      </w:pPr>
      <w:r>
        <w:rPr>
          <w:rFonts w:ascii="NSimSun" w:eastAsia="NSimSun" w:hAnsi="NSimSun" w:hint="eastAsia"/>
          <w:szCs w:val="21"/>
        </w:rPr>
        <w:t>45.2中标人如不按本通用条款第45</w:t>
      </w:r>
      <w:r>
        <w:rPr>
          <w:rFonts w:ascii="NSimSun" w:eastAsia="NSimSun" w:hAnsi="NSimSun"/>
          <w:szCs w:val="21"/>
        </w:rPr>
        <w:t>.1</w:t>
      </w:r>
      <w:r>
        <w:rPr>
          <w:rFonts w:ascii="NSimSun" w:eastAsia="NSimSun" w:hAnsi="NSimSun" w:hint="eastAsia"/>
          <w:szCs w:val="21"/>
        </w:rPr>
        <w:t>款的规定与采购人签订合同，</w:t>
      </w:r>
      <w:r>
        <w:rPr>
          <w:rFonts w:ascii="NSimSun" w:eastAsia="NSimSun" w:hAnsi="NSimSun"/>
          <w:szCs w:val="21"/>
        </w:rPr>
        <w:t>情节严重的，并由主管部门记入供应商诚信档案，予以通报</w:t>
      </w:r>
      <w:r>
        <w:rPr>
          <w:rFonts w:ascii="NSimSun" w:eastAsia="NSimSun" w:hAnsi="NSimSun" w:hint="eastAsia"/>
          <w:szCs w:val="21"/>
        </w:rPr>
        <w:t>；</w:t>
      </w:r>
    </w:p>
    <w:p w14:paraId="41AD21C1" w14:textId="77777777" w:rsidR="00DB2272" w:rsidRDefault="00A96289">
      <w:pPr>
        <w:spacing w:line="360" w:lineRule="auto"/>
        <w:rPr>
          <w:rFonts w:ascii="NSimSun" w:eastAsia="NSimSun" w:hAnsi="NSimSun"/>
          <w:szCs w:val="21"/>
        </w:rPr>
      </w:pPr>
      <w:r>
        <w:rPr>
          <w:rFonts w:ascii="NSimSun" w:eastAsia="NSimSun" w:hAnsi="NSimSun" w:hint="eastAsia"/>
          <w:szCs w:val="21"/>
        </w:rPr>
        <w:t>45.3中标人应当按照合同约定履行义务，完成中标项目，不得将中标项目转让（转包）给他人。</w:t>
      </w:r>
    </w:p>
    <w:p w14:paraId="29F4C31B" w14:textId="77777777" w:rsidR="00DB2272" w:rsidRDefault="00A96289">
      <w:pPr>
        <w:spacing w:line="360" w:lineRule="auto"/>
        <w:rPr>
          <w:rFonts w:ascii="NSimSun" w:eastAsia="NSimSun" w:hAnsi="NSimSun"/>
          <w:szCs w:val="21"/>
        </w:rPr>
      </w:pPr>
      <w:bookmarkStart w:id="32" w:name="_Toc73521590"/>
      <w:bookmarkStart w:id="33" w:name="_Toc100052411"/>
      <w:bookmarkStart w:id="34" w:name="_Toc73521678"/>
      <w:bookmarkStart w:id="35" w:name="_Toc73518161"/>
      <w:bookmarkStart w:id="36" w:name="_Toc73517683"/>
      <w:r>
        <w:rPr>
          <w:rFonts w:ascii="NSimSun" w:eastAsia="NSimSun" w:hAnsi="NSimSun" w:hint="eastAsia"/>
          <w:szCs w:val="21"/>
        </w:rPr>
        <w:t>46．履约担保</w:t>
      </w:r>
      <w:bookmarkEnd w:id="32"/>
      <w:bookmarkEnd w:id="33"/>
      <w:bookmarkEnd w:id="34"/>
      <w:bookmarkEnd w:id="35"/>
      <w:bookmarkEnd w:id="36"/>
    </w:p>
    <w:p w14:paraId="2DED9C0E" w14:textId="77777777" w:rsidR="00DB2272" w:rsidRDefault="00A96289">
      <w:pPr>
        <w:spacing w:line="360" w:lineRule="auto"/>
        <w:rPr>
          <w:rFonts w:ascii="NSimSun" w:eastAsia="NSimSun" w:hAnsi="NSimSun"/>
          <w:szCs w:val="21"/>
        </w:rPr>
      </w:pPr>
      <w:r>
        <w:rPr>
          <w:rFonts w:ascii="NSimSun" w:eastAsia="NSimSun" w:hAnsi="NSimSun" w:hint="eastAsia"/>
          <w:szCs w:val="21"/>
        </w:rPr>
        <w:t>46.1在签订项目合同的同时，中标人应按“对通用条款的补充内容”中规定的金额向采购人提交履约保证金；</w:t>
      </w:r>
    </w:p>
    <w:p w14:paraId="0F88963D" w14:textId="77777777" w:rsidR="00DB2272" w:rsidRDefault="00A96289">
      <w:pPr>
        <w:spacing w:line="360" w:lineRule="auto"/>
        <w:rPr>
          <w:rFonts w:ascii="NSimSun" w:eastAsia="NSimSun" w:hAnsi="NSimSun"/>
          <w:szCs w:val="21"/>
        </w:rPr>
      </w:pPr>
      <w:r>
        <w:rPr>
          <w:rFonts w:ascii="NSimSun" w:eastAsia="NSimSun" w:hAnsi="NSimSun"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5F84AC6" w14:textId="77777777" w:rsidR="00DB2272" w:rsidRDefault="00A96289">
      <w:pPr>
        <w:spacing w:line="360" w:lineRule="auto"/>
        <w:rPr>
          <w:rFonts w:ascii="NSimSun" w:eastAsia="NSimSun" w:hAnsi="NSimSun"/>
          <w:szCs w:val="21"/>
        </w:rPr>
      </w:pPr>
      <w:r>
        <w:rPr>
          <w:rFonts w:ascii="NSimSun" w:eastAsia="NSimSun" w:hAnsi="NSimSun" w:hint="eastAsia"/>
          <w:szCs w:val="21"/>
        </w:rPr>
        <w:t>46</w:t>
      </w:r>
      <w:r>
        <w:rPr>
          <w:rFonts w:ascii="NSimSun" w:eastAsia="NSimSun" w:hAnsi="NSimSun"/>
          <w:szCs w:val="21"/>
        </w:rPr>
        <w:t>.</w:t>
      </w:r>
      <w:r>
        <w:rPr>
          <w:rFonts w:ascii="NSimSun" w:eastAsia="NSimSun" w:hAnsi="NSimSun" w:hint="eastAsia"/>
          <w:szCs w:val="21"/>
        </w:rPr>
        <w:t>3项目服务期满之后,经验收合格后，采购人在七日内办理解除履约担保手续。</w:t>
      </w:r>
    </w:p>
    <w:p w14:paraId="215952A4" w14:textId="77777777" w:rsidR="00DB2272" w:rsidRDefault="00A96289">
      <w:pPr>
        <w:spacing w:line="360" w:lineRule="auto"/>
        <w:rPr>
          <w:rFonts w:ascii="NSimSun" w:eastAsia="NSimSun" w:hAnsi="NSimSun"/>
          <w:szCs w:val="21"/>
        </w:rPr>
      </w:pPr>
      <w:r>
        <w:rPr>
          <w:rFonts w:ascii="NSimSun" w:eastAsia="NSimSun" w:hAnsi="NSimSun" w:hint="eastAsia"/>
          <w:szCs w:val="21"/>
        </w:rPr>
        <w:t>47. 合同的备案</w:t>
      </w:r>
    </w:p>
    <w:p w14:paraId="7AC426B4" w14:textId="77777777" w:rsidR="00DB2272" w:rsidRDefault="00A96289">
      <w:pPr>
        <w:spacing w:line="360" w:lineRule="auto"/>
        <w:rPr>
          <w:rFonts w:ascii="NSimSun" w:eastAsia="NSimSun" w:hAnsi="NSimSun"/>
          <w:szCs w:val="21"/>
        </w:rPr>
      </w:pPr>
      <w:r>
        <w:rPr>
          <w:rFonts w:ascii="NSimSun" w:eastAsia="NSimSun" w:hAnsi="NSimSun" w:hint="eastAsia"/>
          <w:szCs w:val="21"/>
        </w:rPr>
        <w:t>采购人与中标人应于合同签订之日起十日内，由采购人或委托中标人将采购合同副本抄送招标代理机构备案。</w:t>
      </w:r>
    </w:p>
    <w:p w14:paraId="520DD262" w14:textId="77777777" w:rsidR="00DB2272" w:rsidRDefault="00A96289">
      <w:pPr>
        <w:spacing w:line="360" w:lineRule="auto"/>
        <w:rPr>
          <w:rFonts w:ascii="NSimSun" w:eastAsia="NSimSun" w:hAnsi="NSimSun"/>
          <w:szCs w:val="21"/>
        </w:rPr>
      </w:pPr>
      <w:r>
        <w:rPr>
          <w:rFonts w:ascii="NSimSun" w:eastAsia="NSimSun" w:hAnsi="NSimSun" w:hint="eastAsia"/>
          <w:szCs w:val="21"/>
        </w:rPr>
        <w:t>48. 合同的变更</w:t>
      </w:r>
    </w:p>
    <w:p w14:paraId="774CD157" w14:textId="77777777" w:rsidR="00DB2272" w:rsidRDefault="00A96289">
      <w:pPr>
        <w:spacing w:line="360" w:lineRule="auto"/>
        <w:rPr>
          <w:rFonts w:ascii="NSimSun" w:eastAsia="NSimSun" w:hAnsi="NSimSun"/>
          <w:szCs w:val="21"/>
        </w:rPr>
      </w:pPr>
      <w:r>
        <w:rPr>
          <w:rFonts w:ascii="NSimSun" w:eastAsia="NSimSun" w:hAnsi="NSimSun" w:hint="eastAsia"/>
          <w:szCs w:val="21"/>
        </w:rPr>
        <w:t>合同变更事宜按《深圳市财政局 深圳市政府采购中心关于进一步加强市本级政府采购合同备案管理工作的通知》（深财购〔2019〕43号）相关规定执行。</w:t>
      </w:r>
    </w:p>
    <w:p w14:paraId="5907EB58" w14:textId="77777777" w:rsidR="00DB2272" w:rsidRDefault="00A96289">
      <w:pPr>
        <w:spacing w:line="360" w:lineRule="auto"/>
        <w:rPr>
          <w:rFonts w:ascii="NSimSun" w:eastAsia="NSimSun" w:hAnsi="NSimSun"/>
          <w:szCs w:val="21"/>
        </w:rPr>
      </w:pPr>
      <w:r>
        <w:rPr>
          <w:rFonts w:ascii="NSimSun" w:eastAsia="NSimSun" w:hAnsi="NSimSun" w:hint="eastAsia"/>
          <w:szCs w:val="21"/>
        </w:rPr>
        <w:t>49. 履约抽检及情况的反馈</w:t>
      </w:r>
    </w:p>
    <w:p w14:paraId="1FDC68CF" w14:textId="77777777" w:rsidR="00DB2272" w:rsidRDefault="00A96289">
      <w:pPr>
        <w:spacing w:line="360" w:lineRule="auto"/>
        <w:rPr>
          <w:rFonts w:ascii="NSimSun" w:eastAsia="NSimSun" w:hAnsi="NSimSun"/>
          <w:szCs w:val="21"/>
        </w:rPr>
      </w:pPr>
      <w:r>
        <w:rPr>
          <w:rFonts w:ascii="NSimSun" w:eastAsia="NSimSun" w:hAnsi="NSimSun"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65AD9EDE" w14:textId="77777777" w:rsidR="00DB2272" w:rsidRDefault="00A96289">
      <w:pPr>
        <w:spacing w:line="360" w:lineRule="auto"/>
        <w:rPr>
          <w:rFonts w:ascii="NSimSun" w:eastAsia="NSimSun" w:hAnsi="NSimSun"/>
          <w:szCs w:val="21"/>
        </w:rPr>
      </w:pPr>
      <w:r>
        <w:rPr>
          <w:rFonts w:ascii="NSimSun" w:eastAsia="NSimSun" w:hAnsi="NSimSun" w:hint="eastAsia"/>
          <w:szCs w:val="21"/>
        </w:rPr>
        <w:t>49.2</w:t>
      </w:r>
      <w:r>
        <w:rPr>
          <w:rFonts w:ascii="NSimSun" w:eastAsia="NSimSun" w:hAnsi="NSimSun"/>
          <w:szCs w:val="21"/>
        </w:rPr>
        <w:t>采购人和供应商应当在采购合同履行完毕三十日之内将政府采购合同履行情况和相关政府采购建议等反馈至招标代理机构。</w:t>
      </w:r>
    </w:p>
    <w:p w14:paraId="50B4AA67" w14:textId="77777777" w:rsidR="00DB2272" w:rsidRDefault="00A96289">
      <w:pPr>
        <w:spacing w:line="360" w:lineRule="auto"/>
        <w:rPr>
          <w:rFonts w:ascii="NSimSun" w:eastAsia="NSimSun" w:hAnsi="NSimSun"/>
          <w:szCs w:val="21"/>
        </w:rPr>
      </w:pPr>
      <w:r>
        <w:rPr>
          <w:rFonts w:ascii="NSimSun" w:eastAsia="NSimSun" w:hAnsi="NSimSun" w:hint="eastAsia"/>
          <w:szCs w:val="21"/>
        </w:rPr>
        <w:t>50. 宣传</w:t>
      </w:r>
    </w:p>
    <w:p w14:paraId="3DF9FFA5" w14:textId="77777777" w:rsidR="00DB2272" w:rsidRDefault="00A96289">
      <w:pPr>
        <w:spacing w:line="360" w:lineRule="auto"/>
        <w:rPr>
          <w:rFonts w:ascii="NSimSun" w:eastAsia="NSimSun" w:hAnsi="NSimSun"/>
          <w:szCs w:val="21"/>
        </w:rPr>
      </w:pPr>
      <w:r>
        <w:rPr>
          <w:rFonts w:ascii="NSimSun" w:eastAsia="NSimSun" w:hAnsi="NSimSun" w:hint="eastAsia"/>
          <w:szCs w:val="21"/>
        </w:rPr>
        <w:t>凡与政府采购活动有关的宣传或广告，若当中提及政府采购，</w:t>
      </w:r>
      <w:r>
        <w:rPr>
          <w:rFonts w:ascii="NSimSun" w:eastAsia="NSimSun" w:hAnsi="NSimSun"/>
          <w:szCs w:val="21"/>
        </w:rPr>
        <w:t>必须事先将具体对外宣传方案报市财政委和招标代理机构，并征得其同意。对外市场宣传包括但不限于以下形式：</w:t>
      </w:r>
    </w:p>
    <w:p w14:paraId="3AD128B2" w14:textId="77777777" w:rsidR="00DB2272" w:rsidRDefault="00A96289">
      <w:pPr>
        <w:spacing w:line="360" w:lineRule="auto"/>
        <w:rPr>
          <w:rFonts w:ascii="NSimSun" w:eastAsia="NSimSun" w:hAnsi="NSimSun"/>
          <w:szCs w:val="21"/>
        </w:rPr>
      </w:pPr>
      <w:r>
        <w:rPr>
          <w:rFonts w:ascii="NSimSun" w:eastAsia="NSimSun" w:hAnsi="NSimSun"/>
          <w:szCs w:val="21"/>
        </w:rPr>
        <w:t>a.名片、宣传册、广告标语等；</w:t>
      </w:r>
    </w:p>
    <w:p w14:paraId="051300A5" w14:textId="77777777" w:rsidR="00DB2272" w:rsidRDefault="00A96289">
      <w:pPr>
        <w:spacing w:line="360" w:lineRule="auto"/>
        <w:rPr>
          <w:rFonts w:ascii="NSimSun" w:eastAsia="NSimSun" w:hAnsi="NSimSun"/>
          <w:szCs w:val="21"/>
        </w:rPr>
      </w:pPr>
      <w:r>
        <w:rPr>
          <w:rFonts w:ascii="NSimSun" w:eastAsia="NSimSun" w:hAnsi="NSimSun"/>
          <w:szCs w:val="21"/>
        </w:rPr>
        <w:t>b.案例介绍、推广等；</w:t>
      </w:r>
    </w:p>
    <w:p w14:paraId="450C7476" w14:textId="77777777" w:rsidR="00DB2272" w:rsidRDefault="00A96289">
      <w:pPr>
        <w:spacing w:line="360" w:lineRule="auto"/>
        <w:rPr>
          <w:rFonts w:ascii="NSimSun" w:eastAsia="NSimSun" w:hAnsi="NSimSun"/>
          <w:szCs w:val="21"/>
        </w:rPr>
      </w:pPr>
      <w:r>
        <w:rPr>
          <w:rFonts w:ascii="NSimSun" w:eastAsia="NSimSun" w:hAnsi="NSimSun" w:hint="eastAsia"/>
          <w:szCs w:val="21"/>
        </w:rPr>
        <w:t>c.工作</w:t>
      </w:r>
      <w:r>
        <w:rPr>
          <w:rFonts w:ascii="NSimSun" w:eastAsia="NSimSun" w:hAnsi="NSimSun"/>
          <w:szCs w:val="21"/>
        </w:rPr>
        <w:t>人员向其他消费群体宣传。</w:t>
      </w:r>
    </w:p>
    <w:p w14:paraId="09DCA764" w14:textId="77777777" w:rsidR="00DB2272" w:rsidRDefault="00A96289">
      <w:pPr>
        <w:spacing w:line="360" w:lineRule="auto"/>
        <w:rPr>
          <w:rFonts w:ascii="NSimSun" w:eastAsia="NSimSun" w:hAnsi="NSimSun"/>
          <w:szCs w:val="21"/>
        </w:rPr>
      </w:pPr>
      <w:r>
        <w:rPr>
          <w:rFonts w:ascii="NSimSun" w:eastAsia="NSimSun" w:hAnsi="NSimSun" w:hint="eastAsia"/>
          <w:szCs w:val="21"/>
        </w:rPr>
        <w:t>51. 供应商违法责任</w:t>
      </w:r>
    </w:p>
    <w:p w14:paraId="710E569B" w14:textId="77777777" w:rsidR="00DB2272" w:rsidRDefault="00A96289">
      <w:pPr>
        <w:spacing w:line="360" w:lineRule="auto"/>
        <w:rPr>
          <w:rFonts w:ascii="NSimSun" w:eastAsia="NSimSun" w:hAnsi="NSimSun"/>
          <w:szCs w:val="21"/>
        </w:rPr>
      </w:pPr>
      <w:r>
        <w:rPr>
          <w:rFonts w:ascii="NSimSun" w:eastAsia="NSimSun" w:hAnsi="NSimSun"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w:t>
      </w:r>
      <w:r>
        <w:rPr>
          <w:rFonts w:ascii="NSimSun" w:eastAsia="NSimSun" w:hAnsi="NSimSun" w:hint="eastAsia"/>
          <w:szCs w:val="21"/>
        </w:rPr>
        <w:lastRenderedPageBreak/>
        <w:t>任；构成犯罪的，依法追究刑事责任：</w:t>
      </w:r>
    </w:p>
    <w:p w14:paraId="4E1D69C0" w14:textId="77777777" w:rsidR="00DB2272" w:rsidRDefault="00A96289">
      <w:pPr>
        <w:spacing w:line="360" w:lineRule="auto"/>
        <w:rPr>
          <w:rFonts w:ascii="NSimSun" w:eastAsia="NSimSun" w:hAnsi="NSimSun"/>
          <w:szCs w:val="21"/>
        </w:rPr>
      </w:pPr>
      <w:r>
        <w:rPr>
          <w:rFonts w:ascii="NSimSun" w:eastAsia="NSimSun" w:hAnsi="NSimSun" w:hint="eastAsia"/>
          <w:szCs w:val="21"/>
        </w:rPr>
        <w:t>（1）在采购活动中应当回避而未回避的；</w:t>
      </w:r>
    </w:p>
    <w:p w14:paraId="596EC4E3" w14:textId="77777777" w:rsidR="00DB2272" w:rsidRDefault="00A96289">
      <w:pPr>
        <w:spacing w:line="360" w:lineRule="auto"/>
        <w:rPr>
          <w:rFonts w:ascii="NSimSun" w:eastAsia="NSimSun" w:hAnsi="NSimSun"/>
          <w:szCs w:val="21"/>
        </w:rPr>
      </w:pPr>
      <w:r>
        <w:rPr>
          <w:rFonts w:ascii="NSimSun" w:eastAsia="NSimSun" w:hAnsi="NSimSun" w:hint="eastAsia"/>
          <w:szCs w:val="21"/>
        </w:rPr>
        <w:t>（2）未按本条例规定签订、履行采购合同，造成严重后果的；</w:t>
      </w:r>
    </w:p>
    <w:p w14:paraId="09842603" w14:textId="77777777" w:rsidR="00DB2272" w:rsidRDefault="00A96289">
      <w:pPr>
        <w:spacing w:line="360" w:lineRule="auto"/>
        <w:rPr>
          <w:rFonts w:ascii="NSimSun" w:eastAsia="NSimSun" w:hAnsi="NSimSun"/>
          <w:szCs w:val="21"/>
        </w:rPr>
      </w:pPr>
      <w:r>
        <w:rPr>
          <w:rFonts w:ascii="NSimSun" w:eastAsia="NSimSun" w:hAnsi="NSimSun" w:hint="eastAsia"/>
          <w:szCs w:val="21"/>
        </w:rPr>
        <w:t>（3）隐瞒真实情况，提供虚假资料的；</w:t>
      </w:r>
    </w:p>
    <w:p w14:paraId="2DB309FF" w14:textId="77777777" w:rsidR="00DB2272" w:rsidRDefault="00A96289">
      <w:pPr>
        <w:spacing w:line="360" w:lineRule="auto"/>
        <w:rPr>
          <w:rFonts w:ascii="NSimSun" w:eastAsia="NSimSun" w:hAnsi="NSimSun"/>
          <w:szCs w:val="21"/>
        </w:rPr>
      </w:pPr>
      <w:r>
        <w:rPr>
          <w:rFonts w:ascii="NSimSun" w:eastAsia="NSimSun" w:hAnsi="NSimSun" w:hint="eastAsia"/>
          <w:szCs w:val="21"/>
        </w:rPr>
        <w:t>（4）以非法手段排斥其他供应商参与竞争的；</w:t>
      </w:r>
    </w:p>
    <w:p w14:paraId="48934B5C" w14:textId="77777777" w:rsidR="00DB2272" w:rsidRDefault="00A96289">
      <w:pPr>
        <w:spacing w:line="360" w:lineRule="auto"/>
        <w:rPr>
          <w:rFonts w:ascii="NSimSun" w:eastAsia="NSimSun" w:hAnsi="NSimSun"/>
          <w:szCs w:val="21"/>
        </w:rPr>
      </w:pPr>
      <w:r>
        <w:rPr>
          <w:rFonts w:ascii="NSimSun" w:eastAsia="NSimSun" w:hAnsi="NSimSun" w:hint="eastAsia"/>
          <w:szCs w:val="21"/>
        </w:rPr>
        <w:t>（5）与其他采购参加人串通投标的；</w:t>
      </w:r>
    </w:p>
    <w:p w14:paraId="55BEEC73" w14:textId="77777777" w:rsidR="00DB2272" w:rsidRDefault="00A96289">
      <w:pPr>
        <w:spacing w:line="360" w:lineRule="auto"/>
        <w:rPr>
          <w:rFonts w:ascii="NSimSun" w:eastAsia="NSimSun" w:hAnsi="NSimSun"/>
          <w:szCs w:val="21"/>
        </w:rPr>
      </w:pPr>
      <w:r>
        <w:rPr>
          <w:rFonts w:ascii="NSimSun" w:eastAsia="NSimSun" w:hAnsi="NSimSun" w:hint="eastAsia"/>
          <w:szCs w:val="21"/>
        </w:rPr>
        <w:t>（6）恶意投诉的；</w:t>
      </w:r>
    </w:p>
    <w:p w14:paraId="1881E46D" w14:textId="77777777" w:rsidR="00DB2272" w:rsidRDefault="00A96289">
      <w:pPr>
        <w:spacing w:line="360" w:lineRule="auto"/>
        <w:rPr>
          <w:rFonts w:ascii="NSimSun" w:eastAsia="NSimSun" w:hAnsi="NSimSun"/>
          <w:szCs w:val="21"/>
        </w:rPr>
      </w:pPr>
      <w:r>
        <w:rPr>
          <w:rFonts w:ascii="NSimSun" w:eastAsia="NSimSun" w:hAnsi="NSimSun" w:hint="eastAsia"/>
          <w:szCs w:val="21"/>
        </w:rPr>
        <w:t>（7）向采购项目相关人行贿或者提供其他不当利益的；</w:t>
      </w:r>
    </w:p>
    <w:p w14:paraId="4A24EB9C" w14:textId="77777777" w:rsidR="00DB2272" w:rsidRDefault="00A96289">
      <w:pPr>
        <w:spacing w:line="360" w:lineRule="auto"/>
        <w:rPr>
          <w:rFonts w:ascii="NSimSun" w:eastAsia="NSimSun" w:hAnsi="NSimSun"/>
          <w:szCs w:val="21"/>
        </w:rPr>
      </w:pPr>
      <w:r>
        <w:rPr>
          <w:rFonts w:ascii="NSimSun" w:eastAsia="NSimSun" w:hAnsi="NSimSun" w:hint="eastAsia"/>
          <w:szCs w:val="21"/>
        </w:rPr>
        <w:t>（8）阻碍、抗拒主管部门监督检查的；</w:t>
      </w:r>
    </w:p>
    <w:p w14:paraId="056F9A7D" w14:textId="77777777" w:rsidR="00DB2272" w:rsidRDefault="00A96289">
      <w:pPr>
        <w:spacing w:line="360" w:lineRule="auto"/>
        <w:rPr>
          <w:rFonts w:ascii="NSimSun" w:eastAsia="NSimSun" w:hAnsi="NSimSun"/>
          <w:szCs w:val="21"/>
        </w:rPr>
      </w:pPr>
      <w:r>
        <w:rPr>
          <w:rFonts w:ascii="NSimSun" w:eastAsia="NSimSun" w:hAnsi="NSimSun" w:hint="eastAsia"/>
          <w:szCs w:val="21"/>
        </w:rPr>
        <w:t>（9）其他违反本条例规定的行为。</w:t>
      </w:r>
    </w:p>
    <w:p w14:paraId="25866695" w14:textId="77777777" w:rsidR="00DB2272" w:rsidRDefault="00DB2272">
      <w:pPr>
        <w:spacing w:line="360" w:lineRule="auto"/>
        <w:rPr>
          <w:rFonts w:ascii="NSimSun" w:eastAsia="NSimSun" w:hAnsi="NSimSun"/>
          <w:szCs w:val="21"/>
        </w:rPr>
      </w:pPr>
    </w:p>
    <w:p w14:paraId="301A2C4F" w14:textId="77777777" w:rsidR="00DB2272" w:rsidRDefault="00A96289">
      <w:pPr>
        <w:pStyle w:val="2"/>
        <w:rPr>
          <w:rFonts w:ascii="NSimSun" w:eastAsia="NSimSun" w:hAnsi="NSimSun"/>
          <w:kern w:val="44"/>
          <w:sz w:val="30"/>
          <w:szCs w:val="30"/>
        </w:rPr>
      </w:pPr>
      <w:r>
        <w:rPr>
          <w:rFonts w:ascii="NSimSun" w:eastAsia="NSimSun" w:hAnsi="NSimSun" w:hint="eastAsia"/>
          <w:kern w:val="44"/>
          <w:sz w:val="30"/>
          <w:szCs w:val="30"/>
        </w:rPr>
        <w:t>第十一章  质疑处理</w:t>
      </w:r>
    </w:p>
    <w:p w14:paraId="7722A5CB" w14:textId="77777777" w:rsidR="00DB2272" w:rsidRDefault="00A96289">
      <w:pPr>
        <w:spacing w:line="360" w:lineRule="auto"/>
        <w:rPr>
          <w:rFonts w:ascii="NSimSun" w:eastAsia="NSimSun" w:hAnsi="NSimSun"/>
          <w:szCs w:val="21"/>
        </w:rPr>
      </w:pPr>
      <w:r>
        <w:rPr>
          <w:rFonts w:ascii="NSimSun" w:eastAsia="NSimSun" w:hAnsi="NSimSun" w:hint="eastAsia"/>
          <w:szCs w:val="21"/>
        </w:rPr>
        <w:t>52.质疑提出与答复</w:t>
      </w:r>
    </w:p>
    <w:p w14:paraId="073F4773" w14:textId="77777777" w:rsidR="00DB2272" w:rsidRDefault="00A96289">
      <w:pPr>
        <w:spacing w:line="360" w:lineRule="auto"/>
        <w:rPr>
          <w:rFonts w:ascii="NSimSun" w:eastAsia="NSimSun" w:hAnsi="NSimSun"/>
          <w:szCs w:val="21"/>
        </w:rPr>
      </w:pPr>
      <w:r>
        <w:rPr>
          <w:rFonts w:ascii="NSimSun" w:eastAsia="NSimSun" w:hAnsi="NSimSun" w:hint="eastAsia"/>
          <w:szCs w:val="21"/>
        </w:rPr>
        <w:t>52.1提出质疑</w:t>
      </w:r>
    </w:p>
    <w:p w14:paraId="21A4AD11" w14:textId="77777777" w:rsidR="00DB2272" w:rsidRDefault="00A96289">
      <w:pPr>
        <w:spacing w:line="360" w:lineRule="auto"/>
        <w:ind w:firstLine="432"/>
        <w:rPr>
          <w:rFonts w:ascii="NSimSun" w:eastAsia="NSimSun" w:hAnsi="NSimSun"/>
          <w:szCs w:val="21"/>
        </w:rPr>
      </w:pPr>
      <w:r>
        <w:rPr>
          <w:rFonts w:ascii="NSimSun" w:eastAsia="NSimSun" w:hAnsi="NSimSun"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4590380C" w14:textId="77777777" w:rsidR="00DB2272" w:rsidRDefault="00A96289">
      <w:pPr>
        <w:spacing w:line="360" w:lineRule="auto"/>
        <w:rPr>
          <w:rFonts w:ascii="NSimSun" w:eastAsia="NSimSun" w:hAnsi="NSimSun"/>
          <w:szCs w:val="21"/>
        </w:rPr>
      </w:pPr>
      <w:r>
        <w:rPr>
          <w:rFonts w:ascii="NSimSun" w:eastAsia="NSimSun" w:hAnsi="NSimSun" w:hint="eastAsia"/>
          <w:szCs w:val="21"/>
        </w:rPr>
        <w:t>52.2</w:t>
      </w:r>
      <w:r>
        <w:rPr>
          <w:rFonts w:ascii="NSimSun" w:eastAsia="NSimSun" w:hAnsi="NSimSun"/>
          <w:szCs w:val="21"/>
        </w:rPr>
        <w:t>法律依据</w:t>
      </w:r>
    </w:p>
    <w:p w14:paraId="48C2FA27" w14:textId="77777777" w:rsidR="00DB2272" w:rsidRDefault="00A96289">
      <w:pPr>
        <w:spacing w:line="360" w:lineRule="auto"/>
        <w:ind w:firstLine="432"/>
        <w:rPr>
          <w:rFonts w:ascii="NSimSun" w:eastAsia="NSimSun" w:hAnsi="NSimSun"/>
          <w:szCs w:val="21"/>
        </w:rPr>
      </w:pPr>
      <w:r>
        <w:rPr>
          <w:rFonts w:ascii="NSimSun" w:eastAsia="NSimSun" w:hAnsi="NSimSun" w:hint="eastAsia"/>
          <w:szCs w:val="21"/>
        </w:rPr>
        <w:t>《中华人民共和国政府采购法》、《中华人民共和国政府采购法实施条例》、</w:t>
      </w:r>
      <w:r>
        <w:rPr>
          <w:rFonts w:ascii="NSimSun" w:eastAsia="NSimSun" w:hAnsi="NSimSun"/>
          <w:szCs w:val="21"/>
        </w:rPr>
        <w:t>《</w:t>
      </w:r>
      <w:r>
        <w:rPr>
          <w:rFonts w:ascii="NSimSun" w:eastAsia="NSimSun" w:hAnsi="NSimSun" w:hint="eastAsia"/>
          <w:szCs w:val="21"/>
        </w:rPr>
        <w:t>深圳经济特区政府采购</w:t>
      </w:r>
      <w:r>
        <w:rPr>
          <w:rFonts w:ascii="NSimSun" w:eastAsia="NSimSun" w:hAnsi="NSimSun"/>
          <w:szCs w:val="21"/>
        </w:rPr>
        <w:t>条例</w:t>
      </w:r>
      <w:r>
        <w:rPr>
          <w:rFonts w:ascii="NSimSun" w:eastAsia="NSimSun" w:hAnsi="NSimSun" w:hint="eastAsia"/>
          <w:szCs w:val="21"/>
        </w:rPr>
        <w:t>》、《深圳经济特区政府采购条例实施细则》、《政府采购质疑和投诉办法》（财政部令第94号）和其他有关法律法规规定。</w:t>
      </w:r>
    </w:p>
    <w:p w14:paraId="7B03832E" w14:textId="77777777" w:rsidR="00DB2272" w:rsidRDefault="00A96289">
      <w:pPr>
        <w:spacing w:line="360" w:lineRule="auto"/>
        <w:rPr>
          <w:rFonts w:ascii="NSimSun" w:eastAsia="NSimSun" w:hAnsi="NSimSun"/>
          <w:szCs w:val="21"/>
        </w:rPr>
      </w:pPr>
      <w:r>
        <w:rPr>
          <w:rFonts w:ascii="NSimSun" w:eastAsia="NSimSun" w:hAnsi="NSimSun" w:hint="eastAsia"/>
          <w:szCs w:val="21"/>
        </w:rPr>
        <w:t>52.3质疑条件</w:t>
      </w:r>
    </w:p>
    <w:p w14:paraId="50CC73D2" w14:textId="77777777" w:rsidR="00DB2272" w:rsidRDefault="00A96289">
      <w:pPr>
        <w:spacing w:line="360" w:lineRule="auto"/>
        <w:rPr>
          <w:rFonts w:ascii="NSimSun" w:eastAsia="NSimSun" w:hAnsi="NSimSun"/>
          <w:szCs w:val="21"/>
        </w:rPr>
      </w:pPr>
      <w:r>
        <w:rPr>
          <w:rFonts w:ascii="NSimSun" w:eastAsia="NSimSun" w:hAnsi="NSimSun" w:hint="eastAsia"/>
          <w:szCs w:val="21"/>
        </w:rPr>
        <w:t>52.3.1提出质疑的供应商应当是参与所质疑项目采购活动的供应商；</w:t>
      </w:r>
    </w:p>
    <w:p w14:paraId="4E841FB9" w14:textId="77777777" w:rsidR="00DB2272" w:rsidRDefault="00A96289">
      <w:pPr>
        <w:spacing w:line="360" w:lineRule="auto"/>
        <w:rPr>
          <w:rFonts w:ascii="NSimSun" w:eastAsia="NSimSun" w:hAnsi="NSimSun"/>
          <w:szCs w:val="21"/>
        </w:rPr>
      </w:pPr>
      <w:r>
        <w:rPr>
          <w:rFonts w:ascii="NSimSun" w:eastAsia="NSimSun" w:hAnsi="NSimSun"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DC1CD48" w14:textId="77777777" w:rsidR="00DB2272" w:rsidRDefault="00A96289">
      <w:pPr>
        <w:spacing w:line="360" w:lineRule="auto"/>
        <w:rPr>
          <w:rFonts w:ascii="NSimSun" w:eastAsia="NSimSun" w:hAnsi="NSimSun"/>
          <w:szCs w:val="21"/>
        </w:rPr>
      </w:pPr>
      <w:r>
        <w:rPr>
          <w:rFonts w:ascii="NSimSun" w:eastAsia="NSimSun" w:hAnsi="NSimSun"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4EED0B29" w14:textId="77777777" w:rsidR="00DB2272" w:rsidRDefault="00A96289">
      <w:pPr>
        <w:spacing w:line="360" w:lineRule="auto"/>
        <w:rPr>
          <w:rFonts w:ascii="NSimSun" w:eastAsia="NSimSun" w:hAnsi="NSimSun"/>
          <w:szCs w:val="21"/>
        </w:rPr>
      </w:pPr>
      <w:r>
        <w:rPr>
          <w:rFonts w:ascii="NSimSun" w:eastAsia="NSimSun" w:hAnsi="NSimSun" w:hint="eastAsia"/>
          <w:szCs w:val="21"/>
        </w:rPr>
        <w:t>52.4提交</w:t>
      </w:r>
      <w:r>
        <w:rPr>
          <w:rFonts w:ascii="NSimSun" w:eastAsia="NSimSun" w:hAnsi="NSimSun"/>
          <w:szCs w:val="21"/>
        </w:rPr>
        <w:t>材料</w:t>
      </w:r>
    </w:p>
    <w:p w14:paraId="76D21316" w14:textId="77777777" w:rsidR="00DB2272" w:rsidRDefault="00A96289">
      <w:pPr>
        <w:spacing w:line="360" w:lineRule="auto"/>
        <w:ind w:firstLine="432"/>
        <w:rPr>
          <w:rFonts w:ascii="NSimSun" w:eastAsia="NSimSun" w:hAnsi="NSimSun"/>
          <w:szCs w:val="21"/>
        </w:rPr>
      </w:pPr>
      <w:r>
        <w:rPr>
          <w:rFonts w:ascii="NSimSun" w:eastAsia="NSimSun" w:hAnsi="NSimSun" w:hint="eastAsia"/>
          <w:szCs w:val="21"/>
        </w:rPr>
        <w:t>质疑函、营业执照复印件、法定代表人证明。如委托代理人提交的，还需提交授权委托书及代理人身份证明。</w:t>
      </w:r>
    </w:p>
    <w:p w14:paraId="7433221C" w14:textId="77777777" w:rsidR="00DB2272" w:rsidRDefault="00A96289">
      <w:pPr>
        <w:spacing w:line="360" w:lineRule="auto"/>
        <w:rPr>
          <w:rFonts w:ascii="NSimSun" w:eastAsia="NSimSun" w:hAnsi="NSimSun"/>
          <w:szCs w:val="21"/>
        </w:rPr>
      </w:pPr>
      <w:r>
        <w:rPr>
          <w:rFonts w:ascii="NSimSun" w:eastAsia="NSimSun" w:hAnsi="NSimSun" w:hint="eastAsia"/>
          <w:szCs w:val="21"/>
        </w:rPr>
        <w:t>52.5收文部门</w:t>
      </w:r>
    </w:p>
    <w:p w14:paraId="68B07465" w14:textId="77777777" w:rsidR="00DB2272" w:rsidRDefault="00A96289">
      <w:pPr>
        <w:spacing w:line="360" w:lineRule="auto"/>
        <w:ind w:firstLineChars="202" w:firstLine="424"/>
        <w:rPr>
          <w:rFonts w:ascii="NSimSun" w:eastAsia="NSimSun" w:hAnsi="NSimSun"/>
          <w:szCs w:val="21"/>
        </w:rPr>
      </w:pPr>
      <w:r>
        <w:rPr>
          <w:rFonts w:ascii="NSimSun" w:eastAsia="NSimSun" w:hAnsi="NSimSun" w:hint="eastAsia"/>
          <w:szCs w:val="21"/>
        </w:rPr>
        <w:lastRenderedPageBreak/>
        <w:t>招标代理机构地址：深圳市福田区天安数码城创新科技广场一期B座1210室。</w:t>
      </w:r>
    </w:p>
    <w:p w14:paraId="546E3A01" w14:textId="77777777" w:rsidR="00DB2272" w:rsidRDefault="00A96289">
      <w:pPr>
        <w:spacing w:line="360" w:lineRule="auto"/>
        <w:rPr>
          <w:rFonts w:ascii="NSimSun" w:eastAsia="NSimSun" w:hAnsi="NSimSun"/>
          <w:szCs w:val="21"/>
        </w:rPr>
      </w:pPr>
      <w:r>
        <w:rPr>
          <w:rFonts w:ascii="NSimSun" w:eastAsia="NSimSun" w:hAnsi="NSimSun" w:hint="eastAsia"/>
          <w:szCs w:val="21"/>
        </w:rPr>
        <w:t>52.6收文办理</w:t>
      </w:r>
      <w:r>
        <w:rPr>
          <w:rFonts w:ascii="NSimSun" w:eastAsia="NSimSun" w:hAnsi="NSimSun"/>
          <w:szCs w:val="21"/>
        </w:rPr>
        <w:t>程序</w:t>
      </w:r>
    </w:p>
    <w:p w14:paraId="23B4271C" w14:textId="77777777" w:rsidR="00DB2272" w:rsidRDefault="00A96289">
      <w:pPr>
        <w:spacing w:line="360" w:lineRule="auto"/>
        <w:rPr>
          <w:rFonts w:ascii="NSimSun" w:eastAsia="NSimSun" w:hAnsi="NSimSun"/>
          <w:szCs w:val="21"/>
        </w:rPr>
      </w:pPr>
      <w:r>
        <w:rPr>
          <w:rFonts w:ascii="NSimSun" w:eastAsia="NSimSun" w:hAnsi="NSimSun" w:hint="eastAsia"/>
          <w:szCs w:val="21"/>
        </w:rPr>
        <w:t>52.6.1供应商提交的质疑材料符合质疑条件的办理收文，出具收文回执；</w:t>
      </w:r>
    </w:p>
    <w:p w14:paraId="514D227B" w14:textId="77777777" w:rsidR="00DB2272" w:rsidRDefault="00A96289">
      <w:pPr>
        <w:spacing w:line="360" w:lineRule="auto"/>
        <w:rPr>
          <w:rFonts w:ascii="NSimSun" w:eastAsia="NSimSun" w:hAnsi="NSimSun"/>
          <w:szCs w:val="21"/>
        </w:rPr>
      </w:pPr>
      <w:r>
        <w:rPr>
          <w:rFonts w:ascii="NSimSun" w:eastAsia="NSimSun" w:hAnsi="NSimSun"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730A333" w14:textId="77777777" w:rsidR="00DB2272" w:rsidRDefault="00A96289">
      <w:pPr>
        <w:spacing w:line="360" w:lineRule="auto"/>
        <w:rPr>
          <w:rFonts w:ascii="NSimSun" w:eastAsia="NSimSun" w:hAnsi="NSimSun"/>
          <w:szCs w:val="21"/>
        </w:rPr>
      </w:pPr>
      <w:r>
        <w:rPr>
          <w:rFonts w:ascii="NSimSun" w:eastAsia="NSimSun" w:hAnsi="NSimSun" w:hint="eastAsia"/>
          <w:szCs w:val="21"/>
        </w:rPr>
        <w:t>52.7质疑答复时限</w:t>
      </w:r>
    </w:p>
    <w:p w14:paraId="3FF19F30" w14:textId="77777777" w:rsidR="00DB2272" w:rsidRDefault="00A96289">
      <w:pPr>
        <w:spacing w:line="360" w:lineRule="auto"/>
        <w:ind w:firstLine="420"/>
        <w:rPr>
          <w:rFonts w:ascii="NSimSun" w:eastAsia="NSimSun" w:hAnsi="NSimSun"/>
          <w:color w:val="FF0000"/>
          <w:szCs w:val="21"/>
        </w:rPr>
      </w:pPr>
      <w:r>
        <w:rPr>
          <w:rFonts w:ascii="NSimSun" w:eastAsia="NSimSun" w:hAnsi="NSimSun" w:hint="eastAsia"/>
          <w:color w:val="FF0000"/>
          <w:szCs w:val="21"/>
        </w:rPr>
        <w:t>自收文之日起七个工作日内。</w:t>
      </w:r>
    </w:p>
    <w:p w14:paraId="3374CF1A" w14:textId="77777777" w:rsidR="00DB2272" w:rsidRDefault="00A96289">
      <w:pPr>
        <w:spacing w:line="360" w:lineRule="auto"/>
        <w:rPr>
          <w:rFonts w:ascii="NSimSun" w:eastAsia="NSimSun" w:hAnsi="NSimSun"/>
          <w:szCs w:val="21"/>
        </w:rPr>
      </w:pPr>
      <w:r>
        <w:rPr>
          <w:rFonts w:ascii="NSimSun" w:eastAsia="NSimSun" w:hAnsi="NSimSun" w:hint="eastAsia"/>
          <w:szCs w:val="21"/>
        </w:rPr>
        <w:t>52.8投诉</w:t>
      </w:r>
    </w:p>
    <w:p w14:paraId="2339EA0B" w14:textId="77777777" w:rsidR="00DB2272" w:rsidRDefault="00A96289">
      <w:pPr>
        <w:spacing w:line="360" w:lineRule="auto"/>
        <w:rPr>
          <w:rFonts w:ascii="NSimSun" w:eastAsia="NSimSun" w:hAnsi="NSimSun"/>
          <w:szCs w:val="21"/>
        </w:rPr>
      </w:pPr>
      <w:r>
        <w:rPr>
          <w:rFonts w:ascii="NSimSun" w:eastAsia="NSimSun" w:hAnsi="NSimSun" w:hint="eastAsia"/>
          <w:szCs w:val="21"/>
        </w:rPr>
        <w:t xml:space="preserve">    对质疑答复不满意或者未在规定时间内答复的，提出质疑的供应商可以在答复期满后15个工作日内向深圳市财政局投诉。</w:t>
      </w:r>
    </w:p>
    <w:p w14:paraId="7FD47A6A" w14:textId="77777777" w:rsidR="00DB2272" w:rsidRDefault="00A96289">
      <w:pPr>
        <w:spacing w:line="360" w:lineRule="auto"/>
        <w:rPr>
          <w:rFonts w:ascii="NSimSun" w:eastAsia="NSimSun" w:hAnsi="NSimSun"/>
          <w:szCs w:val="21"/>
        </w:rPr>
      </w:pPr>
      <w:r>
        <w:rPr>
          <w:rFonts w:ascii="NSimSun" w:eastAsia="NSimSun" w:hAnsi="NSimSun" w:hint="eastAsia"/>
          <w:szCs w:val="21"/>
        </w:rPr>
        <w:t>53. 质疑后续处理</w:t>
      </w:r>
    </w:p>
    <w:p w14:paraId="15692D38" w14:textId="77777777" w:rsidR="00DB2272" w:rsidRDefault="00A96289">
      <w:pPr>
        <w:spacing w:line="360" w:lineRule="auto"/>
        <w:rPr>
          <w:rFonts w:ascii="NSimSun" w:eastAsia="NSimSun" w:hAnsi="NSimSun"/>
          <w:szCs w:val="21"/>
        </w:rPr>
      </w:pPr>
      <w:r>
        <w:rPr>
          <w:rFonts w:ascii="NSimSun" w:eastAsia="NSimSun" w:hAnsi="NSimSun" w:hint="eastAsia"/>
          <w:szCs w:val="21"/>
        </w:rPr>
        <w:t>53.1供应商质疑不成立，或者成立但未对中标、成交结果构成影响的，继续开展采购活动。</w:t>
      </w:r>
    </w:p>
    <w:p w14:paraId="7EF888CB" w14:textId="77777777" w:rsidR="00DB2272" w:rsidRDefault="00A96289">
      <w:pPr>
        <w:spacing w:line="360" w:lineRule="auto"/>
        <w:rPr>
          <w:rFonts w:ascii="NSimSun" w:eastAsia="NSimSun" w:hAnsi="NSimSun"/>
          <w:szCs w:val="21"/>
        </w:rPr>
      </w:pPr>
      <w:r>
        <w:rPr>
          <w:rFonts w:ascii="NSimSun" w:eastAsia="NSimSun" w:hAnsi="NSimSun" w:hint="eastAsia"/>
          <w:szCs w:val="21"/>
        </w:rPr>
        <w:t>53.2供应商质疑成立且影响或者可能影响中标、成交结果的，按照下列情况处理：</w:t>
      </w:r>
    </w:p>
    <w:p w14:paraId="1FA4D094" w14:textId="77777777" w:rsidR="00DB2272" w:rsidRDefault="00A96289">
      <w:pPr>
        <w:spacing w:line="360" w:lineRule="auto"/>
        <w:rPr>
          <w:rFonts w:ascii="NSimSun" w:eastAsia="NSimSun" w:hAnsi="NSimSun"/>
          <w:szCs w:val="21"/>
        </w:rPr>
      </w:pPr>
      <w:r>
        <w:rPr>
          <w:rFonts w:ascii="NSimSun" w:eastAsia="NSimSun" w:hAnsi="NSimSun" w:hint="eastAsia"/>
          <w:szCs w:val="21"/>
        </w:rPr>
        <w:t>（1）对采购文件提出的质疑，依法通过澄清或者修改可以继续开展采购活动的，澄清或者修改采购文件后继续开展采购活动；否则应当修改采购文件后重新开展采购活动。</w:t>
      </w:r>
    </w:p>
    <w:p w14:paraId="10E288EC" w14:textId="77777777" w:rsidR="00DB2272" w:rsidRDefault="00A96289">
      <w:pPr>
        <w:spacing w:line="360" w:lineRule="auto"/>
        <w:rPr>
          <w:rFonts w:ascii="NSimSun" w:eastAsia="NSimSun" w:hAnsi="NSimSun"/>
          <w:szCs w:val="21"/>
        </w:rPr>
      </w:pPr>
      <w:r>
        <w:rPr>
          <w:rFonts w:ascii="NSimSun" w:eastAsia="NSimSun" w:hAnsi="NSimSun"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5DAB8054" w14:textId="77777777" w:rsidR="00DB2272" w:rsidRDefault="00DB2272">
      <w:pPr>
        <w:spacing w:line="360" w:lineRule="auto"/>
        <w:rPr>
          <w:sz w:val="24"/>
        </w:rPr>
      </w:pPr>
    </w:p>
    <w:p w14:paraId="1766F202" w14:textId="77777777" w:rsidR="00DB2272" w:rsidRDefault="00DB2272">
      <w:pPr>
        <w:rPr>
          <w:rFonts w:ascii="SimSun" w:hAnsi="SimSun"/>
          <w:szCs w:val="21"/>
        </w:rPr>
      </w:pPr>
    </w:p>
    <w:sectPr w:rsidR="00DB2272">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E32C9" w14:textId="77777777" w:rsidR="00351BAE" w:rsidRDefault="00A96289">
      <w:r>
        <w:separator/>
      </w:r>
    </w:p>
  </w:endnote>
  <w:endnote w:type="continuationSeparator" w:id="0">
    <w:p w14:paraId="47816E4E" w14:textId="77777777" w:rsidR="00351BAE" w:rsidRDefault="00A9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altName w:val="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iSu">
    <w:altName w:val="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FangSong_GB2312">
    <w:altName w:val="仿宋"/>
    <w:panose1 w:val="02010609060101010101"/>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YouYuan">
    <w:altName w:val="幼圆"/>
    <w:panose1 w:val="02010509060101010101"/>
    <w:charset w:val="86"/>
    <w:family w:val="modern"/>
    <w:pitch w:val="fixed"/>
    <w:sig w:usb0="00000001" w:usb1="080E0000" w:usb2="00000010" w:usb3="00000000" w:csb0="00040000" w:csb1="00000000"/>
  </w:font>
  <w:font w:name="STZhongsong">
    <w:altName w:val="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Microsoft YaHei">
    <w:altName w:val="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324C" w14:textId="77777777" w:rsidR="00DB2272" w:rsidRDefault="00A9628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694675F" w14:textId="77777777" w:rsidR="00DB2272" w:rsidRDefault="00DB227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1D9EC" w14:textId="77777777" w:rsidR="00DB2272" w:rsidRDefault="00A9628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A1496">
      <w:rPr>
        <w:noProof/>
      </w:rPr>
      <w:t>7</w:t>
    </w:r>
    <w:r>
      <w:fldChar w:fldCharType="end"/>
    </w:r>
    <w:r>
      <w:t xml:space="preserve"> -</w:t>
    </w:r>
  </w:p>
  <w:p w14:paraId="5261D92C" w14:textId="77777777" w:rsidR="00DB2272" w:rsidRDefault="00DB227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F0D31" w14:textId="77777777" w:rsidR="00351BAE" w:rsidRDefault="00A96289">
      <w:r>
        <w:separator/>
      </w:r>
    </w:p>
  </w:footnote>
  <w:footnote w:type="continuationSeparator" w:id="0">
    <w:p w14:paraId="2A244B92" w14:textId="77777777" w:rsidR="00351BAE" w:rsidRDefault="00A96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680F6" w14:textId="77777777" w:rsidR="00DB2272" w:rsidRDefault="00DB227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Y0NmQ0ZGZmMzRkNDUzYzRkZmQwNGY3ZDFhNGU5ZjE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BAE"/>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A56"/>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6F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3FA9"/>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040"/>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0CA0"/>
    <w:rsid w:val="0058135A"/>
    <w:rsid w:val="0058267C"/>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6675"/>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4D"/>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30F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496"/>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399F"/>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E69"/>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F05"/>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3F1"/>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16C"/>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289"/>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16A"/>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518"/>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07E4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013"/>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17C"/>
    <w:rsid w:val="00D50B2A"/>
    <w:rsid w:val="00D51517"/>
    <w:rsid w:val="00D52D7F"/>
    <w:rsid w:val="00D53034"/>
    <w:rsid w:val="00D530A6"/>
    <w:rsid w:val="00D53103"/>
    <w:rsid w:val="00D541A8"/>
    <w:rsid w:val="00D54B65"/>
    <w:rsid w:val="00D54F79"/>
    <w:rsid w:val="00D55A05"/>
    <w:rsid w:val="00D562A8"/>
    <w:rsid w:val="00D56D22"/>
    <w:rsid w:val="00D57084"/>
    <w:rsid w:val="00D5724E"/>
    <w:rsid w:val="00D61A9F"/>
    <w:rsid w:val="00D61EDD"/>
    <w:rsid w:val="00D628AF"/>
    <w:rsid w:val="00D6294B"/>
    <w:rsid w:val="00D62A4A"/>
    <w:rsid w:val="00D654F8"/>
    <w:rsid w:val="00D66697"/>
    <w:rsid w:val="00D676B3"/>
    <w:rsid w:val="00D67707"/>
    <w:rsid w:val="00D6787A"/>
    <w:rsid w:val="00D67ACA"/>
    <w:rsid w:val="00D67EFE"/>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59A"/>
    <w:rsid w:val="00DA373A"/>
    <w:rsid w:val="00DA5162"/>
    <w:rsid w:val="00DA59D2"/>
    <w:rsid w:val="00DA5A9C"/>
    <w:rsid w:val="00DA5F60"/>
    <w:rsid w:val="00DA6E9D"/>
    <w:rsid w:val="00DA6FF3"/>
    <w:rsid w:val="00DA7CB5"/>
    <w:rsid w:val="00DB0655"/>
    <w:rsid w:val="00DB1595"/>
    <w:rsid w:val="00DB2272"/>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A28"/>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3EB0"/>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035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0B9C6DE9"/>
    <w:rsid w:val="0BC37F24"/>
    <w:rsid w:val="17D26E37"/>
    <w:rsid w:val="19EF6627"/>
    <w:rsid w:val="2036562B"/>
    <w:rsid w:val="329B7BAF"/>
    <w:rsid w:val="38F52B24"/>
    <w:rsid w:val="3AA87BB7"/>
    <w:rsid w:val="438F0182"/>
    <w:rsid w:val="43CC58CA"/>
    <w:rsid w:val="47A6343A"/>
    <w:rsid w:val="521A6330"/>
    <w:rsid w:val="583B781C"/>
    <w:rsid w:val="630E7F18"/>
    <w:rsid w:val="64247902"/>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DF29F"/>
  <w15:docId w15:val="{1CE1C615-EDA4-42EC-B026-1D1A0D6A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NSimSun" w:eastAsia="NSimSun" w:hAnsi="NSimSun"/>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SimSun" w:eastAsia="SimSun" w:hAnsi="SimSun"/>
      <w:szCs w:val="32"/>
    </w:rPr>
  </w:style>
  <w:style w:type="paragraph" w:styleId="4">
    <w:name w:val="heading 4"/>
    <w:basedOn w:val="a3"/>
    <w:next w:val="a3"/>
    <w:link w:val="4Char"/>
    <w:qFormat/>
    <w:pPr>
      <w:keepNext/>
      <w:keepLines/>
      <w:spacing w:before="280" w:after="290" w:line="376" w:lineRule="auto"/>
      <w:outlineLvl w:val="3"/>
    </w:pPr>
    <w:rPr>
      <w:rFonts w:ascii="Arial" w:eastAsia="SimHei"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SimHei"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SimHei"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SimHei"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SimSun" w:hAnsi="SimSun"/>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SimSun"/>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SimSun"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SimSun"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SimSun" w:hAnsi="SimSun"/>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SimSun"/>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SimSun" w:hAnsi="SimSun"/>
      <w:sz w:val="24"/>
    </w:rPr>
  </w:style>
  <w:style w:type="paragraph" w:styleId="af3">
    <w:name w:val="Title"/>
    <w:basedOn w:val="a3"/>
    <w:link w:val="Char9"/>
    <w:qFormat/>
    <w:pPr>
      <w:spacing w:before="240" w:after="60"/>
      <w:jc w:val="center"/>
      <w:outlineLvl w:val="0"/>
    </w:pPr>
    <w:rPr>
      <w:rFonts w:ascii="Arial" w:eastAsia="LiSu"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SimHei"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FangSong_GB2312" w:hAnsi="Verdana"/>
      <w:kern w:val="0"/>
      <w:sz w:val="24"/>
      <w:szCs w:val="20"/>
      <w:lang w:eastAsia="en-US"/>
    </w:rPr>
  </w:style>
  <w:style w:type="character" w:customStyle="1" w:styleId="3Char1">
    <w:name w:val="标题 3 Char1"/>
    <w:link w:val="30"/>
    <w:qFormat/>
    <w:rPr>
      <w:rFonts w:ascii="SimSun" w:eastAsia="SimSun" w:hAnsi="SimSun"/>
      <w:b/>
      <w:bCs/>
      <w:kern w:val="2"/>
      <w:sz w:val="28"/>
      <w:szCs w:val="32"/>
      <w:lang w:val="en-US" w:eastAsia="zh-CN" w:bidi="ar-SA"/>
    </w:rPr>
  </w:style>
  <w:style w:type="character" w:customStyle="1" w:styleId="1Char">
    <w:name w:val="标题 1 Char"/>
    <w:link w:val="10"/>
    <w:qFormat/>
    <w:rPr>
      <w:rFonts w:ascii="NSimSun" w:eastAsia="NSimSun" w:hAnsi="NSimSun"/>
      <w:b/>
      <w:bCs/>
      <w:kern w:val="44"/>
      <w:sz w:val="30"/>
      <w:szCs w:val="30"/>
    </w:rPr>
  </w:style>
  <w:style w:type="character" w:customStyle="1" w:styleId="Char">
    <w:name w:val="正文缩进 Char"/>
    <w:link w:val="a4"/>
    <w:qFormat/>
    <w:rPr>
      <w:rFonts w:eastAsia="SimSun"/>
      <w:kern w:val="2"/>
      <w:sz w:val="21"/>
      <w:lang w:val="en-US" w:eastAsia="zh-CN" w:bidi="ar-SA"/>
    </w:rPr>
  </w:style>
  <w:style w:type="character" w:customStyle="1" w:styleId="3Char2">
    <w:name w:val="标题 3 Char"/>
    <w:qFormat/>
    <w:rPr>
      <w:rFonts w:ascii="SimHei" w:eastAsia="SimHei"/>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SimSun" w:eastAsia="SimSun" w:hAnsi="SimSun"/>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SimSun" w:hAnsi="SimSun"/>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SimSun"/>
      <w:kern w:val="2"/>
      <w:sz w:val="32"/>
    </w:rPr>
  </w:style>
  <w:style w:type="character" w:customStyle="1" w:styleId="H4Char2">
    <w:name w:val="H4 Char2"/>
    <w:qFormat/>
    <w:rPr>
      <w:rFonts w:ascii="Arial" w:eastAsia="SimHei" w:hAnsi="Arial"/>
      <w:b/>
      <w:bCs/>
      <w:kern w:val="2"/>
      <w:sz w:val="28"/>
      <w:szCs w:val="28"/>
      <w:lang w:val="en-US" w:eastAsia="zh-CN" w:bidi="ar-SA"/>
    </w:rPr>
  </w:style>
  <w:style w:type="character" w:customStyle="1" w:styleId="Char2">
    <w:name w:val="正文文本缩进 Char"/>
    <w:link w:val="ac"/>
    <w:qFormat/>
    <w:rPr>
      <w:rFonts w:eastAsia="SimSun"/>
      <w:kern w:val="2"/>
      <w:sz w:val="21"/>
      <w:szCs w:val="24"/>
      <w:lang w:val="en-US" w:eastAsia="zh-CN" w:bidi="ar-SA"/>
    </w:rPr>
  </w:style>
  <w:style w:type="character" w:customStyle="1" w:styleId="5Char">
    <w:name w:val="标题 5 Char"/>
    <w:link w:val="5"/>
    <w:qFormat/>
    <w:rPr>
      <w:rFonts w:eastAsia="SimSun"/>
      <w:b/>
      <w:kern w:val="2"/>
      <w:sz w:val="28"/>
      <w:lang w:val="en-US" w:eastAsia="zh-CN" w:bidi="ar-SA"/>
    </w:rPr>
  </w:style>
  <w:style w:type="character" w:customStyle="1" w:styleId="Chard">
    <w:name w:val="第*章 Char"/>
    <w:qFormat/>
    <w:rPr>
      <w:rFonts w:ascii="Arial" w:eastAsia="SimHei" w:hAnsi="Arial"/>
      <w:b/>
      <w:bCs/>
      <w:kern w:val="2"/>
      <w:sz w:val="32"/>
      <w:szCs w:val="32"/>
    </w:rPr>
  </w:style>
  <w:style w:type="character" w:customStyle="1" w:styleId="1Char0">
    <w:name w:val="章标题1 Char"/>
    <w:qFormat/>
    <w:rPr>
      <w:rFonts w:eastAsia="SimSun"/>
      <w:b/>
      <w:bCs/>
      <w:kern w:val="2"/>
      <w:sz w:val="32"/>
      <w:szCs w:val="32"/>
      <w:lang w:val="en-US" w:eastAsia="zh-CN" w:bidi="ar-SA"/>
    </w:rPr>
  </w:style>
  <w:style w:type="character" w:customStyle="1" w:styleId="6Char">
    <w:name w:val="标题 6 Char"/>
    <w:link w:val="6"/>
    <w:qFormat/>
    <w:rPr>
      <w:rFonts w:ascii="Arial" w:eastAsia="SimHei" w:hAnsi="Arial"/>
      <w:b/>
      <w:kern w:val="2"/>
      <w:sz w:val="24"/>
      <w:lang w:val="en-US" w:eastAsia="zh-CN" w:bidi="ar-SA"/>
    </w:rPr>
  </w:style>
  <w:style w:type="character" w:customStyle="1" w:styleId="7Char">
    <w:name w:val="标题 7 Char"/>
    <w:link w:val="7"/>
    <w:qFormat/>
    <w:rPr>
      <w:rFonts w:eastAsia="SimSun"/>
      <w:b/>
      <w:kern w:val="2"/>
      <w:sz w:val="24"/>
      <w:lang w:val="en-US" w:eastAsia="zh-CN" w:bidi="ar-SA"/>
    </w:rPr>
  </w:style>
  <w:style w:type="character" w:customStyle="1" w:styleId="8Char">
    <w:name w:val="标题 8 Char"/>
    <w:link w:val="8"/>
    <w:qFormat/>
    <w:rPr>
      <w:rFonts w:ascii="Arial" w:eastAsia="SimHei" w:hAnsi="Arial"/>
      <w:kern w:val="2"/>
      <w:sz w:val="24"/>
      <w:lang w:val="en-US" w:eastAsia="zh-CN" w:bidi="ar-SA"/>
    </w:rPr>
  </w:style>
  <w:style w:type="character" w:customStyle="1" w:styleId="9Char">
    <w:name w:val="标题 9 Char"/>
    <w:link w:val="9"/>
    <w:qFormat/>
    <w:rPr>
      <w:rFonts w:ascii="Arial" w:eastAsia="SimHei" w:hAnsi="Arial"/>
      <w:kern w:val="2"/>
      <w:sz w:val="21"/>
      <w:lang w:val="en-US" w:eastAsia="zh-CN" w:bidi="ar-SA"/>
    </w:rPr>
  </w:style>
  <w:style w:type="character" w:customStyle="1" w:styleId="Char9">
    <w:name w:val="标题 Char"/>
    <w:link w:val="af3"/>
    <w:qFormat/>
    <w:rPr>
      <w:rFonts w:ascii="Arial" w:eastAsia="LiSu" w:hAnsi="Arial" w:cs="Arial"/>
      <w:b/>
      <w:bCs/>
      <w:kern w:val="2"/>
      <w:sz w:val="32"/>
      <w:szCs w:val="32"/>
      <w:lang w:val="en-US" w:eastAsia="zh-CN" w:bidi="ar-SA"/>
    </w:rPr>
  </w:style>
  <w:style w:type="character" w:customStyle="1" w:styleId="Char4">
    <w:name w:val="日期 Char"/>
    <w:link w:val="ae"/>
    <w:qFormat/>
    <w:rPr>
      <w:rFonts w:ascii="SimSun" w:eastAsia="SimSun"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SimSun" w:eastAsia="SimSun"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SimSun"/>
      <w:b/>
      <w:bCs/>
      <w:kern w:val="2"/>
      <w:sz w:val="24"/>
      <w:szCs w:val="24"/>
      <w:lang w:val="en-US" w:eastAsia="zh-CN" w:bidi="ar-SA"/>
    </w:rPr>
  </w:style>
  <w:style w:type="character" w:customStyle="1" w:styleId="2Char0">
    <w:name w:val="正文文本缩进 2 Char"/>
    <w:link w:val="20"/>
    <w:qFormat/>
    <w:rPr>
      <w:rFonts w:ascii="SimSun" w:eastAsia="SimSun" w:hAnsi="SimSun"/>
      <w:kern w:val="2"/>
      <w:sz w:val="21"/>
      <w:szCs w:val="24"/>
      <w:lang w:val="en-US" w:eastAsia="zh-CN" w:bidi="ar-SA"/>
    </w:rPr>
  </w:style>
  <w:style w:type="character" w:customStyle="1" w:styleId="Char7">
    <w:name w:val="页眉 Char"/>
    <w:link w:val="af1"/>
    <w:qFormat/>
    <w:rPr>
      <w:rFonts w:eastAsia="SimSun"/>
      <w:kern w:val="2"/>
      <w:sz w:val="18"/>
      <w:szCs w:val="18"/>
      <w:lang w:val="en-US" w:eastAsia="zh-CN" w:bidi="ar-SA"/>
    </w:rPr>
  </w:style>
  <w:style w:type="character" w:customStyle="1" w:styleId="3Char0">
    <w:name w:val="正文文本缩进 3 Char"/>
    <w:link w:val="33"/>
    <w:qFormat/>
    <w:rPr>
      <w:rFonts w:ascii="SimSun" w:eastAsia="SimSun"/>
      <w:b/>
      <w:bCs/>
      <w:kern w:val="2"/>
      <w:sz w:val="24"/>
      <w:szCs w:val="24"/>
      <w:lang w:val="en-US" w:eastAsia="zh-CN" w:bidi="ar-SA"/>
    </w:rPr>
  </w:style>
  <w:style w:type="character" w:customStyle="1" w:styleId="2Char1">
    <w:name w:val="正文文本 2 Char"/>
    <w:link w:val="22"/>
    <w:qFormat/>
    <w:rPr>
      <w:rFonts w:eastAsia="SimSun"/>
      <w:kern w:val="2"/>
      <w:sz w:val="24"/>
      <w:szCs w:val="24"/>
      <w:lang w:val="en-US" w:eastAsia="zh-CN" w:bidi="ar-SA"/>
    </w:rPr>
  </w:style>
  <w:style w:type="character" w:customStyle="1" w:styleId="Char6">
    <w:name w:val="页脚 Char"/>
    <w:link w:val="af0"/>
    <w:qFormat/>
    <w:rPr>
      <w:rFonts w:eastAsia="SimSun"/>
      <w:kern w:val="2"/>
      <w:sz w:val="18"/>
      <w:szCs w:val="18"/>
      <w:lang w:val="en-US" w:eastAsia="zh-CN" w:bidi="ar-SA"/>
    </w:rPr>
  </w:style>
  <w:style w:type="character" w:customStyle="1" w:styleId="3Char">
    <w:name w:val="正文文本 3 Char"/>
    <w:link w:val="31"/>
    <w:qFormat/>
    <w:rPr>
      <w:rFonts w:eastAsia="SimSun"/>
      <w:kern w:val="2"/>
      <w:sz w:val="16"/>
      <w:szCs w:val="16"/>
      <w:lang w:val="en-US" w:eastAsia="zh-CN" w:bidi="ar-SA"/>
    </w:rPr>
  </w:style>
  <w:style w:type="character" w:customStyle="1" w:styleId="Char5">
    <w:name w:val="批注框文本 Char"/>
    <w:link w:val="af"/>
    <w:semiHidden/>
    <w:qFormat/>
    <w:rPr>
      <w:rFonts w:eastAsia="SimSun"/>
      <w:kern w:val="2"/>
      <w:sz w:val="18"/>
      <w:szCs w:val="18"/>
      <w:lang w:val="en-US" w:eastAsia="zh-CN" w:bidi="ar-SA"/>
    </w:rPr>
  </w:style>
  <w:style w:type="paragraph" w:customStyle="1" w:styleId="14">
    <w:name w:val="样式1"/>
    <w:basedOn w:val="af3"/>
    <w:qFormat/>
    <w:pPr>
      <w:spacing w:before="120" w:after="120"/>
    </w:pPr>
    <w:rPr>
      <w:rFonts w:eastAsia="SimHei"/>
      <w:b w:val="0"/>
      <w:sz w:val="30"/>
      <w:szCs w:val="21"/>
    </w:rPr>
  </w:style>
  <w:style w:type="paragraph" w:customStyle="1" w:styleId="23">
    <w:name w:val="样式2"/>
    <w:basedOn w:val="af3"/>
    <w:next w:val="14"/>
    <w:qFormat/>
    <w:pPr>
      <w:spacing w:before="120" w:after="120"/>
    </w:pPr>
    <w:rPr>
      <w:rFonts w:eastAsia="SimHei"/>
      <w:b w:val="0"/>
      <w:sz w:val="30"/>
      <w:szCs w:val="30"/>
    </w:rPr>
  </w:style>
  <w:style w:type="character" w:customStyle="1" w:styleId="3CharChar">
    <w:name w:val="标题 3 Char Char"/>
    <w:qFormat/>
    <w:rPr>
      <w:rFonts w:eastAsia="SimSun"/>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SimSun" w:hAnsi="SimSun"/>
      <w:b w:val="0"/>
      <w:kern w:val="0"/>
      <w:sz w:val="28"/>
      <w:szCs w:val="18"/>
    </w:rPr>
  </w:style>
  <w:style w:type="paragraph" w:customStyle="1" w:styleId="a0">
    <w:name w:val="方案要点"/>
    <w:basedOn w:val="a3"/>
    <w:qFormat/>
    <w:pPr>
      <w:numPr>
        <w:numId w:val="4"/>
      </w:numPr>
      <w:spacing w:line="360" w:lineRule="auto"/>
    </w:pPr>
    <w:rPr>
      <w:rFonts w:ascii="FangSong_GB2312" w:eastAsia="FangSong_GB2312" w:hAnsi="SimSun"/>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SimSun"/>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SimHei"/>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SimHei"/>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SimSun"/>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SimSun"/>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FangSong_GB2312"/>
      <w:spacing w:val="2"/>
      <w:sz w:val="24"/>
      <w:szCs w:val="24"/>
    </w:rPr>
  </w:style>
  <w:style w:type="paragraph" w:customStyle="1" w:styleId="xl72">
    <w:name w:val="xl72"/>
    <w:basedOn w:val="a3"/>
    <w:qFormat/>
    <w:pPr>
      <w:widowControl/>
      <w:spacing w:before="100" w:beforeAutospacing="1" w:after="100" w:afterAutospacing="1"/>
      <w:jc w:val="left"/>
    </w:pPr>
    <w:rPr>
      <w:rFonts w:ascii="SimSun" w:hAnsi="SimSun"/>
      <w:b/>
      <w:bCs/>
      <w:kern w:val="0"/>
      <w:sz w:val="28"/>
      <w:szCs w:val="28"/>
    </w:rPr>
  </w:style>
  <w:style w:type="character" w:customStyle="1" w:styleId="Charb">
    <w:name w:val="正文首行缩进 Char"/>
    <w:link w:val="af5"/>
    <w:qFormat/>
    <w:rPr>
      <w:rFonts w:eastAsia="SimSun"/>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FangSong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SimSun"/>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SimSun"/>
      <w:kern w:val="0"/>
      <w:sz w:val="18"/>
      <w:szCs w:val="18"/>
    </w:rPr>
  </w:style>
  <w:style w:type="paragraph" w:customStyle="1" w:styleId="00">
    <w:name w:val="00"/>
    <w:basedOn w:val="a3"/>
    <w:qFormat/>
    <w:pPr>
      <w:autoSpaceDE w:val="0"/>
      <w:autoSpaceDN w:val="0"/>
      <w:adjustRightInd w:val="0"/>
      <w:jc w:val="left"/>
    </w:pPr>
    <w:rPr>
      <w:rFonts w:ascii="SimHei" w:eastAsia="SimHei"/>
      <w:b/>
      <w:bCs/>
      <w:kern w:val="0"/>
      <w:sz w:val="20"/>
      <w:szCs w:val="20"/>
    </w:rPr>
  </w:style>
  <w:style w:type="paragraph" w:customStyle="1" w:styleId="51">
    <w:name w:val="5"/>
    <w:basedOn w:val="a3"/>
    <w:qFormat/>
    <w:pPr>
      <w:autoSpaceDE w:val="0"/>
      <w:autoSpaceDN w:val="0"/>
      <w:adjustRightInd w:val="0"/>
      <w:jc w:val="left"/>
    </w:pPr>
    <w:rPr>
      <w:rFonts w:ascii="SimSun"/>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SimSun"/>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SimSun"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SimSun" w:hAnsi="SimSun" w:cs="SimSun"/>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SimSun" w:hAnsi="SimSun" w:cs="SimSun"/>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SimSun" w:hAnsi="SimSun" w:cs="SimSun"/>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FangSong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SimSun" w:hAnsi="SimSun"/>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YouYuan"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SimSun" w:hAnsi="SimSun" w:cs="SimSun"/>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SimSun" w:hAnsi="SimSun"/>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SimSun" w:hAnsi="SimSun" w:hint="eastAsia"/>
      <w:kern w:val="0"/>
      <w:sz w:val="24"/>
    </w:rPr>
  </w:style>
  <w:style w:type="paragraph" w:customStyle="1" w:styleId="font5">
    <w:name w:val="font5"/>
    <w:basedOn w:val="a3"/>
    <w:qFormat/>
    <w:pPr>
      <w:widowControl/>
      <w:spacing w:before="100" w:beforeAutospacing="1" w:after="100" w:afterAutospacing="1"/>
      <w:jc w:val="left"/>
    </w:pPr>
    <w:rPr>
      <w:rFonts w:ascii="SimSun" w:hAnsi="SimSun"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SimSun" w:hAnsi="SimSun"/>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imSun" w:hAnsi="SimSun"/>
      <w:kern w:val="0"/>
      <w:sz w:val="24"/>
    </w:rPr>
  </w:style>
  <w:style w:type="paragraph" w:customStyle="1" w:styleId="affb">
    <w:name w:val="表格字"/>
    <w:basedOn w:val="a3"/>
    <w:qFormat/>
    <w:pPr>
      <w:adjustRightInd w:val="0"/>
      <w:jc w:val="center"/>
    </w:pPr>
    <w:rPr>
      <w:rFonts w:ascii="SimSun"/>
      <w:sz w:val="24"/>
      <w:szCs w:val="20"/>
    </w:rPr>
  </w:style>
  <w:style w:type="character" w:customStyle="1" w:styleId="affc">
    <w:name w:val="样式 小三 加粗"/>
    <w:qFormat/>
    <w:rPr>
      <w:rFonts w:eastAsia="SimSun"/>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20"/>
      <w:szCs w:val="20"/>
    </w:rPr>
  </w:style>
  <w:style w:type="paragraph" w:customStyle="1" w:styleId="qw">
    <w:name w:val="qw"/>
    <w:qFormat/>
    <w:pPr>
      <w:widowControl w:val="0"/>
      <w:adjustRightInd w:val="0"/>
      <w:spacing w:line="312" w:lineRule="atLeast"/>
      <w:jc w:val="both"/>
      <w:textAlignment w:val="baseline"/>
    </w:pPr>
    <w:rPr>
      <w:rFonts w:ascii="SimSun"/>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FangSong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FangSong_GB2312" w:cs="SimSun"/>
      <w:sz w:val="28"/>
      <w:szCs w:val="20"/>
    </w:rPr>
  </w:style>
  <w:style w:type="character" w:customStyle="1" w:styleId="Charf0">
    <w:name w:val="缩进正文 Char"/>
    <w:link w:val="affd"/>
    <w:qFormat/>
    <w:rPr>
      <w:rFonts w:eastAsia="FangSong_GB2312" w:cs="SimSun"/>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SimSun"/>
      <w:sz w:val="34"/>
    </w:rPr>
  </w:style>
  <w:style w:type="character" w:customStyle="1" w:styleId="Chara">
    <w:name w:val="批注主题 Char"/>
    <w:basedOn w:val="Char0"/>
    <w:link w:val="af4"/>
    <w:qFormat/>
    <w:rPr>
      <w:rFonts w:ascii="SimSun"/>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SimSun"/>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semiHidden/>
    <w:rsid w:val="004E00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7E5E7-FB99-4A60-978F-AE540028F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50</Pages>
  <Words>19529</Words>
  <Characters>24021</Characters>
  <Application>Microsoft Office Word</Application>
  <DocSecurity>0</DocSecurity>
  <Lines>2001</Lines>
  <Paragraphs>3110</Paragraphs>
  <ScaleCrop>false</ScaleCrop>
  <Company>Microsoft</Company>
  <LinksUpToDate>false</LinksUpToDate>
  <CharactersWithSpaces>40440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rnx-cb</cp:lastModifiedBy>
  <cp:revision>109</cp:revision>
  <cp:lastPrinted>2019-08-14T07:26:00Z</cp:lastPrinted>
  <dcterms:created xsi:type="dcterms:W3CDTF">2021-02-04T08:42:00Z</dcterms:created>
  <dcterms:modified xsi:type="dcterms:W3CDTF">2023-05-29T03:21:00Z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