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1CF7" w:rsidRDefault="00421CF7">
      <w:pPr>
        <w:tabs>
          <w:tab w:val="left" w:pos="142"/>
        </w:tabs>
        <w:snapToGrid w:val="0"/>
        <w:spacing w:line="360" w:lineRule="auto"/>
        <w:ind w:left="284" w:rightChars="-27" w:right="-57"/>
        <w:rPr>
          <w:rFonts w:ascii="Arial" w:hAnsi="Arial" w:cs="Arial"/>
          <w:kern w:val="0"/>
          <w:sz w:val="20"/>
          <w:szCs w:val="20"/>
        </w:rPr>
      </w:pPr>
    </w:p>
    <w:p w:rsidR="00421CF7" w:rsidRDefault="0063797F">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421CF7" w:rsidRDefault="00421CF7">
      <w:pPr>
        <w:rPr>
          <w:rFonts w:ascii="Calibri" w:hAnsi="Calibri"/>
          <w:szCs w:val="22"/>
        </w:rPr>
      </w:pPr>
    </w:p>
    <w:p w:rsidR="00421CF7" w:rsidRDefault="00421CF7">
      <w:pPr>
        <w:rPr>
          <w:rFonts w:ascii="Calibri" w:hAnsi="Calibri"/>
          <w:szCs w:val="22"/>
        </w:rPr>
      </w:pPr>
    </w:p>
    <w:p w:rsidR="00421CF7" w:rsidRDefault="0063797F">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421CF7" w:rsidRDefault="00421CF7">
      <w:pPr>
        <w:spacing w:line="360" w:lineRule="auto"/>
        <w:ind w:firstLineChars="200" w:firstLine="480"/>
        <w:rPr>
          <w:kern w:val="0"/>
          <w:sz w:val="24"/>
        </w:rPr>
      </w:pPr>
      <w:bookmarkStart w:id="0" w:name="_Hlk520380463"/>
    </w:p>
    <w:p w:rsidR="00421CF7" w:rsidRDefault="006379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Pr>
          <w:rFonts w:ascii="华文中宋" w:eastAsia="华文中宋" w:hAnsi="华文中宋"/>
          <w:sz w:val="32"/>
          <w:szCs w:val="32"/>
          <w:lang w:val="en"/>
        </w:rPr>
        <w:t>深圳市破产事务管理署咨询服务及案件办理合规指引项目</w:t>
      </w:r>
    </w:p>
    <w:p w:rsidR="00FE2A8B" w:rsidRPr="00FE2A8B" w:rsidRDefault="006379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Pr="00FE2A8B">
        <w:rPr>
          <w:rFonts w:ascii="华文中宋" w:eastAsia="华文中宋" w:hAnsi="华文中宋"/>
          <w:sz w:val="32"/>
          <w:szCs w:val="32"/>
        </w:rPr>
        <w:t>RNX2023133ZC-SZSF</w:t>
      </w:r>
    </w:p>
    <w:p w:rsidR="00421CF7" w:rsidRPr="0063797F" w:rsidRDefault="0063797F">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w:t>
      </w:r>
      <w:r w:rsidRPr="0063797F">
        <w:rPr>
          <w:rFonts w:ascii="华文中宋" w:eastAsia="华文中宋" w:hAnsi="华文中宋" w:hint="eastAsia"/>
          <w:sz w:val="32"/>
          <w:szCs w:val="32"/>
        </w:rPr>
        <w:t>方式：</w:t>
      </w:r>
      <w:r w:rsidRPr="00FE2A8B">
        <w:rPr>
          <w:rFonts w:ascii="华文中宋" w:eastAsia="华文中宋" w:hAnsi="华文中宋" w:hint="eastAsia"/>
          <w:sz w:val="32"/>
          <w:szCs w:val="32"/>
        </w:rPr>
        <w:t>公开招标</w:t>
      </w:r>
    </w:p>
    <w:p w:rsidR="00421CF7" w:rsidRDefault="0063797F">
      <w:pPr>
        <w:adjustRightInd w:val="0"/>
        <w:snapToGrid w:val="0"/>
        <w:spacing w:line="600" w:lineRule="auto"/>
        <w:ind w:left="1600" w:hangingChars="500" w:hanging="1600"/>
        <w:jc w:val="left"/>
        <w:rPr>
          <w:rFonts w:ascii="华文中宋" w:eastAsia="华文中宋" w:hAnsi="华文中宋"/>
          <w:sz w:val="32"/>
          <w:szCs w:val="32"/>
          <w:lang w:val="en"/>
        </w:rPr>
      </w:pPr>
      <w:r>
        <w:rPr>
          <w:rFonts w:ascii="华文中宋" w:eastAsia="华文中宋" w:hAnsi="华文中宋" w:hint="eastAsia"/>
          <w:sz w:val="32"/>
          <w:szCs w:val="32"/>
        </w:rPr>
        <w:t>采购人名称：深圳市司法局</w:t>
      </w:r>
    </w:p>
    <w:p w:rsidR="00421CF7" w:rsidRDefault="00421CF7"/>
    <w:bookmarkEnd w:id="0"/>
    <w:p w:rsidR="00421CF7" w:rsidRDefault="00421CF7">
      <w:pPr>
        <w:rPr>
          <w:rFonts w:ascii="Calibri" w:hAnsi="Calibri"/>
          <w:szCs w:val="22"/>
        </w:rPr>
      </w:pPr>
    </w:p>
    <w:p w:rsidR="00421CF7" w:rsidRDefault="00421CF7">
      <w:pPr>
        <w:rPr>
          <w:rFonts w:ascii="Calibri" w:hAnsi="Calibri"/>
          <w:szCs w:val="22"/>
        </w:rPr>
      </w:pPr>
    </w:p>
    <w:p w:rsidR="00421CF7" w:rsidRDefault="00421CF7">
      <w:pPr>
        <w:rPr>
          <w:rFonts w:ascii="Calibri" w:hAnsi="Calibri"/>
          <w:szCs w:val="22"/>
        </w:rPr>
      </w:pPr>
    </w:p>
    <w:p w:rsidR="00421CF7" w:rsidRDefault="00421CF7">
      <w:pPr>
        <w:rPr>
          <w:rFonts w:ascii="Calibri" w:hAnsi="Calibri"/>
          <w:szCs w:val="22"/>
        </w:rPr>
      </w:pPr>
    </w:p>
    <w:p w:rsidR="00421CF7" w:rsidRDefault="006379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rsidR="00421CF7" w:rsidRDefault="0063797F">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421CF7" w:rsidRDefault="0063797F">
      <w:pPr>
        <w:pStyle w:val="10"/>
      </w:pPr>
      <w:r>
        <w:rPr>
          <w:rFonts w:hint="eastAsia"/>
        </w:rPr>
        <w:lastRenderedPageBreak/>
        <w:t>警示条款</w:t>
      </w:r>
    </w:p>
    <w:p w:rsidR="00421CF7" w:rsidRDefault="0063797F">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（六）恶意投诉的；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421CF7" w:rsidRDefault="0063797F">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421CF7" w:rsidRDefault="0063797F">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rsidR="00421CF7" w:rsidRDefault="0063797F">
      <w:pPr>
        <w:spacing w:line="276" w:lineRule="auto"/>
        <w:rPr>
          <w:rFonts w:ascii="新宋体" w:eastAsia="新宋体" w:hAnsi="新宋体"/>
          <w:sz w:val="24"/>
        </w:rPr>
      </w:pPr>
      <w:r>
        <w:rPr>
          <w:rFonts w:ascii="新宋体" w:eastAsia="新宋体" w:hAnsi="新宋体"/>
          <w:sz w:val="24"/>
        </w:rPr>
        <w:t>（一）投标截止后，撤销投标的；</w:t>
      </w:r>
    </w:p>
    <w:p w:rsidR="00421CF7" w:rsidRDefault="0063797F">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421CF7" w:rsidRDefault="0063797F">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421CF7" w:rsidRDefault="0063797F">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421CF7" w:rsidRDefault="0063797F">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421CF7" w:rsidRDefault="00421CF7">
      <w:pPr>
        <w:pStyle w:val="afd"/>
        <w:spacing w:line="276" w:lineRule="auto"/>
        <w:textAlignment w:val="baseline"/>
        <w:rPr>
          <w:rFonts w:ascii="新宋体" w:eastAsia="新宋体" w:hAnsi="新宋体"/>
        </w:rPr>
      </w:pP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421CF7" w:rsidRDefault="0063797F">
      <w:pPr>
        <w:pStyle w:val="afd"/>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421CF7" w:rsidRDefault="0063797F">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421CF7" w:rsidRDefault="0063797F">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421CF7" w:rsidRDefault="0063797F">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421CF7" w:rsidRDefault="0063797F">
      <w:pPr>
        <w:widowControl/>
        <w:jc w:val="left"/>
        <w:rPr>
          <w:rFonts w:ascii="新宋体" w:eastAsia="新宋体" w:hAnsi="新宋体"/>
          <w:sz w:val="24"/>
        </w:rPr>
      </w:pPr>
      <w:r>
        <w:rPr>
          <w:rFonts w:ascii="新宋体" w:eastAsia="新宋体" w:hAnsi="新宋体"/>
          <w:sz w:val="24"/>
        </w:rPr>
        <w:br w:type="page"/>
      </w:r>
    </w:p>
    <w:p w:rsidR="00421CF7" w:rsidRDefault="0063797F">
      <w:pPr>
        <w:pStyle w:val="10"/>
      </w:pPr>
      <w:r>
        <w:rPr>
          <w:rFonts w:hint="eastAsia"/>
        </w:rPr>
        <w:lastRenderedPageBreak/>
        <w:t>招标文件信息</w:t>
      </w:r>
    </w:p>
    <w:p w:rsidR="00421CF7" w:rsidRPr="00FE2A8B" w:rsidRDefault="0063797F">
      <w:pPr>
        <w:widowControl/>
        <w:spacing w:after="100" w:afterAutospacing="1"/>
        <w:rPr>
          <w:rFonts w:ascii="新宋体" w:eastAsia="新宋体" w:hAnsi="新宋体"/>
        </w:rPr>
      </w:pPr>
      <w:r w:rsidRPr="00FE2A8B">
        <w:rPr>
          <w:rFonts w:ascii="新宋体" w:eastAsia="新宋体" w:hAnsi="新宋体"/>
        </w:rPr>
        <w:t>项目编号： RNX202313</w:t>
      </w:r>
      <w:r w:rsidR="0096650F">
        <w:rPr>
          <w:rFonts w:ascii="新宋体" w:eastAsia="新宋体" w:hAnsi="新宋体"/>
        </w:rPr>
        <w:t>3</w:t>
      </w:r>
      <w:r w:rsidRPr="00FE2A8B">
        <w:rPr>
          <w:rFonts w:ascii="新宋体" w:eastAsia="新宋体" w:hAnsi="新宋体"/>
        </w:rPr>
        <w:t>ZC-SZSF</w:t>
      </w:r>
    </w:p>
    <w:p w:rsidR="00421CF7" w:rsidRPr="00FE2A8B" w:rsidRDefault="0063797F">
      <w:pPr>
        <w:widowControl/>
        <w:spacing w:after="100" w:afterAutospacing="1"/>
        <w:rPr>
          <w:rFonts w:ascii="新宋体" w:eastAsia="新宋体" w:hAnsi="新宋体"/>
        </w:rPr>
      </w:pPr>
      <w:r w:rsidRPr="00FE2A8B">
        <w:rPr>
          <w:rFonts w:ascii="新宋体" w:eastAsia="新宋体" w:hAnsi="新宋体"/>
        </w:rPr>
        <w:t>项目名称：</w:t>
      </w:r>
      <w:r w:rsidRPr="00FE2A8B">
        <w:rPr>
          <w:rFonts w:ascii="新宋体" w:eastAsia="新宋体" w:hAnsi="新宋体"/>
          <w:lang w:val="en"/>
        </w:rPr>
        <w:t>深圳市破产事务管理署咨询服务及案件办理合规指引项目</w:t>
      </w:r>
      <w:r w:rsidRPr="00FE2A8B">
        <w:rPr>
          <w:rFonts w:ascii="新宋体" w:eastAsia="新宋体" w:hAnsi="新宋体"/>
        </w:rPr>
        <w:t xml:space="preserve"> </w:t>
      </w:r>
    </w:p>
    <w:p w:rsidR="00421CF7" w:rsidRPr="00FE2A8B" w:rsidRDefault="0063797F">
      <w:pPr>
        <w:widowControl/>
        <w:spacing w:after="100" w:afterAutospacing="1"/>
        <w:rPr>
          <w:rFonts w:ascii="新宋体" w:eastAsia="新宋体" w:hAnsi="新宋体"/>
        </w:rPr>
      </w:pPr>
      <w:r w:rsidRPr="00FE2A8B">
        <w:rPr>
          <w:rFonts w:ascii="新宋体" w:eastAsia="新宋体" w:hAnsi="新宋体"/>
        </w:rPr>
        <w:t xml:space="preserve">包   </w:t>
      </w:r>
      <w:r w:rsidRPr="00FE2A8B">
        <w:rPr>
          <w:rFonts w:ascii="新宋体" w:eastAsia="新宋体" w:hAnsi="新宋体" w:hint="eastAsia"/>
        </w:rPr>
        <w:t xml:space="preserve"> </w:t>
      </w:r>
      <w:r w:rsidRPr="00FE2A8B">
        <w:rPr>
          <w:rFonts w:ascii="新宋体" w:eastAsia="新宋体" w:hAnsi="新宋体"/>
        </w:rPr>
        <w:t xml:space="preserve">号： </w:t>
      </w:r>
      <w:r w:rsidRPr="00FE2A8B">
        <w:rPr>
          <w:rFonts w:ascii="新宋体" w:eastAsia="新宋体" w:hAnsi="新宋体" w:hint="eastAsia"/>
        </w:rPr>
        <w:t>A 包</w:t>
      </w:r>
    </w:p>
    <w:p w:rsidR="00421CF7" w:rsidRDefault="0063797F">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421CF7" w:rsidRDefault="0063797F">
      <w:pPr>
        <w:widowControl/>
        <w:spacing w:after="100" w:afterAutospacing="1"/>
        <w:rPr>
          <w:rFonts w:ascii="新宋体" w:eastAsia="新宋体" w:hAnsi="新宋体"/>
        </w:rPr>
      </w:pPr>
      <w:r>
        <w:rPr>
          <w:rFonts w:ascii="新宋体" w:eastAsia="新宋体" w:hAnsi="新宋体"/>
        </w:rPr>
        <w:t>采购方式： 公开招标</w:t>
      </w:r>
    </w:p>
    <w:p w:rsidR="00421CF7" w:rsidRDefault="0063797F">
      <w:pPr>
        <w:widowControl/>
        <w:spacing w:after="100" w:afterAutospacing="1"/>
        <w:rPr>
          <w:rFonts w:ascii="新宋体" w:eastAsia="新宋体" w:hAnsi="新宋体"/>
          <w:b/>
        </w:rPr>
      </w:pPr>
      <w:r>
        <w:rPr>
          <w:rFonts w:ascii="新宋体" w:eastAsia="新宋体" w:hAnsi="新宋体"/>
        </w:rPr>
        <w:t>货币类型： 人民币</w:t>
      </w: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21CF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21CF7" w:rsidRDefault="006379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21CF7" w:rsidRDefault="0063797F">
            <w:pPr>
              <w:spacing w:line="276" w:lineRule="auto"/>
              <w:jc w:val="center"/>
              <w:rPr>
                <w:rFonts w:ascii="新宋体" w:eastAsia="新宋体" w:hAnsi="新宋体"/>
                <w:b/>
              </w:rPr>
            </w:pPr>
            <w:r>
              <w:rPr>
                <w:rFonts w:ascii="新宋体" w:eastAsia="新宋体" w:hAnsi="新宋体"/>
                <w:b/>
              </w:rPr>
              <w:t>内容</w:t>
            </w:r>
          </w:p>
        </w:tc>
      </w:tr>
      <w:tr w:rsidR="00421CF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421CF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421CF7" w:rsidRDefault="0063797F">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421CF7" w:rsidRDefault="0063797F">
            <w:pPr>
              <w:spacing w:line="276" w:lineRule="auto"/>
              <w:jc w:val="center"/>
              <w:rPr>
                <w:rFonts w:ascii="新宋体" w:eastAsia="新宋体" w:hAnsi="新宋体"/>
                <w:b/>
              </w:rPr>
            </w:pPr>
            <w:r>
              <w:rPr>
                <w:rFonts w:ascii="新宋体" w:eastAsia="新宋体" w:hAnsi="新宋体"/>
                <w:b/>
              </w:rPr>
              <w:t>内容</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421CF7">
        <w:trPr>
          <w:jc w:val="center"/>
        </w:trPr>
        <w:tc>
          <w:tcPr>
            <w:tcW w:w="794" w:type="dxa"/>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421CF7" w:rsidRDefault="0063797F">
            <w:pPr>
              <w:spacing w:line="276" w:lineRule="auto"/>
              <w:rPr>
                <w:rFonts w:ascii="新宋体" w:eastAsia="新宋体" w:hAnsi="新宋体"/>
                <w:szCs w:val="21"/>
              </w:rPr>
            </w:pPr>
            <w:r>
              <w:rPr>
                <w:rFonts w:ascii="新宋体" w:eastAsia="新宋体" w:hAnsi="新宋体"/>
                <w:szCs w:val="21"/>
              </w:rPr>
              <w:t>法律、法规规定的其他情形。</w:t>
            </w:r>
          </w:p>
        </w:tc>
      </w:tr>
    </w:tbl>
    <w:p w:rsidR="00421CF7" w:rsidRDefault="0063797F">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421CF7" w:rsidRDefault="00421CF7">
      <w:pPr>
        <w:spacing w:line="432" w:lineRule="auto"/>
        <w:ind w:firstLine="480"/>
        <w:rPr>
          <w:rFonts w:ascii="新宋体" w:eastAsia="新宋体" w:hAnsi="新宋体"/>
          <w:sz w:val="24"/>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421CF7">
        <w:trPr>
          <w:tblCellSpacing w:w="0" w:type="dxa"/>
          <w:jc w:val="center"/>
        </w:trPr>
        <w:tc>
          <w:tcPr>
            <w:tcW w:w="0" w:type="auto"/>
            <w:tcBorders>
              <w:top w:val="nil"/>
              <w:left w:val="nil"/>
              <w:bottom w:val="nil"/>
              <w:right w:val="nil"/>
            </w:tcBorders>
            <w:vAlign w:val="center"/>
          </w:tcPr>
          <w:p w:rsidR="00421CF7" w:rsidRDefault="0063797F">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421CF7">
        <w:trPr>
          <w:tblCellSpacing w:w="0" w:type="dxa"/>
          <w:jc w:val="center"/>
        </w:trPr>
        <w:tc>
          <w:tcPr>
            <w:tcW w:w="0" w:type="auto"/>
            <w:tcBorders>
              <w:top w:val="nil"/>
              <w:left w:val="nil"/>
              <w:bottom w:val="nil"/>
              <w:right w:val="nil"/>
            </w:tcBorders>
            <w:vAlign w:val="center"/>
          </w:tcPr>
          <w:p w:rsidR="00421CF7" w:rsidRDefault="0063797F">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rsidR="00421CF7" w:rsidRDefault="0063797F">
            <w:pPr>
              <w:spacing w:line="360" w:lineRule="auto"/>
              <w:rPr>
                <w:rFonts w:ascii="新宋体" w:eastAsia="新宋体" w:hAnsi="新宋体"/>
                <w:szCs w:val="21"/>
              </w:rPr>
            </w:pPr>
            <w:r>
              <w:rPr>
                <w:rFonts w:ascii="新宋体" w:eastAsia="新宋体" w:hAnsi="新宋体"/>
                <w:szCs w:val="21"/>
              </w:rPr>
              <w:t>价格分计算方法：</w:t>
            </w:r>
          </w:p>
          <w:p w:rsidR="00421CF7" w:rsidRDefault="0063797F">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421CF7">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权重</w:t>
                  </w:r>
                </w:p>
              </w:tc>
            </w:tr>
            <w:tr w:rsidR="00421CF7">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10</w:t>
                  </w:r>
                </w:p>
              </w:tc>
            </w:tr>
            <w:tr w:rsidR="00421CF7">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24</w:t>
                  </w:r>
                </w:p>
              </w:tc>
            </w:tr>
            <w:tr w:rsidR="00421CF7">
              <w:trPr>
                <w:trHeight w:val="63"/>
                <w:jc w:val="center"/>
              </w:trPr>
              <w:tc>
                <w:tcPr>
                  <w:tcW w:w="734" w:type="dxa"/>
                  <w:vMerge w:val="restart"/>
                  <w:tcBorders>
                    <w:top w:val="single" w:sz="4" w:space="0" w:color="auto"/>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评分准则</w:t>
                  </w:r>
                </w:p>
              </w:tc>
            </w:tr>
            <w:tr w:rsidR="00421CF7">
              <w:trPr>
                <w:trHeight w:val="1485"/>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Pr="00FE2A8B" w:rsidRDefault="0063797F">
                  <w:pPr>
                    <w:jc w:val="left"/>
                    <w:rPr>
                      <w:rFonts w:ascii="宋体" w:hAnsi="宋体"/>
                      <w:szCs w:val="21"/>
                    </w:rPr>
                  </w:pPr>
                  <w:r w:rsidRPr="00FE2A8B">
                    <w:rPr>
                      <w:rFonts w:hint="eastAsia"/>
                    </w:rPr>
                    <w:t>（一）评审内容</w:t>
                  </w:r>
                  <w:r w:rsidRPr="00FE2A8B">
                    <w:rPr>
                      <w:rFonts w:ascii="宋体" w:hAnsi="宋体" w:hint="eastAsia"/>
                      <w:szCs w:val="21"/>
                    </w:rPr>
                    <w:t>投标人针对性的提出项目实施方案，主要包括工作内容、工作方法、工作质量和标准、人员投入计划、时间进度安排等。</w:t>
                  </w:r>
                </w:p>
                <w:p w:rsidR="00421CF7" w:rsidRPr="00FE2A8B" w:rsidRDefault="0063797F">
                  <w:pPr>
                    <w:jc w:val="left"/>
                    <w:rPr>
                      <w:rFonts w:ascii="宋体" w:hAnsi="宋体"/>
                      <w:szCs w:val="21"/>
                      <w:u w:val="single"/>
                    </w:rPr>
                  </w:pPr>
                  <w:r w:rsidRPr="00FE2A8B">
                    <w:rPr>
                      <w:rFonts w:ascii="宋体" w:hAnsi="宋体" w:hint="eastAsia"/>
                      <w:szCs w:val="21"/>
                    </w:rPr>
                    <w:t>（二）评分标准：</w:t>
                  </w:r>
                </w:p>
                <w:p w:rsidR="00421CF7" w:rsidRPr="00FE2A8B" w:rsidRDefault="0063797F">
                  <w:pPr>
                    <w:jc w:val="left"/>
                    <w:rPr>
                      <w:rFonts w:ascii="宋体" w:hAnsi="宋体"/>
                      <w:szCs w:val="21"/>
                      <w:u w:val="single"/>
                    </w:rPr>
                  </w:pPr>
                  <w:r w:rsidRPr="00FE2A8B">
                    <w:rPr>
                      <w:rFonts w:ascii="宋体" w:hAnsi="宋体" w:hint="eastAsia"/>
                      <w:szCs w:val="21"/>
                      <w:u w:val="single"/>
                    </w:rPr>
                    <w:t>（1）</w:t>
                  </w:r>
                  <w:r w:rsidRPr="00FE2A8B">
                    <w:rPr>
                      <w:rFonts w:ascii="宋体" w:hAnsi="宋体" w:hint="eastAsia"/>
                      <w:szCs w:val="21"/>
                    </w:rPr>
                    <w:t>项目实施方案内容全面</w:t>
                  </w:r>
                  <w:r w:rsidRPr="00FE2A8B">
                    <w:rPr>
                      <w:rFonts w:ascii="宋体" w:hAnsi="宋体" w:hint="eastAsia"/>
                      <w:szCs w:val="21"/>
                      <w:u w:val="single"/>
                    </w:rPr>
                    <w:t>；</w:t>
                  </w:r>
                </w:p>
                <w:p w:rsidR="00421CF7" w:rsidRPr="00FE2A8B" w:rsidRDefault="0063797F">
                  <w:pPr>
                    <w:jc w:val="left"/>
                    <w:rPr>
                      <w:rFonts w:ascii="宋体" w:hAnsi="宋体"/>
                      <w:szCs w:val="21"/>
                      <w:u w:val="single"/>
                    </w:rPr>
                  </w:pPr>
                  <w:r w:rsidRPr="00FE2A8B">
                    <w:rPr>
                      <w:rFonts w:ascii="宋体" w:hAnsi="宋体" w:hint="eastAsia"/>
                      <w:szCs w:val="21"/>
                      <w:u w:val="single"/>
                    </w:rPr>
                    <w:t>（2）</w:t>
                  </w:r>
                  <w:r w:rsidRPr="00FE2A8B">
                    <w:rPr>
                      <w:rFonts w:ascii="宋体" w:hAnsi="宋体" w:hint="eastAsia"/>
                      <w:szCs w:val="21"/>
                    </w:rPr>
                    <w:t>项目实施方案内容具体；</w:t>
                  </w:r>
                </w:p>
                <w:p w:rsidR="00421CF7" w:rsidRPr="00FE2A8B" w:rsidRDefault="0063797F">
                  <w:pPr>
                    <w:jc w:val="left"/>
                    <w:rPr>
                      <w:rFonts w:ascii="宋体" w:hAnsi="宋体"/>
                      <w:szCs w:val="21"/>
                      <w:u w:val="single"/>
                    </w:rPr>
                  </w:pPr>
                  <w:r w:rsidRPr="00FE2A8B">
                    <w:rPr>
                      <w:rFonts w:ascii="宋体" w:hAnsi="宋体" w:hint="eastAsia"/>
                      <w:szCs w:val="21"/>
                      <w:u w:val="single"/>
                    </w:rPr>
                    <w:t>（3）</w:t>
                  </w:r>
                  <w:r w:rsidRPr="00FE2A8B">
                    <w:rPr>
                      <w:rFonts w:ascii="宋体" w:hAnsi="宋体" w:hint="eastAsia"/>
                      <w:szCs w:val="21"/>
                    </w:rPr>
                    <w:t>项目实施方案内容针对性强；</w:t>
                  </w:r>
                </w:p>
                <w:p w:rsidR="00421CF7" w:rsidRPr="00FE2A8B" w:rsidRDefault="0063797F">
                  <w:pPr>
                    <w:jc w:val="left"/>
                    <w:rPr>
                      <w:rFonts w:ascii="宋体" w:hAnsi="宋体"/>
                      <w:szCs w:val="21"/>
                    </w:rPr>
                  </w:pPr>
                  <w:r w:rsidRPr="00FE2A8B">
                    <w:rPr>
                      <w:rFonts w:ascii="宋体" w:hAnsi="宋体" w:hint="eastAsia"/>
                      <w:szCs w:val="21"/>
                      <w:u w:val="single"/>
                    </w:rPr>
                    <w:t>（4）</w:t>
                  </w:r>
                  <w:r w:rsidRPr="00FE2A8B">
                    <w:rPr>
                      <w:rFonts w:ascii="宋体" w:hAnsi="宋体" w:hint="eastAsia"/>
                      <w:szCs w:val="21"/>
                    </w:rPr>
                    <w:t>项目实施方案内容科学合理；</w:t>
                  </w:r>
                </w:p>
                <w:p w:rsidR="00421CF7" w:rsidRPr="00FE2A8B" w:rsidRDefault="0063797F">
                  <w:pPr>
                    <w:jc w:val="left"/>
                    <w:rPr>
                      <w:rFonts w:ascii="宋体" w:hAnsi="宋体"/>
                      <w:szCs w:val="21"/>
                    </w:rPr>
                  </w:pPr>
                  <w:r w:rsidRPr="00FE2A8B">
                    <w:rPr>
                      <w:rFonts w:ascii="宋体" w:hAnsi="宋体" w:hint="eastAsia"/>
                      <w:szCs w:val="21"/>
                      <w:u w:val="single"/>
                    </w:rPr>
                    <w:t>（5）</w:t>
                  </w:r>
                  <w:r w:rsidRPr="00FE2A8B">
                    <w:rPr>
                      <w:rFonts w:ascii="宋体" w:hAnsi="宋体" w:hint="eastAsia"/>
                      <w:szCs w:val="21"/>
                    </w:rPr>
                    <w:t>项目实施方案内容可操作性强。</w:t>
                  </w:r>
                </w:p>
                <w:p w:rsidR="00421CF7" w:rsidRPr="00FE2A8B" w:rsidRDefault="0063797F">
                  <w:pPr>
                    <w:rPr>
                      <w:rFonts w:ascii="新宋体" w:eastAsia="新宋体" w:hAnsi="新宋体"/>
                      <w:i/>
                      <w:szCs w:val="21"/>
                    </w:rPr>
                  </w:pPr>
                  <w:r w:rsidRPr="00FE2A8B">
                    <w:rPr>
                      <w:rFonts w:hAnsi="宋体" w:hint="eastAsia"/>
                      <w:szCs w:val="21"/>
                    </w:rPr>
                    <w:t>满足以上五项要求得</w:t>
                  </w:r>
                  <w:r w:rsidRPr="00FE2A8B">
                    <w:rPr>
                      <w:rFonts w:hAnsi="宋体" w:hint="eastAsia"/>
                      <w:szCs w:val="21"/>
                    </w:rPr>
                    <w:t>6</w:t>
                  </w:r>
                  <w:r w:rsidRPr="00FE2A8B">
                    <w:rPr>
                      <w:rFonts w:hAnsi="宋体" w:hint="eastAsia"/>
                      <w:szCs w:val="21"/>
                    </w:rPr>
                    <w:t>分，满足以上四项要求得</w:t>
                  </w:r>
                  <w:r w:rsidRPr="00FE2A8B">
                    <w:rPr>
                      <w:rFonts w:hAnsi="宋体" w:hint="eastAsia"/>
                      <w:szCs w:val="21"/>
                    </w:rPr>
                    <w:t>4</w:t>
                  </w:r>
                  <w:r w:rsidRPr="00FE2A8B">
                    <w:rPr>
                      <w:rFonts w:hAnsi="宋体" w:hint="eastAsia"/>
                      <w:szCs w:val="21"/>
                    </w:rPr>
                    <w:t>分，满足以上三项要求得</w:t>
                  </w:r>
                  <w:r w:rsidRPr="00FE2A8B">
                    <w:rPr>
                      <w:rFonts w:hAnsi="宋体" w:hint="eastAsia"/>
                      <w:szCs w:val="21"/>
                    </w:rPr>
                    <w:t>2</w:t>
                  </w:r>
                  <w:r w:rsidRPr="00FE2A8B">
                    <w:rPr>
                      <w:rFonts w:hAnsi="宋体" w:hint="eastAsia"/>
                      <w:szCs w:val="21"/>
                    </w:rPr>
                    <w:t>分，其它情况不得分。</w:t>
                  </w:r>
                </w:p>
              </w:tc>
            </w:tr>
            <w:tr w:rsidR="00421CF7">
              <w:trPr>
                <w:trHeight w:val="63"/>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（一）评审内容：根据本次项目的具体需求制定项目实施方案。</w:t>
                  </w:r>
                </w:p>
                <w:p w:rsidR="00421CF7" w:rsidRDefault="0063797F">
                  <w:pPr>
                    <w:rPr>
                      <w:rFonts w:ascii="新宋体" w:eastAsia="新宋体" w:hAnsi="新宋体"/>
                      <w:szCs w:val="21"/>
                    </w:rPr>
                  </w:pPr>
                  <w:r>
                    <w:rPr>
                      <w:rFonts w:ascii="新宋体" w:eastAsia="新宋体" w:hAnsi="新宋体" w:hint="eastAsia"/>
                      <w:szCs w:val="21"/>
                    </w:rPr>
                    <w:t>（二）评分标准：</w:t>
                  </w:r>
                </w:p>
                <w:p w:rsidR="00421CF7" w:rsidRDefault="0063797F">
                  <w:pPr>
                    <w:rPr>
                      <w:rFonts w:ascii="新宋体" w:eastAsia="新宋体" w:hAnsi="新宋体"/>
                      <w:szCs w:val="21"/>
                    </w:rPr>
                  </w:pPr>
                  <w:r>
                    <w:rPr>
                      <w:rFonts w:ascii="新宋体" w:eastAsia="新宋体" w:hAnsi="新宋体" w:hint="eastAsia"/>
                      <w:szCs w:val="21"/>
                    </w:rPr>
                    <w:t>（1）项目重点难点分析、应对措施及相关的合理化建议内容全面；</w:t>
                  </w:r>
                </w:p>
                <w:p w:rsidR="00421CF7" w:rsidRDefault="0063797F">
                  <w:pPr>
                    <w:rPr>
                      <w:rFonts w:ascii="新宋体" w:eastAsia="新宋体" w:hAnsi="新宋体"/>
                      <w:szCs w:val="21"/>
                    </w:rPr>
                  </w:pPr>
                  <w:r>
                    <w:rPr>
                      <w:rFonts w:ascii="新宋体" w:eastAsia="新宋体" w:hAnsi="新宋体" w:hint="eastAsia"/>
                      <w:szCs w:val="21"/>
                    </w:rPr>
                    <w:t>（2）项目重点难点分析、应对措施及相关的合理化建议内容具体；</w:t>
                  </w:r>
                </w:p>
                <w:p w:rsidR="00421CF7" w:rsidRDefault="0063797F">
                  <w:pPr>
                    <w:rPr>
                      <w:rFonts w:ascii="新宋体" w:eastAsia="新宋体" w:hAnsi="新宋体"/>
                      <w:szCs w:val="21"/>
                    </w:rPr>
                  </w:pPr>
                  <w:r>
                    <w:rPr>
                      <w:rFonts w:ascii="新宋体" w:eastAsia="新宋体" w:hAnsi="新宋体" w:hint="eastAsia"/>
                      <w:szCs w:val="21"/>
                    </w:rPr>
                    <w:t>（3）项目重点难点分析、应对措施及相关的合理化建议内容针对性强；</w:t>
                  </w:r>
                </w:p>
                <w:p w:rsidR="00421CF7" w:rsidRDefault="0063797F">
                  <w:pPr>
                    <w:rPr>
                      <w:rFonts w:ascii="新宋体" w:eastAsia="新宋体" w:hAnsi="新宋体"/>
                      <w:szCs w:val="21"/>
                    </w:rPr>
                  </w:pPr>
                  <w:r>
                    <w:rPr>
                      <w:rFonts w:ascii="新宋体" w:eastAsia="新宋体" w:hAnsi="新宋体" w:hint="eastAsia"/>
                      <w:szCs w:val="21"/>
                    </w:rPr>
                    <w:t>（4）项目重点难点分析、应对措施及相关的合理化建议内容科学合理；</w:t>
                  </w:r>
                </w:p>
                <w:p w:rsidR="00421CF7" w:rsidRDefault="0063797F">
                  <w:pPr>
                    <w:rPr>
                      <w:rFonts w:ascii="新宋体" w:eastAsia="新宋体" w:hAnsi="新宋体"/>
                      <w:szCs w:val="21"/>
                    </w:rPr>
                  </w:pPr>
                  <w:r>
                    <w:rPr>
                      <w:rFonts w:ascii="新宋体" w:eastAsia="新宋体" w:hAnsi="新宋体" w:hint="eastAsia"/>
                      <w:szCs w:val="21"/>
                    </w:rPr>
                    <w:t>（5）项目重点难点分析、应对措施及相关的合理化建议内容可操作性强。</w:t>
                  </w:r>
                </w:p>
                <w:p w:rsidR="00421CF7" w:rsidRDefault="0063797F">
                  <w:pPr>
                    <w:rPr>
                      <w:rFonts w:ascii="新宋体" w:eastAsia="新宋体" w:hAnsi="新宋体"/>
                      <w:szCs w:val="21"/>
                    </w:rPr>
                  </w:pPr>
                  <w:r>
                    <w:rPr>
                      <w:rFonts w:ascii="新宋体" w:eastAsia="新宋体" w:hAnsi="新宋体" w:hint="eastAsia"/>
                      <w:szCs w:val="21"/>
                    </w:rPr>
                    <w:t>满足以上五项要求得6分，满足以上四项要求得4分，满足以上三项要求得2分，其它情况不得分。</w:t>
                  </w:r>
                </w:p>
              </w:tc>
            </w:tr>
            <w:tr w:rsidR="00421CF7">
              <w:trPr>
                <w:trHeight w:val="63"/>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质量（完成时间、安全、环</w:t>
                  </w:r>
                  <w:r>
                    <w:rPr>
                      <w:rFonts w:ascii="新宋体" w:eastAsia="新宋体" w:hAnsi="新宋体" w:hint="eastAsia"/>
                      <w:szCs w:val="21"/>
                    </w:rPr>
                    <w:lastRenderedPageBreak/>
                    <w:t>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lastRenderedPageBreak/>
                    <w:t>6</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（一）评审内容：根据本次项目的具体需求制定质量（完成时间、安全、环保）保障措施及方案。</w:t>
                  </w:r>
                </w:p>
                <w:p w:rsidR="00421CF7" w:rsidRDefault="0063797F">
                  <w:pPr>
                    <w:rPr>
                      <w:rFonts w:ascii="新宋体" w:eastAsia="新宋体" w:hAnsi="新宋体"/>
                      <w:szCs w:val="21"/>
                    </w:rPr>
                  </w:pPr>
                  <w:r>
                    <w:rPr>
                      <w:rFonts w:ascii="新宋体" w:eastAsia="新宋体" w:hAnsi="新宋体" w:hint="eastAsia"/>
                      <w:szCs w:val="21"/>
                    </w:rPr>
                    <w:t>（二）评分标准：</w:t>
                  </w:r>
                </w:p>
                <w:p w:rsidR="00421CF7" w:rsidRDefault="0063797F">
                  <w:pPr>
                    <w:rPr>
                      <w:rFonts w:ascii="新宋体" w:eastAsia="新宋体" w:hAnsi="新宋体"/>
                      <w:szCs w:val="21"/>
                    </w:rPr>
                  </w:pPr>
                  <w:r>
                    <w:rPr>
                      <w:rFonts w:ascii="新宋体" w:eastAsia="新宋体" w:hAnsi="新宋体" w:hint="eastAsia"/>
                      <w:szCs w:val="21"/>
                    </w:rPr>
                    <w:lastRenderedPageBreak/>
                    <w:t>（1）质量（完成时间、安全、环保）保障措施及方案内容全面；</w:t>
                  </w:r>
                </w:p>
                <w:p w:rsidR="00421CF7" w:rsidRDefault="0063797F">
                  <w:pPr>
                    <w:rPr>
                      <w:rFonts w:ascii="新宋体" w:eastAsia="新宋体" w:hAnsi="新宋体"/>
                      <w:szCs w:val="21"/>
                    </w:rPr>
                  </w:pPr>
                  <w:r>
                    <w:rPr>
                      <w:rFonts w:ascii="新宋体" w:eastAsia="新宋体" w:hAnsi="新宋体" w:hint="eastAsia"/>
                      <w:szCs w:val="21"/>
                    </w:rPr>
                    <w:t>（2）质量（完成时间、安全、环保）保障措施及方案内容具体；</w:t>
                  </w:r>
                </w:p>
                <w:p w:rsidR="00421CF7" w:rsidRDefault="0063797F">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421CF7" w:rsidRDefault="0063797F">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421CF7" w:rsidRDefault="0063797F">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rsidR="00421CF7" w:rsidRDefault="0063797F">
                  <w:pPr>
                    <w:rPr>
                      <w:rFonts w:ascii="新宋体" w:eastAsia="新宋体" w:hAnsi="新宋体"/>
                      <w:szCs w:val="21"/>
                    </w:rPr>
                  </w:pPr>
                  <w:r>
                    <w:rPr>
                      <w:rFonts w:ascii="新宋体" w:eastAsia="新宋体" w:hAnsi="新宋体" w:hint="eastAsia"/>
                      <w:szCs w:val="21"/>
                    </w:rPr>
                    <w:t>满足以上五项要求得6分，满足以上四项要求得4分，满足以上三项要求得2分，其它情况不得分。</w:t>
                  </w:r>
                </w:p>
              </w:tc>
            </w:tr>
            <w:tr w:rsidR="00421CF7">
              <w:trPr>
                <w:trHeight w:val="63"/>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r>
                    <w:rPr>
                      <w:rFonts w:hint="eastAsia"/>
                    </w:rPr>
                    <w:t>（一）评审内容：根据本次项目的具体需求制定项目完成（服务期满）后的服务承诺。</w:t>
                  </w:r>
                </w:p>
                <w:p w:rsidR="00421CF7" w:rsidRDefault="0063797F">
                  <w:pPr>
                    <w:rPr>
                      <w:rFonts w:ascii="新宋体" w:eastAsia="新宋体" w:hAnsi="新宋体"/>
                      <w:szCs w:val="21"/>
                    </w:rPr>
                  </w:pPr>
                  <w:r>
                    <w:rPr>
                      <w:rFonts w:ascii="新宋体" w:eastAsia="新宋体" w:hAnsi="新宋体" w:hint="eastAsia"/>
                      <w:szCs w:val="21"/>
                    </w:rPr>
                    <w:t>（二）评分标准：</w:t>
                  </w:r>
                </w:p>
                <w:p w:rsidR="00421CF7" w:rsidRDefault="0063797F">
                  <w:pPr>
                    <w:rPr>
                      <w:rFonts w:ascii="新宋体" w:eastAsia="新宋体" w:hAnsi="新宋体"/>
                      <w:szCs w:val="21"/>
                    </w:rPr>
                  </w:pPr>
                  <w:r>
                    <w:rPr>
                      <w:rFonts w:ascii="新宋体" w:eastAsia="新宋体" w:hAnsi="新宋体" w:hint="eastAsia"/>
                      <w:szCs w:val="21"/>
                    </w:rPr>
                    <w:t>（1）项目完成（服务期满）后的服务承诺内容全面；</w:t>
                  </w:r>
                </w:p>
                <w:p w:rsidR="00421CF7" w:rsidRDefault="0063797F">
                  <w:pPr>
                    <w:rPr>
                      <w:rFonts w:ascii="新宋体" w:eastAsia="新宋体" w:hAnsi="新宋体"/>
                      <w:szCs w:val="21"/>
                    </w:rPr>
                  </w:pPr>
                  <w:r>
                    <w:rPr>
                      <w:rFonts w:ascii="新宋体" w:eastAsia="新宋体" w:hAnsi="新宋体" w:hint="eastAsia"/>
                      <w:szCs w:val="21"/>
                    </w:rPr>
                    <w:t>（2）项目完成（服务期满）后的服务承诺内容具体；</w:t>
                  </w:r>
                </w:p>
                <w:p w:rsidR="00421CF7" w:rsidRDefault="0063797F">
                  <w:pPr>
                    <w:rPr>
                      <w:rFonts w:ascii="新宋体" w:eastAsia="新宋体" w:hAnsi="新宋体"/>
                      <w:szCs w:val="21"/>
                    </w:rPr>
                  </w:pPr>
                  <w:r>
                    <w:rPr>
                      <w:rFonts w:ascii="新宋体" w:eastAsia="新宋体" w:hAnsi="新宋体" w:hint="eastAsia"/>
                      <w:szCs w:val="21"/>
                    </w:rPr>
                    <w:t>（3）项目完成（服务期满）后的服务承诺内容针对性强；</w:t>
                  </w:r>
                </w:p>
                <w:p w:rsidR="00421CF7" w:rsidRDefault="0063797F">
                  <w:pPr>
                    <w:rPr>
                      <w:rFonts w:ascii="新宋体" w:eastAsia="新宋体" w:hAnsi="新宋体"/>
                      <w:szCs w:val="21"/>
                    </w:rPr>
                  </w:pPr>
                  <w:r>
                    <w:rPr>
                      <w:rFonts w:ascii="新宋体" w:eastAsia="新宋体" w:hAnsi="新宋体" w:hint="eastAsia"/>
                      <w:szCs w:val="21"/>
                    </w:rPr>
                    <w:t>（4）项目完成（服务期满）后的服务承诺内容科学合理；</w:t>
                  </w:r>
                </w:p>
                <w:p w:rsidR="00421CF7" w:rsidRDefault="0063797F">
                  <w:pPr>
                    <w:rPr>
                      <w:rFonts w:ascii="新宋体" w:eastAsia="新宋体" w:hAnsi="新宋体"/>
                      <w:szCs w:val="21"/>
                    </w:rPr>
                  </w:pPr>
                  <w:r>
                    <w:rPr>
                      <w:rFonts w:ascii="新宋体" w:eastAsia="新宋体" w:hAnsi="新宋体" w:hint="eastAsia"/>
                      <w:szCs w:val="21"/>
                    </w:rPr>
                    <w:t>（5）项目完成（服务期满）后的服务承诺内容可操作性强。</w:t>
                  </w:r>
                </w:p>
                <w:p w:rsidR="00421CF7" w:rsidRDefault="0063797F">
                  <w:pPr>
                    <w:rPr>
                      <w:rFonts w:ascii="新宋体" w:eastAsia="新宋体" w:hAnsi="新宋体"/>
                      <w:szCs w:val="21"/>
                    </w:rPr>
                  </w:pPr>
                  <w:r>
                    <w:rPr>
                      <w:rFonts w:ascii="新宋体" w:eastAsia="新宋体" w:hAnsi="新宋体" w:hint="eastAsia"/>
                      <w:szCs w:val="21"/>
                    </w:rPr>
                    <w:t>满足以上五项要求得3分，满足以上四项要求得2分，满足以上三项要求得1分，其它情况不得分。</w:t>
                  </w:r>
                </w:p>
              </w:tc>
            </w:tr>
            <w:tr w:rsidR="00421CF7">
              <w:trPr>
                <w:trHeight w:val="63"/>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（一）评审内容：根据本项目的具体需求制定违约承诺</w:t>
                  </w:r>
                </w:p>
                <w:p w:rsidR="00421CF7" w:rsidRDefault="0063797F">
                  <w:pPr>
                    <w:rPr>
                      <w:rFonts w:ascii="新宋体" w:eastAsia="新宋体" w:hAnsi="新宋体"/>
                      <w:szCs w:val="21"/>
                    </w:rPr>
                  </w:pPr>
                  <w:r>
                    <w:rPr>
                      <w:rFonts w:ascii="新宋体" w:eastAsia="新宋体" w:hAnsi="新宋体" w:hint="eastAsia"/>
                      <w:szCs w:val="21"/>
                    </w:rPr>
                    <w:t>（二）评分标准：</w:t>
                  </w:r>
                </w:p>
                <w:p w:rsidR="00421CF7" w:rsidRDefault="0063797F">
                  <w:pPr>
                    <w:rPr>
                      <w:rFonts w:ascii="新宋体" w:eastAsia="新宋体" w:hAnsi="新宋体"/>
                      <w:szCs w:val="21"/>
                    </w:rPr>
                  </w:pPr>
                  <w:r>
                    <w:rPr>
                      <w:rFonts w:ascii="新宋体" w:eastAsia="新宋体" w:hAnsi="新宋体" w:hint="eastAsia"/>
                      <w:szCs w:val="21"/>
                    </w:rPr>
                    <w:t>（1）违约承诺内容全面；</w:t>
                  </w:r>
                </w:p>
                <w:p w:rsidR="00421CF7" w:rsidRDefault="0063797F">
                  <w:pPr>
                    <w:rPr>
                      <w:rFonts w:ascii="新宋体" w:eastAsia="新宋体" w:hAnsi="新宋体"/>
                      <w:szCs w:val="21"/>
                    </w:rPr>
                  </w:pPr>
                  <w:r>
                    <w:rPr>
                      <w:rFonts w:ascii="新宋体" w:eastAsia="新宋体" w:hAnsi="新宋体" w:hint="eastAsia"/>
                      <w:szCs w:val="21"/>
                    </w:rPr>
                    <w:t>（2）违约承诺内容具体；</w:t>
                  </w:r>
                </w:p>
                <w:p w:rsidR="00421CF7" w:rsidRDefault="0063797F">
                  <w:pPr>
                    <w:rPr>
                      <w:rFonts w:ascii="新宋体" w:eastAsia="新宋体" w:hAnsi="新宋体"/>
                      <w:szCs w:val="21"/>
                    </w:rPr>
                  </w:pPr>
                  <w:r>
                    <w:rPr>
                      <w:rFonts w:ascii="新宋体" w:eastAsia="新宋体" w:hAnsi="新宋体" w:hint="eastAsia"/>
                      <w:szCs w:val="21"/>
                    </w:rPr>
                    <w:t>（3）违约承诺内容针对性强；</w:t>
                  </w:r>
                </w:p>
                <w:p w:rsidR="00421CF7" w:rsidRDefault="0063797F">
                  <w:pPr>
                    <w:rPr>
                      <w:rFonts w:ascii="新宋体" w:eastAsia="新宋体" w:hAnsi="新宋体"/>
                      <w:szCs w:val="21"/>
                    </w:rPr>
                  </w:pPr>
                  <w:r>
                    <w:rPr>
                      <w:rFonts w:ascii="新宋体" w:eastAsia="新宋体" w:hAnsi="新宋体" w:hint="eastAsia"/>
                      <w:szCs w:val="21"/>
                    </w:rPr>
                    <w:t>（4）违约承诺内容科学合理；</w:t>
                  </w:r>
                </w:p>
                <w:p w:rsidR="00421CF7" w:rsidRDefault="0063797F">
                  <w:pPr>
                    <w:rPr>
                      <w:rFonts w:ascii="新宋体" w:eastAsia="新宋体" w:hAnsi="新宋体"/>
                      <w:szCs w:val="21"/>
                    </w:rPr>
                  </w:pPr>
                  <w:r>
                    <w:rPr>
                      <w:rFonts w:ascii="新宋体" w:eastAsia="新宋体" w:hAnsi="新宋体" w:hint="eastAsia"/>
                      <w:szCs w:val="21"/>
                    </w:rPr>
                    <w:t>（5）违约承诺内容可操作性强。</w:t>
                  </w:r>
                </w:p>
                <w:p w:rsidR="00421CF7" w:rsidRDefault="0063797F">
                  <w:pPr>
                    <w:rPr>
                      <w:rFonts w:ascii="新宋体" w:eastAsia="新宋体" w:hAnsi="新宋体"/>
                      <w:szCs w:val="21"/>
                    </w:rPr>
                  </w:pPr>
                  <w:r>
                    <w:rPr>
                      <w:rFonts w:ascii="新宋体" w:eastAsia="新宋体" w:hAnsi="新宋体" w:hint="eastAsia"/>
                      <w:szCs w:val="21"/>
                    </w:rPr>
                    <w:t>满足以上五项要求得3分，满足以上四项要求得2分，满足以上三项要求得1分，其它情况不得分。</w:t>
                  </w:r>
                </w:p>
              </w:tc>
            </w:tr>
            <w:tr w:rsidR="00421CF7">
              <w:trPr>
                <w:trHeight w:val="339"/>
                <w:jc w:val="center"/>
              </w:trPr>
              <w:tc>
                <w:tcPr>
                  <w:tcW w:w="734"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59</w:t>
                  </w:r>
                </w:p>
              </w:tc>
            </w:tr>
            <w:tr w:rsidR="00421CF7">
              <w:trPr>
                <w:trHeight w:val="81"/>
                <w:jc w:val="center"/>
              </w:trPr>
              <w:tc>
                <w:tcPr>
                  <w:tcW w:w="734" w:type="dxa"/>
                  <w:vMerge w:val="restart"/>
                  <w:tcBorders>
                    <w:top w:val="single" w:sz="4" w:space="0" w:color="auto"/>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评分准则</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hAnsi="新宋体"/>
                      <w:szCs w:val="21"/>
                    </w:rPr>
                  </w:pPr>
                  <w:r>
                    <w:rPr>
                      <w:rFonts w:ascii="新宋体" w:eastAsia="新宋体" w:hAnsi="新宋体" w:hint="eastAsia"/>
                      <w:szCs w:val="21"/>
                    </w:rPr>
                    <w:t>30</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（一）评分内容：</w:t>
                  </w:r>
                </w:p>
                <w:p w:rsidR="00421CF7" w:rsidRDefault="0063797F">
                  <w:pPr>
                    <w:rPr>
                      <w:rFonts w:ascii="新宋体" w:eastAsia="新宋体" w:hAnsi="新宋体"/>
                      <w:szCs w:val="21"/>
                    </w:rPr>
                  </w:pPr>
                  <w:r>
                    <w:rPr>
                      <w:rFonts w:ascii="新宋体" w:eastAsia="新宋体" w:hAnsi="新宋体" w:hint="eastAsia"/>
                      <w:szCs w:val="21"/>
                    </w:rPr>
                    <w:t>1.2018年1月1日至今（以投标截止时间为准），投标人有参与起草特区立法、地方性法规、政府规章相关项目服务经验的，每项计3分，最多不超过15分；</w:t>
                  </w:r>
                </w:p>
                <w:p w:rsidR="00421CF7" w:rsidRDefault="0063797F">
                  <w:pPr>
                    <w:rPr>
                      <w:rFonts w:ascii="新宋体" w:eastAsia="新宋体" w:hAnsi="新宋体"/>
                      <w:szCs w:val="21"/>
                    </w:rPr>
                  </w:pPr>
                  <w:r>
                    <w:rPr>
                      <w:rFonts w:ascii="新宋体" w:eastAsia="新宋体" w:hAnsi="新宋体" w:hint="eastAsia"/>
                      <w:szCs w:val="21"/>
                    </w:rPr>
                    <w:t>2.2018年1月1日至今（以投标截止时间为准），投标人担任企业破产案件管理人的，每案计1分，累计不超过8分。</w:t>
                  </w:r>
                </w:p>
                <w:p w:rsidR="00421CF7" w:rsidRDefault="0063797F">
                  <w:pPr>
                    <w:rPr>
                      <w:rFonts w:ascii="新宋体" w:eastAsia="新宋体" w:hAnsi="新宋体"/>
                      <w:szCs w:val="21"/>
                    </w:rPr>
                  </w:pPr>
                  <w:r>
                    <w:rPr>
                      <w:rFonts w:ascii="新宋体" w:eastAsia="新宋体" w:hAnsi="新宋体" w:hint="eastAsia"/>
                      <w:szCs w:val="21"/>
                    </w:rPr>
                    <w:t>3.2021年3月1日至今（以投标截止时间为准），投标人担任个人破产案件管理人的，每案计1分，累计不超过2分；</w:t>
                  </w:r>
                </w:p>
                <w:p w:rsidR="00421CF7" w:rsidRDefault="0063797F">
                  <w:pPr>
                    <w:rPr>
                      <w:rFonts w:ascii="新宋体" w:eastAsia="新宋体" w:hAnsi="新宋体"/>
                      <w:szCs w:val="21"/>
                    </w:rPr>
                  </w:pPr>
                  <w:r>
                    <w:rPr>
                      <w:rFonts w:ascii="新宋体" w:eastAsia="新宋体" w:hAnsi="新宋体" w:hint="eastAsia"/>
                      <w:szCs w:val="21"/>
                    </w:rPr>
                    <w:t>4.投标人担任个人破产案件管理人并和解成功的，加5分。</w:t>
                  </w:r>
                </w:p>
                <w:p w:rsidR="00421CF7" w:rsidRDefault="00421CF7">
                  <w:pPr>
                    <w:rPr>
                      <w:rFonts w:ascii="新宋体" w:eastAsia="新宋体" w:hAnsi="新宋体"/>
                      <w:szCs w:val="21"/>
                    </w:rPr>
                  </w:pPr>
                </w:p>
                <w:p w:rsidR="00421CF7" w:rsidRDefault="0063797F">
                  <w:pPr>
                    <w:rPr>
                      <w:rFonts w:ascii="新宋体" w:eastAsia="新宋体" w:hAnsi="新宋体"/>
                      <w:szCs w:val="21"/>
                    </w:rPr>
                  </w:pPr>
                  <w:r>
                    <w:rPr>
                      <w:rFonts w:ascii="新宋体" w:eastAsia="新宋体" w:hAnsi="新宋体" w:hint="eastAsia"/>
                      <w:szCs w:val="21"/>
                    </w:rPr>
                    <w:t>（二）评分依据：</w:t>
                  </w:r>
                </w:p>
                <w:p w:rsidR="00421CF7" w:rsidRDefault="0063797F">
                  <w:pPr>
                    <w:rPr>
                      <w:rFonts w:ascii="新宋体" w:eastAsia="新宋体" w:hAnsi="新宋体"/>
                      <w:szCs w:val="21"/>
                    </w:rPr>
                  </w:pPr>
                  <w:r>
                    <w:rPr>
                      <w:rFonts w:ascii="新宋体" w:eastAsia="新宋体" w:hAnsi="新宋体" w:hint="eastAsia"/>
                      <w:szCs w:val="21"/>
                    </w:rPr>
                    <w:t>1.要求同时提供合同关键信息、法院文书等文件作为得分依据。</w:t>
                  </w:r>
                </w:p>
                <w:p w:rsidR="00421CF7" w:rsidRDefault="0063797F">
                  <w:pPr>
                    <w:rPr>
                      <w:rFonts w:ascii="新宋体" w:eastAsia="新宋体" w:hAnsi="新宋体"/>
                      <w:szCs w:val="21"/>
                    </w:rPr>
                  </w:pPr>
                  <w:r>
                    <w:rPr>
                      <w:rFonts w:ascii="新宋体" w:eastAsia="新宋体" w:hAnsi="新宋体" w:hint="eastAsia"/>
                      <w:szCs w:val="21"/>
                    </w:rPr>
                    <w:t>2.通过前述文件无法判断是否得分的，还须同时提供能证明得分的其它证明资料，如项目报告或合同甲方出具的证明文件等。</w:t>
                  </w:r>
                </w:p>
                <w:p w:rsidR="00421CF7" w:rsidRDefault="0063797F">
                  <w:pPr>
                    <w:rPr>
                      <w:rFonts w:ascii="新宋体" w:eastAsia="新宋体" w:hAnsi="新宋体"/>
                      <w:szCs w:val="21"/>
                    </w:rPr>
                  </w:pPr>
                  <w:r>
                    <w:rPr>
                      <w:rFonts w:ascii="新宋体" w:eastAsia="新宋体" w:hAnsi="新宋体" w:hint="eastAsia"/>
                      <w:szCs w:val="21"/>
                    </w:rPr>
                    <w:t>3.以上资料均要求提供扫描件，原件备查。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（一）评分内容：</w:t>
                  </w:r>
                </w:p>
                <w:p w:rsidR="00421CF7" w:rsidRDefault="0063797F">
                  <w:pPr>
                    <w:rPr>
                      <w:rFonts w:ascii="新宋体" w:eastAsia="新宋体" w:hAnsi="新宋体"/>
                      <w:szCs w:val="21"/>
                    </w:rPr>
                  </w:pPr>
                  <w:r>
                    <w:rPr>
                      <w:rFonts w:ascii="新宋体" w:eastAsia="新宋体" w:hAnsi="新宋体" w:hint="eastAsia"/>
                      <w:szCs w:val="21"/>
                    </w:rPr>
                    <w:t>1.投标人办理的个人破产案件被市级以上法院或者</w:t>
                  </w:r>
                  <w:r w:rsidRPr="00C72A28">
                    <w:rPr>
                      <w:rFonts w:ascii="新宋体" w:eastAsia="新宋体" w:hAnsi="新宋体" w:hint="eastAsia"/>
                      <w:szCs w:val="21"/>
                    </w:rPr>
                    <w:t>行业协会</w:t>
                  </w:r>
                  <w:r>
                    <w:rPr>
                      <w:rFonts w:ascii="新宋体" w:eastAsia="新宋体" w:hAnsi="新宋体" w:hint="eastAsia"/>
                      <w:szCs w:val="21"/>
                    </w:rPr>
                    <w:t>评选</w:t>
                  </w:r>
                  <w:r>
                    <w:rPr>
                      <w:rFonts w:ascii="新宋体" w:eastAsia="新宋体" w:hAnsi="新宋体" w:hint="eastAsia"/>
                      <w:szCs w:val="21"/>
                    </w:rPr>
                    <w:lastRenderedPageBreak/>
                    <w:t>为典型或优秀案例的，提供一项得2分，累计不超过4分。</w:t>
                  </w:r>
                </w:p>
                <w:p w:rsidR="00421CF7" w:rsidRDefault="0063797F">
                  <w:r>
                    <w:rPr>
                      <w:rFonts w:ascii="新宋体" w:eastAsia="新宋体" w:hAnsi="新宋体" w:hint="eastAsia"/>
                      <w:szCs w:val="21"/>
                    </w:rPr>
                    <w:t>2.投标人获得过市级以上司法行政部门或者行业协会颁发荣誉的，每一项计1分，累计不超过2分。</w:t>
                  </w:r>
                </w:p>
                <w:p w:rsidR="00421CF7" w:rsidRDefault="0063797F">
                  <w:pPr>
                    <w:rPr>
                      <w:rFonts w:ascii="新宋体" w:eastAsia="新宋体" w:hAnsi="新宋体"/>
                      <w:szCs w:val="21"/>
                    </w:rPr>
                  </w:pPr>
                  <w:r>
                    <w:rPr>
                      <w:rFonts w:ascii="新宋体" w:eastAsia="新宋体" w:hAnsi="新宋体" w:hint="eastAsia"/>
                      <w:szCs w:val="21"/>
                    </w:rPr>
                    <w:t>（二）评分依据：</w:t>
                  </w:r>
                </w:p>
                <w:p w:rsidR="00421CF7" w:rsidRDefault="0063797F">
                  <w:pPr>
                    <w:rPr>
                      <w:rFonts w:ascii="新宋体" w:eastAsia="新宋体" w:hAnsi="新宋体"/>
                      <w:szCs w:val="21"/>
                    </w:rPr>
                  </w:pPr>
                  <w:r>
                    <w:rPr>
                      <w:rFonts w:ascii="新宋体" w:eastAsia="新宋体" w:hAnsi="新宋体" w:hint="eastAsia"/>
                      <w:szCs w:val="21"/>
                    </w:rPr>
                    <w:t>1.要求提供网站截图、奖项照片或获奖（荣誉）证书等证明材料作为得分依据。</w:t>
                  </w:r>
                </w:p>
                <w:p w:rsidR="00421CF7" w:rsidRDefault="0063797F">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r>
                    <w:rPr>
                      <w:rFonts w:hint="eastAsia"/>
                    </w:rPr>
                    <w:t>（一）评分内容：</w:t>
                  </w:r>
                </w:p>
                <w:p w:rsidR="00421CF7" w:rsidRDefault="0063797F">
                  <w:r>
                    <w:rPr>
                      <w:rFonts w:hint="eastAsia"/>
                    </w:rPr>
                    <w:t>1.</w:t>
                  </w:r>
                  <w:r>
                    <w:rPr>
                      <w:rFonts w:hint="eastAsia"/>
                    </w:rPr>
                    <w:t>项目负责人担任个人破产案件管理人负责人的，每案计</w:t>
                  </w:r>
                  <w:r>
                    <w:rPr>
                      <w:rFonts w:hint="eastAsia"/>
                    </w:rPr>
                    <w:t>2</w:t>
                  </w:r>
                  <w:r>
                    <w:rPr>
                      <w:rFonts w:hint="eastAsia"/>
                    </w:rPr>
                    <w:t>分，累计不超过</w:t>
                  </w:r>
                  <w:r>
                    <w:rPr>
                      <w:rFonts w:hint="eastAsia"/>
                    </w:rPr>
                    <w:t>6</w:t>
                  </w:r>
                  <w:r>
                    <w:rPr>
                      <w:rFonts w:hint="eastAsia"/>
                    </w:rPr>
                    <w:t>分；</w:t>
                  </w:r>
                </w:p>
                <w:p w:rsidR="00421CF7" w:rsidRDefault="0063797F">
                  <w:r>
                    <w:rPr>
                      <w:rFonts w:hint="eastAsia"/>
                    </w:rPr>
                    <w:t>2.</w:t>
                  </w:r>
                  <w:r>
                    <w:rPr>
                      <w:rFonts w:hint="eastAsia"/>
                    </w:rPr>
                    <w:t>项目负责人有相关立法项目经验的，每项计</w:t>
                  </w:r>
                  <w:r>
                    <w:rPr>
                      <w:rFonts w:hint="eastAsia"/>
                    </w:rPr>
                    <w:t>2</w:t>
                  </w:r>
                  <w:r>
                    <w:rPr>
                      <w:rFonts w:hint="eastAsia"/>
                    </w:rPr>
                    <w:t>分，累计不超过</w:t>
                  </w:r>
                  <w:r>
                    <w:rPr>
                      <w:rFonts w:hint="eastAsia"/>
                    </w:rPr>
                    <w:t>4</w:t>
                  </w:r>
                  <w:r>
                    <w:rPr>
                      <w:rFonts w:hint="eastAsia"/>
                    </w:rPr>
                    <w:t>分。</w:t>
                  </w:r>
                </w:p>
                <w:p w:rsidR="00421CF7" w:rsidRDefault="0063797F">
                  <w:r>
                    <w:t>3.</w:t>
                  </w:r>
                  <w:r>
                    <w:rPr>
                      <w:rFonts w:hint="eastAsia"/>
                    </w:rPr>
                    <w:t>项目负责人为硕士及以上学历</w:t>
                  </w:r>
                  <w:r>
                    <w:rPr>
                      <w:rFonts w:ascii="新宋体" w:eastAsia="新宋体" w:hAnsi="新宋体" w:hint="eastAsia"/>
                      <w:szCs w:val="21"/>
                    </w:rPr>
                    <w:t>且持有律师执业证</w:t>
                  </w:r>
                  <w:r>
                    <w:rPr>
                      <w:rFonts w:hint="eastAsia"/>
                    </w:rPr>
                    <w:t>的，计</w:t>
                  </w:r>
                  <w:r>
                    <w:t>2</w:t>
                  </w:r>
                  <w:r>
                    <w:rPr>
                      <w:rFonts w:hint="eastAsia"/>
                    </w:rPr>
                    <w:t>分；项目负责人为本科及以上学历</w:t>
                  </w:r>
                  <w:r>
                    <w:rPr>
                      <w:rFonts w:ascii="新宋体" w:eastAsia="新宋体" w:hAnsi="新宋体" w:hint="eastAsia"/>
                      <w:szCs w:val="21"/>
                    </w:rPr>
                    <w:t>且持有律师执业证</w:t>
                  </w:r>
                  <w:r>
                    <w:rPr>
                      <w:rFonts w:hint="eastAsia"/>
                    </w:rPr>
                    <w:t>的，计</w:t>
                  </w:r>
                  <w:r>
                    <w:rPr>
                      <w:rFonts w:hint="eastAsia"/>
                    </w:rPr>
                    <w:t>1</w:t>
                  </w:r>
                  <w:r>
                    <w:rPr>
                      <w:rFonts w:hint="eastAsia"/>
                    </w:rPr>
                    <w:t>分；其他不计分。</w:t>
                  </w:r>
                </w:p>
                <w:p w:rsidR="00421CF7" w:rsidRDefault="0063797F">
                  <w:r>
                    <w:rPr>
                      <w:rFonts w:hint="eastAsia"/>
                    </w:rPr>
                    <w:t>（二）评分依据：</w:t>
                  </w:r>
                </w:p>
                <w:p w:rsidR="00421CF7" w:rsidRDefault="0063797F">
                  <w:pPr>
                    <w:rPr>
                      <w:rFonts w:ascii="新宋体" w:eastAsia="新宋体" w:hAnsi="新宋体"/>
                      <w:szCs w:val="21"/>
                    </w:rPr>
                  </w:pPr>
                  <w:r>
                    <w:rPr>
                      <w:rFonts w:ascii="新宋体" w:eastAsia="新宋体" w:hAnsi="新宋体" w:hint="eastAsia"/>
                      <w:szCs w:val="21"/>
                    </w:rPr>
                    <w:t>1.投标人须提供项目负责人简历、身份证明文件、学历证明文件、律师执业证书等为证。</w:t>
                  </w:r>
                </w:p>
                <w:p w:rsidR="00421CF7" w:rsidRDefault="0063797F">
                  <w:pPr>
                    <w:rPr>
                      <w:rFonts w:ascii="新宋体" w:eastAsia="新宋体" w:hAnsi="新宋体"/>
                      <w:szCs w:val="21"/>
                    </w:rPr>
                  </w:pPr>
                  <w:r>
                    <w:rPr>
                      <w:rFonts w:ascii="新宋体" w:eastAsia="新宋体" w:hAnsi="新宋体" w:hint="eastAsia"/>
                      <w:szCs w:val="21"/>
                    </w:rPr>
                    <w:t>2.项目经验须提供法律顾问项目合同关键信息、法院指定管理人《决定书》等为证。</w:t>
                  </w:r>
                </w:p>
                <w:p w:rsidR="00421CF7" w:rsidRDefault="0063797F">
                  <w:pPr>
                    <w:rPr>
                      <w:rFonts w:ascii="新宋体" w:eastAsia="新宋体" w:hAnsi="新宋体"/>
                      <w:szCs w:val="21"/>
                    </w:rPr>
                  </w:pPr>
                  <w:r>
                    <w:rPr>
                      <w:rFonts w:ascii="新宋体" w:eastAsia="新宋体" w:hAnsi="新宋体" w:hint="eastAsia"/>
                      <w:szCs w:val="21"/>
                    </w:rPr>
                    <w:t>3.投标人须提供项目负责人开标日前由投标人为项目负责人缴交的载有行政机关事业单位公章的2023年3月至5月社保缴交证明材料（已退休人员需提供聘用合同或其他证明文件），如开标日上一个月的社保材料因行政机关事业单位原因暂时无法取得，则可以往前顺延一个月；社保资料至少显示缴交养老保险信息，未显示该信息的该社保资料则不符合要求。</w:t>
                  </w:r>
                </w:p>
                <w:p w:rsidR="00421CF7" w:rsidRDefault="0063797F">
                  <w:pPr>
                    <w:pStyle w:val="a4"/>
                  </w:pPr>
                  <w:r>
                    <w:rPr>
                      <w:rFonts w:ascii="新宋体" w:eastAsia="新宋体" w:hAnsi="新宋体" w:hint="eastAsia"/>
                      <w:b w:val="0"/>
                      <w:bCs w:val="0"/>
                      <w:sz w:val="21"/>
                      <w:szCs w:val="21"/>
                    </w:rPr>
                    <w:t>4.以上资料均要求提供扫描件，原件备查。评分中出现无证明资料或专家无法凭所提供资料判断是否得分的情况，一律作不得分处理。</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r>
                    <w:rPr>
                      <w:rFonts w:hint="eastAsia"/>
                    </w:rPr>
                    <w:t>（一）评分内容：</w:t>
                  </w:r>
                </w:p>
                <w:p w:rsidR="00421CF7" w:rsidRDefault="0063797F">
                  <w:r>
                    <w:rPr>
                      <w:rFonts w:hint="eastAsia"/>
                    </w:rPr>
                    <w:t>1.</w:t>
                  </w:r>
                  <w:r>
                    <w:rPr>
                      <w:rFonts w:hint="eastAsia"/>
                    </w:rPr>
                    <w:t>团队成员具有硕士及以上学历且具有律师执业资格证书的，每人每项计</w:t>
                  </w:r>
                  <w:r>
                    <w:rPr>
                      <w:rFonts w:hint="eastAsia"/>
                    </w:rPr>
                    <w:t>1</w:t>
                  </w:r>
                  <w:r>
                    <w:rPr>
                      <w:rFonts w:hint="eastAsia"/>
                    </w:rPr>
                    <w:t>分，累计不超过</w:t>
                  </w:r>
                  <w:r>
                    <w:rPr>
                      <w:rFonts w:hint="eastAsia"/>
                    </w:rPr>
                    <w:t>6</w:t>
                  </w:r>
                  <w:r>
                    <w:rPr>
                      <w:rFonts w:hint="eastAsia"/>
                    </w:rPr>
                    <w:t>分；</w:t>
                  </w:r>
                </w:p>
                <w:p w:rsidR="00421CF7" w:rsidRDefault="0063797F">
                  <w:r>
                    <w:rPr>
                      <w:rFonts w:hint="eastAsia"/>
                    </w:rPr>
                    <w:t>2.</w:t>
                  </w:r>
                  <w:r>
                    <w:rPr>
                      <w:rFonts w:hint="eastAsia"/>
                    </w:rPr>
                    <w:t>团队成员具有立法项目经验的，每项计</w:t>
                  </w:r>
                  <w:r>
                    <w:rPr>
                      <w:rFonts w:hint="eastAsia"/>
                    </w:rPr>
                    <w:t>1</w:t>
                  </w:r>
                  <w:r>
                    <w:rPr>
                      <w:rFonts w:hint="eastAsia"/>
                    </w:rPr>
                    <w:t>分，累计不超过</w:t>
                  </w:r>
                  <w:r>
                    <w:rPr>
                      <w:rFonts w:hint="eastAsia"/>
                    </w:rPr>
                    <w:t>3</w:t>
                  </w:r>
                  <w:r>
                    <w:rPr>
                      <w:rFonts w:hint="eastAsia"/>
                    </w:rPr>
                    <w:t>分。</w:t>
                  </w:r>
                </w:p>
                <w:p w:rsidR="00421CF7" w:rsidRDefault="0063797F">
                  <w:r>
                    <w:rPr>
                      <w:rFonts w:hint="eastAsia"/>
                    </w:rPr>
                    <w:t>一人满足多项的可重复计分，</w:t>
                  </w:r>
                </w:p>
                <w:p w:rsidR="00421CF7" w:rsidRDefault="0063797F">
                  <w:r>
                    <w:rPr>
                      <w:rFonts w:hint="eastAsia"/>
                    </w:rPr>
                    <w:t>（二）评分依据：</w:t>
                  </w:r>
                </w:p>
                <w:p w:rsidR="00421CF7" w:rsidRDefault="0063797F">
                  <w:pPr>
                    <w:rPr>
                      <w:rFonts w:ascii="新宋体" w:eastAsia="新宋体" w:hAnsi="新宋体"/>
                      <w:szCs w:val="21"/>
                    </w:rPr>
                  </w:pPr>
                  <w:r>
                    <w:rPr>
                      <w:rFonts w:ascii="新宋体" w:eastAsia="新宋体" w:hAnsi="新宋体" w:hint="eastAsia"/>
                      <w:szCs w:val="21"/>
                    </w:rPr>
                    <w:t>1.投标人须提供团队成员开标日前与投标人签订的劳动合同或其他证明劳动关系的协议文件或载有行政机关事业单位公章的2023年3月至5月社保缴交证明材料（如开标日上一个月的社保材料因行政机关事业单位原因暂时无法取得，则可以往前顺延一个月）等为证。</w:t>
                  </w:r>
                </w:p>
                <w:p w:rsidR="00421CF7" w:rsidRDefault="0063797F">
                  <w:pPr>
                    <w:rPr>
                      <w:rFonts w:ascii="新宋体" w:eastAsia="新宋体" w:hAnsi="新宋体"/>
                      <w:szCs w:val="21"/>
                    </w:rPr>
                  </w:pPr>
                  <w:r>
                    <w:rPr>
                      <w:rFonts w:ascii="新宋体" w:eastAsia="新宋体" w:hAnsi="新宋体" w:hint="eastAsia"/>
                      <w:szCs w:val="21"/>
                    </w:rPr>
                    <w:t>2.投标人需提供团队成员学历证书、律师执业证等为证。</w:t>
                  </w:r>
                </w:p>
                <w:p w:rsidR="00421CF7" w:rsidRDefault="0063797F">
                  <w:r>
                    <w:rPr>
                      <w:rFonts w:hint="eastAsia"/>
                    </w:rPr>
                    <w:t>3.</w:t>
                  </w:r>
                  <w:r>
                    <w:rPr>
                      <w:rFonts w:hint="eastAsia"/>
                    </w:rPr>
                    <w:t>如涉及项目人员工作经验，要求提供项目合同关键信息作为得分依据，通过合同关键信息无法判断是否得分的，还须同时提供合同甲方出具的证明文件。</w:t>
                  </w:r>
                </w:p>
                <w:p w:rsidR="00421CF7" w:rsidRDefault="0063797F">
                  <w:pPr>
                    <w:pStyle w:val="a4"/>
                  </w:pPr>
                  <w:r>
                    <w:rPr>
                      <w:rFonts w:ascii="新宋体" w:eastAsia="新宋体" w:hAnsi="新宋体" w:hint="eastAsia"/>
                      <w:b w:val="0"/>
                      <w:bCs w:val="0"/>
                      <w:sz w:val="21"/>
                      <w:szCs w:val="21"/>
                    </w:rPr>
                    <w:t>4.以上资料均要求提供扫描件，原件备查。评分中出现无证明资料或专家无法凭所提供资料判断是否得分的情况，一律作不得分</w:t>
                  </w:r>
                  <w:r>
                    <w:rPr>
                      <w:rFonts w:ascii="新宋体" w:eastAsia="新宋体" w:hAnsi="新宋体" w:hint="eastAsia"/>
                      <w:b w:val="0"/>
                      <w:bCs w:val="0"/>
                      <w:sz w:val="21"/>
                      <w:szCs w:val="21"/>
                    </w:rPr>
                    <w:lastRenderedPageBreak/>
                    <w:t>处理。</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2</w:t>
                  </w:r>
                  <w:r>
                    <w:rPr>
                      <w:szCs w:val="21"/>
                    </w:rPr>
                    <w:t>分；否则不得分。</w:t>
                  </w:r>
                </w:p>
                <w:p w:rsidR="00421CF7" w:rsidRDefault="0063797F">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2</w:t>
                  </w:r>
                  <w:r>
                    <w:rPr>
                      <w:szCs w:val="21"/>
                    </w:rPr>
                    <w:t>分；未提供承诺或承诺内容不满足要求均不得分。</w:t>
                  </w:r>
                </w:p>
              </w:tc>
            </w:tr>
            <w:tr w:rsidR="00421CF7">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jc w:val="center"/>
                    <w:rPr>
                      <w:rFonts w:ascii="新宋体" w:eastAsia="新宋体" w:hAnsi="新宋体"/>
                      <w:b/>
                      <w:szCs w:val="21"/>
                    </w:rPr>
                  </w:pPr>
                  <w:r>
                    <w:rPr>
                      <w:rFonts w:ascii="新宋体" w:eastAsia="新宋体" w:hAnsi="新宋体" w:hint="eastAsia"/>
                      <w:b/>
                      <w:szCs w:val="21"/>
                    </w:rPr>
                    <w:t>7</w:t>
                  </w:r>
                </w:p>
              </w:tc>
            </w:tr>
            <w:tr w:rsidR="00421CF7">
              <w:trPr>
                <w:trHeight w:val="78"/>
                <w:jc w:val="center"/>
              </w:trPr>
              <w:tc>
                <w:tcPr>
                  <w:tcW w:w="734" w:type="dxa"/>
                  <w:vMerge w:val="restart"/>
                  <w:tcBorders>
                    <w:top w:val="single" w:sz="4" w:space="0" w:color="auto"/>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评分准则</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ind w:firstLineChars="100" w:firstLine="210"/>
                    <w:rPr>
                      <w:rFonts w:ascii="新宋体" w:eastAsia="新宋体" w:hAnsi="新宋体" w:cs="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421CF7">
              <w:trPr>
                <w:trHeight w:val="78"/>
                <w:jc w:val="center"/>
              </w:trPr>
              <w:tc>
                <w:tcPr>
                  <w:tcW w:w="734" w:type="dxa"/>
                  <w:vMerge/>
                  <w:tcBorders>
                    <w:left w:val="single" w:sz="4" w:space="0" w:color="auto"/>
                    <w:right w:val="single" w:sz="4" w:space="0" w:color="auto"/>
                  </w:tcBorders>
                  <w:vAlign w:val="center"/>
                </w:tcPr>
                <w:p w:rsidR="00421CF7" w:rsidRDefault="00421CF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rsidR="00421CF7" w:rsidRDefault="0063797F">
                  <w:pPr>
                    <w:ind w:firstLineChars="100" w:firstLine="210"/>
                    <w:rPr>
                      <w:rFonts w:ascii="新宋体" w:eastAsia="新宋体" w:hAnsi="新宋体" w:cs="宋体"/>
                      <w:szCs w:val="21"/>
                    </w:rPr>
                  </w:pP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421CF7" w:rsidRDefault="0063797F">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rsidR="00421CF7" w:rsidRDefault="00421CF7">
            <w:pPr>
              <w:rPr>
                <w:rFonts w:ascii="新宋体" w:eastAsia="新宋体" w:hAnsi="新宋体"/>
              </w:rPr>
            </w:pPr>
          </w:p>
        </w:tc>
      </w:tr>
    </w:tbl>
    <w:p w:rsidR="00421CF7" w:rsidRDefault="00421CF7">
      <w:pPr>
        <w:rPr>
          <w:rFonts w:ascii="新宋体" w:eastAsia="新宋体" w:hAnsi="新宋体"/>
        </w:rPr>
      </w:pPr>
    </w:p>
    <w:p w:rsidR="00421CF7" w:rsidRDefault="00421CF7">
      <w:pPr>
        <w:rPr>
          <w:rFonts w:ascii="新宋体" w:eastAsia="新宋体" w:hAnsi="新宋体"/>
        </w:rPr>
      </w:pPr>
    </w:p>
    <w:p w:rsidR="00421CF7" w:rsidRDefault="0063797F">
      <w:pPr>
        <w:pStyle w:val="2"/>
        <w:rPr>
          <w:rFonts w:ascii="新宋体" w:eastAsia="新宋体" w:hAnsi="新宋体"/>
          <w:sz w:val="30"/>
          <w:szCs w:val="30"/>
        </w:rPr>
      </w:pPr>
      <w:r>
        <w:rPr>
          <w:rFonts w:ascii="新宋体" w:eastAsia="新宋体" w:hAnsi="新宋体" w:hint="eastAsia"/>
          <w:sz w:val="30"/>
          <w:szCs w:val="30"/>
        </w:rPr>
        <w:t>其它关键信息</w:t>
      </w:r>
    </w:p>
    <w:p w:rsidR="00421CF7" w:rsidRDefault="0063797F">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421CF7" w:rsidRDefault="0063797F">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421CF7">
        <w:trPr>
          <w:jc w:val="center"/>
        </w:trPr>
        <w:tc>
          <w:tcPr>
            <w:tcW w:w="4264" w:type="dxa"/>
            <w:vAlign w:val="center"/>
          </w:tcPr>
          <w:p w:rsidR="00421CF7" w:rsidRDefault="0063797F">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421CF7" w:rsidRDefault="0063797F">
            <w:pPr>
              <w:spacing w:line="360" w:lineRule="auto"/>
              <w:jc w:val="center"/>
              <w:rPr>
                <w:rFonts w:ascii="新宋体" w:eastAsia="新宋体" w:hAnsi="新宋体"/>
              </w:rPr>
            </w:pPr>
            <w:r>
              <w:rPr>
                <w:rFonts w:ascii="新宋体" w:eastAsia="新宋体" w:hAnsi="新宋体" w:hint="eastAsia"/>
              </w:rPr>
              <w:t>综合评分法</w:t>
            </w:r>
          </w:p>
        </w:tc>
      </w:tr>
      <w:tr w:rsidR="00421CF7">
        <w:trPr>
          <w:jc w:val="center"/>
        </w:trPr>
        <w:tc>
          <w:tcPr>
            <w:tcW w:w="4264" w:type="dxa"/>
            <w:vAlign w:val="center"/>
          </w:tcPr>
          <w:p w:rsidR="00421CF7" w:rsidRDefault="0063797F">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rsidR="00421CF7" w:rsidRDefault="0063797F">
            <w:pPr>
              <w:spacing w:line="360" w:lineRule="auto"/>
              <w:jc w:val="center"/>
              <w:rPr>
                <w:rFonts w:ascii="新宋体" w:eastAsia="新宋体" w:hAnsi="新宋体"/>
              </w:rPr>
            </w:pPr>
            <w:r>
              <w:rPr>
                <w:rFonts w:ascii="新宋体" w:eastAsia="新宋体" w:hAnsi="新宋体" w:hint="eastAsia"/>
              </w:rPr>
              <w:t>1</w:t>
            </w:r>
          </w:p>
        </w:tc>
      </w:tr>
    </w:tbl>
    <w:p w:rsidR="00421CF7" w:rsidRDefault="00421CF7">
      <w:pPr>
        <w:spacing w:line="360" w:lineRule="auto"/>
        <w:rPr>
          <w:rFonts w:ascii="新宋体" w:eastAsia="新宋体" w:hAnsi="新宋体"/>
        </w:rPr>
      </w:pPr>
    </w:p>
    <w:p w:rsidR="00421CF7" w:rsidRDefault="0063797F">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421CF7" w:rsidRDefault="0063797F">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深财购〔2022〕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421CF7" w:rsidRDefault="0063797F">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rsidR="00421CF7" w:rsidRDefault="0063797F">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w:t>
      </w:r>
      <w:r>
        <w:rPr>
          <w:rFonts w:ascii="新宋体" w:eastAsia="新宋体" w:hAnsi="新宋体" w:hint="eastAsia"/>
        </w:rPr>
        <w:lastRenderedPageBreak/>
        <w:t>享受评标优惠政策第一款的优惠政策。</w:t>
      </w:r>
    </w:p>
    <w:p w:rsidR="00421CF7" w:rsidRDefault="00421CF7">
      <w:pPr>
        <w:spacing w:line="360" w:lineRule="auto"/>
        <w:rPr>
          <w:rFonts w:ascii="新宋体" w:eastAsia="新宋体" w:hAnsi="新宋体"/>
        </w:rPr>
      </w:pPr>
    </w:p>
    <w:p w:rsidR="00421CF7" w:rsidRDefault="0063797F">
      <w:pPr>
        <w:spacing w:line="360" w:lineRule="auto"/>
        <w:rPr>
          <w:rFonts w:ascii="新宋体" w:eastAsia="新宋体" w:hAnsi="新宋体"/>
          <w:b/>
        </w:rPr>
      </w:pPr>
      <w:r>
        <w:rPr>
          <w:rFonts w:ascii="新宋体" w:eastAsia="新宋体" w:hAnsi="新宋体" w:hint="eastAsia"/>
          <w:b/>
        </w:rPr>
        <w:t>三、关于失信供应商的价格上浮</w:t>
      </w:r>
    </w:p>
    <w:p w:rsidR="00421CF7" w:rsidRDefault="0063797F">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rsidR="00421CF7" w:rsidRDefault="00421CF7">
      <w:pPr>
        <w:spacing w:line="360" w:lineRule="auto"/>
        <w:rPr>
          <w:rFonts w:ascii="新宋体" w:eastAsia="新宋体" w:hAnsi="新宋体"/>
        </w:rPr>
      </w:pPr>
    </w:p>
    <w:p w:rsidR="00421CF7" w:rsidRDefault="0063797F">
      <w:pPr>
        <w:spacing w:line="360" w:lineRule="auto"/>
        <w:rPr>
          <w:rFonts w:ascii="新宋体" w:eastAsia="新宋体" w:hAnsi="新宋体"/>
          <w:b/>
        </w:rPr>
      </w:pPr>
      <w:r>
        <w:rPr>
          <w:rFonts w:ascii="新宋体" w:eastAsia="新宋体" w:hAnsi="新宋体" w:hint="eastAsia"/>
          <w:b/>
        </w:rPr>
        <w:t>四、其他说明</w:t>
      </w:r>
    </w:p>
    <w:p w:rsidR="00421CF7" w:rsidRDefault="0063797F">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421CF7" w:rsidRDefault="00421CF7">
      <w:pPr>
        <w:ind w:firstLineChars="1550" w:firstLine="3268"/>
        <w:rPr>
          <w:rFonts w:ascii="新宋体" w:eastAsia="新宋体" w:hAnsi="新宋体"/>
          <w:b/>
        </w:rPr>
      </w:pPr>
    </w:p>
    <w:p w:rsidR="00421CF7" w:rsidRDefault="00421CF7">
      <w:pPr>
        <w:rPr>
          <w:rFonts w:ascii="新宋体" w:eastAsia="新宋体" w:hAnsi="新宋体"/>
          <w:b/>
        </w:rPr>
      </w:pPr>
    </w:p>
    <w:p w:rsidR="00421CF7" w:rsidRDefault="0063797F">
      <w:pPr>
        <w:widowControl/>
        <w:jc w:val="left"/>
        <w:rPr>
          <w:rFonts w:ascii="新宋体" w:eastAsia="新宋体" w:hAnsi="新宋体"/>
          <w:b/>
        </w:rPr>
      </w:pPr>
      <w:r>
        <w:rPr>
          <w:rFonts w:ascii="新宋体" w:eastAsia="新宋体" w:hAnsi="新宋体"/>
          <w:b/>
        </w:rPr>
        <w:br w:type="page"/>
      </w:r>
    </w:p>
    <w:p w:rsidR="00421CF7" w:rsidRDefault="0063797F">
      <w:pPr>
        <w:pStyle w:val="10"/>
      </w:pPr>
      <w:r>
        <w:rPr>
          <w:rFonts w:hint="eastAsia"/>
        </w:rPr>
        <w:lastRenderedPageBreak/>
        <w:t>目  录</w:t>
      </w:r>
    </w:p>
    <w:p w:rsidR="00421CF7" w:rsidRDefault="0063797F">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421CF7" w:rsidRDefault="0063797F">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421CF7" w:rsidRDefault="006379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421CF7" w:rsidRDefault="006379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421CF7" w:rsidRDefault="006379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421CF7" w:rsidRDefault="0063797F">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421CF7" w:rsidRDefault="0063797F">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421CF7" w:rsidRDefault="0063797F">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421CF7" w:rsidRDefault="0063797F">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421CF7" w:rsidRDefault="0063797F">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421CF7" w:rsidRDefault="0063797F">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421CF7" w:rsidRDefault="0063797F">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63797F">
      <w:pPr>
        <w:pStyle w:val="10"/>
      </w:pPr>
      <w:r>
        <w:rPr>
          <w:rFonts w:hint="eastAsia"/>
        </w:rPr>
        <w:lastRenderedPageBreak/>
        <w:t>第一册  专用条款</w:t>
      </w: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421CF7">
        <w:trPr>
          <w:trHeight w:val="6096"/>
          <w:tblCellSpacing w:w="0" w:type="dxa"/>
          <w:jc w:val="center"/>
        </w:trPr>
        <w:tc>
          <w:tcPr>
            <w:tcW w:w="0" w:type="auto"/>
            <w:vAlign w:val="center"/>
          </w:tcPr>
          <w:p w:rsidR="00421CF7" w:rsidRPr="0096650F" w:rsidRDefault="0063797F">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szCs w:val="21"/>
                <w:lang w:val="en"/>
              </w:rPr>
              <w:t>深圳市破产事务管理署咨询服务及案件办理</w:t>
            </w:r>
            <w:r w:rsidRPr="005E66D8">
              <w:rPr>
                <w:rFonts w:ascii="新宋体" w:eastAsia="新宋体" w:hAnsi="新宋体"/>
                <w:szCs w:val="21"/>
                <w:lang w:val="en"/>
              </w:rPr>
              <w:t>合规指引项目</w:t>
            </w:r>
            <w:r w:rsidRPr="005E66D8">
              <w:rPr>
                <w:rFonts w:ascii="新宋体" w:eastAsia="新宋体" w:hAnsi="新宋体" w:hint="eastAsia"/>
                <w:szCs w:val="21"/>
              </w:rPr>
              <w:t>”采购项目的潜在投标人应在</w:t>
            </w:r>
            <w:r w:rsidRPr="005E66D8">
              <w:rPr>
                <w:rFonts w:ascii="新宋体" w:eastAsia="新宋体" w:hAnsi="新宋体" w:hint="eastAsia"/>
                <w:szCs w:val="21"/>
                <w:u w:val="single"/>
              </w:rPr>
              <w:t>深圳市福田区天安数码城创新科技广场一期B座1210室</w:t>
            </w:r>
            <w:r w:rsidRPr="005E66D8">
              <w:rPr>
                <w:rFonts w:ascii="新宋体" w:eastAsia="新宋体" w:hAnsi="新宋体" w:hint="eastAsia"/>
                <w:szCs w:val="21"/>
              </w:rPr>
              <w:t>获</w:t>
            </w:r>
            <w:r>
              <w:rPr>
                <w:rFonts w:ascii="新宋体" w:eastAsia="新宋体" w:hAnsi="新宋体" w:hint="eastAsia"/>
                <w:szCs w:val="21"/>
              </w:rPr>
              <w:t>取招标文件，并于</w:t>
            </w:r>
            <w:r w:rsidRPr="0096650F">
              <w:rPr>
                <w:rFonts w:ascii="新宋体" w:eastAsia="新宋体" w:hAnsi="新宋体" w:hint="eastAsia"/>
                <w:szCs w:val="21"/>
                <w:u w:val="single"/>
              </w:rPr>
              <w:t>2023</w:t>
            </w:r>
            <w:r w:rsidRPr="0096650F">
              <w:rPr>
                <w:rFonts w:ascii="新宋体" w:eastAsia="新宋体" w:hAnsi="新宋体" w:hint="eastAsia"/>
                <w:bCs/>
                <w:szCs w:val="21"/>
                <w:u w:val="single"/>
              </w:rPr>
              <w:t>年</w:t>
            </w:r>
            <w:r w:rsidR="00A12C88" w:rsidRPr="0096650F">
              <w:rPr>
                <w:rFonts w:ascii="新宋体" w:eastAsia="新宋体" w:hAnsi="新宋体"/>
                <w:bCs/>
                <w:szCs w:val="21"/>
                <w:u w:val="single"/>
              </w:rPr>
              <w:t>06</w:t>
            </w:r>
            <w:r w:rsidRPr="0096650F">
              <w:rPr>
                <w:rFonts w:ascii="新宋体" w:eastAsia="新宋体" w:hAnsi="新宋体" w:hint="eastAsia"/>
                <w:bCs/>
                <w:szCs w:val="21"/>
                <w:u w:val="single"/>
              </w:rPr>
              <w:t>月</w:t>
            </w:r>
            <w:r w:rsidR="00A12C88" w:rsidRPr="0096650F">
              <w:rPr>
                <w:rFonts w:ascii="新宋体" w:eastAsia="新宋体" w:hAnsi="新宋体"/>
                <w:bCs/>
                <w:szCs w:val="21"/>
                <w:u w:val="single"/>
              </w:rPr>
              <w:t>08</w:t>
            </w:r>
            <w:r w:rsidRPr="0096650F">
              <w:rPr>
                <w:rFonts w:ascii="新宋体" w:eastAsia="新宋体" w:hAnsi="新宋体" w:hint="eastAsia"/>
                <w:bCs/>
                <w:szCs w:val="21"/>
                <w:u w:val="single"/>
              </w:rPr>
              <w:t>日</w:t>
            </w:r>
            <w:r w:rsidR="00A12C88" w:rsidRPr="0096650F">
              <w:rPr>
                <w:rFonts w:ascii="新宋体" w:eastAsia="新宋体" w:hAnsi="新宋体"/>
                <w:bCs/>
                <w:szCs w:val="21"/>
                <w:u w:val="single"/>
              </w:rPr>
              <w:t>14</w:t>
            </w:r>
            <w:r w:rsidRPr="0096650F">
              <w:rPr>
                <w:rFonts w:ascii="新宋体" w:eastAsia="新宋体" w:hAnsi="新宋体" w:hint="eastAsia"/>
                <w:bCs/>
                <w:szCs w:val="21"/>
                <w:u w:val="single"/>
              </w:rPr>
              <w:t>:</w:t>
            </w:r>
            <w:r w:rsidR="00A12C88" w:rsidRPr="0096650F">
              <w:rPr>
                <w:rFonts w:ascii="新宋体" w:eastAsia="新宋体" w:hAnsi="新宋体"/>
                <w:bCs/>
                <w:szCs w:val="21"/>
                <w:u w:val="single"/>
              </w:rPr>
              <w:t>30</w:t>
            </w:r>
            <w:r w:rsidRPr="0096650F">
              <w:rPr>
                <w:rFonts w:ascii="新宋体" w:eastAsia="新宋体" w:hAnsi="新宋体" w:hint="eastAsia"/>
                <w:bCs/>
                <w:szCs w:val="21"/>
                <w:u w:val="single"/>
              </w:rPr>
              <w:t>（</w:t>
            </w:r>
            <w:r w:rsidRPr="0096650F">
              <w:rPr>
                <w:rFonts w:ascii="新宋体" w:eastAsia="新宋体" w:hAnsi="新宋体" w:hint="eastAsia"/>
                <w:bCs/>
                <w:szCs w:val="21"/>
              </w:rPr>
              <w:t>北京时间）前提交响应文件</w:t>
            </w:r>
            <w:r w:rsidRPr="0096650F">
              <w:rPr>
                <w:rFonts w:ascii="新宋体" w:eastAsia="新宋体" w:hAnsi="新宋体" w:hint="eastAsia"/>
                <w:szCs w:val="21"/>
              </w:rPr>
              <w:t>。</w:t>
            </w:r>
          </w:p>
          <w:p w:rsidR="00421CF7" w:rsidRDefault="0063797F">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421CF7" w:rsidRDefault="0063797F">
            <w:pPr>
              <w:spacing w:line="360" w:lineRule="auto"/>
              <w:rPr>
                <w:rFonts w:ascii="新宋体" w:eastAsia="新宋体" w:hAnsi="新宋体"/>
                <w:color w:val="FF0000"/>
                <w:szCs w:val="21"/>
              </w:rPr>
            </w:pPr>
            <w:r>
              <w:rPr>
                <w:rFonts w:ascii="新宋体" w:eastAsia="新宋体" w:hAnsi="新宋体" w:hint="eastAsia"/>
                <w:szCs w:val="21"/>
              </w:rPr>
              <w:t>1.项目编号：</w:t>
            </w:r>
            <w:r w:rsidRPr="0063797F">
              <w:rPr>
                <w:rFonts w:ascii="新宋体" w:eastAsia="新宋体" w:hAnsi="新宋体"/>
                <w:szCs w:val="21"/>
              </w:rPr>
              <w:t>RNX202313</w:t>
            </w:r>
            <w:r w:rsidR="0096650F">
              <w:rPr>
                <w:rFonts w:ascii="新宋体" w:eastAsia="新宋体" w:hAnsi="新宋体"/>
                <w:szCs w:val="21"/>
              </w:rPr>
              <w:t>3</w:t>
            </w:r>
            <w:r w:rsidRPr="0063797F">
              <w:rPr>
                <w:rFonts w:ascii="新宋体" w:eastAsia="新宋体" w:hAnsi="新宋体"/>
                <w:szCs w:val="21"/>
              </w:rPr>
              <w:t>ZC-SZSF</w:t>
            </w:r>
          </w:p>
          <w:p w:rsidR="00421CF7" w:rsidRDefault="0063797F">
            <w:pPr>
              <w:spacing w:line="360" w:lineRule="auto"/>
              <w:rPr>
                <w:rFonts w:ascii="新宋体" w:eastAsia="新宋体" w:hAnsi="新宋体"/>
                <w:szCs w:val="21"/>
                <w:lang w:val="en"/>
              </w:rPr>
            </w:pPr>
            <w:r>
              <w:rPr>
                <w:rFonts w:ascii="新宋体" w:eastAsia="新宋体" w:hAnsi="新宋体" w:hint="eastAsia"/>
                <w:szCs w:val="21"/>
              </w:rPr>
              <w:t>2.项目名称：</w:t>
            </w:r>
            <w:r>
              <w:rPr>
                <w:rFonts w:ascii="新宋体" w:eastAsia="新宋体" w:hAnsi="新宋体"/>
                <w:szCs w:val="21"/>
                <w:lang w:val="en"/>
              </w:rPr>
              <w:t>深圳市破产事务管理署咨询服务及案件办理合规指引项目</w:t>
            </w:r>
          </w:p>
          <w:p w:rsidR="00421CF7" w:rsidRDefault="0063797F">
            <w:pPr>
              <w:spacing w:line="360" w:lineRule="auto"/>
              <w:rPr>
                <w:rFonts w:ascii="新宋体" w:eastAsia="新宋体" w:hAnsi="新宋体"/>
                <w:szCs w:val="21"/>
              </w:rPr>
            </w:pPr>
            <w:r>
              <w:rPr>
                <w:rFonts w:ascii="新宋体" w:eastAsia="新宋体" w:hAnsi="新宋体" w:hint="eastAsia"/>
                <w:szCs w:val="21"/>
              </w:rPr>
              <w:t>3.预算金额：人民币贰拾万元（200,000.00）</w:t>
            </w:r>
          </w:p>
          <w:p w:rsidR="00421CF7" w:rsidRDefault="0063797F">
            <w:pPr>
              <w:spacing w:line="360" w:lineRule="auto"/>
              <w:rPr>
                <w:rFonts w:ascii="新宋体" w:eastAsia="新宋体" w:hAnsi="新宋体"/>
                <w:szCs w:val="21"/>
              </w:rPr>
            </w:pPr>
            <w:r>
              <w:rPr>
                <w:rFonts w:ascii="新宋体" w:eastAsia="新宋体" w:hAnsi="新宋体" w:hint="eastAsia"/>
                <w:szCs w:val="21"/>
              </w:rPr>
              <w:t>4.最高限价：人民币贰拾万元（200,000.00）</w:t>
            </w:r>
          </w:p>
          <w:p w:rsidR="00421CF7" w:rsidRDefault="0063797F">
            <w:pPr>
              <w:spacing w:line="360" w:lineRule="auto"/>
              <w:rPr>
                <w:rFonts w:ascii="新宋体" w:eastAsia="新宋体" w:hAnsi="新宋体"/>
                <w:color w:val="FF0000"/>
                <w:szCs w:val="21"/>
              </w:rPr>
            </w:pPr>
            <w:r>
              <w:rPr>
                <w:rFonts w:ascii="新宋体" w:eastAsia="新宋体" w:hAnsi="新宋体" w:hint="eastAsia"/>
                <w:szCs w:val="21"/>
              </w:rPr>
              <w:t>5.采购需求：</w:t>
            </w:r>
            <w:r w:rsidR="005E66D8">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421CF7" w:rsidTr="005E66D8">
              <w:trPr>
                <w:jc w:val="center"/>
              </w:trPr>
              <w:tc>
                <w:tcPr>
                  <w:tcW w:w="3165" w:type="dxa"/>
                  <w:shd w:val="clear" w:color="auto" w:fill="4BACC6"/>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35" w:type="dxa"/>
                  <w:shd w:val="clear" w:color="auto" w:fill="4BACC6"/>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备注</w:t>
                  </w:r>
                </w:p>
              </w:tc>
            </w:tr>
            <w:tr w:rsidR="005E66D8" w:rsidRPr="005E66D8" w:rsidTr="005E66D8">
              <w:trPr>
                <w:jc w:val="center"/>
              </w:trPr>
              <w:tc>
                <w:tcPr>
                  <w:tcW w:w="3165" w:type="dxa"/>
                  <w:shd w:val="clear" w:color="auto" w:fill="auto"/>
                  <w:vAlign w:val="center"/>
                </w:tcPr>
                <w:p w:rsidR="00421CF7" w:rsidRPr="005E66D8" w:rsidRDefault="005E66D8">
                  <w:pPr>
                    <w:spacing w:line="360" w:lineRule="auto"/>
                    <w:jc w:val="center"/>
                    <w:rPr>
                      <w:rFonts w:ascii="新宋体" w:eastAsia="新宋体" w:hAnsi="新宋体"/>
                      <w:szCs w:val="21"/>
                      <w:u w:val="single"/>
                    </w:rPr>
                  </w:pPr>
                  <w:r w:rsidRPr="005E66D8">
                    <w:rPr>
                      <w:rFonts w:ascii="新宋体" w:eastAsia="新宋体" w:hAnsi="新宋体" w:hint="eastAsia"/>
                      <w:szCs w:val="21"/>
                      <w:u w:val="single"/>
                    </w:rPr>
                    <w:t>深圳市破产事务管理署咨询服务及案件办理合规指引项目</w:t>
                  </w:r>
                </w:p>
              </w:tc>
              <w:tc>
                <w:tcPr>
                  <w:tcW w:w="935" w:type="dxa"/>
                  <w:shd w:val="clear" w:color="auto" w:fill="auto"/>
                  <w:vAlign w:val="center"/>
                </w:tcPr>
                <w:p w:rsidR="00421CF7" w:rsidRPr="005E66D8" w:rsidRDefault="005E66D8">
                  <w:pPr>
                    <w:spacing w:line="360" w:lineRule="auto"/>
                    <w:jc w:val="center"/>
                    <w:rPr>
                      <w:rFonts w:ascii="新宋体" w:eastAsia="新宋体" w:hAnsi="新宋体"/>
                      <w:szCs w:val="21"/>
                      <w:u w:val="single"/>
                    </w:rPr>
                  </w:pPr>
                  <w:r w:rsidRPr="005E66D8">
                    <w:rPr>
                      <w:rFonts w:ascii="新宋体" w:eastAsia="新宋体" w:hAnsi="新宋体"/>
                      <w:szCs w:val="21"/>
                      <w:u w:val="single"/>
                    </w:rPr>
                    <w:t>一项</w:t>
                  </w:r>
                </w:p>
              </w:tc>
              <w:tc>
                <w:tcPr>
                  <w:tcW w:w="3686" w:type="dxa"/>
                  <w:shd w:val="clear" w:color="auto" w:fill="auto"/>
                  <w:vAlign w:val="center"/>
                </w:tcPr>
                <w:p w:rsidR="00421CF7" w:rsidRPr="005E66D8" w:rsidRDefault="0063797F">
                  <w:pPr>
                    <w:spacing w:line="360" w:lineRule="auto"/>
                    <w:jc w:val="center"/>
                    <w:rPr>
                      <w:rFonts w:ascii="新宋体" w:eastAsia="新宋体" w:hAnsi="新宋体"/>
                      <w:szCs w:val="21"/>
                      <w:u w:val="single"/>
                    </w:rPr>
                  </w:pPr>
                  <w:r w:rsidRPr="005E66D8">
                    <w:rPr>
                      <w:rFonts w:ascii="新宋体" w:eastAsia="新宋体" w:hAnsi="新宋体" w:hint="eastAsia"/>
                      <w:szCs w:val="21"/>
                      <w:u w:val="single"/>
                    </w:rPr>
                    <w:t>详见附件内容</w:t>
                  </w:r>
                </w:p>
              </w:tc>
              <w:tc>
                <w:tcPr>
                  <w:tcW w:w="1092" w:type="dxa"/>
                  <w:shd w:val="clear" w:color="auto" w:fill="auto"/>
                  <w:vAlign w:val="center"/>
                </w:tcPr>
                <w:p w:rsidR="00421CF7" w:rsidRPr="005E66D8" w:rsidRDefault="00421CF7">
                  <w:pPr>
                    <w:spacing w:line="360" w:lineRule="auto"/>
                    <w:jc w:val="center"/>
                    <w:rPr>
                      <w:rFonts w:ascii="新宋体" w:eastAsia="新宋体" w:hAnsi="新宋体"/>
                      <w:szCs w:val="21"/>
                      <w:u w:val="single"/>
                    </w:rPr>
                  </w:pPr>
                </w:p>
              </w:tc>
            </w:tr>
          </w:tbl>
          <w:p w:rsidR="00421CF7" w:rsidRPr="005E66D8" w:rsidRDefault="0063797F">
            <w:pPr>
              <w:spacing w:line="360" w:lineRule="auto"/>
              <w:rPr>
                <w:rFonts w:ascii="新宋体" w:eastAsia="新宋体" w:hAnsi="新宋体"/>
                <w:szCs w:val="21"/>
                <w:u w:val="single"/>
              </w:rPr>
            </w:pPr>
            <w:r w:rsidRPr="005E66D8">
              <w:rPr>
                <w:rFonts w:ascii="新宋体" w:eastAsia="新宋体" w:hAnsi="新宋体" w:hint="eastAsia"/>
                <w:szCs w:val="21"/>
              </w:rPr>
              <w:t>6.合同履行期限：自合同签订之日起至2023年12月</w:t>
            </w:r>
            <w:r w:rsidRPr="005E66D8">
              <w:rPr>
                <w:rFonts w:ascii="新宋体" w:eastAsia="新宋体" w:hAnsi="新宋体" w:cs="宋体" w:hint="eastAsia"/>
                <w:szCs w:val="21"/>
              </w:rPr>
              <w:t>完成项目评审验收。</w:t>
            </w:r>
          </w:p>
          <w:p w:rsidR="00421CF7" w:rsidRPr="005E66D8" w:rsidRDefault="0063797F">
            <w:pPr>
              <w:spacing w:line="360" w:lineRule="auto"/>
              <w:rPr>
                <w:rFonts w:ascii="新宋体" w:eastAsia="新宋体" w:hAnsi="新宋体"/>
                <w:szCs w:val="21"/>
              </w:rPr>
            </w:pPr>
            <w:r w:rsidRPr="005E66D8">
              <w:rPr>
                <w:rFonts w:ascii="新宋体" w:eastAsia="新宋体" w:hAnsi="新宋体" w:hint="eastAsia"/>
                <w:szCs w:val="21"/>
              </w:rPr>
              <w:t>7.本项目不接受联合体投标。</w:t>
            </w:r>
          </w:p>
          <w:p w:rsidR="00421CF7" w:rsidRDefault="0063797F">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421CF7" w:rsidRDefault="0063797F">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421CF7" w:rsidRPr="00526917" w:rsidRDefault="0063797F">
            <w:pPr>
              <w:spacing w:line="360" w:lineRule="auto"/>
              <w:rPr>
                <w:rFonts w:ascii="新宋体" w:eastAsia="新宋体" w:hAnsi="新宋体"/>
                <w:u w:val="single"/>
              </w:rPr>
            </w:pPr>
            <w:r>
              <w:rPr>
                <w:rFonts w:ascii="新宋体" w:eastAsia="新宋体" w:hAnsi="新宋体" w:hint="eastAsia"/>
              </w:rPr>
              <w:t>（2）落实政府采购政策需满足的资格要求：</w:t>
            </w:r>
            <w:r w:rsidR="00526917">
              <w:rPr>
                <w:rFonts w:ascii="新宋体" w:eastAsia="新宋体" w:hAnsi="新宋体" w:hint="eastAsia"/>
                <w:u w:val="single"/>
              </w:rPr>
              <w:t>非专门面向中小企业</w:t>
            </w:r>
          </w:p>
          <w:p w:rsidR="00421CF7" w:rsidRDefault="0063797F">
            <w:pPr>
              <w:spacing w:line="360" w:lineRule="auto"/>
              <w:rPr>
                <w:rFonts w:ascii="新宋体" w:eastAsia="新宋体" w:hAnsi="新宋体"/>
              </w:rPr>
            </w:pPr>
            <w:r>
              <w:rPr>
                <w:rFonts w:ascii="新宋体" w:eastAsia="新宋体" w:hAnsi="新宋体" w:hint="eastAsia"/>
              </w:rPr>
              <w:t>（3）</w:t>
            </w:r>
            <w:r w:rsidRPr="00526917">
              <w:rPr>
                <w:rFonts w:ascii="新宋体" w:eastAsia="新宋体" w:hAnsi="新宋体" w:cs="宋体" w:hint="eastAsia"/>
                <w:kern w:val="0"/>
              </w:rPr>
              <w:t>本项目的特定资格要求：无</w:t>
            </w:r>
            <w:r>
              <w:rPr>
                <w:rFonts w:ascii="新宋体" w:eastAsia="新宋体" w:hAnsi="新宋体" w:hint="eastAsia"/>
              </w:rPr>
              <w:t>。</w:t>
            </w:r>
          </w:p>
          <w:p w:rsidR="00421CF7" w:rsidRDefault="0063797F">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rsidR="00421CF7" w:rsidRDefault="0063797F">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rsidR="00421CF7" w:rsidRDefault="0063797F">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rsidR="00421CF7" w:rsidRDefault="0063797F">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421CF7" w:rsidRPr="007545C6" w:rsidRDefault="0063797F">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421CF7" w:rsidRDefault="0063797F">
            <w:pPr>
              <w:spacing w:line="360" w:lineRule="auto"/>
              <w:rPr>
                <w:rFonts w:ascii="新宋体" w:eastAsia="新宋体" w:hAnsi="新宋体" w:cs="宋体"/>
                <w:szCs w:val="21"/>
              </w:rPr>
            </w:pPr>
            <w:r w:rsidRPr="007545C6">
              <w:rPr>
                <w:rFonts w:ascii="新宋体" w:eastAsia="新宋体" w:hAnsi="新宋体" w:hint="eastAsia"/>
                <w:szCs w:val="21"/>
              </w:rPr>
              <w:t>1.</w:t>
            </w:r>
            <w:r w:rsidRPr="007545C6">
              <w:rPr>
                <w:rFonts w:ascii="新宋体" w:eastAsia="新宋体" w:hAnsi="新宋体" w:cs="宋体" w:hint="eastAsia"/>
                <w:szCs w:val="21"/>
              </w:rPr>
              <w:t>时间：2023</w:t>
            </w:r>
            <w:r w:rsidRPr="007545C6">
              <w:rPr>
                <w:rFonts w:ascii="新宋体" w:eastAsia="新宋体" w:hAnsi="新宋体"/>
                <w:szCs w:val="21"/>
              </w:rPr>
              <w:t>年</w:t>
            </w:r>
            <w:r w:rsidR="0096650F" w:rsidRPr="007545C6">
              <w:rPr>
                <w:rFonts w:ascii="新宋体" w:eastAsia="新宋体" w:hAnsi="新宋体" w:hint="eastAsia"/>
                <w:szCs w:val="21"/>
              </w:rPr>
              <w:t>05</w:t>
            </w:r>
            <w:r w:rsidRPr="007545C6">
              <w:rPr>
                <w:rFonts w:ascii="新宋体" w:eastAsia="新宋体" w:hAnsi="新宋体"/>
                <w:szCs w:val="21"/>
              </w:rPr>
              <w:t>月</w:t>
            </w:r>
            <w:r w:rsidR="0096650F" w:rsidRPr="007545C6">
              <w:rPr>
                <w:rFonts w:ascii="新宋体" w:eastAsia="新宋体" w:hAnsi="新宋体" w:hint="eastAsia"/>
                <w:szCs w:val="21"/>
              </w:rPr>
              <w:t>26</w:t>
            </w:r>
            <w:r w:rsidRPr="007545C6">
              <w:rPr>
                <w:rFonts w:ascii="新宋体" w:eastAsia="新宋体" w:hAnsi="新宋体"/>
                <w:szCs w:val="21"/>
              </w:rPr>
              <w:t>日</w:t>
            </w:r>
            <w:r w:rsidRPr="007545C6">
              <w:rPr>
                <w:rFonts w:ascii="新宋体" w:eastAsia="新宋体" w:hAnsi="新宋体" w:cs="宋体" w:hint="eastAsia"/>
                <w:szCs w:val="21"/>
              </w:rPr>
              <w:t>起至2023</w:t>
            </w:r>
            <w:r w:rsidRPr="007545C6">
              <w:rPr>
                <w:rFonts w:ascii="新宋体" w:eastAsia="新宋体" w:hAnsi="新宋体"/>
                <w:szCs w:val="21"/>
              </w:rPr>
              <w:t>年</w:t>
            </w:r>
            <w:r w:rsidR="0096650F" w:rsidRPr="007545C6">
              <w:rPr>
                <w:rFonts w:ascii="新宋体" w:eastAsia="新宋体" w:hAnsi="新宋体" w:hint="eastAsia"/>
                <w:szCs w:val="21"/>
              </w:rPr>
              <w:t>06</w:t>
            </w:r>
            <w:r w:rsidRPr="007545C6">
              <w:rPr>
                <w:rFonts w:ascii="新宋体" w:eastAsia="新宋体" w:hAnsi="新宋体"/>
                <w:szCs w:val="21"/>
              </w:rPr>
              <w:t>月</w:t>
            </w:r>
            <w:r w:rsidR="0096650F" w:rsidRPr="007545C6">
              <w:rPr>
                <w:rFonts w:ascii="新宋体" w:eastAsia="新宋体" w:hAnsi="新宋体" w:hint="eastAsia"/>
                <w:szCs w:val="21"/>
              </w:rPr>
              <w:t>0</w:t>
            </w:r>
            <w:r w:rsidR="00F06C22">
              <w:rPr>
                <w:rFonts w:ascii="新宋体" w:eastAsia="新宋体" w:hAnsi="新宋体"/>
                <w:szCs w:val="21"/>
              </w:rPr>
              <w:t>6</w:t>
            </w:r>
            <w:r w:rsidRPr="007545C6">
              <w:rPr>
                <w:rFonts w:ascii="新宋体" w:eastAsia="新宋体" w:hAnsi="新宋体"/>
                <w:szCs w:val="21"/>
              </w:rPr>
              <w:t>日</w:t>
            </w:r>
            <w:r w:rsidRPr="007545C6">
              <w:rPr>
                <w:rFonts w:ascii="新宋体" w:eastAsia="新宋体" w:hAnsi="新宋体" w:cs="宋体" w:hint="eastAsia"/>
                <w:szCs w:val="21"/>
              </w:rPr>
              <w:t>，每天09:00</w:t>
            </w:r>
            <w:r>
              <w:rPr>
                <w:rFonts w:ascii="新宋体" w:eastAsia="新宋体" w:hAnsi="新宋体" w:cs="宋体" w:hint="eastAsia"/>
                <w:szCs w:val="21"/>
              </w:rPr>
              <w:t>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421CF7" w:rsidRDefault="0063797F">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地点：深圳市福田区天安数码城创新科技广场一期B座1210室；</w:t>
            </w:r>
          </w:p>
          <w:p w:rsidR="00421CF7" w:rsidRDefault="0063797F">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421CF7" w:rsidRPr="00526917" w:rsidRDefault="0063797F">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w:t>
            </w:r>
            <w:r w:rsidRPr="00526917">
              <w:rPr>
                <w:rFonts w:ascii="新宋体" w:eastAsia="新宋体" w:hAnsi="新宋体" w:cs="宋体" w:hint="eastAsia"/>
                <w:szCs w:val="21"/>
              </w:rPr>
              <w:t>业执照复印件并加盖公章，法定代表人授权书；</w:t>
            </w:r>
            <w:r w:rsidRPr="00526917">
              <w:rPr>
                <w:rFonts w:ascii="新宋体" w:eastAsia="新宋体" w:hAnsi="新宋体" w:cs="宋体"/>
                <w:szCs w:val="21"/>
              </w:rPr>
              <w:t>现场购买或邮购</w:t>
            </w:r>
            <w:r w:rsidRPr="00526917">
              <w:rPr>
                <w:rFonts w:ascii="新宋体" w:eastAsia="新宋体" w:hAnsi="新宋体" w:cs="宋体" w:hint="eastAsia"/>
                <w:szCs w:val="21"/>
              </w:rPr>
              <w:t>（报名资料邮箱：szrnxzb@163.com）</w:t>
            </w:r>
            <w:r w:rsidRPr="00526917">
              <w:rPr>
                <w:rFonts w:ascii="新宋体" w:eastAsia="新宋体" w:hAnsi="新宋体" w:cs="宋体"/>
                <w:szCs w:val="21"/>
              </w:rPr>
              <w:t>；</w:t>
            </w:r>
          </w:p>
          <w:p w:rsidR="00421CF7" w:rsidRPr="00526917" w:rsidRDefault="0063797F">
            <w:pPr>
              <w:spacing w:line="360" w:lineRule="auto"/>
              <w:rPr>
                <w:rFonts w:ascii="新宋体" w:eastAsia="新宋体" w:hAnsi="新宋体" w:cs="宋体"/>
                <w:szCs w:val="21"/>
              </w:rPr>
            </w:pPr>
            <w:r w:rsidRPr="00526917">
              <w:rPr>
                <w:rFonts w:ascii="新宋体" w:eastAsia="新宋体" w:hAnsi="新宋体" w:cs="宋体" w:hint="eastAsia"/>
                <w:szCs w:val="21"/>
              </w:rPr>
              <w:t>（2）获取招标文件请自带U盘拷贝电子文档；</w:t>
            </w:r>
          </w:p>
          <w:p w:rsidR="00421CF7" w:rsidRPr="007545C6" w:rsidRDefault="0063797F">
            <w:pPr>
              <w:spacing w:line="360" w:lineRule="auto"/>
              <w:rPr>
                <w:rFonts w:ascii="新宋体" w:eastAsia="新宋体" w:hAnsi="新宋体" w:cs="宋体"/>
                <w:szCs w:val="21"/>
              </w:rPr>
            </w:pPr>
            <w:r w:rsidRPr="00526917">
              <w:rPr>
                <w:rFonts w:ascii="新宋体" w:eastAsia="新宋体" w:hAnsi="新宋体" w:cs="宋体" w:hint="eastAsia"/>
                <w:szCs w:val="21"/>
              </w:rPr>
              <w:t>4</w:t>
            </w:r>
            <w:r w:rsidRPr="00526917">
              <w:rPr>
                <w:rFonts w:ascii="新宋体" w:eastAsia="新宋体" w:hAnsi="新宋体" w:cs="宋体"/>
                <w:szCs w:val="21"/>
              </w:rPr>
              <w:t>.</w:t>
            </w:r>
            <w:r w:rsidRPr="00526917">
              <w:rPr>
                <w:rFonts w:ascii="新宋体" w:eastAsia="新宋体" w:hAnsi="新宋体" w:cs="宋体" w:hint="eastAsia"/>
                <w:szCs w:val="21"/>
              </w:rPr>
              <w:t>招标文件售价：每套售价6</w:t>
            </w:r>
            <w:r w:rsidRPr="00526917">
              <w:rPr>
                <w:rFonts w:ascii="新宋体" w:eastAsia="新宋体" w:hAnsi="新宋体" w:cs="宋体"/>
                <w:szCs w:val="21"/>
              </w:rPr>
              <w:t>00元</w:t>
            </w:r>
            <w:r w:rsidRPr="00526917">
              <w:rPr>
                <w:rFonts w:ascii="新宋体" w:eastAsia="新宋体" w:hAnsi="新宋体" w:cs="宋体" w:hint="eastAsia"/>
                <w:szCs w:val="21"/>
              </w:rPr>
              <w:t>（</w:t>
            </w:r>
            <w:r w:rsidRPr="007545C6">
              <w:rPr>
                <w:rFonts w:ascii="新宋体" w:eastAsia="新宋体" w:hAnsi="新宋体" w:cs="宋体" w:hint="eastAsia"/>
                <w:szCs w:val="21"/>
              </w:rPr>
              <w:t>售后不退）</w:t>
            </w:r>
            <w:r w:rsidRPr="007545C6">
              <w:rPr>
                <w:rFonts w:ascii="新宋体" w:eastAsia="新宋体" w:hAnsi="新宋体" w:cs="宋体"/>
                <w:szCs w:val="21"/>
              </w:rPr>
              <w:t>。</w:t>
            </w:r>
          </w:p>
          <w:p w:rsidR="00421CF7" w:rsidRPr="007545C6" w:rsidRDefault="0063797F">
            <w:pPr>
              <w:spacing w:line="360" w:lineRule="auto"/>
              <w:rPr>
                <w:rFonts w:ascii="新宋体" w:eastAsia="新宋体" w:hAnsi="新宋体" w:cs="宋体"/>
                <w:b/>
                <w:szCs w:val="21"/>
              </w:rPr>
            </w:pPr>
            <w:r w:rsidRPr="007545C6">
              <w:rPr>
                <w:rFonts w:ascii="新宋体" w:eastAsia="新宋体" w:hAnsi="新宋体" w:cs="宋体" w:hint="eastAsia"/>
                <w:b/>
                <w:szCs w:val="21"/>
              </w:rPr>
              <w:t>四、提交投标文件截止时间、开标时间和地点</w:t>
            </w:r>
          </w:p>
          <w:p w:rsidR="0096650F" w:rsidRPr="007545C6" w:rsidRDefault="0063797F">
            <w:pPr>
              <w:spacing w:line="360" w:lineRule="auto"/>
              <w:rPr>
                <w:rFonts w:ascii="新宋体" w:eastAsia="新宋体" w:hAnsi="新宋体" w:cs="宋体"/>
                <w:kern w:val="0"/>
                <w:szCs w:val="21"/>
              </w:rPr>
            </w:pPr>
            <w:r w:rsidRPr="007545C6">
              <w:rPr>
                <w:rFonts w:ascii="新宋体" w:eastAsia="新宋体" w:hAnsi="新宋体" w:cs="宋体" w:hint="eastAsia"/>
                <w:kern w:val="0"/>
                <w:szCs w:val="21"/>
              </w:rPr>
              <w:t>1.</w:t>
            </w:r>
            <w:r w:rsidRPr="007545C6">
              <w:rPr>
                <w:rFonts w:ascii="新宋体" w:eastAsia="新宋体" w:hAnsi="新宋体" w:cs="宋体"/>
                <w:kern w:val="0"/>
                <w:szCs w:val="21"/>
              </w:rPr>
              <w:t>投标截止时间</w:t>
            </w:r>
            <w:r w:rsidRPr="007545C6">
              <w:rPr>
                <w:rFonts w:ascii="新宋体" w:eastAsia="新宋体" w:hAnsi="新宋体" w:cs="宋体" w:hint="eastAsia"/>
                <w:kern w:val="0"/>
                <w:szCs w:val="21"/>
              </w:rPr>
              <w:t>：</w:t>
            </w:r>
            <w:r w:rsidR="0096650F" w:rsidRPr="007545C6">
              <w:rPr>
                <w:rFonts w:ascii="新宋体" w:eastAsia="新宋体" w:hAnsi="新宋体" w:cs="宋体"/>
                <w:kern w:val="0"/>
                <w:szCs w:val="21"/>
              </w:rPr>
              <w:t>06</w:t>
            </w:r>
            <w:r w:rsidR="0096650F" w:rsidRPr="007545C6">
              <w:rPr>
                <w:rFonts w:ascii="新宋体" w:eastAsia="新宋体" w:hAnsi="新宋体" w:cs="宋体" w:hint="eastAsia"/>
                <w:kern w:val="0"/>
                <w:szCs w:val="21"/>
              </w:rPr>
              <w:t>月</w:t>
            </w:r>
            <w:r w:rsidR="0096650F" w:rsidRPr="007545C6">
              <w:rPr>
                <w:rFonts w:ascii="新宋体" w:eastAsia="新宋体" w:hAnsi="新宋体" w:cs="宋体"/>
                <w:kern w:val="0"/>
                <w:szCs w:val="21"/>
              </w:rPr>
              <w:t>08</w:t>
            </w:r>
            <w:r w:rsidR="0096650F" w:rsidRPr="007545C6">
              <w:rPr>
                <w:rFonts w:ascii="新宋体" w:eastAsia="新宋体" w:hAnsi="新宋体" w:cs="宋体" w:hint="eastAsia"/>
                <w:kern w:val="0"/>
                <w:szCs w:val="21"/>
              </w:rPr>
              <w:t>日</w:t>
            </w:r>
            <w:r w:rsidR="0096650F" w:rsidRPr="007545C6">
              <w:rPr>
                <w:rFonts w:ascii="新宋体" w:eastAsia="新宋体" w:hAnsi="新宋体" w:cs="宋体"/>
                <w:kern w:val="0"/>
                <w:szCs w:val="21"/>
              </w:rPr>
              <w:t>14</w:t>
            </w:r>
            <w:r w:rsidR="0096650F" w:rsidRPr="007545C6">
              <w:rPr>
                <w:rFonts w:ascii="新宋体" w:eastAsia="新宋体" w:hAnsi="新宋体" w:cs="宋体" w:hint="eastAsia"/>
                <w:kern w:val="0"/>
                <w:szCs w:val="21"/>
              </w:rPr>
              <w:t>:</w:t>
            </w:r>
            <w:r w:rsidR="0096650F" w:rsidRPr="007545C6">
              <w:rPr>
                <w:rFonts w:ascii="新宋体" w:eastAsia="新宋体" w:hAnsi="新宋体" w:cs="宋体"/>
                <w:kern w:val="0"/>
                <w:szCs w:val="21"/>
              </w:rPr>
              <w:t>30</w:t>
            </w:r>
            <w:r w:rsidRPr="007545C6">
              <w:rPr>
                <w:rFonts w:ascii="新宋体" w:eastAsia="新宋体" w:hAnsi="新宋体" w:cs="宋体" w:hint="eastAsia"/>
                <w:szCs w:val="21"/>
              </w:rPr>
              <w:t>（北京时间）</w:t>
            </w:r>
            <w:r w:rsidRPr="007545C6">
              <w:rPr>
                <w:rFonts w:ascii="新宋体" w:eastAsia="新宋体" w:hAnsi="新宋体" w:cs="宋体"/>
                <w:kern w:val="0"/>
                <w:szCs w:val="21"/>
              </w:rPr>
              <w:t>时。</w:t>
            </w:r>
          </w:p>
          <w:p w:rsidR="00421CF7" w:rsidRDefault="0063797F">
            <w:pPr>
              <w:spacing w:line="360" w:lineRule="auto"/>
              <w:rPr>
                <w:rFonts w:ascii="新宋体" w:eastAsia="新宋体" w:hAnsi="新宋体" w:cs="宋体"/>
                <w:kern w:val="0"/>
                <w:szCs w:val="21"/>
              </w:rPr>
            </w:pPr>
            <w:r w:rsidRPr="007545C6">
              <w:rPr>
                <w:rFonts w:ascii="新宋体" w:eastAsia="新宋体" w:hAnsi="新宋体" w:cs="宋体" w:hint="eastAsia"/>
                <w:kern w:val="0"/>
                <w:szCs w:val="21"/>
              </w:rPr>
              <w:t>2.</w:t>
            </w:r>
            <w:r w:rsidRPr="007545C6">
              <w:rPr>
                <w:rFonts w:ascii="新宋体" w:eastAsia="新宋体" w:hAnsi="新宋体" w:cs="宋体"/>
                <w:kern w:val="0"/>
                <w:szCs w:val="21"/>
              </w:rPr>
              <w:t>开标时间和地点</w:t>
            </w:r>
            <w:r w:rsidRPr="007545C6">
              <w:rPr>
                <w:rFonts w:ascii="新宋体" w:eastAsia="新宋体" w:hAnsi="新宋体" w:cs="宋体" w:hint="eastAsia"/>
                <w:kern w:val="0"/>
                <w:szCs w:val="21"/>
              </w:rPr>
              <w:t>：</w:t>
            </w:r>
            <w:r w:rsidRPr="007545C6">
              <w:rPr>
                <w:rFonts w:ascii="新宋体" w:eastAsia="新宋体" w:hAnsi="新宋体" w:cs="宋体"/>
                <w:kern w:val="0"/>
                <w:szCs w:val="21"/>
              </w:rPr>
              <w:t>定于</w:t>
            </w:r>
            <w:r w:rsidR="0096650F" w:rsidRPr="007545C6">
              <w:rPr>
                <w:rFonts w:ascii="新宋体" w:eastAsia="新宋体" w:hAnsi="新宋体" w:cs="宋体" w:hint="eastAsia"/>
                <w:kern w:val="0"/>
                <w:szCs w:val="21"/>
              </w:rPr>
              <w:t>06月08日14:30</w:t>
            </w:r>
            <w:r w:rsidRPr="007545C6">
              <w:rPr>
                <w:rFonts w:ascii="新宋体" w:eastAsia="新宋体" w:hAnsi="新宋体" w:cs="宋体" w:hint="eastAsia"/>
                <w:szCs w:val="21"/>
              </w:rPr>
              <w:t>（北京时间）</w:t>
            </w:r>
            <w:r w:rsidRPr="007545C6">
              <w:rPr>
                <w:rFonts w:ascii="新宋体" w:eastAsia="新宋体" w:hAnsi="新宋体" w:cs="宋体"/>
                <w:kern w:val="0"/>
                <w:szCs w:val="21"/>
              </w:rPr>
              <w:t>时，在</w:t>
            </w:r>
            <w:r w:rsidRPr="007545C6">
              <w:rPr>
                <w:rFonts w:ascii="新宋体" w:eastAsia="新宋体" w:hAnsi="新宋体" w:cs="宋体" w:hint="eastAsia"/>
                <w:kern w:val="0"/>
                <w:szCs w:val="21"/>
              </w:rPr>
              <w:t>深圳市福田区天安数码城创新科技广场一期B座1210室</w:t>
            </w:r>
            <w:r w:rsidRPr="007545C6">
              <w:rPr>
                <w:rFonts w:ascii="新宋体" w:eastAsia="新宋体" w:hAnsi="新宋体" w:cs="宋体"/>
                <w:kern w:val="0"/>
                <w:szCs w:val="21"/>
              </w:rPr>
              <w:t>公开开标</w:t>
            </w:r>
            <w:r w:rsidRPr="007545C6">
              <w:rPr>
                <w:rFonts w:ascii="新宋体" w:eastAsia="新宋体" w:hAnsi="新宋体" w:cs="宋体" w:hint="eastAsia"/>
                <w:kern w:val="0"/>
                <w:szCs w:val="21"/>
              </w:rPr>
              <w:t>；响应文件不</w:t>
            </w:r>
            <w:r w:rsidRPr="00526917">
              <w:rPr>
                <w:rFonts w:ascii="新宋体" w:eastAsia="新宋体" w:hAnsi="新宋体" w:cs="宋体" w:hint="eastAsia"/>
                <w:kern w:val="0"/>
                <w:szCs w:val="21"/>
              </w:rPr>
              <w:t>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rsidR="00421CF7" w:rsidRDefault="0063797F">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421CF7" w:rsidRDefault="0063797F">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7545C6">
              <w:rPr>
                <w:rFonts w:ascii="新宋体" w:eastAsia="新宋体" w:hAnsi="新宋体" w:cs="宋体"/>
                <w:szCs w:val="21"/>
              </w:rPr>
              <w:t>事</w:t>
            </w:r>
            <w:r w:rsidRPr="007545C6">
              <w:rPr>
                <w:rFonts w:ascii="新宋体" w:eastAsia="新宋体" w:hAnsi="新宋体" w:cs="宋体" w:hint="eastAsia"/>
                <w:szCs w:val="21"/>
              </w:rPr>
              <w:t>项：2023</w:t>
            </w:r>
            <w:r w:rsidRPr="007545C6">
              <w:rPr>
                <w:rFonts w:ascii="新宋体" w:eastAsia="新宋体" w:hAnsi="新宋体"/>
                <w:szCs w:val="21"/>
              </w:rPr>
              <w:t>年</w:t>
            </w:r>
            <w:r w:rsidR="007545C6" w:rsidRPr="007545C6">
              <w:rPr>
                <w:rFonts w:ascii="新宋体" w:eastAsia="新宋体" w:hAnsi="新宋体" w:hint="eastAsia"/>
                <w:szCs w:val="21"/>
              </w:rPr>
              <w:t>06</w:t>
            </w:r>
            <w:r w:rsidRPr="007545C6">
              <w:rPr>
                <w:rFonts w:ascii="新宋体" w:eastAsia="新宋体" w:hAnsi="新宋体"/>
                <w:szCs w:val="21"/>
              </w:rPr>
              <w:t>月</w:t>
            </w:r>
            <w:r w:rsidR="007545C6" w:rsidRPr="007545C6">
              <w:rPr>
                <w:rFonts w:ascii="新宋体" w:eastAsia="新宋体" w:hAnsi="新宋体" w:hint="eastAsia"/>
                <w:szCs w:val="21"/>
              </w:rPr>
              <w:t>01</w:t>
            </w:r>
            <w:r w:rsidRPr="007545C6">
              <w:rPr>
                <w:rFonts w:ascii="新宋体" w:eastAsia="新宋体" w:hAnsi="新宋体"/>
                <w:szCs w:val="21"/>
              </w:rPr>
              <w:t>日</w:t>
            </w:r>
            <w:r w:rsidR="007545C6" w:rsidRPr="007545C6">
              <w:rPr>
                <w:rFonts w:ascii="新宋体" w:eastAsia="新宋体" w:hAnsi="新宋体" w:hint="eastAsia"/>
                <w:szCs w:val="21"/>
              </w:rPr>
              <w:t>17</w:t>
            </w:r>
            <w:r w:rsidRPr="007545C6">
              <w:rPr>
                <w:rFonts w:ascii="新宋体" w:eastAsia="新宋体" w:hAnsi="新宋体"/>
                <w:szCs w:val="21"/>
              </w:rPr>
              <w:t>:</w:t>
            </w:r>
            <w:r w:rsidR="007545C6" w:rsidRPr="007545C6">
              <w:rPr>
                <w:rFonts w:ascii="新宋体" w:eastAsia="新宋体" w:hAnsi="新宋体" w:hint="eastAsia"/>
                <w:szCs w:val="21"/>
              </w:rPr>
              <w:t>30</w:t>
            </w:r>
            <w:r w:rsidRPr="007545C6">
              <w:rPr>
                <w:rFonts w:ascii="新宋体" w:eastAsia="新宋体" w:hAnsi="新宋体" w:cs="宋体" w:hint="eastAsia"/>
                <w:szCs w:val="21"/>
              </w:rPr>
              <w:t>（北京时间）</w:t>
            </w:r>
            <w:r w:rsidRPr="007545C6">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前后不一致等问题，要求对采购文件作出澄清的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w:t>
            </w:r>
            <w:r w:rsidRPr="00526917">
              <w:rPr>
                <w:rFonts w:ascii="新宋体" w:eastAsia="新宋体" w:hAnsi="新宋体" w:cs="宋体" w:hint="eastAsia"/>
                <w:szCs w:val="21"/>
              </w:rPr>
              <w:t>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1210室。质疑咨询电话：</w:t>
            </w:r>
            <w:r w:rsidRPr="00526917">
              <w:rPr>
                <w:rFonts w:ascii="新宋体" w:eastAsia="新宋体" w:hAnsi="新宋体" w:cs="宋体"/>
                <w:szCs w:val="21"/>
              </w:rPr>
              <w:t>0755-88602731</w:t>
            </w:r>
            <w:r w:rsidRPr="00526917">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421CF7" w:rsidRPr="00526917" w:rsidRDefault="0063797F">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w:t>
            </w:r>
            <w:r w:rsidRPr="00526917">
              <w:rPr>
                <w:rFonts w:ascii="新宋体" w:eastAsia="新宋体" w:hAnsi="新宋体" w:cs="宋体" w:hint="eastAsia"/>
                <w:bCs/>
                <w:kern w:val="0"/>
                <w:szCs w:val="21"/>
              </w:rPr>
              <w:t>案件当事人名单、政府采购严重违法失信行为记录名单及其他不符合《中华人民共和国政府采购法》第二十二条规定条件的供应商，将取消其参与本次投标的资格。</w:t>
            </w:r>
          </w:p>
          <w:p w:rsidR="00421CF7" w:rsidRPr="00526917" w:rsidRDefault="0063797F">
            <w:pPr>
              <w:spacing w:line="360" w:lineRule="auto"/>
              <w:rPr>
                <w:rFonts w:ascii="新宋体" w:eastAsia="新宋体" w:hAnsi="新宋体" w:cs="宋体"/>
                <w:bCs/>
                <w:kern w:val="0"/>
                <w:szCs w:val="21"/>
              </w:rPr>
            </w:pPr>
            <w:r w:rsidRPr="00526917">
              <w:rPr>
                <w:rFonts w:ascii="新宋体" w:eastAsia="新宋体" w:hAnsi="新宋体" w:cs="宋体" w:hint="eastAsia"/>
                <w:szCs w:val="21"/>
              </w:rPr>
              <w:t>6.</w:t>
            </w:r>
            <w:r w:rsidRPr="00526917">
              <w:rPr>
                <w:rFonts w:ascii="新宋体" w:eastAsia="新宋体" w:hAnsi="新宋体" w:cs="宋体" w:hint="eastAsia"/>
                <w:bCs/>
                <w:kern w:val="0"/>
                <w:szCs w:val="21"/>
              </w:rPr>
              <w:t>评标方法：综合评分法</w:t>
            </w:r>
          </w:p>
          <w:p w:rsidR="00421CF7" w:rsidRPr="00526917" w:rsidRDefault="0063797F">
            <w:pPr>
              <w:spacing w:line="360" w:lineRule="auto"/>
              <w:rPr>
                <w:rFonts w:ascii="新宋体" w:eastAsia="新宋体" w:hAnsi="新宋体" w:cs="宋体"/>
                <w:b/>
                <w:szCs w:val="21"/>
              </w:rPr>
            </w:pPr>
            <w:r w:rsidRPr="00526917">
              <w:rPr>
                <w:rFonts w:ascii="新宋体" w:eastAsia="新宋体" w:hAnsi="新宋体" w:cs="宋体" w:hint="eastAsia"/>
                <w:b/>
                <w:szCs w:val="21"/>
              </w:rPr>
              <w:t>七、对本次采购提出询问，请按</w:t>
            </w:r>
            <w:r w:rsidRPr="00526917">
              <w:rPr>
                <w:rFonts w:ascii="新宋体" w:eastAsia="新宋体" w:hAnsi="新宋体" w:cs="宋体"/>
                <w:b/>
                <w:szCs w:val="21"/>
              </w:rPr>
              <w:t>以下方式</w:t>
            </w:r>
            <w:r w:rsidRPr="00526917">
              <w:rPr>
                <w:rFonts w:ascii="新宋体" w:eastAsia="新宋体" w:hAnsi="新宋体" w:cs="宋体" w:hint="eastAsia"/>
                <w:b/>
                <w:szCs w:val="21"/>
              </w:rPr>
              <w:t>联系。</w:t>
            </w:r>
          </w:p>
          <w:p w:rsidR="00421CF7" w:rsidRPr="00526917" w:rsidRDefault="0063797F">
            <w:pPr>
              <w:spacing w:line="360" w:lineRule="auto"/>
              <w:rPr>
                <w:rFonts w:ascii="新宋体" w:eastAsia="新宋体" w:hAnsi="新宋体"/>
                <w:szCs w:val="21"/>
              </w:rPr>
            </w:pPr>
            <w:r w:rsidRPr="00526917">
              <w:rPr>
                <w:rFonts w:ascii="新宋体" w:eastAsia="新宋体" w:hAnsi="新宋体" w:cs="宋体" w:hint="eastAsia"/>
                <w:szCs w:val="21"/>
              </w:rPr>
              <w:t>1.采购人信息</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名 称：</w:t>
            </w:r>
            <w:r w:rsidRPr="00526917">
              <w:rPr>
                <w:rFonts w:ascii="新宋体" w:eastAsia="新宋体" w:hAnsi="新宋体" w:hint="eastAsia"/>
                <w:szCs w:val="21"/>
                <w:u w:val="single"/>
              </w:rPr>
              <w:t>深圳市司法局</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地址：</w:t>
            </w:r>
            <w:r w:rsidRPr="00526917">
              <w:rPr>
                <w:rFonts w:ascii="新宋体" w:eastAsia="新宋体" w:hAnsi="新宋体" w:hint="eastAsia"/>
                <w:szCs w:val="21"/>
                <w:u w:val="single"/>
              </w:rPr>
              <w:t>深圳市福田区景田路72号天平大厦</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联系方式：</w:t>
            </w:r>
            <w:r w:rsidRPr="00526917">
              <w:rPr>
                <w:rFonts w:ascii="新宋体" w:eastAsia="新宋体" w:hAnsi="新宋体" w:hint="eastAsia"/>
                <w:szCs w:val="21"/>
                <w:u w:val="single"/>
              </w:rPr>
              <w:t>林工0755-</w:t>
            </w:r>
            <w:r w:rsidRPr="00526917">
              <w:rPr>
                <w:rFonts w:ascii="新宋体" w:eastAsia="新宋体" w:hAnsi="新宋体"/>
                <w:szCs w:val="21"/>
                <w:u w:val="single"/>
              </w:rPr>
              <w:t>82019847</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名 称：</w:t>
            </w:r>
            <w:r w:rsidRPr="00526917">
              <w:rPr>
                <w:rFonts w:ascii="新宋体" w:eastAsia="新宋体" w:hAnsi="新宋体" w:hint="eastAsia"/>
                <w:szCs w:val="21"/>
                <w:u w:val="single"/>
              </w:rPr>
              <w:t>深圳市瑞凝信招标咨询有限公司</w:t>
            </w:r>
          </w:p>
          <w:p w:rsidR="00421CF7" w:rsidRPr="00526917" w:rsidRDefault="0063797F">
            <w:pPr>
              <w:spacing w:line="360" w:lineRule="auto"/>
              <w:rPr>
                <w:rFonts w:ascii="新宋体" w:eastAsia="新宋体" w:hAnsi="新宋体"/>
                <w:szCs w:val="21"/>
                <w:u w:val="single"/>
              </w:rPr>
            </w:pPr>
            <w:r w:rsidRPr="00526917">
              <w:rPr>
                <w:rFonts w:ascii="新宋体" w:eastAsia="新宋体" w:hAnsi="新宋体" w:hint="eastAsia"/>
                <w:szCs w:val="21"/>
              </w:rPr>
              <w:t>地　址：</w:t>
            </w:r>
            <w:r w:rsidRPr="00526917">
              <w:rPr>
                <w:rFonts w:ascii="新宋体" w:eastAsia="新宋体" w:hAnsi="新宋体" w:hint="eastAsia"/>
                <w:szCs w:val="21"/>
                <w:u w:val="single"/>
              </w:rPr>
              <w:t>深圳市福田区天安数码城创新科技广场一期B座1210室</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联系方式：</w:t>
            </w:r>
            <w:r w:rsidRPr="00526917">
              <w:rPr>
                <w:rFonts w:ascii="新宋体" w:eastAsia="新宋体" w:hAnsi="新宋体"/>
                <w:szCs w:val="21"/>
                <w:u w:val="single"/>
              </w:rPr>
              <w:t>0755-88602731</w:t>
            </w:r>
          </w:p>
          <w:p w:rsidR="00421CF7" w:rsidRPr="00526917" w:rsidRDefault="0063797F">
            <w:pPr>
              <w:spacing w:line="360" w:lineRule="auto"/>
              <w:rPr>
                <w:rFonts w:ascii="新宋体" w:eastAsia="新宋体" w:hAnsi="新宋体"/>
                <w:szCs w:val="21"/>
                <w:u w:val="single"/>
              </w:rPr>
            </w:pPr>
            <w:r w:rsidRPr="00526917">
              <w:rPr>
                <w:rFonts w:ascii="新宋体" w:eastAsia="新宋体" w:hAnsi="新宋体" w:cs="宋体" w:hint="eastAsia"/>
                <w:szCs w:val="21"/>
              </w:rPr>
              <w:t>3.项目</w:t>
            </w:r>
            <w:r w:rsidRPr="00526917">
              <w:rPr>
                <w:rFonts w:ascii="新宋体" w:eastAsia="新宋体" w:hAnsi="新宋体" w:cs="宋体"/>
                <w:szCs w:val="21"/>
              </w:rPr>
              <w:t>联系方式</w:t>
            </w:r>
          </w:p>
          <w:p w:rsidR="00421CF7" w:rsidRPr="00526917" w:rsidRDefault="0063797F">
            <w:pPr>
              <w:spacing w:line="360" w:lineRule="auto"/>
              <w:rPr>
                <w:rFonts w:ascii="新宋体" w:eastAsia="新宋体" w:hAnsi="新宋体"/>
                <w:szCs w:val="21"/>
              </w:rPr>
            </w:pPr>
            <w:r w:rsidRPr="00526917">
              <w:rPr>
                <w:rFonts w:ascii="新宋体" w:eastAsia="新宋体" w:hAnsi="新宋体" w:hint="eastAsia"/>
                <w:szCs w:val="21"/>
              </w:rPr>
              <w:t>项目联系人：</w:t>
            </w:r>
            <w:r w:rsidRPr="00526917">
              <w:rPr>
                <w:rFonts w:ascii="新宋体" w:eastAsia="新宋体" w:hAnsi="新宋体" w:hint="eastAsia"/>
                <w:szCs w:val="21"/>
                <w:u w:val="single"/>
              </w:rPr>
              <w:t>张鹏</w:t>
            </w:r>
          </w:p>
          <w:p w:rsidR="00421CF7" w:rsidRPr="00526917" w:rsidRDefault="0063797F">
            <w:pPr>
              <w:spacing w:line="360" w:lineRule="auto"/>
              <w:rPr>
                <w:rFonts w:ascii="新宋体" w:eastAsia="新宋体" w:hAnsi="新宋体"/>
                <w:szCs w:val="21"/>
                <w:u w:val="single"/>
              </w:rPr>
            </w:pPr>
            <w:r w:rsidRPr="00526917">
              <w:rPr>
                <w:rFonts w:ascii="新宋体" w:eastAsia="新宋体" w:hAnsi="新宋体" w:hint="eastAsia"/>
                <w:szCs w:val="21"/>
              </w:rPr>
              <w:t>电　话：</w:t>
            </w:r>
            <w:r w:rsidRPr="00526917">
              <w:rPr>
                <w:rFonts w:ascii="新宋体" w:eastAsia="新宋体" w:hAnsi="新宋体"/>
                <w:szCs w:val="21"/>
                <w:u w:val="single"/>
              </w:rPr>
              <w:t>0755-88602731</w:t>
            </w:r>
          </w:p>
          <w:p w:rsidR="00421CF7" w:rsidRDefault="0063797F">
            <w:pPr>
              <w:spacing w:line="360" w:lineRule="auto"/>
              <w:rPr>
                <w:rFonts w:ascii="新宋体" w:eastAsia="新宋体" w:hAnsi="新宋体"/>
                <w:szCs w:val="21"/>
              </w:rPr>
            </w:pPr>
            <w:r>
              <w:rPr>
                <w:rFonts w:ascii="新宋体" w:eastAsia="新宋体" w:hAnsi="新宋体" w:hint="eastAsia"/>
                <w:szCs w:val="21"/>
              </w:rPr>
              <w:t>附件1.采购需求.doc</w:t>
            </w:r>
          </w:p>
          <w:p w:rsidR="00421CF7" w:rsidRDefault="00421CF7">
            <w:pPr>
              <w:spacing w:line="360" w:lineRule="auto"/>
              <w:rPr>
                <w:rFonts w:ascii="新宋体" w:eastAsia="新宋体" w:hAnsi="新宋体"/>
                <w:szCs w:val="21"/>
              </w:rPr>
            </w:pPr>
          </w:p>
          <w:p w:rsidR="00421CF7" w:rsidRDefault="0063797F">
            <w:pPr>
              <w:pStyle w:val="afd"/>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rsidR="00421CF7" w:rsidRPr="007545C6" w:rsidRDefault="0063797F">
            <w:pPr>
              <w:spacing w:line="360" w:lineRule="auto"/>
              <w:jc w:val="right"/>
              <w:rPr>
                <w:rFonts w:ascii="新宋体" w:eastAsia="新宋体" w:hAnsi="新宋体"/>
                <w:bCs/>
                <w:szCs w:val="21"/>
              </w:rPr>
            </w:pPr>
            <w:r w:rsidRPr="007545C6">
              <w:rPr>
                <w:rFonts w:ascii="新宋体" w:eastAsia="新宋体" w:hAnsi="新宋体" w:hint="eastAsia"/>
                <w:bCs/>
                <w:szCs w:val="21"/>
              </w:rPr>
              <w:t>2023年</w:t>
            </w:r>
            <w:r w:rsidR="00A12C88" w:rsidRPr="007545C6">
              <w:rPr>
                <w:rFonts w:ascii="新宋体" w:eastAsia="新宋体" w:hAnsi="新宋体"/>
                <w:bCs/>
                <w:szCs w:val="21"/>
              </w:rPr>
              <w:t>05</w:t>
            </w:r>
            <w:r w:rsidRPr="007545C6">
              <w:rPr>
                <w:rFonts w:ascii="新宋体" w:eastAsia="新宋体" w:hAnsi="新宋体" w:hint="eastAsia"/>
                <w:bCs/>
                <w:szCs w:val="21"/>
              </w:rPr>
              <w:t>月</w:t>
            </w:r>
            <w:r w:rsidR="00A12C88" w:rsidRPr="007545C6">
              <w:rPr>
                <w:rFonts w:ascii="新宋体" w:eastAsia="新宋体" w:hAnsi="新宋体"/>
                <w:bCs/>
                <w:szCs w:val="21"/>
              </w:rPr>
              <w:t>25</w:t>
            </w:r>
            <w:r w:rsidRPr="007545C6">
              <w:rPr>
                <w:rFonts w:ascii="新宋体" w:eastAsia="新宋体" w:hAnsi="新宋体" w:hint="eastAsia"/>
                <w:bCs/>
                <w:szCs w:val="21"/>
              </w:rPr>
              <w:t>日</w:t>
            </w:r>
          </w:p>
          <w:p w:rsidR="00A12C88" w:rsidRDefault="00A12C88" w:rsidP="00A12C88">
            <w:pPr>
              <w:pStyle w:val="a4"/>
            </w:pPr>
          </w:p>
          <w:p w:rsidR="00A12C88" w:rsidRPr="00A12C88" w:rsidRDefault="00A12C88" w:rsidP="00A12C88">
            <w:pPr>
              <w:pStyle w:val="a9"/>
            </w:pPr>
          </w:p>
          <w:p w:rsidR="00421CF7" w:rsidRDefault="00421CF7">
            <w:pPr>
              <w:rPr>
                <w:rFonts w:ascii="新宋体" w:eastAsia="新宋体" w:hAnsi="新宋体" w:cs="宋体"/>
                <w:sz w:val="24"/>
              </w:rPr>
            </w:pPr>
          </w:p>
        </w:tc>
      </w:tr>
    </w:tbl>
    <w:p w:rsidR="00421CF7" w:rsidRDefault="00421CF7">
      <w:pPr>
        <w:rPr>
          <w:rFonts w:ascii="新宋体" w:eastAsia="新宋体" w:hAnsi="新宋体"/>
        </w:rPr>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63797F" w:rsidRDefault="0063797F" w:rsidP="0063797F">
      <w:pPr>
        <w:spacing w:line="360" w:lineRule="auto"/>
        <w:rPr>
          <w:rFonts w:ascii="新宋体" w:eastAsia="新宋体" w:hAnsi="新宋体"/>
          <w:szCs w:val="21"/>
        </w:rPr>
      </w:pPr>
    </w:p>
    <w:p w:rsidR="0063797F" w:rsidRPr="0063797F" w:rsidRDefault="0063797F" w:rsidP="0063797F">
      <w:pPr>
        <w:pStyle w:val="a4"/>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63797F" w:rsidRPr="0063797F" w:rsidRDefault="0063797F" w:rsidP="0063797F">
      <w:pPr>
        <w:spacing w:line="360" w:lineRule="auto"/>
        <w:rPr>
          <w:rFonts w:ascii="新宋体" w:eastAsia="新宋体" w:hAnsi="新宋体"/>
          <w:szCs w:val="21"/>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421CF7" w:rsidRDefault="0063797F">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421CF7" w:rsidRDefault="0063797F">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421CF7" w:rsidRDefault="0063797F">
            <w:pPr>
              <w:spacing w:line="276" w:lineRule="auto"/>
              <w:jc w:val="center"/>
              <w:rPr>
                <w:rFonts w:ascii="新宋体" w:eastAsia="新宋体" w:hAnsi="新宋体"/>
                <w:b/>
                <w:bCs/>
              </w:rPr>
            </w:pPr>
            <w:r>
              <w:rPr>
                <w:rFonts w:ascii="新宋体" w:eastAsia="新宋体" w:hAnsi="新宋体" w:hint="eastAsia"/>
                <w:b/>
                <w:bCs/>
              </w:rPr>
              <w:t>规      定</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421CF7" w:rsidRDefault="0063797F">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421CF7" w:rsidRDefault="0063797F">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421CF7" w:rsidRDefault="0063797F">
            <w:pPr>
              <w:spacing w:line="276" w:lineRule="auto"/>
              <w:rPr>
                <w:rFonts w:ascii="新宋体" w:eastAsia="新宋体" w:hAnsi="新宋体"/>
              </w:rPr>
            </w:pPr>
            <w:r>
              <w:rPr>
                <w:rFonts w:ascii="新宋体" w:eastAsia="新宋体" w:hAnsi="新宋体" w:hint="eastAsia"/>
              </w:rPr>
              <w:t>不允许</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421CF7" w:rsidRDefault="0063797F">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sidRPr="00526917">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26917">
              <w:rPr>
                <w:rFonts w:ascii="新宋体" w:eastAsia="新宋体" w:hAnsi="新宋体" w:cs="宋体" w:hint="eastAsia"/>
                <w:snapToGrid w:val="0"/>
                <w:szCs w:val="21"/>
                <w:lang w:val="zh-CN"/>
              </w:rPr>
              <w:t>应答文件</w:t>
            </w:r>
            <w:r w:rsidRPr="00526917">
              <w:rPr>
                <w:rFonts w:ascii="新宋体" w:eastAsia="新宋体" w:hAnsi="新宋体"/>
                <w:snapToGrid w:val="0"/>
                <w:szCs w:val="21"/>
                <w:lang w:val="zh-CN"/>
              </w:rPr>
              <w:t>应于</w:t>
            </w:r>
            <w:r w:rsidRPr="00526917">
              <w:rPr>
                <w:rFonts w:ascii="新宋体" w:eastAsia="新宋体" w:hAnsi="新宋体" w:hint="eastAsia"/>
                <w:snapToGrid w:val="0"/>
                <w:szCs w:val="21"/>
                <w:lang w:val="zh-CN"/>
              </w:rPr>
              <w:t>递交截止时间</w:t>
            </w:r>
            <w:r w:rsidRPr="00526917">
              <w:rPr>
                <w:rFonts w:ascii="新宋体" w:eastAsia="新宋体" w:hAnsi="新宋体"/>
                <w:snapToGrid w:val="0"/>
                <w:szCs w:val="21"/>
                <w:lang w:val="zh-CN"/>
              </w:rPr>
              <w:t>之前</w:t>
            </w:r>
            <w:r w:rsidRPr="00526917">
              <w:rPr>
                <w:rFonts w:ascii="新宋体" w:eastAsia="新宋体" w:hAnsi="新宋体" w:hint="eastAsia"/>
                <w:snapToGrid w:val="0"/>
                <w:szCs w:val="21"/>
                <w:lang w:val="zh-CN"/>
              </w:rPr>
              <w:t>送达招标文件规定的地址</w:t>
            </w:r>
            <w:r w:rsidRPr="00526917">
              <w:rPr>
                <w:rFonts w:ascii="新宋体" w:eastAsia="新宋体" w:hAnsi="新宋体"/>
                <w:snapToGrid w:val="0"/>
                <w:szCs w:val="21"/>
                <w:lang w:val="zh-CN"/>
              </w:rPr>
              <w:t>。</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421CF7" w:rsidRDefault="0063797F">
            <w:pPr>
              <w:spacing w:line="276" w:lineRule="auto"/>
              <w:rPr>
                <w:rFonts w:ascii="新宋体" w:eastAsia="新宋体" w:hAnsi="新宋体"/>
              </w:rPr>
            </w:pPr>
            <w:r>
              <w:rPr>
                <w:rFonts w:ascii="新宋体" w:eastAsia="新宋体" w:hAnsi="新宋体" w:hint="eastAsia"/>
              </w:rPr>
              <w:t>___</w:t>
            </w:r>
            <w:r>
              <w:rPr>
                <w:rFonts w:ascii="新宋体" w:eastAsia="新宋体" w:hAnsi="新宋体"/>
                <w:lang w:val="en"/>
              </w:rPr>
              <w:t>0</w:t>
            </w:r>
            <w:r>
              <w:rPr>
                <w:rFonts w:ascii="新宋体" w:eastAsia="新宋体" w:hAnsi="新宋体" w:hint="eastAsia"/>
              </w:rPr>
              <w:t>__万元或合同金额的__</w:t>
            </w:r>
            <w:r>
              <w:rPr>
                <w:rFonts w:ascii="新宋体" w:eastAsia="新宋体" w:hAnsi="新宋体"/>
                <w:lang w:val="en"/>
              </w:rPr>
              <w:t>0</w:t>
            </w:r>
            <w:r>
              <w:rPr>
                <w:rFonts w:ascii="新宋体" w:eastAsia="新宋体" w:hAnsi="新宋体" w:hint="eastAsia"/>
              </w:rPr>
              <w:t>___%，缴纳方式：</w:t>
            </w:r>
          </w:p>
        </w:tc>
      </w:tr>
      <w:tr w:rsidR="00421CF7">
        <w:trPr>
          <w:cantSplit/>
          <w:trHeight w:val="20"/>
          <w:jc w:val="center"/>
        </w:trPr>
        <w:tc>
          <w:tcPr>
            <w:tcW w:w="827" w:type="dxa"/>
            <w:vAlign w:val="center"/>
          </w:tcPr>
          <w:p w:rsidR="00421CF7" w:rsidRDefault="0063797F">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421CF7" w:rsidRDefault="0063797F">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421CF7" w:rsidRDefault="0063797F">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421CF7" w:rsidRDefault="0063797F">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421CF7" w:rsidRDefault="00421CF7">
      <w:pPr>
        <w:rPr>
          <w:rFonts w:ascii="新宋体" w:eastAsia="新宋体" w:hAnsi="新宋体"/>
          <w:b/>
        </w:rPr>
      </w:pPr>
    </w:p>
    <w:p w:rsidR="00421CF7" w:rsidRDefault="0063797F">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421CF7">
        <w:trPr>
          <w:jc w:val="center"/>
        </w:trPr>
        <w:tc>
          <w:tcPr>
            <w:tcW w:w="959" w:type="dxa"/>
            <w:vAlign w:val="center"/>
          </w:tcPr>
          <w:p w:rsidR="00421CF7" w:rsidRDefault="0063797F">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421CF7" w:rsidRDefault="0063797F">
            <w:pPr>
              <w:spacing w:line="276" w:lineRule="auto"/>
              <w:rPr>
                <w:rFonts w:ascii="新宋体" w:eastAsia="新宋体" w:hAnsi="新宋体"/>
              </w:rPr>
            </w:pPr>
            <w:r>
              <w:rPr>
                <w:rFonts w:ascii="新宋体" w:eastAsia="新宋体" w:hAnsi="新宋体" w:hint="eastAsia"/>
              </w:rPr>
              <w:t>具体内容</w:t>
            </w:r>
          </w:p>
        </w:tc>
      </w:tr>
      <w:tr w:rsidR="00421CF7">
        <w:trPr>
          <w:jc w:val="center"/>
        </w:trPr>
        <w:tc>
          <w:tcPr>
            <w:tcW w:w="959" w:type="dxa"/>
            <w:vAlign w:val="center"/>
          </w:tcPr>
          <w:p w:rsidR="00421CF7" w:rsidRDefault="0063797F">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421CF7" w:rsidRDefault="0063797F">
            <w:pPr>
              <w:spacing w:line="276" w:lineRule="auto"/>
              <w:rPr>
                <w:rFonts w:ascii="新宋体" w:eastAsia="新宋体" w:hAnsi="新宋体"/>
              </w:rPr>
            </w:pPr>
            <w:r>
              <w:rPr>
                <w:rFonts w:ascii="新宋体" w:eastAsia="新宋体" w:hAnsi="新宋体" w:hint="eastAsia"/>
              </w:rPr>
              <w:t>完全满足本项目服务期限的要求。</w:t>
            </w:r>
          </w:p>
        </w:tc>
      </w:tr>
      <w:tr w:rsidR="00421CF7">
        <w:trPr>
          <w:jc w:val="center"/>
        </w:trPr>
        <w:tc>
          <w:tcPr>
            <w:tcW w:w="959" w:type="dxa"/>
            <w:vAlign w:val="center"/>
          </w:tcPr>
          <w:p w:rsidR="00421CF7" w:rsidRDefault="0063797F">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421CF7" w:rsidRDefault="0063797F">
            <w:pPr>
              <w:spacing w:line="276" w:lineRule="auto"/>
              <w:rPr>
                <w:rFonts w:ascii="新宋体" w:eastAsia="新宋体" w:hAnsi="新宋体"/>
                <w:lang w:val="en"/>
              </w:rPr>
            </w:pPr>
            <w:r>
              <w:rPr>
                <w:rFonts w:ascii="新宋体" w:eastAsia="新宋体" w:hAnsi="新宋体" w:hint="eastAsia"/>
                <w:lang w:val="en"/>
              </w:rPr>
              <w:t>完全满足本项目技术要求中的人员要求。</w:t>
            </w:r>
          </w:p>
        </w:tc>
      </w:tr>
    </w:tbl>
    <w:p w:rsidR="00421CF7" w:rsidRDefault="0063797F">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rsidR="00421CF7" w:rsidRDefault="0063797F">
      <w:pPr>
        <w:pStyle w:val="30"/>
        <w:rPr>
          <w:rFonts w:ascii="新宋体" w:eastAsia="新宋体" w:hAnsi="新宋体"/>
          <w:kern w:val="44"/>
          <w:szCs w:val="28"/>
        </w:rPr>
      </w:pPr>
      <w:r>
        <w:rPr>
          <w:rFonts w:ascii="新宋体" w:eastAsia="新宋体" w:hAnsi="新宋体" w:hint="eastAsia"/>
          <w:kern w:val="44"/>
          <w:szCs w:val="28"/>
        </w:rPr>
        <w:t>三、项目概况</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w:t>
      </w:r>
      <w:r>
        <w:rPr>
          <w:rFonts w:ascii="新宋体" w:eastAsia="新宋体" w:hAnsi="新宋体" w:hint="eastAsia"/>
          <w:szCs w:val="21"/>
        </w:rPr>
        <w:t>拾万元</w:t>
      </w:r>
      <w:r>
        <w:rPr>
          <w:rFonts w:ascii="新宋体" w:eastAsia="新宋体" w:hAnsi="新宋体" w:cs="宋体" w:hint="eastAsia"/>
          <w:szCs w:val="21"/>
        </w:rPr>
        <w:t>（200,000.00），</w:t>
      </w:r>
      <w:r>
        <w:rPr>
          <w:rFonts w:ascii="新宋体" w:eastAsia="新宋体" w:hAnsi="新宋体" w:cs="宋体"/>
          <w:szCs w:val="21"/>
        </w:rPr>
        <w:t>最高投标限价</w:t>
      </w:r>
      <w:r>
        <w:rPr>
          <w:rFonts w:ascii="新宋体" w:eastAsia="新宋体" w:hAnsi="新宋体" w:cs="宋体" w:hint="eastAsia"/>
          <w:szCs w:val="21"/>
        </w:rPr>
        <w:t>: 人民币贰</w:t>
      </w:r>
      <w:r>
        <w:rPr>
          <w:rFonts w:ascii="新宋体" w:eastAsia="新宋体" w:hAnsi="新宋体" w:hint="eastAsia"/>
          <w:szCs w:val="21"/>
        </w:rPr>
        <w:t>拾万元</w:t>
      </w:r>
      <w:r>
        <w:rPr>
          <w:rFonts w:ascii="新宋体" w:eastAsia="新宋体" w:hAnsi="新宋体" w:cs="宋体" w:hint="eastAsia"/>
          <w:szCs w:val="21"/>
        </w:rPr>
        <w:t>（200,000.00）</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根据《个破条例》第一百三十五条、一百三十六条、一百五十五条等规定，破产事务管理署肩负着提供破产事务咨询和援助服务，接受人民法院、债务人与债权人委托组织办理个人破产和解案件等重要职责。作为全国首部个人破产专门法规，《个破条例》为破产事务管理署履行法定职责提供了基本依据，破产事务管理署需依据《个破条例》规定，进一步细化有关咨询服务流程及规则，进一步探索和总结个人破产委托和解案件办理程序及规则，为破产事务管理署全体工作人员有序开展工作提供明确指引，并提升破产事务管理质量。深圳是目前中央唯一正式授权开展个人破产制度改革试点的城市。作为国内首家专门破产事务管理机构，破产事务管理署在破产行政事务管理、探索破产案件审判权与事务管理权相分离机制方面，也承担着先行先试、示范引领等重大使命。我市</w:t>
      </w:r>
      <w:r>
        <w:rPr>
          <w:rFonts w:ascii="新宋体" w:eastAsia="新宋体" w:hAnsi="新宋体" w:cs="宋体" w:hint="eastAsia"/>
          <w:szCs w:val="21"/>
        </w:rPr>
        <w:lastRenderedPageBreak/>
        <w:t>有关改革成效，在</w:t>
      </w:r>
      <w:r>
        <w:rPr>
          <w:rFonts w:ascii="新宋体" w:eastAsia="新宋体" w:hAnsi="新宋体" w:cs="宋体" w:hint="eastAsia"/>
          <w:szCs w:val="21"/>
          <w:lang w:val="en"/>
        </w:rPr>
        <w:t>一定程度上决定了个人破产制度能否在全国复制和推行。为此，有必要立足实际，梳理问题、总结经验，充分挖掘其制度建设资源，尽快探索发布有关咨询服务及个人破产案件办理合规指引，</w:t>
      </w:r>
      <w:r>
        <w:rPr>
          <w:rFonts w:ascii="新宋体" w:eastAsia="新宋体" w:hAnsi="新宋体" w:cs="宋体" w:hint="eastAsia"/>
          <w:szCs w:val="21"/>
        </w:rPr>
        <w:t>为个人破产制度在全国的推行提供可借鉴、可复制、可推广的“深圳模式”。</w:t>
      </w:r>
    </w:p>
    <w:p w:rsidR="00421CF7" w:rsidRDefault="0063797F">
      <w:pPr>
        <w:pStyle w:val="30"/>
        <w:rPr>
          <w:rFonts w:ascii="新宋体" w:eastAsia="新宋体" w:hAnsi="新宋体"/>
          <w:kern w:val="44"/>
          <w:szCs w:val="28"/>
        </w:rPr>
      </w:pPr>
      <w:r>
        <w:rPr>
          <w:rFonts w:ascii="新宋体" w:eastAsia="新宋体" w:hAnsi="新宋体" w:hint="eastAsia"/>
          <w:kern w:val="44"/>
          <w:szCs w:val="28"/>
        </w:rPr>
        <w:t>四、项目技术要求</w:t>
      </w:r>
    </w:p>
    <w:p w:rsidR="00421CF7" w:rsidRDefault="0063797F">
      <w:pPr>
        <w:spacing w:line="360" w:lineRule="auto"/>
        <w:ind w:firstLineChars="200" w:firstLine="422"/>
        <w:rPr>
          <w:rFonts w:ascii="新宋体" w:eastAsia="新宋体" w:hAnsi="新宋体" w:cs="宋体"/>
          <w:b/>
          <w:bCs/>
          <w:szCs w:val="21"/>
          <w:lang w:val="en"/>
        </w:rPr>
      </w:pPr>
      <w:r>
        <w:rPr>
          <w:rFonts w:ascii="新宋体" w:eastAsia="新宋体" w:hAnsi="新宋体" w:cs="宋体" w:hint="eastAsia"/>
          <w:b/>
          <w:bCs/>
          <w:szCs w:val="21"/>
          <w:lang w:val="en"/>
        </w:rPr>
        <w:t>（一）服务内容</w:t>
      </w:r>
    </w:p>
    <w:p w:rsidR="00421CF7" w:rsidRDefault="0063797F">
      <w:pPr>
        <w:spacing w:line="360" w:lineRule="auto"/>
        <w:ind w:firstLineChars="200" w:firstLine="420"/>
        <w:rPr>
          <w:rFonts w:ascii="新宋体" w:eastAsia="新宋体" w:hAnsi="新宋体" w:cs="宋体"/>
          <w:szCs w:val="21"/>
          <w:lang w:val="en"/>
        </w:rPr>
      </w:pPr>
      <w:r>
        <w:rPr>
          <w:rFonts w:ascii="新宋体" w:eastAsia="新宋体" w:hAnsi="新宋体" w:cs="宋体" w:hint="eastAsia"/>
          <w:szCs w:val="21"/>
        </w:rPr>
        <w:t>1.</w:t>
      </w:r>
      <w:r>
        <w:rPr>
          <w:rFonts w:ascii="新宋体" w:eastAsia="新宋体" w:hAnsi="新宋体" w:cs="宋体" w:hint="eastAsia"/>
          <w:szCs w:val="21"/>
          <w:lang w:val="en"/>
        </w:rPr>
        <w:t>文献资料研究。研究个人破产案件办理、个人债务清理、个人破产咨询服务相关文献资料，研究商事调解、人民调解相关文献资料，夯实项目研究工作基础。</w:t>
      </w:r>
    </w:p>
    <w:p w:rsidR="00421CF7" w:rsidRDefault="0063797F">
      <w:pPr>
        <w:spacing w:line="360" w:lineRule="auto"/>
        <w:ind w:firstLineChars="200" w:firstLine="420"/>
        <w:rPr>
          <w:rFonts w:ascii="新宋体" w:eastAsia="新宋体" w:hAnsi="新宋体" w:cs="宋体"/>
          <w:szCs w:val="21"/>
          <w:lang w:val="en"/>
        </w:rPr>
      </w:pPr>
      <w:r>
        <w:rPr>
          <w:rFonts w:ascii="新宋体" w:eastAsia="新宋体" w:hAnsi="新宋体" w:cs="宋体" w:hint="eastAsia"/>
          <w:szCs w:val="21"/>
        </w:rPr>
        <w:t>2.</w:t>
      </w:r>
      <w:r>
        <w:rPr>
          <w:rFonts w:ascii="新宋体" w:eastAsia="新宋体" w:hAnsi="新宋体" w:cs="宋体" w:hint="eastAsia"/>
          <w:szCs w:val="21"/>
          <w:lang w:val="en"/>
        </w:rPr>
        <w:t>开展调研考察。根据需要开展调研考察，了解国内其他城市府院联动推动个人债务清理、推进个人破产咨询服务的先进经验，了解美国、英国、香港等国家或地区办理个人破产案件的经验举措。了解其他城市开展商事调解、庭外调解/和解、执行和解等工作的先进经验及收费模式。</w:t>
      </w:r>
    </w:p>
    <w:p w:rsidR="00421CF7" w:rsidRDefault="0063797F">
      <w:pPr>
        <w:spacing w:line="360" w:lineRule="auto"/>
        <w:ind w:firstLineChars="200" w:firstLine="420"/>
        <w:rPr>
          <w:rFonts w:ascii="新宋体" w:eastAsia="新宋体" w:hAnsi="新宋体" w:cs="宋体"/>
          <w:szCs w:val="21"/>
          <w:lang w:val="en"/>
        </w:rPr>
      </w:pPr>
      <w:r>
        <w:rPr>
          <w:rFonts w:ascii="新宋体" w:eastAsia="新宋体" w:hAnsi="新宋体" w:cs="宋体" w:hint="eastAsia"/>
          <w:szCs w:val="21"/>
        </w:rPr>
        <w:t>3.</w:t>
      </w:r>
      <w:r>
        <w:rPr>
          <w:rFonts w:ascii="新宋体" w:eastAsia="新宋体" w:hAnsi="新宋体" w:cs="宋体" w:hint="eastAsia"/>
          <w:szCs w:val="21"/>
          <w:lang w:val="en"/>
        </w:rPr>
        <w:t>协助开展案件办理。全流程参与破产事务管理署组织的庭外和解案件办理工作；汇总个人破产委托和解案件办理过程中发现的问题并提出合法性、可行性建议。</w:t>
      </w:r>
    </w:p>
    <w:p w:rsidR="00421CF7" w:rsidRDefault="0063797F">
      <w:pPr>
        <w:spacing w:line="360" w:lineRule="auto"/>
        <w:ind w:firstLineChars="200" w:firstLine="420"/>
        <w:rPr>
          <w:rFonts w:ascii="新宋体" w:eastAsia="新宋体" w:hAnsi="新宋体" w:cs="宋体"/>
          <w:szCs w:val="21"/>
          <w:lang w:val="en"/>
        </w:rPr>
      </w:pPr>
      <w:r>
        <w:rPr>
          <w:rFonts w:ascii="新宋体" w:eastAsia="新宋体" w:hAnsi="新宋体" w:cs="宋体" w:hint="eastAsia"/>
          <w:szCs w:val="21"/>
        </w:rPr>
        <w:t>4.</w:t>
      </w:r>
      <w:r>
        <w:rPr>
          <w:rFonts w:ascii="新宋体" w:eastAsia="新宋体" w:hAnsi="新宋体" w:cs="宋体" w:hint="eastAsia"/>
          <w:szCs w:val="21"/>
          <w:lang w:val="en"/>
        </w:rPr>
        <w:t>形成项目研究成果。在前期调研基础上，起草形成《深圳市破产事务管理署开展咨询服务及案件办理合规指引》《关于&lt;深圳市破产事务管理署开展咨询服务及案件办理合规指引&gt;的说明》评审稿，并提交有关资料汇编。</w:t>
      </w:r>
    </w:p>
    <w:p w:rsidR="00421CF7" w:rsidRDefault="0063797F">
      <w:pPr>
        <w:spacing w:line="360" w:lineRule="auto"/>
        <w:ind w:firstLineChars="200" w:firstLine="422"/>
        <w:rPr>
          <w:rFonts w:ascii="新宋体" w:eastAsia="新宋体" w:hAnsi="新宋体" w:cs="宋体"/>
          <w:b/>
          <w:bCs/>
          <w:szCs w:val="21"/>
          <w:lang w:val="en"/>
        </w:rPr>
      </w:pPr>
      <w:r>
        <w:rPr>
          <w:rFonts w:ascii="新宋体" w:eastAsia="新宋体" w:hAnsi="新宋体" w:cs="宋体" w:hint="eastAsia"/>
          <w:b/>
          <w:bCs/>
          <w:szCs w:val="21"/>
          <w:lang w:val="en"/>
        </w:rPr>
        <w:t>（二）人员要求</w:t>
      </w:r>
    </w:p>
    <w:p w:rsidR="00421CF7" w:rsidRDefault="0063797F">
      <w:pPr>
        <w:spacing w:line="360" w:lineRule="auto"/>
        <w:ind w:firstLineChars="200" w:firstLine="420"/>
        <w:rPr>
          <w:rFonts w:ascii="新宋体" w:eastAsia="新宋体" w:hAnsi="新宋体" w:cs="宋体"/>
          <w:szCs w:val="21"/>
          <w:lang w:val="en"/>
        </w:rPr>
      </w:pPr>
      <w:r>
        <w:rPr>
          <w:rFonts w:ascii="新宋体" w:eastAsia="新宋体" w:hAnsi="新宋体" w:cs="宋体" w:hint="eastAsia"/>
          <w:szCs w:val="21"/>
          <w:lang w:val="en"/>
        </w:rPr>
        <w:t>确定中标单位之日起1个月内，组建稳定工作团队，且不少于3人。</w:t>
      </w:r>
    </w:p>
    <w:p w:rsidR="00421CF7" w:rsidRDefault="0063797F">
      <w:pPr>
        <w:pStyle w:val="a4"/>
        <w:ind w:firstLineChars="200" w:firstLine="422"/>
        <w:rPr>
          <w:rFonts w:ascii="新宋体" w:eastAsia="新宋体" w:hAnsi="新宋体" w:cs="宋体"/>
          <w:sz w:val="21"/>
          <w:szCs w:val="21"/>
        </w:rPr>
      </w:pPr>
      <w:r>
        <w:rPr>
          <w:rFonts w:ascii="新宋体" w:eastAsia="新宋体" w:hAnsi="新宋体" w:cs="宋体" w:hint="eastAsia"/>
          <w:sz w:val="21"/>
          <w:szCs w:val="21"/>
        </w:rPr>
        <w:t>（三）项目进度安排</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国内资料研究。确定中标单位之日起1个月内，组建稳定工作团队，且不少于3人。开展资料收集，广泛查明、收集个人破产案件办理、咨询服务、个人债务清理、商事调解、人民调解、多元化纠纷解决相关文献资料。</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开展调研考察。2023年6月中旬前完成调研工作，了解其他城市开展商事调解、人民调解、多元纠纷解决等工作的先进经验及收费模式；了解其他城市开展个人债务清理的财产调查、诚信调查、债权人联系等的先进经验。</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3.形成初步研究成果。2023年8月，根据前期调研起草形成《深圳市破产事务管理署开展咨询服务及案件办理合规指引》《关于&lt;深圳市破产事务管理署开展咨询服务及案件办理合规指引&gt;的说明》有关初稿。</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4.协助开展案件办理。2023年11月前，根据破产事务管理署要求，协助完成2宗个人破产案件的办理工作，包括债权申报审核、债务人财产、诚信及相关情况调查、组织开展和解会议相关、协助起草和解会议材料。</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形成成果评审稿。2023年12月，根据破产事务管理署有关意见建议，形成《深圳市破产事务管理署开展咨询服务及案件办理合规指引》《关于&lt;深圳市破产事务管理署开展咨询服务及案件办理合规指引&gt;的说明》有关评审稿。</w:t>
      </w:r>
    </w:p>
    <w:p w:rsidR="00421CF7" w:rsidRDefault="0063797F">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6.组织项目结题。2023年12月中旬前，组织召开专家评审会，就项目研究成果进行专家评审，并根据有关专家评审意见和建议形成项目研究最终成果。</w:t>
      </w:r>
    </w:p>
    <w:p w:rsidR="00421CF7" w:rsidRDefault="0063797F">
      <w:pPr>
        <w:spacing w:line="360" w:lineRule="auto"/>
        <w:rPr>
          <w:rFonts w:ascii="新宋体" w:eastAsia="新宋体" w:hAnsi="新宋体"/>
        </w:rPr>
      </w:pPr>
      <w:r>
        <w:rPr>
          <w:rFonts w:ascii="新宋体" w:eastAsia="新宋体" w:hAnsi="新宋体" w:hint="eastAsia"/>
          <w:b/>
        </w:rPr>
        <w:t>本项目产生的所有成果报告版权归采购人所有。</w:t>
      </w:r>
    </w:p>
    <w:p w:rsidR="00421CF7" w:rsidRDefault="0063797F">
      <w:pPr>
        <w:pStyle w:val="30"/>
        <w:rPr>
          <w:rFonts w:ascii="新宋体" w:eastAsia="新宋体" w:hAnsi="新宋体"/>
          <w:kern w:val="44"/>
          <w:szCs w:val="28"/>
        </w:rPr>
      </w:pPr>
      <w:r>
        <w:rPr>
          <w:rFonts w:ascii="新宋体" w:eastAsia="新宋体" w:hAnsi="新宋体" w:hint="eastAsia"/>
          <w:kern w:val="44"/>
          <w:szCs w:val="28"/>
        </w:rPr>
        <w:t>五、项目商务要求</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（一）服务期限：自合同签订之日起至2023年12月完成项目评审验收。</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（二）付款方式：具体以合同签订为准。</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2.违约金：具体以合同签订为准。</w:t>
      </w:r>
    </w:p>
    <w:p w:rsidR="00421CF7" w:rsidRDefault="0063797F">
      <w:pPr>
        <w:pStyle w:val="30"/>
        <w:rPr>
          <w:rFonts w:ascii="新宋体" w:eastAsia="新宋体" w:hAnsi="新宋体"/>
          <w:kern w:val="44"/>
          <w:szCs w:val="28"/>
        </w:rPr>
      </w:pPr>
      <w:r>
        <w:rPr>
          <w:rFonts w:ascii="新宋体" w:eastAsia="新宋体" w:hAnsi="新宋体" w:hint="eastAsia"/>
          <w:kern w:val="44"/>
          <w:szCs w:val="28"/>
        </w:rPr>
        <w:t>六、投标报价</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421CF7" w:rsidRDefault="0063797F">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421CF7" w:rsidRDefault="00421CF7">
      <w:pPr>
        <w:pStyle w:val="a5"/>
        <w:spacing w:beforeLines="25" w:before="60" w:afterLines="25" w:after="60"/>
        <w:ind w:firstLineChars="187" w:firstLine="393"/>
        <w:rPr>
          <w:rFonts w:ascii="新宋体" w:eastAsia="新宋体" w:hAnsi="新宋体"/>
          <w:szCs w:val="21"/>
        </w:rPr>
      </w:pPr>
    </w:p>
    <w:p w:rsidR="00421CF7" w:rsidRDefault="00421CF7">
      <w:pPr>
        <w:pStyle w:val="a5"/>
        <w:spacing w:beforeLines="25" w:before="60" w:afterLines="25" w:after="60"/>
        <w:ind w:firstLineChars="187" w:firstLine="393"/>
        <w:rPr>
          <w:rFonts w:ascii="新宋体" w:eastAsia="新宋体" w:hAnsi="新宋体"/>
          <w:szCs w:val="21"/>
        </w:rPr>
      </w:pPr>
    </w:p>
    <w:p w:rsidR="00421CF7" w:rsidRDefault="00421CF7">
      <w:pPr>
        <w:pStyle w:val="a5"/>
        <w:spacing w:beforeLines="25" w:before="60" w:afterLines="25" w:after="60"/>
        <w:ind w:firstLineChars="187" w:firstLine="393"/>
        <w:rPr>
          <w:rFonts w:ascii="新宋体" w:eastAsia="新宋体" w:hAnsi="新宋体"/>
          <w:szCs w:val="21"/>
        </w:rPr>
      </w:pPr>
    </w:p>
    <w:p w:rsidR="00421CF7" w:rsidRDefault="00421CF7">
      <w:pPr>
        <w:pStyle w:val="a5"/>
        <w:spacing w:beforeLines="25" w:before="60" w:afterLines="25" w:after="60"/>
        <w:ind w:firstLineChars="187" w:firstLine="393"/>
        <w:rPr>
          <w:rFonts w:ascii="新宋体" w:eastAsia="新宋体" w:hAnsi="新宋体"/>
          <w:szCs w:val="21"/>
        </w:rPr>
      </w:pPr>
    </w:p>
    <w:p w:rsidR="00421CF7" w:rsidRPr="0063797F" w:rsidRDefault="00421CF7" w:rsidP="0063797F">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421CF7" w:rsidRDefault="0063797F">
      <w:pPr>
        <w:spacing w:line="360" w:lineRule="auto"/>
        <w:rPr>
          <w:rFonts w:ascii="新宋体" w:eastAsia="新宋体" w:hAnsi="新宋体"/>
          <w:b/>
          <w:sz w:val="24"/>
        </w:rPr>
      </w:pPr>
      <w:r>
        <w:rPr>
          <w:rFonts w:ascii="新宋体" w:eastAsia="新宋体" w:hAnsi="新宋体" w:hint="eastAsia"/>
          <w:b/>
          <w:sz w:val="24"/>
        </w:rPr>
        <w:t>投标文件组成：</w:t>
      </w:r>
    </w:p>
    <w:p w:rsidR="00421CF7" w:rsidRDefault="0063797F">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（1）投标函</w:t>
      </w:r>
    </w:p>
    <w:p w:rsidR="00421CF7" w:rsidRDefault="0063797F">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421CF7" w:rsidRDefault="0063797F">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（11）环保执行情况（格式自定）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（12）服务网点（格式自定）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21CF7" w:rsidRDefault="00421CF7">
      <w:pPr>
        <w:spacing w:line="360" w:lineRule="auto"/>
        <w:rPr>
          <w:rFonts w:ascii="新宋体" w:eastAsia="新宋体" w:hAnsi="新宋体"/>
          <w:szCs w:val="21"/>
        </w:rPr>
      </w:pPr>
    </w:p>
    <w:p w:rsidR="00421CF7" w:rsidRDefault="0063797F">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（1）法定代表人证明书</w:t>
      </w:r>
    </w:p>
    <w:p w:rsidR="00421CF7" w:rsidRDefault="0063797F">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421CF7" w:rsidRDefault="0063797F">
      <w:pPr>
        <w:spacing w:line="360" w:lineRule="auto"/>
        <w:rPr>
          <w:rFonts w:ascii="新宋体" w:eastAsia="新宋体" w:hAnsi="新宋体"/>
          <w:szCs w:val="21"/>
        </w:rPr>
      </w:pPr>
      <w:r>
        <w:rPr>
          <w:rFonts w:ascii="新宋体" w:eastAsia="新宋体" w:hAnsi="新宋体" w:hint="eastAsia"/>
          <w:szCs w:val="21"/>
        </w:rPr>
        <w:t>（3）实质性条款响应情况表</w:t>
      </w:r>
    </w:p>
    <w:p w:rsidR="00421CF7" w:rsidRDefault="0063797F">
      <w:pPr>
        <w:spacing w:line="360" w:lineRule="auto"/>
        <w:rPr>
          <w:rFonts w:ascii="新宋体" w:eastAsia="新宋体" w:hAnsi="新宋体"/>
          <w:szCs w:val="21"/>
        </w:rPr>
      </w:pPr>
      <w:r>
        <w:rPr>
          <w:rFonts w:ascii="新宋体" w:eastAsia="新宋体" w:hAnsi="新宋体" w:hint="eastAsia"/>
          <w:szCs w:val="21"/>
        </w:rPr>
        <w:t>（4）详细分项报价</w:t>
      </w:r>
    </w:p>
    <w:p w:rsidR="00421CF7" w:rsidRDefault="0063797F">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421CF7" w:rsidRDefault="0063797F">
      <w:pPr>
        <w:spacing w:line="360" w:lineRule="auto"/>
        <w:rPr>
          <w:rFonts w:ascii="新宋体" w:eastAsia="新宋体" w:hAnsi="新宋体"/>
          <w:szCs w:val="21"/>
        </w:rPr>
      </w:pPr>
      <w:r>
        <w:rPr>
          <w:rFonts w:ascii="新宋体" w:eastAsia="新宋体" w:hAnsi="新宋体" w:hint="eastAsia"/>
          <w:szCs w:val="21"/>
        </w:rPr>
        <w:t>（9）违约承诺（格式自定）</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421CF7" w:rsidRDefault="00421CF7">
      <w:pPr>
        <w:rPr>
          <w:rFonts w:ascii="新宋体" w:eastAsia="新宋体" w:hAnsi="新宋体"/>
          <w:sz w:val="24"/>
        </w:rPr>
      </w:pPr>
    </w:p>
    <w:p w:rsidR="00421CF7" w:rsidRDefault="0063797F">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421CF7" w:rsidRDefault="0063797F">
      <w:pPr>
        <w:pStyle w:val="4"/>
        <w:jc w:val="center"/>
        <w:rPr>
          <w:rFonts w:ascii="新宋体" w:eastAsia="新宋体" w:hAnsi="新宋体"/>
          <w:kern w:val="44"/>
        </w:rPr>
      </w:pPr>
      <w:r>
        <w:rPr>
          <w:rFonts w:ascii="新宋体" w:eastAsia="新宋体" w:hAnsi="新宋体" w:hint="eastAsia"/>
          <w:kern w:val="44"/>
        </w:rPr>
        <w:t>一、投标函</w:t>
      </w:r>
    </w:p>
    <w:p w:rsidR="00421CF7" w:rsidRDefault="0063797F">
      <w:pPr>
        <w:spacing w:line="480" w:lineRule="auto"/>
        <w:rPr>
          <w:rFonts w:ascii="新宋体" w:eastAsia="新宋体" w:hAnsi="新宋体"/>
        </w:rPr>
      </w:pPr>
      <w:r>
        <w:rPr>
          <w:rFonts w:ascii="新宋体" w:eastAsia="新宋体" w:hAnsi="新宋体" w:hint="eastAsia"/>
        </w:rPr>
        <w:t>致：深圳市瑞凝信招标咨询有限公司</w:t>
      </w:r>
    </w:p>
    <w:p w:rsidR="00421CF7" w:rsidRDefault="0063797F">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421CF7" w:rsidRDefault="0063797F">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421CF7" w:rsidRDefault="0063797F">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421CF7" w:rsidRDefault="0063797F">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421CF7" w:rsidRDefault="0063797F">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421CF7" w:rsidRDefault="0063797F">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421CF7" w:rsidRDefault="0063797F">
      <w:pPr>
        <w:spacing w:line="480" w:lineRule="auto"/>
        <w:rPr>
          <w:rFonts w:ascii="新宋体" w:eastAsia="新宋体" w:hAnsi="新宋体"/>
        </w:rPr>
      </w:pPr>
      <w:r>
        <w:rPr>
          <w:rFonts w:ascii="新宋体" w:eastAsia="新宋体" w:hAnsi="新宋体" w:hint="eastAsia"/>
        </w:rPr>
        <w:t xml:space="preserve">投标人：（公章）                       </w:t>
      </w:r>
    </w:p>
    <w:p w:rsidR="00421CF7" w:rsidRDefault="0063797F">
      <w:pPr>
        <w:spacing w:line="480" w:lineRule="auto"/>
        <w:rPr>
          <w:rFonts w:ascii="新宋体" w:eastAsia="新宋体" w:hAnsi="新宋体"/>
        </w:rPr>
      </w:pPr>
      <w:r>
        <w:rPr>
          <w:rFonts w:ascii="新宋体" w:eastAsia="新宋体" w:hAnsi="新宋体" w:hint="eastAsia"/>
        </w:rPr>
        <w:t xml:space="preserve">单位地址：               </w:t>
      </w:r>
    </w:p>
    <w:p w:rsidR="00421CF7" w:rsidRDefault="0063797F">
      <w:pPr>
        <w:spacing w:line="480" w:lineRule="auto"/>
        <w:rPr>
          <w:rFonts w:ascii="新宋体" w:eastAsia="新宋体" w:hAnsi="新宋体"/>
        </w:rPr>
      </w:pPr>
      <w:r>
        <w:rPr>
          <w:rFonts w:ascii="新宋体" w:eastAsia="新宋体" w:hAnsi="新宋体" w:hint="eastAsia"/>
        </w:rPr>
        <w:t>法定代表人或其委托代理人：（盖章或签字）</w:t>
      </w:r>
    </w:p>
    <w:p w:rsidR="00421CF7" w:rsidRDefault="0063797F">
      <w:pPr>
        <w:spacing w:line="480" w:lineRule="auto"/>
        <w:rPr>
          <w:rFonts w:ascii="新宋体" w:eastAsia="新宋体" w:hAnsi="新宋体"/>
        </w:rPr>
      </w:pPr>
      <w:r>
        <w:rPr>
          <w:rFonts w:ascii="新宋体" w:eastAsia="新宋体" w:hAnsi="新宋体" w:hint="eastAsia"/>
        </w:rPr>
        <w:t>日期：    年   月   日</w:t>
      </w:r>
    </w:p>
    <w:p w:rsidR="00421CF7" w:rsidRDefault="0063797F">
      <w:pPr>
        <w:spacing w:line="480" w:lineRule="auto"/>
        <w:rPr>
          <w:rFonts w:ascii="新宋体" w:eastAsia="新宋体" w:hAnsi="新宋体"/>
        </w:rPr>
      </w:pPr>
      <w:r>
        <w:rPr>
          <w:rFonts w:ascii="新宋体" w:eastAsia="新宋体" w:hAnsi="新宋体" w:hint="eastAsia"/>
        </w:rPr>
        <w:t xml:space="preserve">邮政编码：            电话：            传真：            </w:t>
      </w:r>
    </w:p>
    <w:p w:rsidR="00421CF7" w:rsidRDefault="0063797F">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21CF7" w:rsidRDefault="0063797F">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21CF7" w:rsidRDefault="0063797F">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21CF7" w:rsidRDefault="0063797F">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421CF7" w:rsidRDefault="00421CF7">
      <w:pPr>
        <w:rPr>
          <w:rFonts w:ascii="新宋体" w:eastAsia="新宋体" w:hAnsi="新宋体"/>
        </w:rPr>
      </w:pPr>
    </w:p>
    <w:p w:rsidR="00421CF7" w:rsidRDefault="0063797F">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421CF7" w:rsidRDefault="00421CF7">
      <w:pPr>
        <w:rPr>
          <w:rFonts w:ascii="新宋体" w:eastAsia="新宋体" w:hAnsi="新宋体"/>
        </w:rPr>
      </w:pPr>
    </w:p>
    <w:p w:rsidR="00421CF7" w:rsidRDefault="0063797F">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421CF7" w:rsidRDefault="0063797F">
      <w:pPr>
        <w:spacing w:line="480" w:lineRule="auto"/>
        <w:rPr>
          <w:rFonts w:ascii="新宋体" w:eastAsia="新宋体" w:hAnsi="新宋体"/>
        </w:rPr>
      </w:pPr>
      <w:r>
        <w:rPr>
          <w:rFonts w:ascii="新宋体" w:eastAsia="新宋体" w:hAnsi="新宋体" w:hint="eastAsia"/>
        </w:rPr>
        <w:t>致：深圳市瑞凝信招标咨询有限公司</w:t>
      </w:r>
    </w:p>
    <w:p w:rsidR="00421CF7" w:rsidRDefault="0063797F">
      <w:pPr>
        <w:spacing w:line="360" w:lineRule="auto"/>
        <w:rPr>
          <w:rFonts w:ascii="新宋体" w:eastAsia="新宋体" w:hAnsi="新宋体"/>
        </w:rPr>
      </w:pPr>
      <w:r>
        <w:rPr>
          <w:rFonts w:ascii="新宋体" w:eastAsia="新宋体" w:hAnsi="新宋体" w:hint="eastAsia"/>
        </w:rPr>
        <w:t>我公司承诺：</w:t>
      </w:r>
    </w:p>
    <w:p w:rsidR="00421CF7" w:rsidRDefault="0063797F">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421CF7" w:rsidRDefault="0063797F">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421CF7" w:rsidRDefault="0063797F">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421CF7" w:rsidRDefault="0063797F">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421CF7" w:rsidRDefault="0063797F">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421CF7" w:rsidRDefault="0063797F">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rsidR="00421CF7" w:rsidRDefault="0063797F">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421CF7" w:rsidRDefault="0063797F">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421CF7" w:rsidRDefault="0063797F">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421CF7" w:rsidRDefault="0063797F">
      <w:pPr>
        <w:spacing w:line="360" w:lineRule="auto"/>
        <w:rPr>
          <w:rFonts w:ascii="新宋体" w:eastAsia="新宋体" w:hAnsi="新宋体"/>
        </w:rPr>
      </w:pPr>
      <w:r>
        <w:rPr>
          <w:rFonts w:ascii="新宋体" w:eastAsia="新宋体" w:hAnsi="新宋体" w:hint="eastAsia"/>
        </w:rPr>
        <w:t>10.我公司承诺不非法转包、分包。</w:t>
      </w:r>
    </w:p>
    <w:p w:rsidR="00421CF7" w:rsidRDefault="0063797F">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421CF7" w:rsidRDefault="0063797F">
      <w:pPr>
        <w:spacing w:line="360" w:lineRule="auto"/>
        <w:rPr>
          <w:rFonts w:ascii="新宋体" w:eastAsia="新宋体" w:hAnsi="新宋体"/>
        </w:rPr>
      </w:pPr>
      <w:r>
        <w:rPr>
          <w:rFonts w:ascii="新宋体" w:eastAsia="新宋体" w:hAnsi="新宋体" w:hint="eastAsia"/>
        </w:rPr>
        <w:t xml:space="preserve">投标人：（公章）                       </w:t>
      </w:r>
    </w:p>
    <w:p w:rsidR="00421CF7" w:rsidRDefault="0063797F">
      <w:pPr>
        <w:spacing w:line="360" w:lineRule="auto"/>
        <w:rPr>
          <w:rFonts w:ascii="新宋体" w:eastAsia="新宋体" w:hAnsi="新宋体"/>
        </w:rPr>
      </w:pPr>
      <w:r>
        <w:rPr>
          <w:rFonts w:ascii="新宋体" w:eastAsia="新宋体" w:hAnsi="新宋体" w:hint="eastAsia"/>
        </w:rPr>
        <w:t xml:space="preserve">单位地址：               </w:t>
      </w:r>
    </w:p>
    <w:p w:rsidR="00421CF7" w:rsidRDefault="0063797F">
      <w:pPr>
        <w:spacing w:line="360" w:lineRule="auto"/>
        <w:rPr>
          <w:rFonts w:ascii="新宋体" w:eastAsia="新宋体" w:hAnsi="新宋体"/>
        </w:rPr>
      </w:pPr>
      <w:r>
        <w:rPr>
          <w:rFonts w:ascii="新宋体" w:eastAsia="新宋体" w:hAnsi="新宋体" w:hint="eastAsia"/>
        </w:rPr>
        <w:t>法定代表人或其委托代理人：（盖章或签字）</w:t>
      </w:r>
    </w:p>
    <w:p w:rsidR="00421CF7" w:rsidRDefault="0063797F">
      <w:pPr>
        <w:spacing w:line="360" w:lineRule="auto"/>
        <w:rPr>
          <w:rFonts w:ascii="新宋体" w:eastAsia="新宋体" w:hAnsi="新宋体"/>
        </w:rPr>
      </w:pPr>
      <w:r>
        <w:rPr>
          <w:rFonts w:ascii="新宋体" w:eastAsia="新宋体" w:hAnsi="新宋体" w:hint="eastAsia"/>
        </w:rPr>
        <w:t xml:space="preserve">日期：    年   月   日   </w:t>
      </w:r>
    </w:p>
    <w:p w:rsidR="00421CF7" w:rsidRDefault="00421CF7">
      <w:pPr>
        <w:ind w:firstLine="645"/>
        <w:rPr>
          <w:rFonts w:ascii="新宋体" w:eastAsia="新宋体" w:hAnsi="新宋体"/>
          <w:szCs w:val="21"/>
        </w:rPr>
      </w:pPr>
    </w:p>
    <w:p w:rsidR="00421CF7" w:rsidRDefault="00421CF7">
      <w:pPr>
        <w:ind w:firstLineChars="202" w:firstLine="424"/>
        <w:rPr>
          <w:rFonts w:ascii="新宋体" w:eastAsia="新宋体" w:hAnsi="新宋体"/>
          <w:szCs w:val="21"/>
        </w:rPr>
      </w:pPr>
    </w:p>
    <w:p w:rsidR="00421CF7" w:rsidRDefault="00421CF7">
      <w:pPr>
        <w:ind w:firstLineChars="202" w:firstLine="424"/>
        <w:rPr>
          <w:rFonts w:ascii="新宋体" w:eastAsia="新宋体" w:hAnsi="新宋体"/>
          <w:szCs w:val="21"/>
        </w:rPr>
      </w:pPr>
    </w:p>
    <w:p w:rsidR="00421CF7" w:rsidRDefault="00421CF7">
      <w:pPr>
        <w:rPr>
          <w:rFonts w:ascii="新宋体" w:eastAsia="新宋体" w:hAnsi="新宋体"/>
          <w:szCs w:val="21"/>
        </w:rPr>
      </w:pPr>
    </w:p>
    <w:p w:rsidR="00421CF7" w:rsidRDefault="0063797F">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1. 投标人情况介绍：</w:t>
      </w:r>
    </w:p>
    <w:p w:rsidR="00421CF7" w:rsidRDefault="0063797F">
      <w:pPr>
        <w:spacing w:line="360" w:lineRule="auto"/>
        <w:rPr>
          <w:rFonts w:ascii="新宋体" w:eastAsia="新宋体" w:hAnsi="新宋体"/>
          <w:szCs w:val="21"/>
        </w:rPr>
      </w:pPr>
      <w:r>
        <w:rPr>
          <w:rFonts w:ascii="新宋体" w:eastAsia="新宋体" w:hAnsi="新宋体" w:hint="eastAsia"/>
          <w:szCs w:val="21"/>
        </w:rPr>
        <w:t>2.资格证明材料：</w:t>
      </w:r>
    </w:p>
    <w:p w:rsidR="00421CF7" w:rsidRDefault="0063797F">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421CF7" w:rsidRDefault="0063797F">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421CF7" w:rsidRDefault="0063797F">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26917">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421CF7" w:rsidRDefault="0063797F">
      <w:pPr>
        <w:spacing w:line="360" w:lineRule="auto"/>
        <w:rPr>
          <w:rFonts w:ascii="新宋体" w:eastAsia="新宋体" w:hAnsi="新宋体"/>
          <w:szCs w:val="21"/>
        </w:rPr>
      </w:pPr>
      <w:r>
        <w:rPr>
          <w:rFonts w:ascii="新宋体" w:eastAsia="新宋体" w:hAnsi="新宋体" w:hint="eastAsia"/>
          <w:szCs w:val="21"/>
        </w:rPr>
        <w:t>……</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rsidR="00421CF7" w:rsidRDefault="0063797F">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421CF7" w:rsidRDefault="0063797F">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421CF7" w:rsidRDefault="0063797F">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421CF7" w:rsidRDefault="0063797F">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421CF7" w:rsidRDefault="0063797F">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四、知识产权合规性承诺</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421CF7" w:rsidRDefault="0063797F">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421CF7" w:rsidRDefault="00421CF7">
      <w:pPr>
        <w:spacing w:line="360" w:lineRule="auto"/>
        <w:jc w:val="center"/>
        <w:rPr>
          <w:rFonts w:ascii="新宋体" w:eastAsia="新宋体" w:hAnsi="新宋体"/>
          <w:kern w:val="0"/>
          <w:sz w:val="28"/>
          <w:szCs w:val="28"/>
        </w:rPr>
      </w:pPr>
    </w:p>
    <w:p w:rsidR="00421CF7" w:rsidRDefault="0063797F">
      <w:pPr>
        <w:pStyle w:val="4"/>
        <w:jc w:val="center"/>
        <w:rPr>
          <w:rFonts w:ascii="新宋体" w:eastAsia="新宋体" w:hAnsi="新宋体"/>
          <w:kern w:val="44"/>
        </w:rPr>
      </w:pPr>
      <w:r>
        <w:rPr>
          <w:rFonts w:ascii="新宋体" w:eastAsia="新宋体" w:hAnsi="新宋体" w:hint="eastAsia"/>
          <w:kern w:val="44"/>
        </w:rPr>
        <w:t>其它内容格式自定</w:t>
      </w: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421CF7">
      <w:pPr>
        <w:rPr>
          <w:rFonts w:ascii="新宋体" w:eastAsia="新宋体" w:hAnsi="新宋体"/>
        </w:rPr>
      </w:pPr>
    </w:p>
    <w:p w:rsidR="00421CF7" w:rsidRDefault="0063797F">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421CF7" w:rsidRDefault="0063797F">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421CF7" w:rsidRDefault="0063797F">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421CF7" w:rsidRDefault="0063797F">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421CF7" w:rsidRDefault="0063797F">
      <w:pPr>
        <w:spacing w:line="360" w:lineRule="auto"/>
        <w:rPr>
          <w:rFonts w:ascii="新宋体" w:eastAsia="新宋体" w:hAnsi="新宋体"/>
          <w:szCs w:val="21"/>
        </w:rPr>
      </w:pPr>
      <w:r>
        <w:rPr>
          <w:rFonts w:ascii="新宋体" w:eastAsia="新宋体" w:hAnsi="新宋体" w:hint="eastAsia"/>
          <w:szCs w:val="21"/>
        </w:rPr>
        <w:t>日 期：     年   月    日</w:t>
      </w:r>
    </w:p>
    <w:p w:rsidR="00421CF7" w:rsidRDefault="00421CF7">
      <w:pPr>
        <w:adjustRightInd w:val="0"/>
        <w:spacing w:line="360" w:lineRule="auto"/>
        <w:jc w:val="left"/>
        <w:textAlignment w:val="baseline"/>
        <w:rPr>
          <w:rFonts w:ascii="新宋体" w:eastAsia="新宋体" w:hAnsi="新宋体"/>
          <w:kern w:val="0"/>
          <w:sz w:val="24"/>
        </w:rPr>
      </w:pP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421CF7" w:rsidRDefault="0063797F">
      <w:pPr>
        <w:spacing w:line="360" w:lineRule="auto"/>
        <w:rPr>
          <w:rFonts w:ascii="新宋体" w:eastAsia="新宋体" w:hAnsi="新宋体"/>
          <w:szCs w:val="21"/>
        </w:rPr>
      </w:pPr>
      <w:r>
        <w:rPr>
          <w:rFonts w:ascii="新宋体" w:eastAsia="新宋体" w:hAnsi="新宋体" w:hint="eastAsia"/>
          <w:szCs w:val="21"/>
        </w:rPr>
        <w:t>代理人：联系电话：  手机：</w:t>
      </w:r>
    </w:p>
    <w:p w:rsidR="00421CF7" w:rsidRDefault="0063797F">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421CF7" w:rsidRDefault="0063797F">
      <w:pPr>
        <w:spacing w:line="360" w:lineRule="auto"/>
        <w:rPr>
          <w:rFonts w:ascii="新宋体" w:eastAsia="新宋体" w:hAnsi="新宋体"/>
          <w:szCs w:val="21"/>
        </w:rPr>
      </w:pPr>
      <w:r>
        <w:rPr>
          <w:rFonts w:ascii="新宋体" w:eastAsia="新宋体" w:hAnsi="新宋体" w:hint="eastAsia"/>
          <w:szCs w:val="21"/>
        </w:rPr>
        <w:t>授权委托日期：年月 日</w:t>
      </w:r>
    </w:p>
    <w:p w:rsidR="00421CF7" w:rsidRDefault="0063797F">
      <w:pPr>
        <w:spacing w:line="360" w:lineRule="auto"/>
        <w:rPr>
          <w:rFonts w:ascii="新宋体" w:eastAsia="新宋体" w:hAnsi="新宋体"/>
          <w:szCs w:val="21"/>
        </w:rPr>
      </w:pPr>
      <w:r>
        <w:rPr>
          <w:rFonts w:ascii="新宋体" w:eastAsia="新宋体" w:hAnsi="新宋体" w:hint="eastAsia"/>
          <w:szCs w:val="21"/>
        </w:rPr>
        <w:t>单位名称：（公章）</w:t>
      </w:r>
    </w:p>
    <w:p w:rsidR="00421CF7" w:rsidRDefault="0063797F">
      <w:pPr>
        <w:spacing w:line="360" w:lineRule="auto"/>
        <w:rPr>
          <w:rFonts w:ascii="新宋体" w:eastAsia="新宋体" w:hAnsi="新宋体"/>
          <w:szCs w:val="21"/>
        </w:rPr>
      </w:pPr>
      <w:r>
        <w:rPr>
          <w:rFonts w:ascii="新宋体" w:eastAsia="新宋体" w:hAnsi="新宋体" w:hint="eastAsia"/>
          <w:szCs w:val="21"/>
        </w:rPr>
        <w:t>法人代表：（盖章或签字）</w:t>
      </w:r>
    </w:p>
    <w:p w:rsidR="00421CF7" w:rsidRDefault="0063797F">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421CF7" w:rsidRDefault="00421CF7">
      <w:pPr>
        <w:spacing w:line="360" w:lineRule="auto"/>
        <w:rPr>
          <w:rFonts w:ascii="新宋体" w:eastAsia="新宋体" w:hAnsi="新宋体"/>
          <w:szCs w:val="21"/>
        </w:rPr>
      </w:pPr>
    </w:p>
    <w:p w:rsidR="00421CF7" w:rsidRDefault="0063797F">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421CF7" w:rsidRDefault="0063797F">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421CF7" w:rsidRDefault="0063797F">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421CF7" w:rsidRDefault="0063797F">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421CF7" w:rsidRDefault="0063797F">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421CF7" w:rsidRDefault="0063797F">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421CF7" w:rsidRDefault="0063797F">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421CF7" w:rsidRDefault="0063797F">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421CF7" w:rsidRDefault="0063797F">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421CF7" w:rsidRDefault="0063797F">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421CF7" w:rsidRDefault="0063797F">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421CF7" w:rsidRDefault="0063797F">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421CF7" w:rsidRDefault="0063797F">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421CF7" w:rsidRDefault="0063797F">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421CF7" w:rsidRDefault="0063797F">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421CF7" w:rsidRDefault="0063797F">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421CF7" w:rsidRDefault="0063797F">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rsidR="00421CF7" w:rsidRDefault="0063797F">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421CF7" w:rsidRDefault="0063797F">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421CF7" w:rsidRDefault="0063797F">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Pr>
          <w:rFonts w:ascii="新宋体" w:eastAsia="新宋体" w:hAnsi="新宋体" w:hint="eastAsia"/>
          <w:szCs w:val="21"/>
        </w:rPr>
        <w:lastRenderedPageBreak/>
        <w:t>以下罚款，并由市场监管部门依法吊销营业执照。</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421CF7" w:rsidRDefault="006379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21CF7" w:rsidRDefault="006379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21CF7" w:rsidRDefault="0063797F">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421CF7" w:rsidRDefault="00421CF7">
      <w:pPr>
        <w:spacing w:line="360" w:lineRule="auto"/>
        <w:jc w:val="left"/>
        <w:rPr>
          <w:rFonts w:ascii="新宋体" w:eastAsia="新宋体" w:hAnsi="新宋体"/>
          <w:b/>
          <w:szCs w:val="21"/>
        </w:rPr>
      </w:pPr>
    </w:p>
    <w:p w:rsidR="00421CF7" w:rsidRDefault="0063797F">
      <w:pPr>
        <w:spacing w:line="360" w:lineRule="auto"/>
        <w:rPr>
          <w:rFonts w:ascii="新宋体" w:eastAsia="新宋体" w:hAnsi="新宋体"/>
          <w:szCs w:val="21"/>
        </w:rPr>
      </w:pPr>
      <w:r>
        <w:rPr>
          <w:rFonts w:ascii="新宋体" w:eastAsia="新宋体" w:hAnsi="新宋体" w:hint="eastAsia"/>
          <w:szCs w:val="21"/>
        </w:rPr>
        <w:t>负责人/投标授权代表签名：</w:t>
      </w:r>
    </w:p>
    <w:p w:rsidR="00421CF7" w:rsidRDefault="0063797F">
      <w:pPr>
        <w:spacing w:line="360" w:lineRule="auto"/>
        <w:rPr>
          <w:rFonts w:ascii="新宋体" w:eastAsia="新宋体" w:hAnsi="新宋体"/>
          <w:szCs w:val="21"/>
        </w:rPr>
      </w:pPr>
      <w:r>
        <w:rPr>
          <w:rFonts w:ascii="新宋体" w:eastAsia="新宋体" w:hAnsi="新宋体" w:hint="eastAsia"/>
          <w:szCs w:val="21"/>
        </w:rPr>
        <w:t>知悉人（公章）：</w:t>
      </w:r>
    </w:p>
    <w:p w:rsidR="00421CF7" w:rsidRDefault="0063797F">
      <w:pPr>
        <w:spacing w:line="360" w:lineRule="auto"/>
        <w:rPr>
          <w:rFonts w:ascii="新宋体" w:eastAsia="新宋体" w:hAnsi="新宋体"/>
          <w:szCs w:val="21"/>
        </w:rPr>
      </w:pPr>
      <w:r>
        <w:rPr>
          <w:rFonts w:ascii="新宋体" w:eastAsia="新宋体" w:hAnsi="新宋体" w:hint="eastAsia"/>
          <w:szCs w:val="21"/>
        </w:rPr>
        <w:t>日期：</w:t>
      </w:r>
    </w:p>
    <w:p w:rsidR="00421CF7" w:rsidRDefault="0063797F">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rsidR="00421CF7" w:rsidRDefault="00421CF7">
      <w:pPr>
        <w:spacing w:line="360" w:lineRule="auto"/>
        <w:rPr>
          <w:rFonts w:ascii="新宋体" w:eastAsia="新宋体" w:hAnsi="新宋体"/>
          <w:szCs w:val="21"/>
        </w:rPr>
      </w:pP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421CF7">
        <w:tc>
          <w:tcPr>
            <w:tcW w:w="709" w:type="dxa"/>
          </w:tcPr>
          <w:p w:rsidR="00421CF7" w:rsidRDefault="006379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421CF7" w:rsidRDefault="006379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421CF7" w:rsidRDefault="006379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21CF7">
        <w:tc>
          <w:tcPr>
            <w:tcW w:w="709" w:type="dxa"/>
          </w:tcPr>
          <w:p w:rsidR="00421CF7" w:rsidRDefault="0063797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421CF7" w:rsidRDefault="006379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421CF7" w:rsidRDefault="00421CF7">
            <w:pPr>
              <w:adjustRightInd w:val="0"/>
              <w:snapToGrid w:val="0"/>
              <w:spacing w:line="360" w:lineRule="auto"/>
              <w:rPr>
                <w:rFonts w:ascii="新宋体" w:eastAsia="新宋体" w:hAnsi="新宋体"/>
                <w:kern w:val="0"/>
                <w:szCs w:val="21"/>
              </w:rPr>
            </w:pPr>
          </w:p>
        </w:tc>
      </w:tr>
      <w:tr w:rsidR="00421CF7">
        <w:tc>
          <w:tcPr>
            <w:tcW w:w="709" w:type="dxa"/>
          </w:tcPr>
          <w:p w:rsidR="00421CF7" w:rsidRDefault="0063797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421CF7" w:rsidRDefault="0063797F">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完全满足本项目技术要求中的人员要求</w:t>
            </w:r>
          </w:p>
        </w:tc>
        <w:tc>
          <w:tcPr>
            <w:tcW w:w="3969" w:type="dxa"/>
          </w:tcPr>
          <w:p w:rsidR="00421CF7" w:rsidRDefault="00421CF7">
            <w:pPr>
              <w:adjustRightInd w:val="0"/>
              <w:snapToGrid w:val="0"/>
              <w:spacing w:line="360" w:lineRule="auto"/>
              <w:rPr>
                <w:rFonts w:ascii="新宋体" w:eastAsia="新宋体" w:hAnsi="新宋体"/>
                <w:kern w:val="0"/>
                <w:szCs w:val="21"/>
              </w:rPr>
            </w:pPr>
          </w:p>
        </w:tc>
      </w:tr>
    </w:tbl>
    <w:p w:rsidR="00421CF7" w:rsidRDefault="0063797F">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21CF7" w:rsidRDefault="006379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421CF7" w:rsidRDefault="0063797F">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421CF7">
        <w:trPr>
          <w:cantSplit/>
          <w:trHeight w:val="405"/>
          <w:jc w:val="center"/>
        </w:trPr>
        <w:tc>
          <w:tcPr>
            <w:tcW w:w="2776" w:type="dxa"/>
            <w:vAlign w:val="center"/>
          </w:tcPr>
          <w:p w:rsidR="00421CF7" w:rsidRDefault="006379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421CF7" w:rsidRDefault="006379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421CF7" w:rsidRDefault="0063797F">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421CF7">
        <w:trPr>
          <w:cantSplit/>
          <w:trHeight w:val="417"/>
          <w:jc w:val="center"/>
        </w:trPr>
        <w:tc>
          <w:tcPr>
            <w:tcW w:w="2776" w:type="dxa"/>
            <w:vAlign w:val="center"/>
          </w:tcPr>
          <w:p w:rsidR="00421CF7" w:rsidRDefault="0063797F">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421CF7" w:rsidRDefault="00421CF7">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421CF7" w:rsidRDefault="00421CF7">
            <w:pPr>
              <w:spacing w:line="360" w:lineRule="auto"/>
              <w:ind w:firstLineChars="200" w:firstLine="420"/>
              <w:jc w:val="center"/>
              <w:rPr>
                <w:rFonts w:ascii="新宋体" w:eastAsia="新宋体" w:hAnsi="新宋体"/>
                <w:snapToGrid w:val="0"/>
                <w:kern w:val="0"/>
                <w:szCs w:val="21"/>
              </w:rPr>
            </w:pPr>
          </w:p>
        </w:tc>
      </w:tr>
    </w:tbl>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421CF7" w:rsidRDefault="0063797F">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421CF7" w:rsidRDefault="0063797F">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421CF7" w:rsidRDefault="0063797F">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421CF7" w:rsidRDefault="0063797F">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rsidR="00421CF7" w:rsidRDefault="0063797F">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421CF7">
        <w:trPr>
          <w:trHeight w:val="318"/>
          <w:jc w:val="center"/>
        </w:trPr>
        <w:tc>
          <w:tcPr>
            <w:tcW w:w="3323" w:type="dxa"/>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21CF7">
        <w:trPr>
          <w:cantSplit/>
          <w:trHeight w:val="265"/>
          <w:jc w:val="center"/>
        </w:trPr>
        <w:tc>
          <w:tcPr>
            <w:tcW w:w="3323" w:type="dxa"/>
          </w:tcPr>
          <w:p w:rsidR="00421CF7" w:rsidRDefault="00421CF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421CF7" w:rsidRDefault="00421CF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421CF7" w:rsidRDefault="00421CF7">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421CF7">
        <w:trPr>
          <w:cantSplit/>
          <w:trHeight w:val="369"/>
          <w:jc w:val="center"/>
        </w:trPr>
        <w:tc>
          <w:tcPr>
            <w:tcW w:w="8946" w:type="dxa"/>
            <w:gridSpan w:val="4"/>
            <w:vAlign w:val="center"/>
          </w:tcPr>
          <w:p w:rsidR="00421CF7" w:rsidRDefault="0063797F">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421CF7" w:rsidRDefault="006379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421CF7" w:rsidRDefault="006379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421CF7" w:rsidRDefault="006379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421CF7" w:rsidRDefault="0063797F">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421CF7" w:rsidRDefault="0063797F">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421CF7" w:rsidRDefault="0063797F">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421CF7" w:rsidRDefault="0063797F">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421CF7" w:rsidRDefault="0063797F">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421CF7" w:rsidRDefault="0063797F">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421CF7" w:rsidRDefault="0063797F">
      <w:pPr>
        <w:spacing w:line="360" w:lineRule="auto"/>
        <w:rPr>
          <w:rFonts w:ascii="新宋体" w:eastAsia="新宋体" w:hAnsi="新宋体"/>
          <w:szCs w:val="21"/>
        </w:rPr>
      </w:pPr>
      <w:r>
        <w:rPr>
          <w:rFonts w:ascii="新宋体" w:eastAsia="新宋体" w:hAnsi="新宋体" w:hint="eastAsia"/>
          <w:szCs w:val="21"/>
        </w:rPr>
        <w:t>投标人名称：     （公章）</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421CF7" w:rsidRDefault="0063797F">
      <w:pPr>
        <w:spacing w:line="360" w:lineRule="auto"/>
        <w:rPr>
          <w:rFonts w:ascii="新宋体" w:eastAsia="新宋体" w:hAnsi="新宋体"/>
          <w:szCs w:val="21"/>
        </w:rPr>
      </w:pPr>
      <w:r>
        <w:rPr>
          <w:rFonts w:ascii="新宋体" w:eastAsia="新宋体" w:hAnsi="新宋体" w:hint="eastAsia"/>
          <w:szCs w:val="21"/>
        </w:rPr>
        <w:t>日期：______年____月____日</w:t>
      </w:r>
    </w:p>
    <w:p w:rsidR="00421CF7" w:rsidRDefault="0063797F">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421CF7" w:rsidRDefault="00421CF7">
      <w:pPr>
        <w:pStyle w:val="a5"/>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421CF7" w:rsidRDefault="0063797F">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1074886"/>
      <w:bookmarkStart w:id="5" w:name="_Toc73517685"/>
      <w:bookmarkStart w:id="6" w:name="_Toc84303603"/>
      <w:bookmarkStart w:id="7" w:name="_Toc100052414"/>
      <w:bookmarkStart w:id="8" w:name="_Toc73521680"/>
      <w:bookmarkStart w:id="9" w:name="_Toc73518163"/>
      <w:bookmarkStart w:id="10" w:name="_Toc73521592"/>
    </w:p>
    <w:p w:rsidR="00421CF7" w:rsidRDefault="0063797F">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甲方：</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乙方：</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421CF7" w:rsidRDefault="0063797F">
      <w:pPr>
        <w:pStyle w:val="a5"/>
        <w:spacing w:line="360" w:lineRule="auto"/>
        <w:rPr>
          <w:rFonts w:ascii="新宋体" w:eastAsia="新宋体" w:hAnsi="新宋体"/>
          <w:szCs w:val="21"/>
        </w:rPr>
      </w:pPr>
      <w:r>
        <w:rPr>
          <w:rFonts w:ascii="新宋体" w:eastAsia="新宋体" w:hAnsi="新宋体" w:hint="eastAsia"/>
          <w:szCs w:val="21"/>
        </w:rPr>
        <w:t>支付方式：分期支付。</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421CF7" w:rsidRDefault="0063797F">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421CF7" w:rsidRDefault="0063797F">
      <w:pPr>
        <w:pStyle w:val="af1"/>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421CF7" w:rsidRDefault="0063797F">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421CF7" w:rsidRDefault="00421CF7">
      <w:pPr>
        <w:spacing w:line="360" w:lineRule="auto"/>
        <w:ind w:firstLineChars="200" w:firstLine="420"/>
        <w:rPr>
          <w:rFonts w:ascii="新宋体" w:eastAsia="新宋体" w:hAnsi="新宋体"/>
          <w:szCs w:val="21"/>
        </w:rPr>
      </w:pPr>
    </w:p>
    <w:p w:rsidR="00421CF7" w:rsidRDefault="0063797F">
      <w:pPr>
        <w:spacing w:line="360" w:lineRule="auto"/>
        <w:rPr>
          <w:rFonts w:ascii="新宋体" w:eastAsia="新宋体" w:hAnsi="新宋体"/>
          <w:szCs w:val="21"/>
          <w:u w:val="single"/>
        </w:rPr>
      </w:pPr>
      <w:r>
        <w:rPr>
          <w:rFonts w:ascii="新宋体" w:eastAsia="新宋体" w:hAnsi="新宋体" w:hint="eastAsia"/>
          <w:szCs w:val="21"/>
        </w:rPr>
        <w:t>甲方：    乙方：</w:t>
      </w:r>
    </w:p>
    <w:p w:rsidR="00421CF7" w:rsidRDefault="0063797F">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421CF7" w:rsidRDefault="00421CF7">
      <w:pPr>
        <w:spacing w:line="360" w:lineRule="auto"/>
        <w:ind w:firstLineChars="1300" w:firstLine="2730"/>
        <w:rPr>
          <w:rFonts w:ascii="新宋体" w:eastAsia="新宋体" w:hAnsi="新宋体"/>
          <w:szCs w:val="21"/>
        </w:rPr>
      </w:pP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421CF7" w:rsidRDefault="00421CF7">
      <w:pPr>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421CF7">
      <w:pPr>
        <w:ind w:firstLineChars="200" w:firstLine="420"/>
        <w:rPr>
          <w:rFonts w:ascii="新宋体" w:eastAsia="新宋体" w:hAnsi="新宋体"/>
          <w:szCs w:val="21"/>
        </w:rPr>
      </w:pPr>
    </w:p>
    <w:p w:rsidR="00421CF7" w:rsidRDefault="0063797F">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421CF7" w:rsidRDefault="0063797F">
      <w:pPr>
        <w:rPr>
          <w:rFonts w:ascii="新宋体" w:eastAsia="新宋体" w:hAnsi="新宋体"/>
          <w:b/>
          <w:szCs w:val="21"/>
        </w:rPr>
      </w:pPr>
      <w:r>
        <w:rPr>
          <w:rFonts w:ascii="新宋体" w:eastAsia="新宋体" w:hAnsi="新宋体" w:hint="eastAsia"/>
          <w:b/>
          <w:szCs w:val="21"/>
        </w:rPr>
        <w:t>采购人名称：                       联系人及电话：</w:t>
      </w:r>
    </w:p>
    <w:p w:rsidR="00421CF7" w:rsidRDefault="00421CF7">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421CF7">
        <w:trPr>
          <w:cantSplit/>
          <w:trHeight w:val="450"/>
          <w:jc w:val="center"/>
        </w:trPr>
        <w:tc>
          <w:tcPr>
            <w:tcW w:w="2900" w:type="dxa"/>
            <w:gridSpan w:val="3"/>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421CF7" w:rsidRDefault="00421CF7">
            <w:pPr>
              <w:spacing w:line="360" w:lineRule="auto"/>
              <w:jc w:val="center"/>
              <w:rPr>
                <w:rFonts w:ascii="新宋体" w:eastAsia="新宋体" w:hAnsi="新宋体"/>
                <w:szCs w:val="21"/>
              </w:rPr>
            </w:pPr>
          </w:p>
        </w:tc>
        <w:tc>
          <w:tcPr>
            <w:tcW w:w="1980" w:type="dxa"/>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421CF7" w:rsidRDefault="00421CF7">
            <w:pPr>
              <w:spacing w:line="360" w:lineRule="auto"/>
              <w:jc w:val="center"/>
              <w:rPr>
                <w:rFonts w:ascii="新宋体" w:eastAsia="新宋体" w:hAnsi="新宋体"/>
                <w:szCs w:val="21"/>
              </w:rPr>
            </w:pPr>
          </w:p>
        </w:tc>
      </w:tr>
      <w:tr w:rsidR="00421CF7">
        <w:trPr>
          <w:cantSplit/>
          <w:trHeight w:val="461"/>
          <w:jc w:val="center"/>
        </w:trPr>
        <w:tc>
          <w:tcPr>
            <w:tcW w:w="2900" w:type="dxa"/>
            <w:gridSpan w:val="3"/>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421CF7" w:rsidRDefault="00421CF7">
            <w:pPr>
              <w:spacing w:line="360" w:lineRule="auto"/>
              <w:jc w:val="center"/>
              <w:rPr>
                <w:rFonts w:ascii="新宋体" w:eastAsia="新宋体" w:hAnsi="新宋体"/>
                <w:szCs w:val="21"/>
              </w:rPr>
            </w:pPr>
          </w:p>
        </w:tc>
        <w:tc>
          <w:tcPr>
            <w:tcW w:w="1980" w:type="dxa"/>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供应商</w:t>
            </w:r>
          </w:p>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421CF7" w:rsidRDefault="00421CF7">
            <w:pPr>
              <w:spacing w:line="360" w:lineRule="auto"/>
              <w:jc w:val="center"/>
              <w:rPr>
                <w:rFonts w:ascii="新宋体" w:eastAsia="新宋体" w:hAnsi="新宋体"/>
                <w:szCs w:val="21"/>
              </w:rPr>
            </w:pPr>
          </w:p>
        </w:tc>
      </w:tr>
      <w:tr w:rsidR="00421CF7">
        <w:trPr>
          <w:cantSplit/>
          <w:trHeight w:val="438"/>
          <w:jc w:val="center"/>
        </w:trPr>
        <w:tc>
          <w:tcPr>
            <w:tcW w:w="2900" w:type="dxa"/>
            <w:gridSpan w:val="3"/>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421CF7" w:rsidRDefault="00421CF7">
            <w:pPr>
              <w:spacing w:line="360" w:lineRule="auto"/>
              <w:jc w:val="center"/>
              <w:rPr>
                <w:rFonts w:ascii="新宋体" w:eastAsia="新宋体" w:hAnsi="新宋体"/>
                <w:szCs w:val="21"/>
              </w:rPr>
            </w:pPr>
          </w:p>
        </w:tc>
        <w:tc>
          <w:tcPr>
            <w:tcW w:w="1980" w:type="dxa"/>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421CF7" w:rsidRDefault="0063797F">
            <w:pPr>
              <w:spacing w:line="360" w:lineRule="auto"/>
              <w:rPr>
                <w:rFonts w:ascii="新宋体" w:eastAsia="新宋体" w:hAnsi="新宋体"/>
                <w:szCs w:val="21"/>
              </w:rPr>
            </w:pPr>
            <w:r>
              <w:rPr>
                <w:rFonts w:ascii="新宋体" w:eastAsia="新宋体" w:hAnsi="新宋体" w:hint="eastAsia"/>
                <w:szCs w:val="21"/>
              </w:rPr>
              <w:t>自       至</w:t>
            </w:r>
          </w:p>
        </w:tc>
      </w:tr>
      <w:tr w:rsidR="00421CF7">
        <w:trPr>
          <w:cantSplit/>
          <w:trHeight w:val="544"/>
          <w:jc w:val="center"/>
        </w:trPr>
        <w:tc>
          <w:tcPr>
            <w:tcW w:w="842" w:type="dxa"/>
            <w:vMerge w:val="restart"/>
            <w:vAlign w:val="center"/>
          </w:tcPr>
          <w:p w:rsidR="00421CF7" w:rsidRDefault="0063797F">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421CF7" w:rsidRDefault="0063797F">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21CF7" w:rsidRDefault="00421CF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21CF7" w:rsidRDefault="00421CF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21CF7" w:rsidRDefault="00421CF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21CF7" w:rsidRDefault="00421CF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421CF7">
        <w:trPr>
          <w:cantSplit/>
          <w:trHeight w:val="458"/>
          <w:jc w:val="center"/>
        </w:trPr>
        <w:tc>
          <w:tcPr>
            <w:tcW w:w="842" w:type="dxa"/>
            <w:vMerge/>
            <w:vAlign w:val="center"/>
          </w:tcPr>
          <w:p w:rsidR="00421CF7" w:rsidRDefault="00421CF7">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421CF7" w:rsidRDefault="00421CF7">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421CF7" w:rsidRDefault="0063797F">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421CF7" w:rsidRDefault="0063797F">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421CF7">
        <w:trPr>
          <w:cantSplit/>
          <w:trHeight w:val="994"/>
          <w:jc w:val="center"/>
        </w:trPr>
        <w:tc>
          <w:tcPr>
            <w:tcW w:w="1562" w:type="dxa"/>
            <w:gridSpan w:val="2"/>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tc>
      </w:tr>
      <w:tr w:rsidR="00421CF7">
        <w:trPr>
          <w:cantSplit/>
          <w:trHeight w:val="1577"/>
          <w:jc w:val="center"/>
        </w:trPr>
        <w:tc>
          <w:tcPr>
            <w:tcW w:w="1562" w:type="dxa"/>
            <w:gridSpan w:val="2"/>
            <w:vAlign w:val="center"/>
          </w:tcPr>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采购人意见</w:t>
            </w:r>
          </w:p>
          <w:p w:rsidR="00421CF7" w:rsidRDefault="0063797F">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ind w:firstLineChars="1800" w:firstLine="3780"/>
              <w:rPr>
                <w:rFonts w:ascii="新宋体" w:eastAsia="新宋体" w:hAnsi="新宋体"/>
                <w:szCs w:val="21"/>
              </w:rPr>
            </w:pPr>
          </w:p>
          <w:p w:rsidR="00421CF7" w:rsidRDefault="0063797F">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421CF7" w:rsidRDefault="0063797F">
      <w:pPr>
        <w:spacing w:line="360" w:lineRule="auto"/>
        <w:rPr>
          <w:rFonts w:ascii="新宋体" w:eastAsia="新宋体" w:hAnsi="新宋体"/>
          <w:szCs w:val="21"/>
        </w:rPr>
      </w:pPr>
      <w:r>
        <w:rPr>
          <w:rFonts w:ascii="新宋体" w:eastAsia="新宋体" w:hAnsi="新宋体" w:hint="eastAsia"/>
          <w:szCs w:val="21"/>
        </w:rPr>
        <w:t>说明：</w:t>
      </w:r>
    </w:p>
    <w:p w:rsidR="00421CF7" w:rsidRDefault="0063797F">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421CF7" w:rsidRDefault="0063797F">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421CF7">
      <w:pPr>
        <w:spacing w:line="360" w:lineRule="auto"/>
        <w:rPr>
          <w:rFonts w:ascii="新宋体" w:eastAsia="新宋体" w:hAnsi="新宋体"/>
          <w:szCs w:val="21"/>
        </w:rPr>
      </w:pPr>
    </w:p>
    <w:p w:rsidR="00421CF7" w:rsidRDefault="0063797F">
      <w:pPr>
        <w:pStyle w:val="10"/>
      </w:pPr>
      <w:r>
        <w:rPr>
          <w:rFonts w:hint="eastAsia"/>
        </w:rPr>
        <w:t>第二册  通用条款（公开招标）</w:t>
      </w: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421CF7" w:rsidRDefault="0063797F">
      <w:pPr>
        <w:spacing w:line="360" w:lineRule="auto"/>
        <w:rPr>
          <w:rFonts w:ascii="新宋体" w:eastAsia="新宋体" w:hAnsi="新宋体"/>
          <w:szCs w:val="21"/>
        </w:rPr>
      </w:pPr>
      <w:r>
        <w:rPr>
          <w:rFonts w:ascii="新宋体" w:eastAsia="新宋体" w:hAnsi="新宋体" w:hint="eastAsia"/>
          <w:szCs w:val="21"/>
        </w:rPr>
        <w:t>1. 通用条款说明</w:t>
      </w:r>
    </w:p>
    <w:p w:rsidR="00421CF7" w:rsidRDefault="0063797F">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421CF7" w:rsidRDefault="0063797F">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421CF7" w:rsidRDefault="0063797F">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421CF7" w:rsidRDefault="0063797F">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421CF7" w:rsidRDefault="0063797F">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3．定义</w:t>
      </w:r>
    </w:p>
    <w:p w:rsidR="00421CF7" w:rsidRDefault="0063797F">
      <w:pPr>
        <w:spacing w:line="360" w:lineRule="auto"/>
        <w:rPr>
          <w:rFonts w:ascii="新宋体" w:eastAsia="新宋体" w:hAnsi="新宋体"/>
          <w:szCs w:val="21"/>
        </w:rPr>
      </w:pPr>
      <w:r>
        <w:rPr>
          <w:rFonts w:ascii="新宋体" w:eastAsia="新宋体" w:hAnsi="新宋体"/>
          <w:szCs w:val="21"/>
        </w:rPr>
        <w:t>招标文件中下列术语应解释为：</w:t>
      </w:r>
    </w:p>
    <w:p w:rsidR="00421CF7" w:rsidRDefault="0063797F">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421CF7" w:rsidRDefault="0063797F">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rsidR="00421CF7" w:rsidRDefault="0063797F">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421CF7" w:rsidRDefault="0063797F">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421CF7" w:rsidRDefault="0063797F">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421CF7" w:rsidRDefault="0063797F">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421CF7" w:rsidRDefault="0063797F">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3.9招标文件中的标题或题名仅起引导作用，而不应视为对招标文件内容的理解和解释。</w:t>
      </w:r>
    </w:p>
    <w:p w:rsidR="00421CF7" w:rsidRDefault="0063797F">
      <w:pPr>
        <w:spacing w:line="360" w:lineRule="auto"/>
        <w:rPr>
          <w:rFonts w:ascii="新宋体" w:eastAsia="新宋体" w:hAnsi="新宋体"/>
          <w:szCs w:val="21"/>
        </w:rPr>
      </w:pPr>
      <w:r>
        <w:rPr>
          <w:rFonts w:ascii="新宋体" w:eastAsia="新宋体" w:hAnsi="新宋体" w:hint="eastAsia"/>
          <w:szCs w:val="21"/>
        </w:rPr>
        <w:t>4. 政府采购供应商责任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421CF7" w:rsidRDefault="0063797F">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421CF7" w:rsidRDefault="0063797F">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5.2投标人的资格要求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5.3联合体投标</w:t>
      </w:r>
    </w:p>
    <w:p w:rsidR="00421CF7" w:rsidRDefault="0063797F">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421CF7" w:rsidRDefault="0063797F">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421CF7" w:rsidRDefault="0063797F">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421CF7" w:rsidRDefault="0063797F">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421CF7" w:rsidRDefault="0063797F">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421CF7" w:rsidRDefault="0063797F">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421CF7" w:rsidRDefault="0063797F">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421CF7" w:rsidRDefault="0063797F">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421CF7" w:rsidRDefault="0063797F">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421CF7" w:rsidRDefault="0063797F">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rsidR="00421CF7" w:rsidRDefault="0063797F">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421CF7" w:rsidRDefault="0063797F">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421CF7" w:rsidRDefault="0063797F">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rsidR="00421CF7" w:rsidRDefault="0063797F">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rsidR="00421CF7" w:rsidRDefault="0063797F">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421CF7" w:rsidRDefault="0063797F">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rsidR="00421CF7" w:rsidRDefault="0063797F">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421CF7" w:rsidRDefault="0063797F">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421CF7" w:rsidRDefault="0063797F">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421CF7" w:rsidRDefault="0063797F">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421CF7" w:rsidRDefault="0063797F">
      <w:pPr>
        <w:spacing w:line="360" w:lineRule="auto"/>
        <w:rPr>
          <w:rFonts w:ascii="新宋体" w:eastAsia="新宋体" w:hAnsi="新宋体"/>
          <w:szCs w:val="21"/>
        </w:rPr>
      </w:pPr>
      <w:r>
        <w:rPr>
          <w:rFonts w:ascii="新宋体" w:eastAsia="新宋体" w:hAnsi="新宋体" w:hint="eastAsia"/>
          <w:szCs w:val="21"/>
        </w:rPr>
        <w:t>8．投标费用</w:t>
      </w:r>
    </w:p>
    <w:p w:rsidR="00421CF7" w:rsidRDefault="0063797F">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421CF7" w:rsidRDefault="0063797F">
      <w:pPr>
        <w:spacing w:line="360" w:lineRule="auto"/>
        <w:rPr>
          <w:rFonts w:ascii="新宋体" w:eastAsia="新宋体" w:hAnsi="新宋体"/>
          <w:szCs w:val="21"/>
        </w:rPr>
      </w:pPr>
      <w:r>
        <w:rPr>
          <w:rFonts w:ascii="新宋体" w:eastAsia="新宋体" w:hAnsi="新宋体" w:hint="eastAsia"/>
          <w:szCs w:val="21"/>
        </w:rPr>
        <w:t>9．踏勘现场</w:t>
      </w:r>
    </w:p>
    <w:p w:rsidR="00421CF7" w:rsidRDefault="0063797F">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421CF7" w:rsidRDefault="0063797F">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421CF7" w:rsidRDefault="0063797F">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10．招标答疑</w:t>
      </w:r>
    </w:p>
    <w:p w:rsidR="00421CF7" w:rsidRDefault="0063797F">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421CF7" w:rsidRDefault="0063797F">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421CF7" w:rsidRDefault="0063797F">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421CF7" w:rsidRDefault="0063797F">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421CF7" w:rsidRDefault="0063797F">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421CF7" w:rsidRDefault="00421CF7">
      <w:pPr>
        <w:spacing w:line="360" w:lineRule="auto"/>
        <w:rPr>
          <w:rFonts w:ascii="新宋体" w:eastAsia="新宋体" w:hAnsi="新宋体"/>
          <w:szCs w:val="21"/>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421CF7" w:rsidRDefault="0063797F">
      <w:pPr>
        <w:spacing w:line="360" w:lineRule="auto"/>
        <w:rPr>
          <w:rFonts w:ascii="新宋体" w:eastAsia="新宋体" w:hAnsi="新宋体"/>
          <w:szCs w:val="21"/>
        </w:rPr>
      </w:pPr>
      <w:r>
        <w:rPr>
          <w:rFonts w:ascii="新宋体" w:eastAsia="新宋体" w:hAnsi="新宋体" w:hint="eastAsia"/>
          <w:szCs w:val="21"/>
        </w:rPr>
        <w:t>11．招标文件的编制与组成</w:t>
      </w:r>
    </w:p>
    <w:p w:rsidR="00421CF7" w:rsidRDefault="0063797F">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421CF7" w:rsidRDefault="0063797F">
      <w:pPr>
        <w:spacing w:line="360" w:lineRule="auto"/>
        <w:rPr>
          <w:rFonts w:ascii="新宋体" w:eastAsia="新宋体" w:hAnsi="新宋体"/>
          <w:szCs w:val="21"/>
        </w:rPr>
      </w:pPr>
      <w:r>
        <w:rPr>
          <w:rFonts w:ascii="新宋体" w:eastAsia="新宋体" w:hAnsi="新宋体" w:hint="eastAsia"/>
          <w:szCs w:val="21"/>
        </w:rPr>
        <w:t>招标文件包括下列内容：</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第一册  专用条款</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关键信息</w:t>
      </w:r>
    </w:p>
    <w:p w:rsidR="00421CF7" w:rsidRDefault="0063797F">
      <w:pPr>
        <w:spacing w:line="360" w:lineRule="auto"/>
        <w:rPr>
          <w:rFonts w:ascii="新宋体" w:eastAsia="新宋体" w:hAnsi="新宋体"/>
          <w:szCs w:val="21"/>
        </w:rPr>
      </w:pPr>
      <w:r>
        <w:rPr>
          <w:rFonts w:ascii="新宋体" w:eastAsia="新宋体" w:hAnsi="新宋体" w:hint="eastAsia"/>
          <w:szCs w:val="21"/>
        </w:rPr>
        <w:t>第一章  招标公告</w:t>
      </w:r>
    </w:p>
    <w:p w:rsidR="00421CF7" w:rsidRDefault="0063797F">
      <w:pPr>
        <w:spacing w:line="360" w:lineRule="auto"/>
        <w:rPr>
          <w:rFonts w:ascii="新宋体" w:eastAsia="新宋体" w:hAnsi="新宋体"/>
          <w:szCs w:val="21"/>
        </w:rPr>
      </w:pPr>
      <w:r>
        <w:rPr>
          <w:rFonts w:ascii="新宋体" w:eastAsia="新宋体" w:hAnsi="新宋体" w:hint="eastAsia"/>
          <w:szCs w:val="21"/>
        </w:rPr>
        <w:t>第二章  招标项目需求</w:t>
      </w:r>
    </w:p>
    <w:p w:rsidR="00421CF7" w:rsidRDefault="0063797F">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421CF7" w:rsidRDefault="0063797F">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第二册  通用条款</w:t>
      </w:r>
    </w:p>
    <w:p w:rsidR="00421CF7" w:rsidRDefault="0063797F">
      <w:pPr>
        <w:spacing w:line="360" w:lineRule="auto"/>
        <w:rPr>
          <w:rFonts w:ascii="新宋体" w:eastAsia="新宋体" w:hAnsi="新宋体"/>
          <w:szCs w:val="21"/>
        </w:rPr>
      </w:pPr>
      <w:r>
        <w:rPr>
          <w:rFonts w:ascii="新宋体" w:eastAsia="新宋体" w:hAnsi="新宋体" w:hint="eastAsia"/>
          <w:szCs w:val="21"/>
        </w:rPr>
        <w:t>第一章  总则</w:t>
      </w:r>
    </w:p>
    <w:p w:rsidR="00421CF7" w:rsidRDefault="0063797F">
      <w:pPr>
        <w:spacing w:line="360" w:lineRule="auto"/>
        <w:rPr>
          <w:rFonts w:ascii="新宋体" w:eastAsia="新宋体" w:hAnsi="新宋体"/>
          <w:szCs w:val="21"/>
        </w:rPr>
      </w:pPr>
      <w:r>
        <w:rPr>
          <w:rFonts w:ascii="新宋体" w:eastAsia="新宋体" w:hAnsi="新宋体" w:hint="eastAsia"/>
          <w:szCs w:val="21"/>
        </w:rPr>
        <w:t>第二章  招标文件</w:t>
      </w:r>
    </w:p>
    <w:p w:rsidR="00421CF7" w:rsidRDefault="0063797F">
      <w:pPr>
        <w:spacing w:line="360" w:lineRule="auto"/>
        <w:rPr>
          <w:rFonts w:ascii="新宋体" w:eastAsia="新宋体" w:hAnsi="新宋体"/>
          <w:szCs w:val="21"/>
        </w:rPr>
      </w:pPr>
      <w:r>
        <w:rPr>
          <w:rFonts w:ascii="新宋体" w:eastAsia="新宋体" w:hAnsi="新宋体" w:hint="eastAsia"/>
          <w:szCs w:val="21"/>
        </w:rPr>
        <w:t>第三章  投标文件的编制</w:t>
      </w:r>
    </w:p>
    <w:p w:rsidR="00421CF7" w:rsidRDefault="0063797F">
      <w:pPr>
        <w:spacing w:line="360" w:lineRule="auto"/>
        <w:rPr>
          <w:rFonts w:ascii="新宋体" w:eastAsia="新宋体" w:hAnsi="新宋体"/>
          <w:szCs w:val="21"/>
        </w:rPr>
      </w:pPr>
      <w:r>
        <w:rPr>
          <w:rFonts w:ascii="新宋体" w:eastAsia="新宋体" w:hAnsi="新宋体" w:hint="eastAsia"/>
          <w:szCs w:val="21"/>
        </w:rPr>
        <w:t>第四章  投标文件的递交</w:t>
      </w:r>
    </w:p>
    <w:p w:rsidR="00421CF7" w:rsidRDefault="0063797F">
      <w:pPr>
        <w:spacing w:line="360" w:lineRule="auto"/>
        <w:rPr>
          <w:rFonts w:ascii="新宋体" w:eastAsia="新宋体" w:hAnsi="新宋体"/>
          <w:szCs w:val="21"/>
        </w:rPr>
      </w:pPr>
      <w:r>
        <w:rPr>
          <w:rFonts w:ascii="新宋体" w:eastAsia="新宋体" w:hAnsi="新宋体" w:hint="eastAsia"/>
          <w:szCs w:val="21"/>
        </w:rPr>
        <w:t>第五章  开标</w:t>
      </w:r>
    </w:p>
    <w:p w:rsidR="00421CF7" w:rsidRDefault="0063797F">
      <w:pPr>
        <w:spacing w:line="360" w:lineRule="auto"/>
        <w:rPr>
          <w:rFonts w:ascii="新宋体" w:eastAsia="新宋体" w:hAnsi="新宋体"/>
          <w:szCs w:val="21"/>
        </w:rPr>
      </w:pPr>
      <w:r>
        <w:rPr>
          <w:rFonts w:ascii="新宋体" w:eastAsia="新宋体" w:hAnsi="新宋体" w:hint="eastAsia"/>
          <w:szCs w:val="21"/>
        </w:rPr>
        <w:t>第六章  评标要求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421CF7" w:rsidRDefault="0063797F">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421CF7" w:rsidRDefault="0063797F">
      <w:pPr>
        <w:spacing w:line="360" w:lineRule="auto"/>
        <w:rPr>
          <w:rFonts w:ascii="新宋体" w:eastAsia="新宋体" w:hAnsi="新宋体"/>
          <w:szCs w:val="21"/>
        </w:rPr>
      </w:pPr>
      <w:r>
        <w:rPr>
          <w:rFonts w:ascii="新宋体" w:eastAsia="新宋体" w:hAnsi="新宋体" w:hint="eastAsia"/>
          <w:szCs w:val="21"/>
        </w:rPr>
        <w:t>第十一章  质疑处理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421CF7" w:rsidRDefault="0063797F">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421CF7" w:rsidRDefault="0063797F">
      <w:pPr>
        <w:spacing w:line="360" w:lineRule="auto"/>
        <w:rPr>
          <w:rFonts w:ascii="新宋体" w:eastAsia="新宋体" w:hAnsi="新宋体"/>
          <w:szCs w:val="21"/>
        </w:rPr>
      </w:pPr>
      <w:r>
        <w:rPr>
          <w:rFonts w:ascii="新宋体" w:eastAsia="新宋体" w:hAnsi="新宋体" w:hint="eastAsia"/>
          <w:szCs w:val="21"/>
        </w:rPr>
        <w:t>12．招标文件的澄清</w:t>
      </w:r>
    </w:p>
    <w:p w:rsidR="00421CF7" w:rsidRDefault="0063797F">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421CF7" w:rsidRDefault="0063797F">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421CF7" w:rsidRDefault="0063797F">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421CF7" w:rsidRDefault="0063797F">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421CF7" w:rsidRDefault="0063797F">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421CF7" w:rsidRDefault="0063797F">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421CF7" w:rsidRDefault="0063797F">
      <w:pPr>
        <w:spacing w:line="360" w:lineRule="auto"/>
        <w:rPr>
          <w:rFonts w:ascii="新宋体" w:eastAsia="新宋体" w:hAnsi="新宋体"/>
          <w:szCs w:val="21"/>
        </w:rPr>
      </w:pPr>
      <w:r>
        <w:rPr>
          <w:rFonts w:ascii="新宋体" w:eastAsia="新宋体" w:hAnsi="新宋体" w:hint="eastAsia"/>
          <w:szCs w:val="21"/>
        </w:rPr>
        <w:t>15．投标文件的组成</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16．投标文件格式</w:t>
      </w:r>
    </w:p>
    <w:p w:rsidR="00421CF7" w:rsidRDefault="0063797F">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421CF7" w:rsidRDefault="0063797F">
      <w:pPr>
        <w:spacing w:line="360" w:lineRule="auto"/>
        <w:rPr>
          <w:rFonts w:ascii="新宋体" w:eastAsia="新宋体" w:hAnsi="新宋体"/>
          <w:szCs w:val="21"/>
        </w:rPr>
      </w:pPr>
      <w:r>
        <w:rPr>
          <w:rFonts w:ascii="新宋体" w:eastAsia="新宋体" w:hAnsi="新宋体" w:hint="eastAsia"/>
          <w:szCs w:val="21"/>
        </w:rPr>
        <w:t>17．投标货币</w:t>
      </w:r>
    </w:p>
    <w:p w:rsidR="00421CF7" w:rsidRDefault="0063797F">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421CF7" w:rsidRDefault="0063797F">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421CF7" w:rsidRDefault="006379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421CF7" w:rsidRDefault="0063797F">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421CF7" w:rsidRDefault="0063797F">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421CF7" w:rsidRDefault="0063797F">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421CF7" w:rsidRDefault="0063797F">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421CF7" w:rsidRDefault="0063797F">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20．投标有效期</w:t>
      </w:r>
    </w:p>
    <w:p w:rsidR="00421CF7" w:rsidRDefault="0063797F">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421CF7" w:rsidRDefault="0063797F">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421CF7" w:rsidRDefault="0063797F">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22．投标人的替代方案</w:t>
      </w:r>
    </w:p>
    <w:p w:rsidR="00421CF7" w:rsidRDefault="0063797F">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421CF7" w:rsidRDefault="0063797F">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421CF7" w:rsidRDefault="0063797F">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421CF7" w:rsidRDefault="0063797F">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421CF7" w:rsidRDefault="0063797F">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421CF7" w:rsidRDefault="0063797F">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421CF7" w:rsidRDefault="0063797F">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421CF7" w:rsidRDefault="0063797F">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421CF7" w:rsidRDefault="0063797F">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421CF7" w:rsidRDefault="0063797F">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421CF7" w:rsidRDefault="0063797F">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421CF7" w:rsidRDefault="0063797F">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421CF7" w:rsidRDefault="0063797F">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421CF7" w:rsidRDefault="0063797F">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421CF7" w:rsidRDefault="0063797F">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421CF7" w:rsidRDefault="0063797F">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421CF7" w:rsidRDefault="0063797F">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421CF7" w:rsidRDefault="0063797F">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421CF7" w:rsidRDefault="0063797F">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421CF7" w:rsidRDefault="0063797F">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421CF7" w:rsidRDefault="0063797F">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421CF7" w:rsidRDefault="0063797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421CF7" w:rsidRDefault="0063797F">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421CF7" w:rsidRDefault="0063797F">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421CF7" w:rsidRDefault="0063797F">
      <w:pPr>
        <w:spacing w:line="360" w:lineRule="auto"/>
        <w:rPr>
          <w:rFonts w:ascii="新宋体" w:eastAsia="新宋体" w:hAnsi="新宋体"/>
          <w:szCs w:val="21"/>
        </w:rPr>
      </w:pPr>
      <w:r>
        <w:rPr>
          <w:rFonts w:ascii="新宋体" w:eastAsia="新宋体" w:hAnsi="新宋体" w:hint="eastAsia"/>
          <w:szCs w:val="21"/>
        </w:rPr>
        <w:t>26. 样品的递交</w:t>
      </w:r>
    </w:p>
    <w:p w:rsidR="00421CF7" w:rsidRDefault="0063797F">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421CF7" w:rsidRDefault="0063797F">
      <w:pPr>
        <w:spacing w:line="360" w:lineRule="auto"/>
        <w:rPr>
          <w:rFonts w:ascii="新宋体" w:eastAsia="新宋体" w:hAnsi="新宋体"/>
          <w:szCs w:val="21"/>
        </w:rPr>
      </w:pPr>
      <w:r>
        <w:rPr>
          <w:rFonts w:ascii="新宋体" w:eastAsia="新宋体" w:hAnsi="新宋体" w:hint="eastAsia"/>
          <w:szCs w:val="21"/>
        </w:rPr>
        <w:t>26.2.1样品递交签到：</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421CF7" w:rsidRDefault="0063797F">
      <w:pPr>
        <w:spacing w:line="360" w:lineRule="auto"/>
        <w:rPr>
          <w:rFonts w:ascii="新宋体" w:eastAsia="新宋体" w:hAnsi="新宋体"/>
          <w:szCs w:val="21"/>
        </w:rPr>
      </w:pPr>
      <w:r>
        <w:rPr>
          <w:rFonts w:ascii="新宋体" w:eastAsia="新宋体" w:hAnsi="新宋体" w:hint="eastAsia"/>
          <w:szCs w:val="21"/>
        </w:rPr>
        <w:t>26.2.2 样品接收</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421CF7" w:rsidRDefault="0063797F">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421CF7" w:rsidRDefault="0063797F">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421CF7" w:rsidRDefault="0063797F">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421CF7" w:rsidRDefault="0063797F">
      <w:pPr>
        <w:spacing w:line="360" w:lineRule="auto"/>
        <w:rPr>
          <w:rFonts w:ascii="新宋体" w:eastAsia="新宋体" w:hAnsi="新宋体"/>
          <w:szCs w:val="21"/>
        </w:rPr>
      </w:pPr>
      <w:r>
        <w:rPr>
          <w:rFonts w:ascii="新宋体" w:eastAsia="新宋体" w:hAnsi="新宋体" w:hint="eastAsia"/>
          <w:szCs w:val="21"/>
        </w:rPr>
        <w:t>26.4样品的退回：</w:t>
      </w:r>
    </w:p>
    <w:p w:rsidR="00421CF7" w:rsidRDefault="0063797F">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421CF7" w:rsidRDefault="0063797F">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421CF7" w:rsidRDefault="0063797F">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421CF7" w:rsidRDefault="0063797F">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421CF7" w:rsidRDefault="006379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421CF7" w:rsidRDefault="006379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421CF7" w:rsidRDefault="006379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421CF7" w:rsidRDefault="006379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421CF7" w:rsidRDefault="0063797F">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421CF7" w:rsidRDefault="0063797F">
      <w:pPr>
        <w:spacing w:line="360" w:lineRule="auto"/>
        <w:rPr>
          <w:rFonts w:ascii="新宋体" w:eastAsia="新宋体" w:hAnsi="新宋体"/>
          <w:szCs w:val="21"/>
        </w:rPr>
      </w:pPr>
      <w:r>
        <w:rPr>
          <w:rFonts w:ascii="新宋体" w:eastAsia="新宋体" w:hAnsi="新宋体" w:hint="eastAsia"/>
          <w:szCs w:val="21"/>
        </w:rPr>
        <w:t>28．开标</w:t>
      </w:r>
    </w:p>
    <w:p w:rsidR="00421CF7" w:rsidRDefault="0063797F">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421CF7" w:rsidRDefault="0063797F">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421CF7" w:rsidRDefault="0063797F">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421CF7" w:rsidRDefault="0063797F">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421CF7" w:rsidRDefault="0063797F">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421CF7" w:rsidRDefault="0063797F">
      <w:pPr>
        <w:spacing w:line="360" w:lineRule="auto"/>
        <w:rPr>
          <w:rFonts w:ascii="新宋体" w:eastAsia="新宋体" w:hAnsi="新宋体"/>
          <w:szCs w:val="21"/>
        </w:rPr>
      </w:pPr>
      <w:r>
        <w:rPr>
          <w:rFonts w:ascii="新宋体" w:eastAsia="新宋体" w:hAnsi="新宋体" w:hint="eastAsia"/>
          <w:szCs w:val="21"/>
        </w:rPr>
        <w:t>29．评审委员会组成</w:t>
      </w:r>
    </w:p>
    <w:p w:rsidR="00421CF7" w:rsidRDefault="0063797F">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421CF7" w:rsidRDefault="0063797F">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421CF7" w:rsidRDefault="0063797F">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421CF7" w:rsidRDefault="0063797F">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421CF7" w:rsidRDefault="0063797F">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421CF7" w:rsidRDefault="0063797F">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421CF7" w:rsidRDefault="0063797F">
      <w:pPr>
        <w:spacing w:line="360" w:lineRule="auto"/>
        <w:rPr>
          <w:rFonts w:ascii="新宋体" w:eastAsia="新宋体" w:hAnsi="新宋体"/>
          <w:szCs w:val="21"/>
        </w:rPr>
      </w:pPr>
      <w:r>
        <w:rPr>
          <w:rFonts w:ascii="新宋体" w:eastAsia="新宋体" w:hAnsi="新宋体" w:hint="eastAsia"/>
          <w:szCs w:val="21"/>
        </w:rPr>
        <w:t>30.2其他评标必须的资料。</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421CF7" w:rsidRDefault="0063797F">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421CF7" w:rsidRDefault="0063797F">
      <w:pPr>
        <w:spacing w:line="360" w:lineRule="auto"/>
        <w:rPr>
          <w:rFonts w:ascii="新宋体" w:eastAsia="新宋体" w:hAnsi="新宋体"/>
          <w:szCs w:val="21"/>
        </w:rPr>
      </w:pPr>
      <w:r>
        <w:rPr>
          <w:rFonts w:ascii="新宋体" w:eastAsia="新宋体" w:hAnsi="新宋体" w:hint="eastAsia"/>
          <w:szCs w:val="21"/>
        </w:rPr>
        <w:t>31．独立评标</w:t>
      </w:r>
    </w:p>
    <w:p w:rsidR="00421CF7" w:rsidRDefault="0063797F">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421CF7" w:rsidRDefault="0063797F">
      <w:pPr>
        <w:spacing w:line="360" w:lineRule="auto"/>
        <w:rPr>
          <w:rFonts w:ascii="新宋体" w:eastAsia="新宋体" w:hAnsi="新宋体"/>
          <w:szCs w:val="21"/>
        </w:rPr>
      </w:pPr>
      <w:r>
        <w:rPr>
          <w:rFonts w:ascii="新宋体" w:eastAsia="新宋体" w:hAnsi="新宋体" w:hint="eastAsia"/>
          <w:szCs w:val="21"/>
        </w:rPr>
        <w:t>32．投标文件初审</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421CF7" w:rsidRDefault="0063797F">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421CF7" w:rsidRDefault="0063797F">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421CF7" w:rsidRDefault="0063797F">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421CF7" w:rsidRDefault="0063797F">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421CF7" w:rsidRDefault="0063797F">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421CF7" w:rsidRDefault="0063797F">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421CF7" w:rsidRDefault="0063797F">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421CF7" w:rsidRDefault="0063797F">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421CF7" w:rsidRDefault="0063797F">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421CF7" w:rsidRDefault="0063797F">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421CF7" w:rsidRDefault="0063797F">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421CF7" w:rsidRDefault="0063797F">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421CF7" w:rsidRDefault="0063797F">
      <w:pPr>
        <w:spacing w:line="360" w:lineRule="auto"/>
        <w:rPr>
          <w:rFonts w:ascii="新宋体" w:eastAsia="新宋体" w:hAnsi="新宋体"/>
          <w:szCs w:val="21"/>
        </w:rPr>
      </w:pPr>
      <w:r>
        <w:rPr>
          <w:rFonts w:ascii="新宋体" w:eastAsia="新宋体" w:hAnsi="新宋体" w:hint="eastAsia"/>
          <w:szCs w:val="21"/>
        </w:rPr>
        <w:t>33．澄清有关问题</w:t>
      </w:r>
    </w:p>
    <w:p w:rsidR="00421CF7" w:rsidRDefault="0063797F">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应当以书面形式要求投标人作出必要的澄清、说明或者补正。</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421CF7" w:rsidRDefault="0063797F">
      <w:pPr>
        <w:spacing w:line="360" w:lineRule="auto"/>
        <w:rPr>
          <w:rFonts w:ascii="新宋体" w:eastAsia="新宋体" w:hAnsi="新宋体"/>
          <w:szCs w:val="21"/>
        </w:rPr>
      </w:pPr>
      <w:bookmarkStart w:id="11" w:name="_Toc73521581"/>
      <w:bookmarkStart w:id="12" w:name="_Toc73518151"/>
      <w:bookmarkStart w:id="13" w:name="_Toc100052400"/>
      <w:bookmarkStart w:id="14" w:name="_Toc73517673"/>
      <w:bookmarkStart w:id="15" w:name="_Toc73521669"/>
      <w:r>
        <w:rPr>
          <w:rFonts w:ascii="新宋体" w:eastAsia="新宋体" w:hAnsi="新宋体" w:hint="eastAsia"/>
          <w:szCs w:val="21"/>
        </w:rPr>
        <w:t>34．错误的修正</w:t>
      </w:r>
      <w:bookmarkEnd w:id="11"/>
      <w:bookmarkEnd w:id="12"/>
      <w:bookmarkEnd w:id="13"/>
      <w:bookmarkEnd w:id="14"/>
      <w:bookmarkEnd w:id="15"/>
    </w:p>
    <w:p w:rsidR="00421CF7" w:rsidRDefault="0063797F">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421CF7" w:rsidRDefault="0063797F">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421CF7" w:rsidRDefault="0063797F">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421CF7" w:rsidRDefault="0063797F">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421CF7" w:rsidRDefault="0063797F">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421CF7" w:rsidRDefault="0063797F">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421CF7" w:rsidRDefault="0063797F">
      <w:pPr>
        <w:spacing w:line="360" w:lineRule="auto"/>
        <w:rPr>
          <w:rFonts w:ascii="新宋体" w:eastAsia="新宋体" w:hAnsi="新宋体"/>
          <w:szCs w:val="21"/>
        </w:rPr>
      </w:pPr>
      <w:r>
        <w:rPr>
          <w:rFonts w:ascii="新宋体" w:eastAsia="新宋体" w:hAnsi="新宋体" w:hint="eastAsia"/>
          <w:szCs w:val="21"/>
        </w:rPr>
        <w:t>35．投标文件的比较与评价</w:t>
      </w:r>
    </w:p>
    <w:p w:rsidR="00421CF7" w:rsidRDefault="0063797F">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rsidR="00421CF7" w:rsidRDefault="0063797F">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421CF7" w:rsidRDefault="0063797F">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421CF7" w:rsidRDefault="0063797F">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421CF7" w:rsidRDefault="0063797F">
      <w:pPr>
        <w:spacing w:line="360" w:lineRule="auto"/>
        <w:rPr>
          <w:rFonts w:ascii="新宋体" w:eastAsia="新宋体" w:hAnsi="新宋体"/>
          <w:szCs w:val="21"/>
        </w:rPr>
      </w:pPr>
      <w:r>
        <w:rPr>
          <w:rFonts w:ascii="新宋体" w:eastAsia="新宋体" w:hAnsi="新宋体" w:hint="eastAsia"/>
          <w:szCs w:val="21"/>
        </w:rPr>
        <w:t>37．评标方法</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37.1最低价法</w:t>
      </w:r>
    </w:p>
    <w:p w:rsidR="00421CF7" w:rsidRDefault="0063797F">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421CF7" w:rsidRDefault="0063797F">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421CF7" w:rsidRDefault="0063797F">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项，并形成评审报告。所有递交的投标文件不被判定为废标或者无效标的投标人，均推荐为候选中标供应商。</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421CF7" w:rsidRDefault="0063797F">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421CF7" w:rsidRDefault="0063797F">
      <w:pPr>
        <w:spacing w:line="360" w:lineRule="auto"/>
        <w:rPr>
          <w:rFonts w:ascii="新宋体" w:eastAsia="新宋体" w:hAnsi="新宋体"/>
          <w:szCs w:val="21"/>
        </w:rPr>
      </w:pPr>
      <w:r>
        <w:rPr>
          <w:rFonts w:ascii="新宋体" w:eastAsia="新宋体" w:hAnsi="新宋体" w:hint="eastAsia"/>
          <w:szCs w:val="21"/>
        </w:rPr>
        <w:t>37.3.1分值汇总计算错误的；</w:t>
      </w:r>
    </w:p>
    <w:p w:rsidR="00421CF7" w:rsidRDefault="0063797F">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421CF7" w:rsidRDefault="0063797F">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421CF7" w:rsidRDefault="0063797F">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rsidR="00421CF7" w:rsidRDefault="0063797F">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421CF7" w:rsidRDefault="0063797F">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421CF7" w:rsidRDefault="0063797F">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421CF7" w:rsidRDefault="0063797F">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421CF7" w:rsidRDefault="0063797F">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421CF7" w:rsidRDefault="0063797F">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421CF7" w:rsidRDefault="0063797F">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421CF7" w:rsidRDefault="0063797F">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421CF7" w:rsidRDefault="0063797F">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421CF7" w:rsidRDefault="00421CF7">
      <w:pPr>
        <w:spacing w:line="360" w:lineRule="auto"/>
        <w:rPr>
          <w:rFonts w:ascii="新宋体" w:eastAsia="新宋体" w:hAnsi="新宋体"/>
          <w:szCs w:val="21"/>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421CF7" w:rsidRDefault="0063797F">
      <w:pPr>
        <w:spacing w:line="360" w:lineRule="auto"/>
        <w:rPr>
          <w:rFonts w:ascii="新宋体" w:eastAsia="新宋体" w:hAnsi="新宋体"/>
          <w:szCs w:val="21"/>
        </w:rPr>
      </w:pPr>
      <w:r>
        <w:rPr>
          <w:rFonts w:ascii="新宋体" w:eastAsia="新宋体" w:hAnsi="新宋体" w:hint="eastAsia"/>
          <w:szCs w:val="21"/>
        </w:rPr>
        <w:t>38．定标方法</w:t>
      </w:r>
    </w:p>
    <w:p w:rsidR="00421CF7" w:rsidRDefault="0063797F">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421CF7" w:rsidRDefault="006379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421CF7" w:rsidRDefault="0063797F">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421CF7" w:rsidRDefault="006379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操作程序：</w:t>
      </w:r>
    </w:p>
    <w:p w:rsidR="00421CF7" w:rsidRDefault="0063797F">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421CF7" w:rsidRDefault="0063797F">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421CF7" w:rsidRDefault="0063797F">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421CF7" w:rsidRDefault="0063797F">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421CF7" w:rsidRDefault="006379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rsidR="00421CF7" w:rsidRDefault="0063797F">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421CF7" w:rsidRDefault="0063797F">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421CF7" w:rsidRDefault="0063797F">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421CF7" w:rsidRDefault="0063797F">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421CF7" w:rsidRDefault="0063797F">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421CF7" w:rsidRDefault="0063797F">
      <w:pPr>
        <w:spacing w:line="360" w:lineRule="auto"/>
        <w:rPr>
          <w:rFonts w:ascii="新宋体" w:eastAsia="新宋体" w:hAnsi="新宋体"/>
          <w:szCs w:val="21"/>
        </w:rPr>
      </w:pPr>
      <w:r>
        <w:rPr>
          <w:rFonts w:ascii="新宋体" w:eastAsia="新宋体" w:hAnsi="新宋体" w:hint="eastAsia"/>
          <w:szCs w:val="21"/>
        </w:rPr>
        <w:t>39．编写评标报告</w:t>
      </w:r>
    </w:p>
    <w:p w:rsidR="00421CF7" w:rsidRDefault="0063797F">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421CF7" w:rsidRDefault="0063797F">
      <w:pPr>
        <w:spacing w:line="360" w:lineRule="auto"/>
        <w:rPr>
          <w:rFonts w:ascii="新宋体" w:eastAsia="新宋体" w:hAnsi="新宋体"/>
          <w:szCs w:val="21"/>
        </w:rPr>
      </w:pPr>
      <w:r>
        <w:rPr>
          <w:rFonts w:ascii="新宋体" w:eastAsia="新宋体" w:hAnsi="新宋体" w:hint="eastAsia"/>
          <w:szCs w:val="21"/>
        </w:rPr>
        <w:t>40．中标公告</w:t>
      </w:r>
    </w:p>
    <w:p w:rsidR="00421CF7" w:rsidRDefault="0063797F">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421CF7" w:rsidRDefault="0063797F">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41．中标通知书</w:t>
      </w:r>
    </w:p>
    <w:p w:rsidR="00421CF7" w:rsidRDefault="006379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421CF7" w:rsidRDefault="0063797F">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421CF7" w:rsidRDefault="0063797F">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421CF7" w:rsidRDefault="0063797F">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rsidR="00421CF7" w:rsidRDefault="0063797F">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42．公开招标失败的处理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421CF7" w:rsidRDefault="0063797F">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421CF7" w:rsidRDefault="0063797F">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421CF7" w:rsidRDefault="0063797F">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421CF7" w:rsidRDefault="0063797F">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421CF7" w:rsidRDefault="0063797F">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421CF7" w:rsidRDefault="0063797F">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421CF7" w:rsidRDefault="00421CF7">
      <w:pPr>
        <w:spacing w:line="360" w:lineRule="auto"/>
        <w:rPr>
          <w:rFonts w:ascii="新宋体" w:eastAsia="新宋体" w:hAnsi="新宋体"/>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421CF7" w:rsidRDefault="0063797F">
      <w:pPr>
        <w:spacing w:line="360" w:lineRule="auto"/>
        <w:rPr>
          <w:rFonts w:ascii="新宋体" w:eastAsia="新宋体" w:hAnsi="新宋体"/>
          <w:szCs w:val="21"/>
        </w:rPr>
      </w:pPr>
      <w:bookmarkStart w:id="16" w:name="_Toc73517679"/>
      <w:bookmarkStart w:id="17" w:name="_Toc73521586"/>
      <w:bookmarkStart w:id="18" w:name="_Toc73521674"/>
      <w:bookmarkStart w:id="19" w:name="_Toc73518157"/>
      <w:bookmarkStart w:id="20" w:name="_Toc100052408"/>
      <w:r>
        <w:rPr>
          <w:rFonts w:ascii="新宋体" w:eastAsia="新宋体" w:hAnsi="新宋体" w:hint="eastAsia"/>
          <w:szCs w:val="21"/>
        </w:rPr>
        <w:t>43．合同授予标准</w:t>
      </w:r>
      <w:bookmarkEnd w:id="16"/>
      <w:bookmarkEnd w:id="17"/>
      <w:bookmarkEnd w:id="18"/>
      <w:bookmarkEnd w:id="19"/>
      <w:bookmarkEnd w:id="20"/>
    </w:p>
    <w:p w:rsidR="00421CF7" w:rsidRDefault="0063797F">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421CF7" w:rsidRDefault="0063797F">
      <w:pPr>
        <w:spacing w:line="360" w:lineRule="auto"/>
        <w:rPr>
          <w:rFonts w:ascii="新宋体" w:eastAsia="新宋体" w:hAnsi="新宋体"/>
          <w:szCs w:val="21"/>
        </w:rPr>
      </w:pPr>
      <w:bookmarkStart w:id="21" w:name="_Toc73521587"/>
      <w:bookmarkStart w:id="22" w:name="_Toc73521675"/>
      <w:bookmarkStart w:id="23" w:name="_Toc73517680"/>
      <w:bookmarkStart w:id="24" w:name="_Toc73518158"/>
      <w:bookmarkStart w:id="25" w:name="_Toc100052409"/>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rsidR="00421CF7" w:rsidRDefault="0063797F">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421CF7" w:rsidRDefault="0063797F">
      <w:pPr>
        <w:spacing w:line="360" w:lineRule="auto"/>
        <w:rPr>
          <w:rFonts w:ascii="新宋体" w:eastAsia="新宋体" w:hAnsi="新宋体"/>
          <w:szCs w:val="21"/>
        </w:rPr>
      </w:pPr>
      <w:bookmarkStart w:id="26" w:name="_Toc100052410"/>
      <w:bookmarkStart w:id="27" w:name="_Toc73517682"/>
      <w:bookmarkStart w:id="28" w:name="_Toc73521677"/>
      <w:bookmarkStart w:id="29" w:name="_Toc73521589"/>
      <w:bookmarkStart w:id="30" w:name="_Toc73518160"/>
      <w:r>
        <w:rPr>
          <w:rFonts w:ascii="新宋体" w:eastAsia="新宋体" w:hAnsi="新宋体" w:hint="eastAsia"/>
          <w:szCs w:val="21"/>
        </w:rPr>
        <w:t>45．合同协议书的签订</w:t>
      </w:r>
      <w:bookmarkEnd w:id="26"/>
      <w:bookmarkEnd w:id="27"/>
      <w:bookmarkEnd w:id="28"/>
      <w:bookmarkEnd w:id="29"/>
      <w:bookmarkEnd w:id="30"/>
    </w:p>
    <w:p w:rsidR="00421CF7" w:rsidRDefault="0063797F">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421CF7" w:rsidRDefault="0063797F">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421CF7" w:rsidRDefault="0063797F">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421CF7" w:rsidRDefault="0063797F">
      <w:pPr>
        <w:spacing w:line="360" w:lineRule="auto"/>
        <w:rPr>
          <w:rFonts w:ascii="新宋体" w:eastAsia="新宋体" w:hAnsi="新宋体"/>
          <w:szCs w:val="21"/>
        </w:rPr>
      </w:pPr>
      <w:bookmarkStart w:id="31" w:name="_Toc100052411"/>
      <w:bookmarkStart w:id="32" w:name="_Toc73517683"/>
      <w:bookmarkStart w:id="33" w:name="_Toc73518161"/>
      <w:bookmarkStart w:id="34" w:name="_Toc73521590"/>
      <w:bookmarkStart w:id="35" w:name="_Toc73521678"/>
      <w:r>
        <w:rPr>
          <w:rFonts w:ascii="新宋体" w:eastAsia="新宋体" w:hAnsi="新宋体" w:hint="eastAsia"/>
          <w:szCs w:val="21"/>
        </w:rPr>
        <w:t>46．履约担保</w:t>
      </w:r>
      <w:bookmarkEnd w:id="31"/>
      <w:bookmarkEnd w:id="32"/>
      <w:bookmarkEnd w:id="33"/>
      <w:bookmarkEnd w:id="34"/>
      <w:bookmarkEnd w:id="35"/>
    </w:p>
    <w:p w:rsidR="00421CF7" w:rsidRDefault="0063797F">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421CF7" w:rsidRDefault="0063797F">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421CF7" w:rsidRDefault="0063797F">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421CF7" w:rsidRDefault="0063797F">
      <w:pPr>
        <w:spacing w:line="360" w:lineRule="auto"/>
        <w:rPr>
          <w:rFonts w:ascii="新宋体" w:eastAsia="新宋体" w:hAnsi="新宋体"/>
          <w:szCs w:val="21"/>
        </w:rPr>
      </w:pPr>
      <w:r>
        <w:rPr>
          <w:rFonts w:ascii="新宋体" w:eastAsia="新宋体" w:hAnsi="新宋体" w:hint="eastAsia"/>
          <w:szCs w:val="21"/>
        </w:rPr>
        <w:t>47. 合同的备案</w:t>
      </w:r>
    </w:p>
    <w:p w:rsidR="00421CF7" w:rsidRDefault="0063797F">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421CF7" w:rsidRDefault="0063797F">
      <w:pPr>
        <w:spacing w:line="360" w:lineRule="auto"/>
        <w:rPr>
          <w:rFonts w:ascii="新宋体" w:eastAsia="新宋体" w:hAnsi="新宋体"/>
          <w:szCs w:val="21"/>
        </w:rPr>
      </w:pPr>
      <w:r>
        <w:rPr>
          <w:rFonts w:ascii="新宋体" w:eastAsia="新宋体" w:hAnsi="新宋体" w:hint="eastAsia"/>
          <w:szCs w:val="21"/>
        </w:rPr>
        <w:t>48. 合同的变更</w:t>
      </w:r>
    </w:p>
    <w:p w:rsidR="00421CF7" w:rsidRDefault="0063797F">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rsidR="00421CF7" w:rsidRDefault="0063797F">
      <w:pPr>
        <w:spacing w:line="360" w:lineRule="auto"/>
        <w:rPr>
          <w:rFonts w:ascii="新宋体" w:eastAsia="新宋体" w:hAnsi="新宋体"/>
          <w:szCs w:val="21"/>
        </w:rPr>
      </w:pPr>
      <w:r>
        <w:rPr>
          <w:rFonts w:ascii="新宋体" w:eastAsia="新宋体" w:hAnsi="新宋体" w:hint="eastAsia"/>
          <w:szCs w:val="21"/>
        </w:rPr>
        <w:t>49. 履约抽检及情况的反馈</w:t>
      </w:r>
    </w:p>
    <w:p w:rsidR="00421CF7" w:rsidRDefault="0063797F">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421CF7" w:rsidRDefault="0063797F">
      <w:pPr>
        <w:spacing w:line="360" w:lineRule="auto"/>
        <w:rPr>
          <w:rFonts w:ascii="新宋体" w:eastAsia="新宋体" w:hAnsi="新宋体"/>
          <w:szCs w:val="21"/>
        </w:rPr>
      </w:pPr>
      <w:r>
        <w:rPr>
          <w:rFonts w:ascii="新宋体" w:eastAsia="新宋体" w:hAnsi="新宋体" w:hint="eastAsia"/>
          <w:szCs w:val="21"/>
        </w:rPr>
        <w:t>50. 宣传</w:t>
      </w:r>
    </w:p>
    <w:p w:rsidR="00421CF7" w:rsidRDefault="0063797F">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rsidR="00421CF7" w:rsidRDefault="0063797F">
      <w:pPr>
        <w:spacing w:line="360" w:lineRule="auto"/>
        <w:rPr>
          <w:rFonts w:ascii="新宋体" w:eastAsia="新宋体" w:hAnsi="新宋体"/>
          <w:szCs w:val="21"/>
        </w:rPr>
      </w:pPr>
      <w:r>
        <w:rPr>
          <w:rFonts w:ascii="新宋体" w:eastAsia="新宋体" w:hAnsi="新宋体"/>
          <w:szCs w:val="21"/>
        </w:rPr>
        <w:t>a.名片、宣传册、广告标语等；</w:t>
      </w:r>
    </w:p>
    <w:p w:rsidR="00421CF7" w:rsidRDefault="0063797F">
      <w:pPr>
        <w:spacing w:line="360" w:lineRule="auto"/>
        <w:rPr>
          <w:rFonts w:ascii="新宋体" w:eastAsia="新宋体" w:hAnsi="新宋体"/>
          <w:szCs w:val="21"/>
        </w:rPr>
      </w:pPr>
      <w:r>
        <w:rPr>
          <w:rFonts w:ascii="新宋体" w:eastAsia="新宋体" w:hAnsi="新宋体"/>
          <w:szCs w:val="21"/>
        </w:rPr>
        <w:t>b.案例介绍、推广等；</w:t>
      </w:r>
    </w:p>
    <w:p w:rsidR="00421CF7" w:rsidRDefault="0063797F">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421CF7" w:rsidRDefault="0063797F">
      <w:pPr>
        <w:spacing w:line="360" w:lineRule="auto"/>
        <w:rPr>
          <w:rFonts w:ascii="新宋体" w:eastAsia="新宋体" w:hAnsi="新宋体"/>
          <w:szCs w:val="21"/>
        </w:rPr>
      </w:pPr>
      <w:r>
        <w:rPr>
          <w:rFonts w:ascii="新宋体" w:eastAsia="新宋体" w:hAnsi="新宋体" w:hint="eastAsia"/>
          <w:szCs w:val="21"/>
        </w:rPr>
        <w:t>51. 供应商违法责任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421CF7" w:rsidRDefault="0063797F">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421CF7" w:rsidRDefault="0063797F">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421CF7" w:rsidRDefault="0063797F">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421CF7" w:rsidRDefault="0063797F">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421CF7" w:rsidRDefault="0063797F">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421CF7" w:rsidRDefault="0063797F">
      <w:pPr>
        <w:spacing w:line="360" w:lineRule="auto"/>
        <w:rPr>
          <w:rFonts w:ascii="新宋体" w:eastAsia="新宋体" w:hAnsi="新宋体"/>
          <w:szCs w:val="21"/>
        </w:rPr>
      </w:pPr>
      <w:r>
        <w:rPr>
          <w:rFonts w:ascii="新宋体" w:eastAsia="新宋体" w:hAnsi="新宋体" w:hint="eastAsia"/>
          <w:szCs w:val="21"/>
        </w:rPr>
        <w:t>（6）恶意投诉的；</w:t>
      </w:r>
    </w:p>
    <w:p w:rsidR="00421CF7" w:rsidRDefault="0063797F">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421CF7" w:rsidRDefault="0063797F">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421CF7" w:rsidRDefault="0063797F">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421CF7" w:rsidRDefault="00421CF7">
      <w:pPr>
        <w:spacing w:line="360" w:lineRule="auto"/>
        <w:rPr>
          <w:rFonts w:ascii="新宋体" w:eastAsia="新宋体" w:hAnsi="新宋体"/>
          <w:szCs w:val="21"/>
        </w:rPr>
      </w:pPr>
    </w:p>
    <w:p w:rsidR="00421CF7" w:rsidRDefault="0063797F">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52.质疑提出与答复</w:t>
      </w:r>
    </w:p>
    <w:p w:rsidR="00421CF7" w:rsidRDefault="0063797F">
      <w:pPr>
        <w:spacing w:line="360" w:lineRule="auto"/>
        <w:rPr>
          <w:rFonts w:ascii="新宋体" w:eastAsia="新宋体" w:hAnsi="新宋体"/>
          <w:szCs w:val="21"/>
        </w:rPr>
      </w:pPr>
      <w:r>
        <w:rPr>
          <w:rFonts w:ascii="新宋体" w:eastAsia="新宋体" w:hAnsi="新宋体" w:hint="eastAsia"/>
          <w:szCs w:val="21"/>
        </w:rPr>
        <w:t>52.1提出质疑</w:t>
      </w:r>
    </w:p>
    <w:p w:rsidR="00421CF7" w:rsidRDefault="0063797F">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421CF7" w:rsidRDefault="0063797F">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421CF7" w:rsidRDefault="0063797F">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421CF7" w:rsidRDefault="0063797F">
      <w:pPr>
        <w:spacing w:line="360" w:lineRule="auto"/>
        <w:rPr>
          <w:rFonts w:ascii="新宋体" w:eastAsia="新宋体" w:hAnsi="新宋体"/>
          <w:szCs w:val="21"/>
        </w:rPr>
      </w:pPr>
      <w:r>
        <w:rPr>
          <w:rFonts w:ascii="新宋体" w:eastAsia="新宋体" w:hAnsi="新宋体" w:hint="eastAsia"/>
          <w:szCs w:val="21"/>
        </w:rPr>
        <w:t>52.3质疑条件</w:t>
      </w:r>
    </w:p>
    <w:p w:rsidR="00421CF7" w:rsidRDefault="0063797F">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421CF7" w:rsidRDefault="0063797F">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421CF7" w:rsidRDefault="0063797F">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rsidR="00421CF7" w:rsidRDefault="0063797F">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421CF7" w:rsidRDefault="0063797F">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421CF7" w:rsidRDefault="0063797F">
      <w:pPr>
        <w:spacing w:line="360" w:lineRule="auto"/>
        <w:rPr>
          <w:rFonts w:ascii="新宋体" w:eastAsia="新宋体" w:hAnsi="新宋体"/>
          <w:szCs w:val="21"/>
        </w:rPr>
      </w:pPr>
      <w:r>
        <w:rPr>
          <w:rFonts w:ascii="新宋体" w:eastAsia="新宋体" w:hAnsi="新宋体" w:hint="eastAsia"/>
          <w:szCs w:val="21"/>
        </w:rPr>
        <w:t>52.5收文部门</w:t>
      </w:r>
    </w:p>
    <w:p w:rsidR="00421CF7" w:rsidRDefault="0063797F">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招标代理机构地址：深圳市福田区天安数码城创新科技广场一期B座1210室。</w:t>
      </w:r>
    </w:p>
    <w:p w:rsidR="00421CF7" w:rsidRDefault="0063797F">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421CF7" w:rsidRDefault="0063797F">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421CF7" w:rsidRDefault="0063797F">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421CF7" w:rsidRDefault="0063797F">
      <w:pPr>
        <w:spacing w:line="360" w:lineRule="auto"/>
        <w:rPr>
          <w:rFonts w:ascii="新宋体" w:eastAsia="新宋体" w:hAnsi="新宋体"/>
          <w:szCs w:val="21"/>
        </w:rPr>
      </w:pPr>
      <w:r>
        <w:rPr>
          <w:rFonts w:ascii="新宋体" w:eastAsia="新宋体" w:hAnsi="新宋体" w:hint="eastAsia"/>
          <w:szCs w:val="21"/>
        </w:rPr>
        <w:t>52.7质疑答复时限</w:t>
      </w:r>
    </w:p>
    <w:p w:rsidR="00421CF7" w:rsidRDefault="0063797F">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421CF7" w:rsidRDefault="0063797F">
      <w:pPr>
        <w:spacing w:line="360" w:lineRule="auto"/>
        <w:rPr>
          <w:rFonts w:ascii="新宋体" w:eastAsia="新宋体" w:hAnsi="新宋体"/>
          <w:szCs w:val="21"/>
        </w:rPr>
      </w:pPr>
      <w:r>
        <w:rPr>
          <w:rFonts w:ascii="新宋体" w:eastAsia="新宋体" w:hAnsi="新宋体" w:hint="eastAsia"/>
          <w:szCs w:val="21"/>
        </w:rPr>
        <w:t>52.8投诉</w:t>
      </w:r>
    </w:p>
    <w:p w:rsidR="00421CF7" w:rsidRDefault="0063797F">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421CF7" w:rsidRDefault="0063797F">
      <w:pPr>
        <w:spacing w:line="360" w:lineRule="auto"/>
        <w:rPr>
          <w:rFonts w:ascii="新宋体" w:eastAsia="新宋体" w:hAnsi="新宋体"/>
          <w:szCs w:val="21"/>
        </w:rPr>
      </w:pPr>
      <w:r>
        <w:rPr>
          <w:rFonts w:ascii="新宋体" w:eastAsia="新宋体" w:hAnsi="新宋体" w:hint="eastAsia"/>
          <w:szCs w:val="21"/>
        </w:rPr>
        <w:t>53. 质疑后续处理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421CF7" w:rsidRDefault="0063797F">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421CF7" w:rsidRDefault="0063797F">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421CF7" w:rsidRDefault="0063797F">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rsidR="00421CF7" w:rsidRDefault="00421CF7">
      <w:pPr>
        <w:spacing w:line="360" w:lineRule="auto"/>
        <w:rPr>
          <w:sz w:val="24"/>
        </w:rPr>
      </w:pPr>
    </w:p>
    <w:p w:rsidR="00421CF7" w:rsidRDefault="00421CF7">
      <w:pPr>
        <w:rPr>
          <w:rFonts w:ascii="宋体" w:hAnsi="宋体"/>
          <w:szCs w:val="21"/>
        </w:rPr>
      </w:pPr>
    </w:p>
    <w:sectPr w:rsidR="00421CF7">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234B" w:rsidRDefault="0063797F">
      <w:r>
        <w:separator/>
      </w:r>
    </w:p>
  </w:endnote>
  <w:endnote w:type="continuationSeparator" w:id="0">
    <w:p w:rsidR="00D5234B" w:rsidRDefault="0063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altName w:val="LiSu"/>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Arial Unicode MS"/>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1CF7" w:rsidRDefault="0063797F">
    <w:pPr>
      <w:pStyle w:val="af9"/>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rsidR="00421CF7" w:rsidRDefault="00421CF7">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1CF7" w:rsidRDefault="0063797F">
    <w:pPr>
      <w:pStyle w:val="af9"/>
      <w:framePr w:wrap="around" w:vAnchor="text" w:hAnchor="margin" w:xAlign="center" w:y="1"/>
      <w:rPr>
        <w:rStyle w:val="aff5"/>
      </w:rPr>
    </w:pPr>
    <w:r>
      <w:t xml:space="preserve">- </w:t>
    </w:r>
    <w:r>
      <w:fldChar w:fldCharType="begin"/>
    </w:r>
    <w:r>
      <w:instrText xml:space="preserve"> PAGE </w:instrText>
    </w:r>
    <w:r>
      <w:fldChar w:fldCharType="separate"/>
    </w:r>
    <w:r w:rsidR="007545C6">
      <w:rPr>
        <w:noProof/>
      </w:rPr>
      <w:t>26</w:t>
    </w:r>
    <w:r>
      <w:fldChar w:fldCharType="end"/>
    </w:r>
    <w:r>
      <w:t xml:space="preserve"> -</w:t>
    </w:r>
  </w:p>
  <w:p w:rsidR="00421CF7" w:rsidRDefault="00421CF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234B" w:rsidRDefault="0063797F">
      <w:r>
        <w:separator/>
      </w:r>
    </w:p>
  </w:footnote>
  <w:footnote w:type="continuationSeparator" w:id="0">
    <w:p w:rsidR="00D5234B" w:rsidRDefault="0063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21CF7" w:rsidRDefault="00421CF7">
    <w:pPr>
      <w:pStyle w:val="afb"/>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88566517">
    <w:abstractNumId w:val="1"/>
  </w:num>
  <w:num w:numId="2" w16cid:durableId="652682502">
    <w:abstractNumId w:val="0"/>
  </w:num>
  <w:num w:numId="3" w16cid:durableId="1556894659">
    <w:abstractNumId w:val="3"/>
  </w:num>
  <w:num w:numId="4" w16cid:durableId="913005517">
    <w:abstractNumId w:val="2"/>
  </w:num>
  <w:num w:numId="5" w16cid:durableId="1324430441">
    <w:abstractNumId w:val="6"/>
  </w:num>
  <w:num w:numId="6" w16cid:durableId="131993647">
    <w:abstractNumId w:val="4"/>
  </w:num>
  <w:num w:numId="7" w16cid:durableId="8916971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UxMjI4NmI0ZDU0MjIyOGQ4NmU4YTJiYmVmMDIzNTYifQ=="/>
  </w:docVars>
  <w:rsids>
    <w:rsidRoot w:val="006C5683"/>
    <w:rsid w:val="AB1F892E"/>
    <w:rsid w:val="B3FC47C7"/>
    <w:rsid w:val="B9FDFFB8"/>
    <w:rsid w:val="D9FFF2E6"/>
    <w:rsid w:val="DCE38C7B"/>
    <w:rsid w:val="DDDFB54D"/>
    <w:rsid w:val="EB375247"/>
    <w:rsid w:val="EBEFEE63"/>
    <w:rsid w:val="F77F0486"/>
    <w:rsid w:val="F9DFC090"/>
    <w:rsid w:val="FF6B25C7"/>
    <w:rsid w:val="FF9B9ECC"/>
    <w:rsid w:val="FFF703CE"/>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CF7"/>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6D18"/>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325"/>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6917"/>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6D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97F"/>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16D4"/>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5C6"/>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2F4"/>
    <w:rsid w:val="00844C5B"/>
    <w:rsid w:val="008456C8"/>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1E0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BCB"/>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11"/>
    <w:rsid w:val="009564ED"/>
    <w:rsid w:val="00956CA2"/>
    <w:rsid w:val="0096079B"/>
    <w:rsid w:val="00960CA9"/>
    <w:rsid w:val="0096218D"/>
    <w:rsid w:val="00964509"/>
    <w:rsid w:val="0096501B"/>
    <w:rsid w:val="0096650F"/>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2C88"/>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46C"/>
    <w:rsid w:val="00BD5D7E"/>
    <w:rsid w:val="00BD68BB"/>
    <w:rsid w:val="00BD6EF9"/>
    <w:rsid w:val="00BD754C"/>
    <w:rsid w:val="00BD78C6"/>
    <w:rsid w:val="00BD7F54"/>
    <w:rsid w:val="00BE01E1"/>
    <w:rsid w:val="00BE0849"/>
    <w:rsid w:val="00BE15DA"/>
    <w:rsid w:val="00BE19AD"/>
    <w:rsid w:val="00BE1B2F"/>
    <w:rsid w:val="00BE369C"/>
    <w:rsid w:val="00BE3D15"/>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2A28"/>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34B"/>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6CED"/>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C22"/>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A8B"/>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1B3789C"/>
    <w:rsid w:val="02AD1871"/>
    <w:rsid w:val="057E6463"/>
    <w:rsid w:val="08495AFF"/>
    <w:rsid w:val="10902CF4"/>
    <w:rsid w:val="17D26E37"/>
    <w:rsid w:val="19EF6627"/>
    <w:rsid w:val="1DA05CAC"/>
    <w:rsid w:val="2036562B"/>
    <w:rsid w:val="265B4E97"/>
    <w:rsid w:val="35F8FC6A"/>
    <w:rsid w:val="37F9CAF2"/>
    <w:rsid w:val="3CE04016"/>
    <w:rsid w:val="47A6343A"/>
    <w:rsid w:val="521A6330"/>
    <w:rsid w:val="52BF0BDE"/>
    <w:rsid w:val="583B781C"/>
    <w:rsid w:val="58FE433D"/>
    <w:rsid w:val="5B7F65AC"/>
    <w:rsid w:val="5CDFBD04"/>
    <w:rsid w:val="5DF7FE38"/>
    <w:rsid w:val="630E7F18"/>
    <w:rsid w:val="65EA307D"/>
    <w:rsid w:val="672A1F47"/>
    <w:rsid w:val="67F7A99C"/>
    <w:rsid w:val="69F90F83"/>
    <w:rsid w:val="6B436ADB"/>
    <w:rsid w:val="6D5C2995"/>
    <w:rsid w:val="72FA0C86"/>
    <w:rsid w:val="777D35AB"/>
    <w:rsid w:val="77DD0F03"/>
    <w:rsid w:val="77F964D4"/>
    <w:rsid w:val="7B33FF71"/>
    <w:rsid w:val="7F3BDC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C4744"/>
  <w15:docId w15:val="{9AB0CD16-866B-4B06-BC21-52726A4C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next w:val="a4"/>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5"/>
    <w:link w:val="50"/>
    <w:qFormat/>
    <w:pPr>
      <w:keepNext/>
      <w:keepLines/>
      <w:spacing w:before="280" w:after="290" w:line="376" w:lineRule="auto"/>
      <w:outlineLvl w:val="4"/>
    </w:pPr>
    <w:rPr>
      <w:b/>
      <w:sz w:val="28"/>
      <w:szCs w:val="20"/>
    </w:rPr>
  </w:style>
  <w:style w:type="paragraph" w:styleId="6">
    <w:name w:val="heading 6"/>
    <w:basedOn w:val="a3"/>
    <w:next w:val="a5"/>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5"/>
    <w:link w:val="70"/>
    <w:qFormat/>
    <w:pPr>
      <w:keepNext/>
      <w:keepLines/>
      <w:spacing w:before="240" w:after="64" w:line="320" w:lineRule="auto"/>
      <w:outlineLvl w:val="6"/>
    </w:pPr>
    <w:rPr>
      <w:b/>
      <w:sz w:val="24"/>
      <w:szCs w:val="20"/>
    </w:rPr>
  </w:style>
  <w:style w:type="paragraph" w:styleId="8">
    <w:name w:val="heading 8"/>
    <w:basedOn w:val="a3"/>
    <w:next w:val="a5"/>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5"/>
    <w:link w:val="90"/>
    <w:qFormat/>
    <w:pPr>
      <w:keepNext/>
      <w:keepLines/>
      <w:spacing w:before="240" w:after="64" w:line="320" w:lineRule="auto"/>
      <w:outlineLvl w:val="8"/>
    </w:pPr>
    <w:rPr>
      <w:rFonts w:ascii="Arial" w:eastAsia="黑体" w:hAnsi="Arial"/>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4">
    <w:name w:val="Body Text"/>
    <w:basedOn w:val="a3"/>
    <w:next w:val="a9"/>
    <w:link w:val="aa"/>
    <w:qFormat/>
    <w:pPr>
      <w:spacing w:line="360" w:lineRule="auto"/>
    </w:pPr>
    <w:rPr>
      <w:b/>
      <w:bCs/>
      <w:sz w:val="24"/>
    </w:rPr>
  </w:style>
  <w:style w:type="paragraph" w:styleId="a9">
    <w:name w:val="Title"/>
    <w:basedOn w:val="a3"/>
    <w:next w:val="a3"/>
    <w:link w:val="ab"/>
    <w:qFormat/>
    <w:pPr>
      <w:spacing w:before="240" w:after="60"/>
      <w:jc w:val="center"/>
      <w:outlineLvl w:val="0"/>
    </w:pPr>
    <w:rPr>
      <w:rFonts w:ascii="Arial" w:eastAsia="隶书" w:hAnsi="Arial" w:cs="Arial"/>
      <w:b/>
      <w:bCs/>
      <w:sz w:val="32"/>
      <w:szCs w:val="32"/>
    </w:rPr>
  </w:style>
  <w:style w:type="paragraph" w:styleId="a5">
    <w:name w:val="Normal Indent"/>
    <w:basedOn w:val="a3"/>
    <w:link w:val="ac"/>
    <w:qFormat/>
    <w:pPr>
      <w:ind w:firstLine="420"/>
    </w:pPr>
    <w:rPr>
      <w:szCs w:val="20"/>
    </w:rPr>
  </w:style>
  <w:style w:type="paragraph" w:styleId="TOC7">
    <w:name w:val="toc 7"/>
    <w:basedOn w:val="a3"/>
    <w:next w:val="a3"/>
    <w:semiHidden/>
    <w:qFormat/>
    <w:pPr>
      <w:ind w:left="1260"/>
      <w:jc w:val="left"/>
    </w:pPr>
    <w:rPr>
      <w:szCs w:val="21"/>
    </w:rPr>
  </w:style>
  <w:style w:type="paragraph" w:styleId="ad">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e">
    <w:name w:val="Document Map"/>
    <w:basedOn w:val="a3"/>
    <w:semiHidden/>
    <w:qFormat/>
    <w:pPr>
      <w:shd w:val="clear" w:color="auto" w:fill="000080"/>
    </w:pPr>
  </w:style>
  <w:style w:type="paragraph" w:styleId="af">
    <w:name w:val="annotation text"/>
    <w:basedOn w:val="a3"/>
    <w:link w:val="af0"/>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f1">
    <w:name w:val="Body Text Indent"/>
    <w:basedOn w:val="a3"/>
    <w:link w:val="af2"/>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3">
    <w:name w:val="Plain Text"/>
    <w:basedOn w:val="a3"/>
    <w:link w:val="af4"/>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5">
    <w:name w:val="Date"/>
    <w:basedOn w:val="a3"/>
    <w:next w:val="a3"/>
    <w:link w:val="af6"/>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7">
    <w:name w:val="Balloon Text"/>
    <w:basedOn w:val="a3"/>
    <w:link w:val="af8"/>
    <w:semiHidden/>
    <w:qFormat/>
    <w:rPr>
      <w:sz w:val="18"/>
      <w:szCs w:val="18"/>
    </w:rPr>
  </w:style>
  <w:style w:type="paragraph" w:styleId="af9">
    <w:name w:val="footer"/>
    <w:basedOn w:val="a3"/>
    <w:link w:val="afa"/>
    <w:qFormat/>
    <w:pPr>
      <w:tabs>
        <w:tab w:val="center" w:pos="4153"/>
        <w:tab w:val="right" w:pos="8306"/>
      </w:tabs>
      <w:snapToGrid w:val="0"/>
      <w:jc w:val="left"/>
    </w:pPr>
    <w:rPr>
      <w:sz w:val="18"/>
      <w:szCs w:val="18"/>
    </w:rPr>
  </w:style>
  <w:style w:type="paragraph" w:styleId="afb">
    <w:name w:val="header"/>
    <w:basedOn w:val="a3"/>
    <w:link w:val="afc"/>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d">
    <w:name w:val="Normal (Web)"/>
    <w:basedOn w:val="a3"/>
    <w:link w:val="afe"/>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f">
    <w:name w:val="annotation subject"/>
    <w:basedOn w:val="af"/>
    <w:next w:val="af"/>
    <w:link w:val="aff0"/>
    <w:qFormat/>
    <w:pPr>
      <w:autoSpaceDE/>
      <w:autoSpaceDN/>
      <w:adjustRightInd/>
      <w:textAlignment w:val="auto"/>
    </w:pPr>
    <w:rPr>
      <w:rFonts w:ascii="Times New Roman"/>
      <w:b/>
      <w:bCs/>
      <w:kern w:val="2"/>
      <w:sz w:val="21"/>
      <w:szCs w:val="24"/>
    </w:rPr>
  </w:style>
  <w:style w:type="paragraph" w:styleId="aff1">
    <w:name w:val="Body Text First Indent"/>
    <w:basedOn w:val="a4"/>
    <w:link w:val="aff2"/>
    <w:qFormat/>
    <w:pPr>
      <w:spacing w:after="120" w:line="240" w:lineRule="auto"/>
      <w:ind w:firstLineChars="100" w:firstLine="420"/>
    </w:pPr>
    <w:rPr>
      <w:sz w:val="21"/>
    </w:rPr>
  </w:style>
  <w:style w:type="table" w:styleId="aff3">
    <w:name w:val="Table Grid"/>
    <w:basedOn w:val="a7"/>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6"/>
    <w:qFormat/>
  </w:style>
  <w:style w:type="character" w:styleId="aff6">
    <w:name w:val="FollowedHyperlink"/>
    <w:qFormat/>
    <w:rPr>
      <w:color w:val="800080"/>
      <w:u w:val="single"/>
    </w:rPr>
  </w:style>
  <w:style w:type="character" w:styleId="aff7">
    <w:name w:val="Emphasis"/>
    <w:basedOn w:val="a6"/>
    <w:qFormat/>
    <w:rPr>
      <w:i/>
    </w:rPr>
  </w:style>
  <w:style w:type="character" w:styleId="aff8">
    <w:name w:val="Hyperlink"/>
    <w:qFormat/>
    <w:rPr>
      <w:color w:val="0000FF"/>
      <w:u w:val="single"/>
    </w:rPr>
  </w:style>
  <w:style w:type="character" w:styleId="aff9">
    <w:name w:val="annotation reference"/>
    <w:basedOn w:val="a6"/>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c">
    <w:name w:val="正文缩进 字符"/>
    <w:link w:val="a5"/>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1"/>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2">
    <w:name w:val="正文文本缩进 字符"/>
    <w:link w:val="af1"/>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b">
    <w:name w:val="标题 字符"/>
    <w:link w:val="a9"/>
    <w:qFormat/>
    <w:rPr>
      <w:rFonts w:ascii="Arial" w:eastAsia="隶书" w:hAnsi="Arial" w:cs="Arial"/>
      <w:b/>
      <w:bCs/>
      <w:kern w:val="2"/>
      <w:sz w:val="32"/>
      <w:szCs w:val="32"/>
      <w:lang w:val="en-US" w:eastAsia="zh-CN" w:bidi="ar-SA"/>
    </w:rPr>
  </w:style>
  <w:style w:type="character" w:customStyle="1" w:styleId="af6">
    <w:name w:val="日期 字符"/>
    <w:link w:val="af5"/>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4">
    <w:name w:val="纯文本 字符"/>
    <w:link w:val="af3"/>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a">
    <w:name w:val="正文文本 字符"/>
    <w:link w:val="a4"/>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c">
    <w:name w:val="页眉 字符"/>
    <w:link w:val="afb"/>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a">
    <w:name w:val="页脚 字符"/>
    <w:link w:val="af9"/>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8">
    <w:name w:val="批注框文本 字符"/>
    <w:link w:val="af7"/>
    <w:semiHidden/>
    <w:qFormat/>
    <w:rPr>
      <w:rFonts w:eastAsia="宋体"/>
      <w:kern w:val="2"/>
      <w:sz w:val="18"/>
      <w:szCs w:val="18"/>
      <w:lang w:val="en-US" w:eastAsia="zh-CN" w:bidi="ar-SA"/>
    </w:rPr>
  </w:style>
  <w:style w:type="paragraph" w:customStyle="1" w:styleId="14">
    <w:name w:val="样式1"/>
    <w:basedOn w:val="a9"/>
    <w:qFormat/>
    <w:pPr>
      <w:spacing w:before="120" w:after="120"/>
    </w:pPr>
    <w:rPr>
      <w:rFonts w:eastAsia="黑体"/>
      <w:b w:val="0"/>
      <w:sz w:val="30"/>
      <w:szCs w:val="21"/>
    </w:rPr>
  </w:style>
  <w:style w:type="paragraph" w:customStyle="1" w:styleId="25">
    <w:name w:val="样式2"/>
    <w:basedOn w:val="a9"/>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4"/>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6"/>
    <w:qFormat/>
  </w:style>
  <w:style w:type="character" w:customStyle="1" w:styleId="font2">
    <w:name w:val="font2"/>
    <w:basedOn w:val="a6"/>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6"/>
    <w:qFormat/>
  </w:style>
  <w:style w:type="paragraph" w:customStyle="1" w:styleId="91">
    <w:name w:val="9"/>
    <w:basedOn w:val="a3"/>
    <w:next w:val="a5"/>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6"/>
    <w:qFormat/>
  </w:style>
  <w:style w:type="paragraph" w:customStyle="1" w:styleId="82">
    <w:name w:val="8"/>
    <w:basedOn w:val="a3"/>
    <w:next w:val="af1"/>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6"/>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6"/>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6"/>
    <w:qFormat/>
  </w:style>
  <w:style w:type="character" w:customStyle="1" w:styleId="prodheadlines">
    <w:name w:val="prodheadlines"/>
    <w:basedOn w:val="a6"/>
    <w:qFormat/>
  </w:style>
  <w:style w:type="character" w:customStyle="1" w:styleId="text">
    <w:name w:val="text"/>
    <w:basedOn w:val="a6"/>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3"/>
    <w:qFormat/>
    <w:pPr>
      <w:ind w:firstLineChars="200" w:firstLine="560"/>
    </w:pPr>
    <w:rPr>
      <w:sz w:val="28"/>
    </w:rPr>
  </w:style>
  <w:style w:type="character" w:customStyle="1" w:styleId="gray6">
    <w:name w:val="gray6"/>
    <w:basedOn w:val="a6"/>
    <w:qFormat/>
  </w:style>
  <w:style w:type="character" w:customStyle="1" w:styleId="style9">
    <w:name w:val="style9"/>
    <w:basedOn w:val="a6"/>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6"/>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6"/>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f0">
    <w:name w:val="批注文字 字符"/>
    <w:basedOn w:val="a6"/>
    <w:link w:val="af"/>
    <w:qFormat/>
    <w:rPr>
      <w:rFonts w:ascii="宋体"/>
      <w:sz w:val="34"/>
    </w:rPr>
  </w:style>
  <w:style w:type="character" w:customStyle="1" w:styleId="aff0">
    <w:name w:val="批注主题 字符"/>
    <w:basedOn w:val="af0"/>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e">
    <w:name w:val="普通(网站) 字符"/>
    <w:link w:val="afd"/>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50</Pages>
  <Words>6492</Words>
  <Characters>37008</Characters>
  <Application>Microsoft Office Word</Application>
  <DocSecurity>0</DocSecurity>
  <Lines>308</Lines>
  <Paragraphs>86</Paragraphs>
  <ScaleCrop>false</ScaleCrop>
  <Company>Microsoft</Company>
  <LinksUpToDate>false</LinksUpToDate>
  <CharactersWithSpaces>43414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Administrator</cp:lastModifiedBy>
  <cp:revision>96</cp:revision>
  <cp:lastPrinted>2019-08-16T07:26:00Z</cp:lastPrinted>
  <dcterms:created xsi:type="dcterms:W3CDTF">2021-02-06T08:42:00Z</dcterms:created>
  <dcterms:modified xsi:type="dcterms:W3CDTF">2023-06-05T05:53:00Z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