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7E2318D9" w:rsidR="00765B9B" w:rsidRPr="0013272E"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w:t>
      </w:r>
      <w:r w:rsidRPr="0013272E">
        <w:rPr>
          <w:rFonts w:ascii="华文中宋" w:eastAsia="华文中宋" w:hAnsi="华文中宋" w:hint="eastAsia"/>
          <w:sz w:val="32"/>
          <w:szCs w:val="32"/>
        </w:rPr>
        <w:t>名称：</w:t>
      </w:r>
      <w:r w:rsidR="0013272E" w:rsidRPr="0013272E">
        <w:rPr>
          <w:rFonts w:ascii="华文中宋" w:eastAsia="华文中宋" w:hAnsi="华文中宋" w:hint="eastAsia"/>
          <w:sz w:val="32"/>
          <w:szCs w:val="32"/>
        </w:rPr>
        <w:t>2024年深圳市司法局新闻宣传类栏目摄制及直播项目</w:t>
      </w:r>
    </w:p>
    <w:p w14:paraId="7360AEAC" w14:textId="2B0AA20E" w:rsidR="00765B9B" w:rsidRPr="0013272E" w:rsidRDefault="005D0BBC">
      <w:pPr>
        <w:adjustRightInd w:val="0"/>
        <w:snapToGrid w:val="0"/>
        <w:spacing w:line="600" w:lineRule="auto"/>
        <w:ind w:left="1600" w:hangingChars="500" w:hanging="1600"/>
        <w:jc w:val="left"/>
        <w:rPr>
          <w:rFonts w:ascii="华文中宋" w:eastAsia="华文中宋" w:hAnsi="华文中宋"/>
          <w:sz w:val="32"/>
          <w:szCs w:val="32"/>
        </w:rPr>
      </w:pPr>
      <w:r w:rsidRPr="0013272E">
        <w:rPr>
          <w:rFonts w:ascii="华文中宋" w:eastAsia="华文中宋" w:hAnsi="华文中宋" w:hint="eastAsia"/>
          <w:sz w:val="32"/>
          <w:szCs w:val="32"/>
        </w:rPr>
        <w:t>项目编号：</w:t>
      </w:r>
      <w:r w:rsidR="0013272E" w:rsidRPr="0013272E">
        <w:rPr>
          <w:rFonts w:ascii="华文中宋" w:eastAsia="华文中宋" w:hAnsi="华文中宋"/>
          <w:sz w:val="32"/>
          <w:szCs w:val="32"/>
        </w:rPr>
        <w:t>RNX2023327ZC-SZSF</w:t>
      </w:r>
    </w:p>
    <w:p w14:paraId="5F19EC33" w14:textId="77777777" w:rsidR="00765B9B" w:rsidRPr="0013272E" w:rsidRDefault="005D0BBC">
      <w:pPr>
        <w:adjustRightInd w:val="0"/>
        <w:snapToGrid w:val="0"/>
        <w:spacing w:line="600" w:lineRule="auto"/>
        <w:ind w:left="1600" w:hangingChars="500" w:hanging="1600"/>
        <w:jc w:val="left"/>
        <w:rPr>
          <w:rFonts w:ascii="华文中宋" w:eastAsia="华文中宋" w:hAnsi="华文中宋"/>
          <w:sz w:val="32"/>
          <w:szCs w:val="32"/>
        </w:rPr>
      </w:pPr>
      <w:r w:rsidRPr="0013272E">
        <w:rPr>
          <w:rFonts w:ascii="华文中宋" w:eastAsia="华文中宋" w:hAnsi="华文中宋" w:hint="eastAsia"/>
          <w:sz w:val="32"/>
          <w:szCs w:val="32"/>
        </w:rPr>
        <w:t>招标方式：公开招标</w:t>
      </w:r>
    </w:p>
    <w:p w14:paraId="00875A24" w14:textId="249D4934" w:rsidR="00765B9B"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w:t>
      </w:r>
      <w:r w:rsidR="0013272E">
        <w:rPr>
          <w:rFonts w:ascii="华文中宋" w:eastAsia="华文中宋" w:hAnsi="华文中宋" w:hint="eastAsia"/>
          <w:sz w:val="32"/>
          <w:szCs w:val="32"/>
          <w:lang w:eastAsia="zh-Hans"/>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深圳市瑞凝信招标咨询有限公司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财购[2019]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供应商有下列行为之一的，由主管部门记入供应商诚信档案并作出以下处罚：</w:t>
      </w:r>
    </w:p>
    <w:p w14:paraId="3036752B"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14:paraId="22AF1C5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b"/>
        <w:spacing w:line="276" w:lineRule="auto"/>
        <w:textAlignment w:val="baseline"/>
        <w:rPr>
          <w:rFonts w:ascii="新宋体" w:eastAsia="新宋体" w:hAnsi="新宋体"/>
        </w:rPr>
      </w:pPr>
    </w:p>
    <w:p w14:paraId="3F627E51"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192B5D08" w:rsidR="00765B9B" w:rsidRPr="00007939" w:rsidRDefault="005D0BBC">
      <w:pPr>
        <w:widowControl/>
        <w:spacing w:after="100" w:afterAutospacing="1"/>
        <w:rPr>
          <w:rFonts w:ascii="新宋体" w:eastAsia="新宋体" w:hAnsi="新宋体"/>
        </w:rPr>
      </w:pPr>
      <w:r w:rsidRPr="00007939">
        <w:rPr>
          <w:rFonts w:ascii="新宋体" w:eastAsia="新宋体" w:hAnsi="新宋体"/>
        </w:rPr>
        <w:t xml:space="preserve">项目编号： </w:t>
      </w:r>
      <w:r w:rsidR="0013272E" w:rsidRPr="00007939">
        <w:rPr>
          <w:rFonts w:ascii="新宋体" w:eastAsia="新宋体" w:hAnsi="新宋体"/>
        </w:rPr>
        <w:t>RNX2023327ZC-SZSF</w:t>
      </w:r>
    </w:p>
    <w:p w14:paraId="1B6A4AF0" w14:textId="1E97F948" w:rsidR="00765B9B" w:rsidRPr="00007939" w:rsidRDefault="005D0BBC">
      <w:pPr>
        <w:widowControl/>
        <w:spacing w:after="100" w:afterAutospacing="1"/>
        <w:rPr>
          <w:rFonts w:ascii="新宋体" w:eastAsia="新宋体" w:hAnsi="新宋体"/>
        </w:rPr>
      </w:pPr>
      <w:r w:rsidRPr="00007939">
        <w:rPr>
          <w:rFonts w:ascii="新宋体" w:eastAsia="新宋体" w:hAnsi="新宋体"/>
        </w:rPr>
        <w:t xml:space="preserve">项目名称： </w:t>
      </w:r>
      <w:r w:rsidR="00007939" w:rsidRPr="00007939">
        <w:rPr>
          <w:rFonts w:ascii="新宋体" w:eastAsia="新宋体" w:hAnsi="新宋体" w:hint="eastAsia"/>
        </w:rPr>
        <w:t>2024年深圳市司法局新闻宣传类栏目摄制及直播项目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809"/>
              <w:gridCol w:w="6182"/>
            </w:tblGrid>
            <w:tr w:rsidR="00765B9B" w14:paraId="65F989A7" w14:textId="77777777" w:rsidTr="00160460">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160460">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50D27E93" w14:textId="77B649A1" w:rsidR="00765B9B" w:rsidRDefault="00A3351A">
                  <w:pPr>
                    <w:jc w:val="center"/>
                    <w:rPr>
                      <w:rFonts w:ascii="新宋体" w:eastAsia="新宋体" w:hAnsi="新宋体"/>
                      <w:b/>
                      <w:szCs w:val="21"/>
                    </w:rPr>
                  </w:pPr>
                  <w:r>
                    <w:rPr>
                      <w:rFonts w:ascii="新宋体" w:eastAsia="新宋体" w:hAnsi="新宋体" w:hint="eastAsia"/>
                      <w:b/>
                      <w:szCs w:val="21"/>
                    </w:rPr>
                    <w:t>1</w:t>
                  </w:r>
                  <w:r w:rsidR="00CA692A">
                    <w:rPr>
                      <w:rFonts w:ascii="新宋体" w:eastAsia="新宋体" w:hAnsi="新宋体" w:hint="eastAsia"/>
                      <w:b/>
                      <w:szCs w:val="21"/>
                    </w:rPr>
                    <w:t>2</w:t>
                  </w:r>
                </w:p>
              </w:tc>
            </w:tr>
            <w:tr w:rsidR="00765B9B" w14:paraId="24392A8A" w14:textId="77777777" w:rsidTr="00160460">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33A6E202" w14:textId="23CE075E" w:rsidR="00765B9B" w:rsidRDefault="00757E4B">
                  <w:pPr>
                    <w:jc w:val="center"/>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5</w:t>
                  </w:r>
                </w:p>
              </w:tc>
            </w:tr>
            <w:tr w:rsidR="00765B9B" w14:paraId="776358DD" w14:textId="77777777" w:rsidTr="00160460">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160460">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809" w:type="dxa"/>
                  <w:tcBorders>
                    <w:top w:val="single" w:sz="4" w:space="0" w:color="auto"/>
                    <w:left w:val="single" w:sz="4" w:space="0" w:color="auto"/>
                    <w:bottom w:val="single" w:sz="4" w:space="0" w:color="auto"/>
                    <w:right w:val="single" w:sz="4" w:space="0" w:color="auto"/>
                  </w:tcBorders>
                  <w:vAlign w:val="center"/>
                </w:tcPr>
                <w:p w14:paraId="3F34DE4D" w14:textId="1520005D" w:rsidR="00765B9B" w:rsidRDefault="00DF32E6" w:rsidP="00DF32E6">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29045A80" w14:textId="77777777" w:rsidR="00CA692A" w:rsidRPr="00CA692A" w:rsidRDefault="00CA692A" w:rsidP="00CA692A">
                  <w:pPr>
                    <w:jc w:val="left"/>
                    <w:rPr>
                      <w:rFonts w:ascii="新宋体" w:eastAsia="新宋体" w:hAnsi="新宋体"/>
                      <w:szCs w:val="21"/>
                    </w:rPr>
                  </w:pPr>
                  <w:r w:rsidRPr="00CA692A">
                    <w:rPr>
                      <w:rFonts w:ascii="新宋体" w:eastAsia="新宋体" w:hAnsi="新宋体" w:hint="eastAsia"/>
                      <w:szCs w:val="21"/>
                    </w:rPr>
                    <w:t>（一）评分内容：投标人根据项目的实际需求提供实施方案</w:t>
                  </w:r>
                </w:p>
                <w:p w14:paraId="2710BADE" w14:textId="77777777" w:rsidR="00CA692A" w:rsidRPr="00CA692A" w:rsidRDefault="00CA692A" w:rsidP="00CA692A">
                  <w:pPr>
                    <w:jc w:val="left"/>
                    <w:rPr>
                      <w:rFonts w:ascii="新宋体" w:eastAsia="新宋体" w:hAnsi="新宋体"/>
                      <w:szCs w:val="21"/>
                    </w:rPr>
                  </w:pPr>
                  <w:r w:rsidRPr="00CA692A">
                    <w:rPr>
                      <w:rFonts w:ascii="新宋体" w:eastAsia="新宋体" w:hAnsi="新宋体" w:hint="eastAsia"/>
                      <w:szCs w:val="21"/>
                    </w:rPr>
                    <w:t>1.整体实施方案；</w:t>
                  </w:r>
                </w:p>
                <w:p w14:paraId="47DD8C5F" w14:textId="77777777" w:rsidR="00CA692A" w:rsidRPr="00CA692A" w:rsidRDefault="00CA692A" w:rsidP="00CA692A">
                  <w:pPr>
                    <w:jc w:val="left"/>
                    <w:rPr>
                      <w:rFonts w:ascii="新宋体" w:eastAsia="新宋体" w:hAnsi="新宋体"/>
                      <w:szCs w:val="21"/>
                    </w:rPr>
                  </w:pPr>
                  <w:r w:rsidRPr="00CA692A">
                    <w:rPr>
                      <w:rFonts w:ascii="新宋体" w:eastAsia="新宋体" w:hAnsi="新宋体" w:hint="eastAsia"/>
                      <w:szCs w:val="21"/>
                    </w:rPr>
                    <w:t>2.项目重点难点分析；</w:t>
                  </w:r>
                </w:p>
                <w:p w14:paraId="195EFB6B" w14:textId="77777777" w:rsidR="00CA692A" w:rsidRPr="00CA692A" w:rsidRDefault="00CA692A" w:rsidP="00CA692A">
                  <w:pPr>
                    <w:jc w:val="left"/>
                    <w:rPr>
                      <w:rFonts w:ascii="新宋体" w:eastAsia="新宋体" w:hAnsi="新宋体"/>
                      <w:szCs w:val="21"/>
                    </w:rPr>
                  </w:pPr>
                  <w:r w:rsidRPr="00CA692A">
                    <w:rPr>
                      <w:rFonts w:ascii="新宋体" w:eastAsia="新宋体" w:hAnsi="新宋体" w:hint="eastAsia"/>
                      <w:szCs w:val="21"/>
                    </w:rPr>
                    <w:t>3.应对措施及相关的合理化建议内容；</w:t>
                  </w:r>
                </w:p>
                <w:p w14:paraId="6BE008B7" w14:textId="77777777" w:rsidR="00CA692A" w:rsidRPr="00CA692A" w:rsidRDefault="00CA692A" w:rsidP="00CA692A">
                  <w:pPr>
                    <w:jc w:val="left"/>
                    <w:rPr>
                      <w:rFonts w:ascii="新宋体" w:eastAsia="新宋体" w:hAnsi="新宋体"/>
                      <w:szCs w:val="21"/>
                    </w:rPr>
                  </w:pPr>
                  <w:r w:rsidRPr="00CA692A">
                    <w:rPr>
                      <w:rFonts w:ascii="新宋体" w:eastAsia="新宋体" w:hAnsi="新宋体" w:hint="eastAsia"/>
                      <w:szCs w:val="21"/>
                    </w:rPr>
                    <w:t>4.项目人员配置及管理措施；</w:t>
                  </w:r>
                </w:p>
                <w:p w14:paraId="0CBB5450" w14:textId="77777777" w:rsidR="00CA692A" w:rsidRPr="00CA692A" w:rsidRDefault="00CA692A" w:rsidP="00CA692A">
                  <w:pPr>
                    <w:jc w:val="left"/>
                    <w:rPr>
                      <w:rFonts w:ascii="新宋体" w:eastAsia="新宋体" w:hAnsi="新宋体"/>
                      <w:szCs w:val="21"/>
                    </w:rPr>
                  </w:pPr>
                  <w:r w:rsidRPr="00CA692A">
                    <w:rPr>
                      <w:rFonts w:ascii="新宋体" w:eastAsia="新宋体" w:hAnsi="新宋体" w:hint="eastAsia"/>
                      <w:szCs w:val="21"/>
                    </w:rPr>
                    <w:t>5.项目质量保障措施。</w:t>
                  </w:r>
                </w:p>
                <w:p w14:paraId="099E300C" w14:textId="77777777" w:rsidR="00CA692A" w:rsidRPr="00CA692A" w:rsidRDefault="00CA692A" w:rsidP="00CA692A">
                  <w:pPr>
                    <w:jc w:val="left"/>
                    <w:rPr>
                      <w:rFonts w:ascii="新宋体" w:eastAsia="新宋体" w:hAnsi="新宋体"/>
                      <w:szCs w:val="21"/>
                    </w:rPr>
                  </w:pPr>
                  <w:r w:rsidRPr="00CA692A">
                    <w:rPr>
                      <w:rFonts w:ascii="新宋体" w:eastAsia="新宋体" w:hAnsi="新宋体" w:hint="eastAsia"/>
                      <w:szCs w:val="21"/>
                    </w:rPr>
                    <w:t>（二）评分标准：</w:t>
                  </w:r>
                </w:p>
                <w:p w14:paraId="14A5EB91" w14:textId="1886BC4D" w:rsidR="00CA692A" w:rsidRPr="00CA692A" w:rsidRDefault="00CA692A" w:rsidP="00CA692A">
                  <w:pPr>
                    <w:jc w:val="left"/>
                    <w:rPr>
                      <w:rFonts w:ascii="新宋体" w:eastAsia="新宋体" w:hAnsi="新宋体"/>
                      <w:szCs w:val="21"/>
                    </w:rPr>
                  </w:pPr>
                  <w:r w:rsidRPr="00CA692A">
                    <w:rPr>
                      <w:rFonts w:ascii="新宋体" w:eastAsia="新宋体" w:hAnsi="新宋体" w:hint="eastAsia"/>
                      <w:szCs w:val="21"/>
                    </w:rPr>
                    <w:t>满足以上五项要求得3分，满足以上两项要求得2</w:t>
                  </w:r>
                  <w:r>
                    <w:rPr>
                      <w:rFonts w:ascii="新宋体" w:eastAsia="新宋体" w:hAnsi="新宋体" w:hint="eastAsia"/>
                      <w:szCs w:val="21"/>
                    </w:rPr>
                    <w:t>分</w:t>
                  </w:r>
                  <w:r w:rsidRPr="00CA692A">
                    <w:rPr>
                      <w:rFonts w:ascii="新宋体" w:eastAsia="新宋体" w:hAnsi="新宋体" w:hint="eastAsia"/>
                      <w:szCs w:val="21"/>
                    </w:rPr>
                    <w:t>，其他情况不得分。</w:t>
                  </w:r>
                </w:p>
                <w:p w14:paraId="3C4ADDC9" w14:textId="77777777" w:rsidR="00CA692A" w:rsidRPr="00CA692A" w:rsidRDefault="00CA692A" w:rsidP="00CA692A">
                  <w:pPr>
                    <w:jc w:val="left"/>
                    <w:rPr>
                      <w:rFonts w:ascii="新宋体" w:eastAsia="新宋体" w:hAnsi="新宋体"/>
                      <w:szCs w:val="21"/>
                    </w:rPr>
                  </w:pPr>
                  <w:r w:rsidRPr="00CA692A">
                    <w:rPr>
                      <w:rFonts w:ascii="新宋体" w:eastAsia="新宋体" w:hAnsi="新宋体" w:hint="eastAsia"/>
                      <w:szCs w:val="21"/>
                    </w:rPr>
                    <w:t>在此基础上：专家根据各供应商的具体响应内容按照量化的评审因素指标进一步评审，并按照下列要求进行加分：</w:t>
                  </w:r>
                </w:p>
                <w:p w14:paraId="1F2B4622" w14:textId="77777777" w:rsidR="00CA692A" w:rsidRPr="00CA692A" w:rsidRDefault="00CA692A" w:rsidP="00CA692A">
                  <w:pPr>
                    <w:jc w:val="left"/>
                    <w:rPr>
                      <w:rFonts w:ascii="新宋体" w:eastAsia="新宋体" w:hAnsi="新宋体"/>
                      <w:szCs w:val="21"/>
                    </w:rPr>
                  </w:pPr>
                  <w:r w:rsidRPr="00CA692A">
                    <w:rPr>
                      <w:rFonts w:ascii="新宋体" w:eastAsia="新宋体" w:hAnsi="新宋体" w:hint="eastAsia"/>
                      <w:szCs w:val="21"/>
                    </w:rPr>
                    <w:t>（1）项目实施方案内容全面；</w:t>
                  </w:r>
                </w:p>
                <w:p w14:paraId="5A2E3F39" w14:textId="77777777" w:rsidR="00CA692A" w:rsidRPr="00CA692A" w:rsidRDefault="00CA692A" w:rsidP="00CA692A">
                  <w:pPr>
                    <w:jc w:val="left"/>
                    <w:rPr>
                      <w:rFonts w:ascii="新宋体" w:eastAsia="新宋体" w:hAnsi="新宋体"/>
                      <w:szCs w:val="21"/>
                    </w:rPr>
                  </w:pPr>
                  <w:r w:rsidRPr="00CA692A">
                    <w:rPr>
                      <w:rFonts w:ascii="新宋体" w:eastAsia="新宋体" w:hAnsi="新宋体" w:hint="eastAsia"/>
                      <w:szCs w:val="21"/>
                    </w:rPr>
                    <w:t>（2）项目实施方案内容具体；</w:t>
                  </w:r>
                </w:p>
                <w:p w14:paraId="3B3C4260" w14:textId="77777777" w:rsidR="00CA692A" w:rsidRPr="00CA692A" w:rsidRDefault="00CA692A" w:rsidP="00CA692A">
                  <w:pPr>
                    <w:jc w:val="left"/>
                    <w:rPr>
                      <w:rFonts w:ascii="新宋体" w:eastAsia="新宋体" w:hAnsi="新宋体"/>
                      <w:szCs w:val="21"/>
                    </w:rPr>
                  </w:pPr>
                  <w:r w:rsidRPr="00CA692A">
                    <w:rPr>
                      <w:rFonts w:ascii="新宋体" w:eastAsia="新宋体" w:hAnsi="新宋体" w:hint="eastAsia"/>
                      <w:szCs w:val="21"/>
                    </w:rPr>
                    <w:t>（3）项目实施方案内容针对性强；</w:t>
                  </w:r>
                </w:p>
                <w:p w14:paraId="11CB4075" w14:textId="77777777" w:rsidR="00CA692A" w:rsidRPr="00CA692A" w:rsidRDefault="00CA692A" w:rsidP="00CA692A">
                  <w:pPr>
                    <w:jc w:val="left"/>
                    <w:rPr>
                      <w:rFonts w:ascii="新宋体" w:eastAsia="新宋体" w:hAnsi="新宋体"/>
                      <w:szCs w:val="21"/>
                    </w:rPr>
                  </w:pPr>
                  <w:r w:rsidRPr="00CA692A">
                    <w:rPr>
                      <w:rFonts w:ascii="新宋体" w:eastAsia="新宋体" w:hAnsi="新宋体" w:hint="eastAsia"/>
                      <w:szCs w:val="21"/>
                    </w:rPr>
                    <w:t>（4）项目实施方案内容科学合理；</w:t>
                  </w:r>
                </w:p>
                <w:p w14:paraId="3D748B57" w14:textId="77777777" w:rsidR="00CA692A" w:rsidRPr="00CA692A" w:rsidRDefault="00CA692A" w:rsidP="00CA692A">
                  <w:pPr>
                    <w:jc w:val="left"/>
                    <w:rPr>
                      <w:rFonts w:ascii="新宋体" w:eastAsia="新宋体" w:hAnsi="新宋体"/>
                      <w:szCs w:val="21"/>
                    </w:rPr>
                  </w:pPr>
                  <w:r w:rsidRPr="00CA692A">
                    <w:rPr>
                      <w:rFonts w:ascii="新宋体" w:eastAsia="新宋体" w:hAnsi="新宋体" w:hint="eastAsia"/>
                      <w:szCs w:val="21"/>
                    </w:rPr>
                    <w:t>（5）项目实施方案内容可操作性强。</w:t>
                  </w:r>
                </w:p>
                <w:p w14:paraId="4C6FA622" w14:textId="3B126358" w:rsidR="00765B9B" w:rsidRPr="00241D87" w:rsidRDefault="00CA692A" w:rsidP="00CA692A">
                  <w:pPr>
                    <w:rPr>
                      <w:rFonts w:ascii="新宋体" w:eastAsia="新宋体" w:hAnsi="新宋体"/>
                      <w:color w:val="FF0000"/>
                      <w:szCs w:val="21"/>
                    </w:rPr>
                  </w:pPr>
                  <w:r w:rsidRPr="00CA692A">
                    <w:rPr>
                      <w:rFonts w:ascii="新宋体" w:eastAsia="新宋体" w:hAnsi="新宋体" w:hint="eastAsia"/>
                      <w:szCs w:val="21"/>
                    </w:rPr>
                    <w:t>满足以上五项要求加2分，满足以上四项要求加1分，其它情况不得分。</w:t>
                  </w:r>
                </w:p>
              </w:tc>
            </w:tr>
            <w:tr w:rsidR="00765B9B" w14:paraId="0F7D3864" w14:textId="77777777" w:rsidTr="00160460">
              <w:trPr>
                <w:trHeight w:val="63"/>
                <w:jc w:val="center"/>
              </w:trPr>
              <w:tc>
                <w:tcPr>
                  <w:tcW w:w="73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37E729E2" w:rsidR="00765B9B" w:rsidRDefault="00B40417">
                  <w:pPr>
                    <w:rPr>
                      <w:rFonts w:ascii="新宋体" w:eastAsia="新宋体" w:hAnsi="新宋体"/>
                      <w:szCs w:val="21"/>
                    </w:rPr>
                  </w:pPr>
                  <w:r w:rsidRPr="00B40417">
                    <w:rPr>
                      <w:rFonts w:ascii="新宋体" w:eastAsia="新宋体" w:hAnsi="新宋体" w:hint="eastAsia"/>
                      <w:szCs w:val="21"/>
                    </w:rPr>
                    <w:t>质量（完成时间、安全、环保）保障措施及方案</w:t>
                  </w:r>
                </w:p>
              </w:tc>
              <w:tc>
                <w:tcPr>
                  <w:tcW w:w="809" w:type="dxa"/>
                  <w:tcBorders>
                    <w:top w:val="single" w:sz="4" w:space="0" w:color="auto"/>
                    <w:left w:val="single" w:sz="4" w:space="0" w:color="auto"/>
                    <w:bottom w:val="single" w:sz="4" w:space="0" w:color="auto"/>
                    <w:right w:val="single" w:sz="4" w:space="0" w:color="auto"/>
                  </w:tcBorders>
                  <w:vAlign w:val="center"/>
                </w:tcPr>
                <w:p w14:paraId="29C5B67E" w14:textId="3E1EA097" w:rsidR="00765B9B" w:rsidRDefault="005B74DF" w:rsidP="00DF32E6">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68E1A4E2" w14:textId="77777777" w:rsidR="000D746E" w:rsidRPr="000D746E" w:rsidRDefault="000D746E" w:rsidP="000D746E">
                  <w:pPr>
                    <w:jc w:val="left"/>
                    <w:rPr>
                      <w:rFonts w:ascii="新宋体" w:eastAsia="新宋体" w:hAnsi="新宋体"/>
                      <w:szCs w:val="21"/>
                    </w:rPr>
                  </w:pPr>
                  <w:r w:rsidRPr="000D746E">
                    <w:rPr>
                      <w:rFonts w:ascii="新宋体" w:eastAsia="新宋体" w:hAnsi="新宋体" w:hint="eastAsia"/>
                      <w:szCs w:val="21"/>
                    </w:rPr>
                    <w:t>（一）评分内容：根据投标文件中对本项目的完成时间、质量保障、保障措施情况与项目工作内容相符合的具体措施及方案的响应情况进行评分。</w:t>
                  </w:r>
                </w:p>
                <w:p w14:paraId="337F4FFD" w14:textId="77777777" w:rsidR="000D746E" w:rsidRPr="000D746E" w:rsidRDefault="000D746E" w:rsidP="000D746E">
                  <w:pPr>
                    <w:jc w:val="left"/>
                    <w:rPr>
                      <w:rFonts w:ascii="新宋体" w:eastAsia="新宋体" w:hAnsi="新宋体"/>
                      <w:szCs w:val="21"/>
                    </w:rPr>
                  </w:pPr>
                  <w:r w:rsidRPr="000D746E">
                    <w:rPr>
                      <w:rFonts w:ascii="新宋体" w:eastAsia="新宋体" w:hAnsi="新宋体" w:hint="eastAsia"/>
                      <w:szCs w:val="21"/>
                    </w:rPr>
                    <w:t>1．在服务期内，可以出具不少于65场的直播活动实施管理方案，且方案可满足同时在视频号、抖音、B站等主流视频平台同时直播；</w:t>
                  </w:r>
                </w:p>
                <w:p w14:paraId="362C673D" w14:textId="77777777" w:rsidR="000D746E" w:rsidRPr="000D746E" w:rsidRDefault="000D746E" w:rsidP="000D746E">
                  <w:pPr>
                    <w:jc w:val="left"/>
                    <w:rPr>
                      <w:rFonts w:ascii="新宋体" w:eastAsia="新宋体" w:hAnsi="新宋体"/>
                      <w:szCs w:val="21"/>
                    </w:rPr>
                  </w:pPr>
                  <w:r w:rsidRPr="000D746E">
                    <w:rPr>
                      <w:rFonts w:ascii="新宋体" w:eastAsia="新宋体" w:hAnsi="新宋体" w:hint="eastAsia"/>
                      <w:szCs w:val="21"/>
                    </w:rPr>
                    <w:t>2．有年度计划，并且可以保证开展数量的摄制及直播工作；</w:t>
                  </w:r>
                </w:p>
                <w:p w14:paraId="60817031" w14:textId="77777777" w:rsidR="000D746E" w:rsidRPr="000D746E" w:rsidRDefault="000D746E" w:rsidP="000D746E">
                  <w:pPr>
                    <w:jc w:val="left"/>
                    <w:rPr>
                      <w:rFonts w:ascii="新宋体" w:eastAsia="新宋体" w:hAnsi="新宋体"/>
                      <w:szCs w:val="21"/>
                    </w:rPr>
                  </w:pPr>
                  <w:r w:rsidRPr="000D746E">
                    <w:rPr>
                      <w:rFonts w:ascii="新宋体" w:eastAsia="新宋体" w:hAnsi="新宋体" w:hint="eastAsia"/>
                      <w:szCs w:val="21"/>
                    </w:rPr>
                    <w:t>3．保证服务期内的摄制及直播质量；</w:t>
                  </w:r>
                </w:p>
                <w:p w14:paraId="60B9EA41" w14:textId="77777777" w:rsidR="000D746E" w:rsidRPr="000D746E" w:rsidRDefault="000D746E" w:rsidP="000D746E">
                  <w:pPr>
                    <w:jc w:val="left"/>
                    <w:rPr>
                      <w:rFonts w:ascii="新宋体" w:eastAsia="新宋体" w:hAnsi="新宋体"/>
                      <w:szCs w:val="21"/>
                    </w:rPr>
                  </w:pPr>
                  <w:r w:rsidRPr="000D746E">
                    <w:rPr>
                      <w:rFonts w:ascii="新宋体" w:eastAsia="新宋体" w:hAnsi="新宋体" w:hint="eastAsia"/>
                      <w:szCs w:val="21"/>
                    </w:rPr>
                    <w:t>4．建立全面、可操作性强的保障措施。</w:t>
                  </w:r>
                </w:p>
                <w:p w14:paraId="575CB360" w14:textId="77777777" w:rsidR="000D746E" w:rsidRPr="000D746E" w:rsidRDefault="000D746E" w:rsidP="000D746E">
                  <w:pPr>
                    <w:jc w:val="left"/>
                    <w:rPr>
                      <w:rFonts w:ascii="新宋体" w:eastAsia="新宋体" w:hAnsi="新宋体"/>
                      <w:szCs w:val="21"/>
                    </w:rPr>
                  </w:pPr>
                  <w:r w:rsidRPr="000D746E">
                    <w:rPr>
                      <w:rFonts w:ascii="新宋体" w:eastAsia="新宋体" w:hAnsi="新宋体" w:hint="eastAsia"/>
                      <w:szCs w:val="21"/>
                    </w:rPr>
                    <w:lastRenderedPageBreak/>
                    <w:t>（二）评分标准：</w:t>
                  </w:r>
                </w:p>
                <w:p w14:paraId="1A5A5C11" w14:textId="77777777" w:rsidR="000D746E" w:rsidRPr="000D746E" w:rsidRDefault="000D746E" w:rsidP="000D746E">
                  <w:pPr>
                    <w:jc w:val="left"/>
                    <w:rPr>
                      <w:rFonts w:ascii="新宋体" w:eastAsia="新宋体" w:hAnsi="新宋体"/>
                      <w:szCs w:val="21"/>
                    </w:rPr>
                  </w:pPr>
                  <w:r w:rsidRPr="000D746E">
                    <w:rPr>
                      <w:rFonts w:ascii="新宋体" w:eastAsia="新宋体" w:hAnsi="新宋体" w:hint="eastAsia"/>
                      <w:szCs w:val="21"/>
                    </w:rPr>
                    <w:t>满足以上四项要求得7分，满足以上三项要求得4分，满足以上两项要求得1分，其它情况不得分。</w:t>
                  </w:r>
                </w:p>
                <w:p w14:paraId="178ACB20" w14:textId="77777777" w:rsidR="000D746E" w:rsidRPr="000D746E" w:rsidRDefault="000D746E" w:rsidP="000D746E">
                  <w:pPr>
                    <w:jc w:val="left"/>
                    <w:rPr>
                      <w:rFonts w:ascii="新宋体" w:eastAsia="新宋体" w:hAnsi="新宋体"/>
                      <w:szCs w:val="21"/>
                    </w:rPr>
                  </w:pPr>
                  <w:r w:rsidRPr="000D746E">
                    <w:rPr>
                      <w:rFonts w:ascii="新宋体" w:eastAsia="新宋体" w:hAnsi="新宋体" w:hint="eastAsia"/>
                      <w:szCs w:val="21"/>
                    </w:rPr>
                    <w:t>在此基础上：专家根据各供应商的具体响应内容按照量化的评审因素指标进一步评审，并按照下列要求进行加分：</w:t>
                  </w:r>
                </w:p>
                <w:p w14:paraId="429F4106" w14:textId="77777777" w:rsidR="000D746E" w:rsidRPr="000D746E" w:rsidRDefault="000D746E" w:rsidP="000D746E">
                  <w:pPr>
                    <w:jc w:val="left"/>
                    <w:rPr>
                      <w:rFonts w:ascii="新宋体" w:eastAsia="新宋体" w:hAnsi="新宋体"/>
                      <w:szCs w:val="21"/>
                    </w:rPr>
                  </w:pPr>
                  <w:r w:rsidRPr="000D746E">
                    <w:rPr>
                      <w:rFonts w:ascii="新宋体" w:eastAsia="新宋体" w:hAnsi="新宋体" w:hint="eastAsia"/>
                      <w:szCs w:val="21"/>
                    </w:rPr>
                    <w:t>（1）质量（完成时间、安全、环保）保障措施及方案内容全面；</w:t>
                  </w:r>
                </w:p>
                <w:p w14:paraId="728E5812" w14:textId="77777777" w:rsidR="000D746E" w:rsidRPr="000D746E" w:rsidRDefault="000D746E" w:rsidP="000D746E">
                  <w:pPr>
                    <w:jc w:val="left"/>
                    <w:rPr>
                      <w:rFonts w:ascii="新宋体" w:eastAsia="新宋体" w:hAnsi="新宋体"/>
                      <w:szCs w:val="21"/>
                    </w:rPr>
                  </w:pPr>
                  <w:r w:rsidRPr="000D746E">
                    <w:rPr>
                      <w:rFonts w:ascii="新宋体" w:eastAsia="新宋体" w:hAnsi="新宋体" w:hint="eastAsia"/>
                      <w:szCs w:val="21"/>
                    </w:rPr>
                    <w:t>（2）质量（完成时间、安全、环保）保障措施及方案内容具体；</w:t>
                  </w:r>
                </w:p>
                <w:p w14:paraId="59D5A306" w14:textId="77777777" w:rsidR="000D746E" w:rsidRPr="000D746E" w:rsidRDefault="000D746E" w:rsidP="000D746E">
                  <w:pPr>
                    <w:jc w:val="left"/>
                    <w:rPr>
                      <w:rFonts w:ascii="新宋体" w:eastAsia="新宋体" w:hAnsi="新宋体"/>
                      <w:szCs w:val="21"/>
                    </w:rPr>
                  </w:pPr>
                  <w:r w:rsidRPr="000D746E">
                    <w:rPr>
                      <w:rFonts w:ascii="新宋体" w:eastAsia="新宋体" w:hAnsi="新宋体" w:hint="eastAsia"/>
                      <w:szCs w:val="21"/>
                    </w:rPr>
                    <w:t>（3）质量（完成时间、安全、环保）保障措施及方案内容针对性强；</w:t>
                  </w:r>
                </w:p>
                <w:p w14:paraId="73DBFA03" w14:textId="77777777" w:rsidR="000D746E" w:rsidRPr="000D746E" w:rsidRDefault="000D746E" w:rsidP="000D746E">
                  <w:pPr>
                    <w:jc w:val="left"/>
                    <w:rPr>
                      <w:rFonts w:ascii="新宋体" w:eastAsia="新宋体" w:hAnsi="新宋体"/>
                      <w:szCs w:val="21"/>
                    </w:rPr>
                  </w:pPr>
                  <w:r w:rsidRPr="000D746E">
                    <w:rPr>
                      <w:rFonts w:ascii="新宋体" w:eastAsia="新宋体" w:hAnsi="新宋体" w:hint="eastAsia"/>
                      <w:szCs w:val="21"/>
                    </w:rPr>
                    <w:t>（4）质量（完成时间、安全、环保）保障措施及方案内容科学合理；</w:t>
                  </w:r>
                </w:p>
                <w:p w14:paraId="59134750" w14:textId="77777777" w:rsidR="000D746E" w:rsidRPr="000D746E" w:rsidRDefault="000D746E" w:rsidP="000D746E">
                  <w:pPr>
                    <w:jc w:val="left"/>
                    <w:rPr>
                      <w:rFonts w:ascii="新宋体" w:eastAsia="新宋体" w:hAnsi="新宋体"/>
                      <w:szCs w:val="21"/>
                    </w:rPr>
                  </w:pPr>
                  <w:r w:rsidRPr="000D746E">
                    <w:rPr>
                      <w:rFonts w:ascii="新宋体" w:eastAsia="新宋体" w:hAnsi="新宋体" w:hint="eastAsia"/>
                      <w:szCs w:val="21"/>
                    </w:rPr>
                    <w:t>（5）质量（完成时间、安全、环保）保障措施及方案内容可操作性强。</w:t>
                  </w:r>
                </w:p>
                <w:p w14:paraId="752B0C21" w14:textId="53A3BC93" w:rsidR="00765B9B" w:rsidRPr="00FC5B24" w:rsidRDefault="000D746E" w:rsidP="000D746E">
                  <w:pPr>
                    <w:rPr>
                      <w:rFonts w:ascii="新宋体" w:eastAsia="新宋体" w:hAnsi="新宋体"/>
                      <w:color w:val="FF0000"/>
                      <w:szCs w:val="21"/>
                    </w:rPr>
                  </w:pPr>
                  <w:r w:rsidRPr="000D746E">
                    <w:rPr>
                      <w:rFonts w:ascii="新宋体" w:eastAsia="新宋体" w:hAnsi="新宋体" w:hint="eastAsia"/>
                      <w:szCs w:val="21"/>
                    </w:rPr>
                    <w:t>满足以上五项要求加3分，满足以上四项要求加2分，满足以上三项要求加1分，其它情况不得分。</w:t>
                  </w:r>
                </w:p>
              </w:tc>
            </w:tr>
            <w:tr w:rsidR="00765B9B" w14:paraId="219B93CA" w14:textId="77777777" w:rsidTr="00160460">
              <w:trPr>
                <w:trHeight w:val="63"/>
                <w:jc w:val="center"/>
              </w:trPr>
              <w:tc>
                <w:tcPr>
                  <w:tcW w:w="734"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8E5998A" w:rsidR="00765B9B" w:rsidRDefault="0004444E">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5DC6B5CC" w14:textId="77777777" w:rsidR="00765B9B" w:rsidRDefault="005D0BBC">
                  <w:pPr>
                    <w:rPr>
                      <w:rFonts w:ascii="新宋体" w:eastAsia="新宋体" w:hAnsi="新宋体"/>
                      <w:szCs w:val="21"/>
                    </w:rPr>
                  </w:pPr>
                  <w:r>
                    <w:rPr>
                      <w:rFonts w:ascii="新宋体" w:eastAsia="新宋体" w:hAnsi="新宋体" w:hint="eastAsia"/>
                      <w:szCs w:val="21"/>
                    </w:rPr>
                    <w:t>项目完成（服务期满）后的服务承诺</w:t>
                  </w:r>
                </w:p>
              </w:tc>
              <w:tc>
                <w:tcPr>
                  <w:tcW w:w="809" w:type="dxa"/>
                  <w:tcBorders>
                    <w:top w:val="single" w:sz="4" w:space="0" w:color="auto"/>
                    <w:left w:val="single" w:sz="4" w:space="0" w:color="auto"/>
                    <w:bottom w:val="single" w:sz="4" w:space="0" w:color="auto"/>
                    <w:right w:val="single" w:sz="4" w:space="0" w:color="auto"/>
                  </w:tcBorders>
                  <w:vAlign w:val="center"/>
                </w:tcPr>
                <w:p w14:paraId="2B39490C" w14:textId="7D7F5DFA" w:rsidR="00765B9B" w:rsidRDefault="005D0BBC" w:rsidP="00DF32E6">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1F364F1" w14:textId="77777777" w:rsidR="000D746E" w:rsidRPr="000D746E" w:rsidRDefault="000D746E" w:rsidP="000D746E">
                  <w:pPr>
                    <w:jc w:val="left"/>
                    <w:rPr>
                      <w:rFonts w:ascii="新宋体" w:eastAsia="新宋体" w:hAnsi="新宋体"/>
                      <w:szCs w:val="21"/>
                    </w:rPr>
                  </w:pPr>
                  <w:r w:rsidRPr="000D746E">
                    <w:rPr>
                      <w:rFonts w:ascii="新宋体" w:eastAsia="新宋体" w:hAnsi="新宋体" w:hint="eastAsia"/>
                      <w:szCs w:val="21"/>
                    </w:rPr>
                    <w:t>（一）评分内容：根据项目的实际需求提供项目完成服务后的服务承诺。</w:t>
                  </w:r>
                </w:p>
                <w:p w14:paraId="41741B10" w14:textId="77777777" w:rsidR="000D746E" w:rsidRPr="000D746E" w:rsidRDefault="000D746E" w:rsidP="000D746E">
                  <w:pPr>
                    <w:jc w:val="left"/>
                    <w:rPr>
                      <w:rFonts w:ascii="新宋体" w:eastAsia="新宋体" w:hAnsi="新宋体"/>
                      <w:szCs w:val="21"/>
                    </w:rPr>
                  </w:pPr>
                  <w:r w:rsidRPr="000D746E">
                    <w:rPr>
                      <w:rFonts w:ascii="新宋体" w:eastAsia="新宋体" w:hAnsi="新宋体" w:hint="eastAsia"/>
                      <w:szCs w:val="21"/>
                    </w:rPr>
                    <w:t xml:space="preserve">（1）项目完成（服务期满）后，将全部有关文件打包，供采购人后续使用；  </w:t>
                  </w:r>
                </w:p>
                <w:p w14:paraId="1E3F006B" w14:textId="77777777" w:rsidR="000D746E" w:rsidRPr="000D746E" w:rsidRDefault="000D746E" w:rsidP="000D746E">
                  <w:pPr>
                    <w:jc w:val="left"/>
                    <w:rPr>
                      <w:rFonts w:ascii="新宋体" w:eastAsia="新宋体" w:hAnsi="新宋体"/>
                      <w:szCs w:val="21"/>
                    </w:rPr>
                  </w:pPr>
                  <w:r w:rsidRPr="000D746E">
                    <w:rPr>
                      <w:rFonts w:ascii="新宋体" w:eastAsia="新宋体" w:hAnsi="新宋体" w:hint="eastAsia"/>
                      <w:szCs w:val="21"/>
                    </w:rPr>
                    <w:t>（2）项目完成（服务期满）后，如有需求，采购人可与投标人进行项目相关的工作交接；</w:t>
                  </w:r>
                </w:p>
                <w:p w14:paraId="71FFC6E9" w14:textId="77777777" w:rsidR="000D746E" w:rsidRPr="000D746E" w:rsidRDefault="000D746E" w:rsidP="000D746E">
                  <w:pPr>
                    <w:jc w:val="left"/>
                    <w:rPr>
                      <w:rFonts w:ascii="新宋体" w:eastAsia="新宋体" w:hAnsi="新宋体"/>
                      <w:szCs w:val="21"/>
                    </w:rPr>
                  </w:pPr>
                  <w:r w:rsidRPr="000D746E">
                    <w:rPr>
                      <w:rFonts w:ascii="新宋体" w:eastAsia="新宋体" w:hAnsi="新宋体" w:hint="eastAsia"/>
                      <w:szCs w:val="21"/>
                    </w:rPr>
                    <w:t>（3）项目完成（服务期满）后，服务承诺内容全面、可操作性强。</w:t>
                  </w:r>
                </w:p>
                <w:p w14:paraId="7C7EC1C4" w14:textId="77777777" w:rsidR="000D746E" w:rsidRPr="000D746E" w:rsidRDefault="000D746E" w:rsidP="000D746E">
                  <w:pPr>
                    <w:jc w:val="left"/>
                    <w:rPr>
                      <w:rFonts w:ascii="新宋体" w:eastAsia="新宋体" w:hAnsi="新宋体"/>
                      <w:szCs w:val="21"/>
                    </w:rPr>
                  </w:pPr>
                  <w:r w:rsidRPr="000D746E">
                    <w:rPr>
                      <w:rFonts w:ascii="新宋体" w:eastAsia="新宋体" w:hAnsi="新宋体" w:hint="eastAsia"/>
                      <w:szCs w:val="21"/>
                    </w:rPr>
                    <w:t>（二）评分标准：</w:t>
                  </w:r>
                </w:p>
                <w:p w14:paraId="1A35EB96" w14:textId="25DC766A" w:rsidR="00B22914" w:rsidRDefault="000D746E" w:rsidP="000D746E">
                  <w:pPr>
                    <w:rPr>
                      <w:rFonts w:ascii="新宋体" w:eastAsia="新宋体" w:hAnsi="新宋体"/>
                      <w:szCs w:val="21"/>
                    </w:rPr>
                  </w:pPr>
                  <w:r w:rsidRPr="000D746E">
                    <w:rPr>
                      <w:rFonts w:ascii="新宋体" w:eastAsia="新宋体" w:hAnsi="新宋体" w:hint="eastAsia"/>
                      <w:szCs w:val="21"/>
                    </w:rPr>
                    <w:t>提供承诺函（格式自拟）满足以上三项要求得5分，满足以上两项要求得3分，满足以上一项要求得1分，其它情况不得分。</w:t>
                  </w:r>
                </w:p>
              </w:tc>
            </w:tr>
            <w:tr w:rsidR="00765B9B" w14:paraId="37555607" w14:textId="77777777" w:rsidTr="00160460">
              <w:trPr>
                <w:trHeight w:val="63"/>
                <w:jc w:val="center"/>
              </w:trPr>
              <w:tc>
                <w:tcPr>
                  <w:tcW w:w="734"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08A98B58" w:rsidR="00765B9B" w:rsidRDefault="0004444E">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pPr>
                    <w:rPr>
                      <w:rFonts w:ascii="新宋体" w:eastAsia="新宋体" w:hAnsi="新宋体"/>
                      <w:szCs w:val="21"/>
                    </w:rPr>
                  </w:pPr>
                  <w:r>
                    <w:rPr>
                      <w:rFonts w:ascii="新宋体" w:eastAsia="新宋体" w:hAnsi="新宋体" w:hint="eastAsia"/>
                      <w:szCs w:val="21"/>
                    </w:rPr>
                    <w:t>违约承诺</w:t>
                  </w:r>
                </w:p>
              </w:tc>
              <w:tc>
                <w:tcPr>
                  <w:tcW w:w="809" w:type="dxa"/>
                  <w:tcBorders>
                    <w:top w:val="single" w:sz="4" w:space="0" w:color="auto"/>
                    <w:left w:val="single" w:sz="4" w:space="0" w:color="auto"/>
                    <w:bottom w:val="single" w:sz="4" w:space="0" w:color="auto"/>
                    <w:right w:val="single" w:sz="4" w:space="0" w:color="auto"/>
                  </w:tcBorders>
                  <w:vAlign w:val="center"/>
                </w:tcPr>
                <w:p w14:paraId="5C36BBBE" w14:textId="61F7CC96" w:rsidR="00765B9B" w:rsidRDefault="005D0BBC" w:rsidP="00DF32E6">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7A13CB41" w14:textId="77777777" w:rsidR="000D746E" w:rsidRPr="000D746E" w:rsidRDefault="000D746E" w:rsidP="000D746E">
                  <w:pPr>
                    <w:jc w:val="left"/>
                    <w:rPr>
                      <w:rFonts w:ascii="新宋体" w:eastAsia="新宋体" w:hAnsi="新宋体"/>
                      <w:szCs w:val="21"/>
                    </w:rPr>
                  </w:pPr>
                  <w:r w:rsidRPr="000D746E">
                    <w:rPr>
                      <w:rFonts w:ascii="新宋体" w:eastAsia="新宋体" w:hAnsi="新宋体" w:hint="eastAsia"/>
                      <w:szCs w:val="21"/>
                    </w:rPr>
                    <w:t>（一）评分内容：</w:t>
                  </w:r>
                </w:p>
                <w:p w14:paraId="64697745" w14:textId="77777777" w:rsidR="000D746E" w:rsidRPr="000D746E" w:rsidRDefault="000D746E" w:rsidP="000D746E">
                  <w:pPr>
                    <w:jc w:val="left"/>
                    <w:rPr>
                      <w:rFonts w:ascii="新宋体" w:eastAsia="新宋体" w:hAnsi="新宋体"/>
                      <w:szCs w:val="21"/>
                    </w:rPr>
                  </w:pPr>
                  <w:r w:rsidRPr="000D746E">
                    <w:rPr>
                      <w:rFonts w:ascii="新宋体" w:eastAsia="新宋体" w:hAnsi="新宋体" w:hint="eastAsia"/>
                      <w:szCs w:val="21"/>
                    </w:rPr>
                    <w:t>投标人根据项目实际需求的理解提供违约承诺。</w:t>
                  </w:r>
                </w:p>
                <w:p w14:paraId="3D11793E" w14:textId="77777777" w:rsidR="000D746E" w:rsidRPr="000D746E" w:rsidRDefault="000D746E" w:rsidP="000D746E">
                  <w:pPr>
                    <w:jc w:val="left"/>
                    <w:rPr>
                      <w:rFonts w:ascii="新宋体" w:eastAsia="新宋体" w:hAnsi="新宋体"/>
                      <w:szCs w:val="21"/>
                    </w:rPr>
                  </w:pPr>
                  <w:r w:rsidRPr="000D746E">
                    <w:rPr>
                      <w:rFonts w:ascii="新宋体" w:eastAsia="新宋体" w:hAnsi="新宋体" w:hint="eastAsia"/>
                      <w:szCs w:val="21"/>
                    </w:rPr>
                    <w:t>（1）违约承诺内容全面；</w:t>
                  </w:r>
                </w:p>
                <w:p w14:paraId="62651DEE" w14:textId="77777777" w:rsidR="000D746E" w:rsidRPr="000D746E" w:rsidRDefault="000D746E" w:rsidP="000D746E">
                  <w:pPr>
                    <w:jc w:val="left"/>
                    <w:rPr>
                      <w:rFonts w:ascii="新宋体" w:eastAsia="新宋体" w:hAnsi="新宋体"/>
                      <w:szCs w:val="21"/>
                    </w:rPr>
                  </w:pPr>
                  <w:r w:rsidRPr="000D746E">
                    <w:rPr>
                      <w:rFonts w:ascii="新宋体" w:eastAsia="新宋体" w:hAnsi="新宋体" w:hint="eastAsia"/>
                      <w:szCs w:val="21"/>
                    </w:rPr>
                    <w:t>（2）违约承诺内容具体；</w:t>
                  </w:r>
                </w:p>
                <w:p w14:paraId="5C3A2E91" w14:textId="77777777" w:rsidR="000D746E" w:rsidRPr="000D746E" w:rsidRDefault="000D746E" w:rsidP="000D746E">
                  <w:pPr>
                    <w:jc w:val="left"/>
                    <w:rPr>
                      <w:rFonts w:ascii="新宋体" w:eastAsia="新宋体" w:hAnsi="新宋体"/>
                      <w:szCs w:val="21"/>
                    </w:rPr>
                  </w:pPr>
                  <w:r w:rsidRPr="000D746E">
                    <w:rPr>
                      <w:rFonts w:ascii="新宋体" w:eastAsia="新宋体" w:hAnsi="新宋体" w:hint="eastAsia"/>
                      <w:szCs w:val="21"/>
                    </w:rPr>
                    <w:t>（3）违约承诺内容针对性强；</w:t>
                  </w:r>
                </w:p>
                <w:p w14:paraId="3F195B39" w14:textId="77777777" w:rsidR="000D746E" w:rsidRPr="000D746E" w:rsidRDefault="000D746E" w:rsidP="000D746E">
                  <w:pPr>
                    <w:jc w:val="left"/>
                    <w:rPr>
                      <w:rFonts w:ascii="新宋体" w:eastAsia="新宋体" w:hAnsi="新宋体"/>
                      <w:szCs w:val="21"/>
                    </w:rPr>
                  </w:pPr>
                  <w:r w:rsidRPr="000D746E">
                    <w:rPr>
                      <w:rFonts w:ascii="新宋体" w:eastAsia="新宋体" w:hAnsi="新宋体" w:hint="eastAsia"/>
                      <w:szCs w:val="21"/>
                    </w:rPr>
                    <w:t>（4）违约承诺内容科学合理；</w:t>
                  </w:r>
                </w:p>
                <w:p w14:paraId="4ACD7EC9" w14:textId="77777777" w:rsidR="000D746E" w:rsidRPr="000D746E" w:rsidRDefault="000D746E" w:rsidP="000D746E">
                  <w:pPr>
                    <w:jc w:val="left"/>
                    <w:rPr>
                      <w:rFonts w:ascii="新宋体" w:eastAsia="新宋体" w:hAnsi="新宋体"/>
                      <w:szCs w:val="21"/>
                    </w:rPr>
                  </w:pPr>
                  <w:r w:rsidRPr="000D746E">
                    <w:rPr>
                      <w:rFonts w:ascii="新宋体" w:eastAsia="新宋体" w:hAnsi="新宋体" w:hint="eastAsia"/>
                      <w:szCs w:val="21"/>
                    </w:rPr>
                    <w:t>（5）违约承诺内容可操作性强。</w:t>
                  </w:r>
                </w:p>
                <w:p w14:paraId="4885C022" w14:textId="77777777" w:rsidR="000D746E" w:rsidRPr="000D746E" w:rsidRDefault="000D746E" w:rsidP="000D746E">
                  <w:pPr>
                    <w:jc w:val="left"/>
                    <w:rPr>
                      <w:rFonts w:ascii="新宋体" w:eastAsia="新宋体" w:hAnsi="新宋体"/>
                      <w:szCs w:val="21"/>
                    </w:rPr>
                  </w:pPr>
                  <w:r w:rsidRPr="000D746E">
                    <w:rPr>
                      <w:rFonts w:ascii="新宋体" w:eastAsia="新宋体" w:hAnsi="新宋体" w:hint="eastAsia"/>
                      <w:szCs w:val="21"/>
                    </w:rPr>
                    <w:t>（二）评分标准：</w:t>
                  </w:r>
                </w:p>
                <w:p w14:paraId="173DC258" w14:textId="4E28AD65" w:rsidR="00765B9B" w:rsidRPr="00B60211" w:rsidRDefault="000D746E" w:rsidP="000D746E">
                  <w:pPr>
                    <w:rPr>
                      <w:rFonts w:ascii="新宋体" w:eastAsia="新宋体" w:hAnsi="新宋体"/>
                      <w:szCs w:val="21"/>
                    </w:rPr>
                  </w:pPr>
                  <w:r w:rsidRPr="000D746E">
                    <w:rPr>
                      <w:rFonts w:ascii="新宋体" w:eastAsia="新宋体" w:hAnsi="新宋体" w:hint="eastAsia"/>
                      <w:szCs w:val="21"/>
                    </w:rPr>
                    <w:t>满足以上五项要求得5分，满足以上四项要求得4分，满足以上三项要求得3分，其它情况不得分。</w:t>
                  </w:r>
                </w:p>
              </w:tc>
            </w:tr>
            <w:tr w:rsidR="00765B9B" w14:paraId="2CAB2D3D" w14:textId="77777777" w:rsidTr="00160460">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14:paraId="324C1AC1" w14:textId="694A5F18" w:rsidR="00765B9B" w:rsidRDefault="00262675">
                  <w:pPr>
                    <w:jc w:val="center"/>
                    <w:rPr>
                      <w:rFonts w:ascii="新宋体" w:eastAsia="新宋体" w:hAnsi="新宋体"/>
                      <w:b/>
                      <w:szCs w:val="21"/>
                    </w:rPr>
                  </w:pPr>
                  <w:r>
                    <w:rPr>
                      <w:rFonts w:ascii="新宋体" w:eastAsia="新宋体" w:hAnsi="新宋体" w:hint="eastAsia"/>
                      <w:b/>
                      <w:szCs w:val="21"/>
                    </w:rPr>
                    <w:t>5</w:t>
                  </w:r>
                  <w:r>
                    <w:rPr>
                      <w:rFonts w:ascii="新宋体" w:eastAsia="新宋体" w:hAnsi="新宋体"/>
                      <w:b/>
                      <w:szCs w:val="21"/>
                    </w:rPr>
                    <w:t>5</w:t>
                  </w:r>
                </w:p>
              </w:tc>
            </w:tr>
            <w:tr w:rsidR="00765B9B" w14:paraId="672E68FC" w14:textId="77777777" w:rsidTr="00160460">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160460">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77777777" w:rsidR="00765B9B" w:rsidRDefault="005D0BBC">
                  <w:pPr>
                    <w:rPr>
                      <w:rFonts w:ascii="新宋体" w:eastAsia="新宋体" w:hAnsi="新宋体"/>
                      <w:szCs w:val="21"/>
                    </w:rPr>
                  </w:pPr>
                  <w:r>
                    <w:rPr>
                      <w:rFonts w:ascii="新宋体" w:eastAsia="新宋体" w:hAnsi="新宋体" w:hint="eastAsia"/>
                      <w:szCs w:val="21"/>
                    </w:rPr>
                    <w:t>投标人通过相关认证情况</w:t>
                  </w:r>
                </w:p>
              </w:tc>
              <w:tc>
                <w:tcPr>
                  <w:tcW w:w="809" w:type="dxa"/>
                  <w:tcBorders>
                    <w:top w:val="single" w:sz="4" w:space="0" w:color="auto"/>
                    <w:left w:val="single" w:sz="4" w:space="0" w:color="auto"/>
                    <w:bottom w:val="single" w:sz="4" w:space="0" w:color="auto"/>
                    <w:right w:val="single" w:sz="4" w:space="0" w:color="auto"/>
                  </w:tcBorders>
                  <w:vAlign w:val="center"/>
                </w:tcPr>
                <w:p w14:paraId="7AC9822E" w14:textId="4753278B" w:rsidR="00765B9B" w:rsidRDefault="000D746E" w:rsidP="00DF32E6">
                  <w:pPr>
                    <w:jc w:val="center"/>
                    <w:rPr>
                      <w:rFonts w:ascii="新宋体" w:eastAsia="新宋体" w:hAnsi="新宋体"/>
                      <w:szCs w:val="21"/>
                    </w:rPr>
                  </w:pPr>
                  <w:r>
                    <w:rPr>
                      <w:rFonts w:ascii="新宋体" w:eastAsia="新宋体" w:hAnsi="新宋体" w:hint="eastAsia"/>
                      <w:szCs w:val="21"/>
                    </w:rPr>
                    <w:t>3</w:t>
                  </w:r>
                </w:p>
              </w:tc>
              <w:tc>
                <w:tcPr>
                  <w:tcW w:w="6182" w:type="dxa"/>
                  <w:tcBorders>
                    <w:top w:val="single" w:sz="4" w:space="0" w:color="auto"/>
                    <w:left w:val="single" w:sz="4" w:space="0" w:color="auto"/>
                    <w:bottom w:val="single" w:sz="4" w:space="0" w:color="auto"/>
                    <w:right w:val="single" w:sz="4" w:space="0" w:color="auto"/>
                  </w:tcBorders>
                  <w:vAlign w:val="center"/>
                </w:tcPr>
                <w:p w14:paraId="3D5E2523" w14:textId="77777777" w:rsidR="000D746E" w:rsidRPr="000D746E" w:rsidRDefault="000D746E" w:rsidP="000D746E">
                  <w:pPr>
                    <w:rPr>
                      <w:rFonts w:ascii="新宋体" w:eastAsia="新宋体" w:hAnsi="新宋体"/>
                      <w:szCs w:val="21"/>
                    </w:rPr>
                  </w:pPr>
                  <w:r w:rsidRPr="000D746E">
                    <w:rPr>
                      <w:rFonts w:ascii="新宋体" w:eastAsia="新宋体" w:hAnsi="新宋体" w:hint="eastAsia"/>
                      <w:szCs w:val="21"/>
                    </w:rPr>
                    <w:t>（一）评分内容：</w:t>
                  </w:r>
                </w:p>
                <w:p w14:paraId="5FC37A6B" w14:textId="77777777" w:rsidR="000D746E" w:rsidRPr="000D746E" w:rsidRDefault="000D746E" w:rsidP="000D746E">
                  <w:pPr>
                    <w:rPr>
                      <w:rFonts w:ascii="新宋体" w:eastAsia="新宋体" w:hAnsi="新宋体"/>
                      <w:szCs w:val="21"/>
                    </w:rPr>
                  </w:pPr>
                  <w:r w:rsidRPr="000D746E">
                    <w:rPr>
                      <w:rFonts w:ascii="新宋体" w:eastAsia="新宋体" w:hAnsi="新宋体" w:hint="eastAsia"/>
                      <w:szCs w:val="21"/>
                    </w:rPr>
                    <w:t>具备中华人民共和国互联网新闻信息服务许可证，得3分。</w:t>
                  </w:r>
                </w:p>
                <w:p w14:paraId="693C3861" w14:textId="77777777" w:rsidR="000D746E" w:rsidRPr="000D746E" w:rsidRDefault="000D746E" w:rsidP="000D746E">
                  <w:pPr>
                    <w:rPr>
                      <w:rFonts w:ascii="新宋体" w:eastAsia="新宋体" w:hAnsi="新宋体"/>
                      <w:szCs w:val="21"/>
                    </w:rPr>
                  </w:pPr>
                  <w:r w:rsidRPr="000D746E">
                    <w:rPr>
                      <w:rFonts w:ascii="新宋体" w:eastAsia="新宋体" w:hAnsi="新宋体" w:hint="eastAsia"/>
                      <w:szCs w:val="21"/>
                    </w:rPr>
                    <w:t>（二）评分依据：</w:t>
                  </w:r>
                </w:p>
                <w:p w14:paraId="464BD574" w14:textId="77777777" w:rsidR="000D746E" w:rsidRPr="000D746E" w:rsidRDefault="000D746E" w:rsidP="000D746E">
                  <w:pPr>
                    <w:rPr>
                      <w:rFonts w:ascii="新宋体" w:eastAsia="新宋体" w:hAnsi="新宋体"/>
                      <w:szCs w:val="21"/>
                    </w:rPr>
                  </w:pPr>
                  <w:r w:rsidRPr="000D746E">
                    <w:rPr>
                      <w:rFonts w:ascii="新宋体" w:eastAsia="新宋体" w:hAnsi="新宋体" w:hint="eastAsia"/>
                      <w:szCs w:val="21"/>
                    </w:rPr>
                    <w:t>1.要求提供有效的认证证书作为得分依据。</w:t>
                  </w:r>
                </w:p>
                <w:p w14:paraId="4395C65B" w14:textId="6648926A" w:rsidR="00765B9B" w:rsidRDefault="000D746E" w:rsidP="000D746E">
                  <w:pPr>
                    <w:rPr>
                      <w:rFonts w:ascii="新宋体" w:eastAsia="新宋体" w:hAnsi="新宋体"/>
                      <w:szCs w:val="21"/>
                    </w:rPr>
                  </w:pPr>
                  <w:r w:rsidRPr="000D746E">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18D6ED45" w14:textId="77777777" w:rsidTr="00160460">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77777777" w:rsidR="00765B9B" w:rsidRDefault="005D0BBC">
                  <w:pPr>
                    <w:rPr>
                      <w:rFonts w:ascii="新宋体" w:eastAsia="新宋体" w:hAnsi="新宋体"/>
                      <w:szCs w:val="21"/>
                    </w:rPr>
                  </w:pPr>
                  <w:r>
                    <w:rPr>
                      <w:rFonts w:ascii="新宋体" w:eastAsia="新宋体" w:hAnsi="新宋体" w:hint="eastAsia"/>
                      <w:szCs w:val="21"/>
                    </w:rPr>
                    <w:t>投标人同类项目业绩情况</w:t>
                  </w:r>
                </w:p>
              </w:tc>
              <w:tc>
                <w:tcPr>
                  <w:tcW w:w="809" w:type="dxa"/>
                  <w:tcBorders>
                    <w:top w:val="single" w:sz="4" w:space="0" w:color="auto"/>
                    <w:left w:val="single" w:sz="4" w:space="0" w:color="auto"/>
                    <w:bottom w:val="single" w:sz="4" w:space="0" w:color="auto"/>
                    <w:right w:val="single" w:sz="4" w:space="0" w:color="auto"/>
                  </w:tcBorders>
                  <w:vAlign w:val="center"/>
                </w:tcPr>
                <w:p w14:paraId="579D5C48" w14:textId="706F76FA" w:rsidR="00765B9B" w:rsidRDefault="00BE6EBF" w:rsidP="00DF32E6">
                  <w:pPr>
                    <w:jc w:val="center"/>
                    <w:rPr>
                      <w:rFonts w:ascii="新宋体" w:eastAsia="新宋体" w:hAnsi="新宋体"/>
                      <w:szCs w:val="21"/>
                    </w:rPr>
                  </w:pPr>
                  <w:r>
                    <w:rPr>
                      <w:rFonts w:ascii="新宋体" w:eastAsia="新宋体" w:hAnsi="新宋体" w:hint="eastAsia"/>
                      <w:szCs w:val="21"/>
                    </w:rPr>
                    <w:t>9</w:t>
                  </w:r>
                </w:p>
              </w:tc>
              <w:tc>
                <w:tcPr>
                  <w:tcW w:w="6182" w:type="dxa"/>
                  <w:tcBorders>
                    <w:top w:val="single" w:sz="4" w:space="0" w:color="auto"/>
                    <w:left w:val="single" w:sz="4" w:space="0" w:color="auto"/>
                    <w:bottom w:val="single" w:sz="4" w:space="0" w:color="auto"/>
                    <w:right w:val="single" w:sz="4" w:space="0" w:color="auto"/>
                  </w:tcBorders>
                  <w:vAlign w:val="center"/>
                </w:tcPr>
                <w:p w14:paraId="34C94162" w14:textId="77777777" w:rsidR="00A2714E" w:rsidRPr="00A2714E" w:rsidRDefault="00A2714E" w:rsidP="00A2714E">
                  <w:pPr>
                    <w:rPr>
                      <w:rFonts w:ascii="新宋体" w:eastAsia="新宋体" w:hAnsi="新宋体"/>
                      <w:szCs w:val="21"/>
                    </w:rPr>
                  </w:pPr>
                  <w:r w:rsidRPr="00A2714E">
                    <w:rPr>
                      <w:rFonts w:ascii="新宋体" w:eastAsia="新宋体" w:hAnsi="新宋体" w:hint="eastAsia"/>
                      <w:szCs w:val="21"/>
                    </w:rPr>
                    <w:t>（一）评分内容：</w:t>
                  </w:r>
                </w:p>
                <w:p w14:paraId="27DE1E46" w14:textId="77777777" w:rsidR="00A2714E" w:rsidRPr="00A2714E" w:rsidRDefault="00A2714E" w:rsidP="00A2714E">
                  <w:pPr>
                    <w:rPr>
                      <w:rFonts w:ascii="新宋体" w:eastAsia="新宋体" w:hAnsi="新宋体"/>
                      <w:szCs w:val="21"/>
                    </w:rPr>
                  </w:pPr>
                  <w:r w:rsidRPr="00A2714E">
                    <w:rPr>
                      <w:rFonts w:ascii="新宋体" w:eastAsia="新宋体" w:hAnsi="新宋体" w:hint="eastAsia"/>
                      <w:szCs w:val="21"/>
                    </w:rPr>
                    <w:t>1.2021年1月1日至本项目投标截止之日（以合同签订时间为准），具有政府单位或事业单位法律类视频摄制与直播项目承包经验的，每提供一个项目得2分，最高得6分；</w:t>
                  </w:r>
                </w:p>
                <w:p w14:paraId="0F3C3CD3" w14:textId="77777777" w:rsidR="00A2714E" w:rsidRPr="00A2714E" w:rsidRDefault="00A2714E" w:rsidP="00A2714E">
                  <w:pPr>
                    <w:rPr>
                      <w:rFonts w:ascii="新宋体" w:eastAsia="新宋体" w:hAnsi="新宋体"/>
                      <w:szCs w:val="21"/>
                    </w:rPr>
                  </w:pPr>
                  <w:r w:rsidRPr="00A2714E">
                    <w:rPr>
                      <w:rFonts w:ascii="新宋体" w:eastAsia="新宋体" w:hAnsi="新宋体" w:hint="eastAsia"/>
                      <w:szCs w:val="21"/>
                    </w:rPr>
                    <w:t>2.2021年1月1日至本项目投标截止之日（以合同签订时间为准），制作栏目有在省级、副省级卫视播出的，每提供一个项目得1.5</w:t>
                  </w:r>
                  <w:r w:rsidRPr="00A2714E">
                    <w:rPr>
                      <w:rFonts w:ascii="新宋体" w:eastAsia="新宋体" w:hAnsi="新宋体" w:hint="eastAsia"/>
                      <w:szCs w:val="21"/>
                    </w:rPr>
                    <w:lastRenderedPageBreak/>
                    <w:t>分，最高得3分。此项要求提供栏目在相关卫视播出的证明或截图等作为证明。</w:t>
                  </w:r>
                </w:p>
                <w:p w14:paraId="14F61284" w14:textId="77777777" w:rsidR="00A2714E" w:rsidRPr="00A2714E" w:rsidRDefault="00A2714E" w:rsidP="00A2714E">
                  <w:pPr>
                    <w:rPr>
                      <w:rFonts w:ascii="新宋体" w:eastAsia="新宋体" w:hAnsi="新宋体"/>
                      <w:szCs w:val="21"/>
                    </w:rPr>
                  </w:pPr>
                  <w:r w:rsidRPr="00A2714E">
                    <w:rPr>
                      <w:rFonts w:ascii="新宋体" w:eastAsia="新宋体" w:hAnsi="新宋体" w:hint="eastAsia"/>
                      <w:szCs w:val="21"/>
                    </w:rPr>
                    <w:t>（二）评分依据：</w:t>
                  </w:r>
                </w:p>
                <w:p w14:paraId="3F311DB5" w14:textId="77777777" w:rsidR="00A2714E" w:rsidRPr="00A2714E" w:rsidRDefault="00A2714E" w:rsidP="00A2714E">
                  <w:pPr>
                    <w:rPr>
                      <w:rFonts w:ascii="新宋体" w:eastAsia="新宋体" w:hAnsi="新宋体"/>
                      <w:szCs w:val="21"/>
                    </w:rPr>
                  </w:pPr>
                  <w:r w:rsidRPr="00A2714E">
                    <w:rPr>
                      <w:rFonts w:ascii="新宋体" w:eastAsia="新宋体" w:hAnsi="新宋体" w:hint="eastAsia"/>
                      <w:szCs w:val="21"/>
                    </w:rPr>
                    <w:t>1.要求同时提供合同关键信息和项目履约（验收）合格评价证明文件作为得分依据。</w:t>
                  </w:r>
                </w:p>
                <w:p w14:paraId="5A4D74BB" w14:textId="77777777" w:rsidR="00A2714E" w:rsidRPr="00A2714E" w:rsidRDefault="00A2714E" w:rsidP="00A2714E">
                  <w:pPr>
                    <w:rPr>
                      <w:rFonts w:ascii="新宋体" w:eastAsia="新宋体" w:hAnsi="新宋体"/>
                      <w:szCs w:val="21"/>
                    </w:rPr>
                  </w:pPr>
                  <w:r w:rsidRPr="00A2714E">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5989DC57" w14:textId="68840AD0" w:rsidR="00765B9B" w:rsidRDefault="00A2714E" w:rsidP="00A2714E">
                  <w:pPr>
                    <w:rPr>
                      <w:rFonts w:ascii="新宋体" w:eastAsia="新宋体" w:hAnsi="新宋体"/>
                      <w:szCs w:val="21"/>
                    </w:rPr>
                  </w:pPr>
                  <w:r w:rsidRPr="00A2714E">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BE6EBF" w14:paraId="4A1A8A33" w14:textId="77777777" w:rsidTr="00A2714E">
              <w:trPr>
                <w:trHeight w:val="78"/>
                <w:jc w:val="center"/>
              </w:trPr>
              <w:tc>
                <w:tcPr>
                  <w:tcW w:w="734" w:type="dxa"/>
                  <w:vMerge/>
                  <w:tcBorders>
                    <w:left w:val="single" w:sz="4" w:space="0" w:color="auto"/>
                    <w:right w:val="single" w:sz="4" w:space="0" w:color="auto"/>
                  </w:tcBorders>
                  <w:vAlign w:val="center"/>
                </w:tcPr>
                <w:p w14:paraId="48C0E469" w14:textId="77777777" w:rsidR="00BE6EBF" w:rsidRDefault="00BE6EBF">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B076065" w14:textId="7734AF59" w:rsidR="00BE6EBF" w:rsidRDefault="00BE6EBF">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5509CAC5" w14:textId="7F6BF65A" w:rsidR="00BE6EBF" w:rsidRDefault="00BE6EBF">
                  <w:pPr>
                    <w:rPr>
                      <w:rFonts w:ascii="新宋体" w:eastAsia="新宋体" w:hAnsi="新宋体"/>
                      <w:szCs w:val="21"/>
                    </w:rPr>
                  </w:pPr>
                  <w:r w:rsidRPr="00BE6EBF">
                    <w:rPr>
                      <w:rFonts w:ascii="新宋体" w:eastAsia="新宋体" w:hAnsi="新宋体" w:hint="eastAsia"/>
                      <w:szCs w:val="21"/>
                    </w:rPr>
                    <w:t>宣传推广能力</w:t>
                  </w:r>
                </w:p>
              </w:tc>
              <w:tc>
                <w:tcPr>
                  <w:tcW w:w="809" w:type="dxa"/>
                  <w:tcBorders>
                    <w:top w:val="single" w:sz="4" w:space="0" w:color="auto"/>
                    <w:left w:val="single" w:sz="4" w:space="0" w:color="auto"/>
                    <w:bottom w:val="single" w:sz="4" w:space="0" w:color="auto"/>
                    <w:right w:val="single" w:sz="4" w:space="0" w:color="auto"/>
                  </w:tcBorders>
                  <w:vAlign w:val="center"/>
                </w:tcPr>
                <w:p w14:paraId="73B4DDBA" w14:textId="6BD6E8AF" w:rsidR="00BE6EBF" w:rsidRDefault="00BE6EBF" w:rsidP="00DF32E6">
                  <w:pPr>
                    <w:jc w:val="center"/>
                    <w:rPr>
                      <w:rFonts w:ascii="新宋体" w:eastAsia="新宋体" w:hAnsi="新宋体"/>
                      <w:szCs w:val="21"/>
                    </w:rPr>
                  </w:pPr>
                  <w:r>
                    <w:rPr>
                      <w:rFonts w:ascii="新宋体" w:eastAsia="新宋体" w:hAnsi="新宋体" w:hint="eastAsia"/>
                      <w:szCs w:val="21"/>
                    </w:rPr>
                    <w:t>3</w:t>
                  </w:r>
                </w:p>
              </w:tc>
              <w:tc>
                <w:tcPr>
                  <w:tcW w:w="6182" w:type="dxa"/>
                  <w:tcBorders>
                    <w:top w:val="single" w:sz="4" w:space="0" w:color="auto"/>
                    <w:left w:val="single" w:sz="4" w:space="0" w:color="auto"/>
                    <w:bottom w:val="single" w:sz="4" w:space="0" w:color="auto"/>
                    <w:right w:val="single" w:sz="4" w:space="0" w:color="auto"/>
                  </w:tcBorders>
                </w:tcPr>
                <w:p w14:paraId="2BFB4724" w14:textId="77777777" w:rsidR="00BE6EBF" w:rsidRDefault="00BE6EBF" w:rsidP="00BE6EBF">
                  <w:pPr>
                    <w:rPr>
                      <w:rFonts w:ascii="新宋体" w:eastAsia="新宋体" w:hAnsi="新宋体"/>
                      <w:szCs w:val="21"/>
                    </w:rPr>
                  </w:pPr>
                  <w:r w:rsidRPr="00BE6EBF">
                    <w:rPr>
                      <w:rFonts w:ascii="新宋体" w:eastAsia="新宋体" w:hAnsi="新宋体" w:hint="eastAsia"/>
                      <w:szCs w:val="21"/>
                    </w:rPr>
                    <w:t>（一）评分内容：</w:t>
                  </w:r>
                </w:p>
                <w:p w14:paraId="2B09D7C3" w14:textId="483574D0" w:rsidR="00BE6EBF" w:rsidRDefault="00BE6EBF" w:rsidP="00BE6EBF">
                  <w:pPr>
                    <w:rPr>
                      <w:rFonts w:ascii="新宋体" w:eastAsia="新宋体" w:hAnsi="新宋体"/>
                      <w:szCs w:val="21"/>
                    </w:rPr>
                  </w:pPr>
                  <w:r w:rsidRPr="00BE6EBF">
                    <w:rPr>
                      <w:rFonts w:ascii="新宋体" w:eastAsia="新宋体" w:hAnsi="新宋体" w:hint="eastAsia"/>
                      <w:szCs w:val="21"/>
                    </w:rPr>
                    <w:t>截止至投标截止时间前，投标人具有可使用的官方认证电视媒体新媒体宣传账号超过10</w:t>
                  </w:r>
                  <w:r w:rsidR="00A2714E">
                    <w:rPr>
                      <w:rFonts w:ascii="新宋体" w:eastAsia="新宋体" w:hAnsi="新宋体" w:hint="eastAsia"/>
                      <w:szCs w:val="21"/>
                    </w:rPr>
                    <w:t>个，</w:t>
                  </w:r>
                  <w:r w:rsidRPr="00BE6EBF">
                    <w:rPr>
                      <w:rFonts w:ascii="新宋体" w:eastAsia="新宋体" w:hAnsi="新宋体" w:hint="eastAsia"/>
                      <w:szCs w:val="21"/>
                    </w:rPr>
                    <w:t>得3分。</w:t>
                  </w:r>
                  <w:r w:rsidR="00A2714E">
                    <w:rPr>
                      <w:rFonts w:ascii="新宋体" w:eastAsia="新宋体" w:hAnsi="新宋体" w:hint="eastAsia"/>
                      <w:szCs w:val="21"/>
                    </w:rPr>
                    <w:t>其他情况不得分。</w:t>
                  </w:r>
                </w:p>
                <w:p w14:paraId="29853D0B" w14:textId="77777777" w:rsidR="00BE6EBF" w:rsidRDefault="00BE6EBF" w:rsidP="00BE6EBF">
                  <w:pPr>
                    <w:rPr>
                      <w:rFonts w:ascii="新宋体" w:eastAsia="新宋体" w:hAnsi="新宋体"/>
                      <w:szCs w:val="21"/>
                    </w:rPr>
                  </w:pPr>
                  <w:r w:rsidRPr="00BE6EBF">
                    <w:rPr>
                      <w:rFonts w:ascii="新宋体" w:eastAsia="新宋体" w:hAnsi="新宋体" w:hint="eastAsia"/>
                      <w:szCs w:val="21"/>
                    </w:rPr>
                    <w:t>（二）评分依据：</w:t>
                  </w:r>
                </w:p>
                <w:p w14:paraId="0C7AB197" w14:textId="77777777" w:rsidR="00BE6EBF" w:rsidRDefault="00BE6EBF" w:rsidP="00BE6EBF">
                  <w:pPr>
                    <w:rPr>
                      <w:rFonts w:ascii="新宋体" w:eastAsia="新宋体" w:hAnsi="新宋体"/>
                      <w:szCs w:val="21"/>
                    </w:rPr>
                  </w:pPr>
                  <w:r>
                    <w:rPr>
                      <w:rFonts w:ascii="新宋体" w:eastAsia="新宋体" w:hAnsi="新宋体" w:hint="eastAsia"/>
                      <w:szCs w:val="21"/>
                    </w:rPr>
                    <w:t>1.提供新媒体账号截图并盖章。</w:t>
                  </w:r>
                </w:p>
                <w:p w14:paraId="7CAB1391" w14:textId="04037673" w:rsidR="00BE6EBF" w:rsidRDefault="00BE6EBF" w:rsidP="00BE6EBF">
                  <w:pPr>
                    <w:rPr>
                      <w:rFonts w:ascii="新宋体" w:eastAsia="新宋体" w:hAnsi="新宋体"/>
                      <w:szCs w:val="21"/>
                    </w:rPr>
                  </w:pPr>
                  <w:r>
                    <w:rPr>
                      <w:rFonts w:ascii="新宋体" w:eastAsia="新宋体" w:hAnsi="新宋体" w:hint="eastAsia"/>
                      <w:szCs w:val="21"/>
                    </w:rPr>
                    <w:t>2.</w:t>
                  </w:r>
                  <w:r w:rsidRPr="00BE6EBF">
                    <w:rPr>
                      <w:rFonts w:ascii="新宋体" w:eastAsia="新宋体" w:hAnsi="新宋体" w:hint="eastAsia"/>
                      <w:szCs w:val="21"/>
                    </w:rPr>
                    <w:t>无证明资料或专家无法凭所提供资料判断是否得分的情况，一律作不得分处理。</w:t>
                  </w:r>
                </w:p>
              </w:tc>
            </w:tr>
            <w:tr w:rsidR="00765B9B" w14:paraId="1027C1B1" w14:textId="77777777" w:rsidTr="00160460">
              <w:trPr>
                <w:trHeight w:val="78"/>
                <w:jc w:val="center"/>
              </w:trPr>
              <w:tc>
                <w:tcPr>
                  <w:tcW w:w="734"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47D7E516" w:rsidR="00765B9B" w:rsidRDefault="00E250F6">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77777777" w:rsidR="00765B9B" w:rsidRDefault="005D0BBC">
                  <w:pPr>
                    <w:rPr>
                      <w:rFonts w:ascii="新宋体" w:eastAsia="新宋体" w:hAnsi="新宋体"/>
                      <w:szCs w:val="21"/>
                    </w:rPr>
                  </w:pPr>
                  <w:r>
                    <w:rPr>
                      <w:rFonts w:ascii="新宋体" w:eastAsia="新宋体" w:hAnsi="新宋体" w:hint="eastAsia"/>
                      <w:szCs w:val="21"/>
                    </w:rPr>
                    <w:t>投标人获奖情况</w:t>
                  </w:r>
                </w:p>
              </w:tc>
              <w:tc>
                <w:tcPr>
                  <w:tcW w:w="809" w:type="dxa"/>
                  <w:tcBorders>
                    <w:top w:val="single" w:sz="4" w:space="0" w:color="auto"/>
                    <w:left w:val="single" w:sz="4" w:space="0" w:color="auto"/>
                    <w:bottom w:val="single" w:sz="4" w:space="0" w:color="auto"/>
                    <w:right w:val="single" w:sz="4" w:space="0" w:color="auto"/>
                  </w:tcBorders>
                  <w:vAlign w:val="center"/>
                </w:tcPr>
                <w:p w14:paraId="7A795DA0" w14:textId="59FFD931" w:rsidR="00765B9B" w:rsidRDefault="00347AB5" w:rsidP="00DF32E6">
                  <w:pPr>
                    <w:jc w:val="center"/>
                    <w:rPr>
                      <w:rFonts w:ascii="新宋体" w:eastAsia="新宋体" w:hAnsi="新宋体"/>
                      <w:szCs w:val="21"/>
                    </w:rPr>
                  </w:pPr>
                  <w:r>
                    <w:rPr>
                      <w:rFonts w:ascii="新宋体" w:eastAsia="新宋体" w:hAnsi="新宋体" w:hint="eastAsia"/>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14:paraId="26ED2BEB" w14:textId="77777777" w:rsidR="009A4237" w:rsidRPr="009A4237" w:rsidRDefault="009A4237" w:rsidP="009A4237">
                  <w:pPr>
                    <w:rPr>
                      <w:rFonts w:ascii="新宋体" w:eastAsia="新宋体" w:hAnsi="新宋体"/>
                      <w:szCs w:val="21"/>
                    </w:rPr>
                  </w:pPr>
                  <w:r w:rsidRPr="009A4237">
                    <w:rPr>
                      <w:rFonts w:ascii="新宋体" w:eastAsia="新宋体" w:hAnsi="新宋体" w:hint="eastAsia"/>
                      <w:szCs w:val="21"/>
                    </w:rPr>
                    <w:t>（一）评分内容：</w:t>
                  </w:r>
                </w:p>
                <w:p w14:paraId="73BAA9C3" w14:textId="77777777" w:rsidR="009A4237" w:rsidRPr="009A4237" w:rsidRDefault="009A4237" w:rsidP="009A4237">
                  <w:pPr>
                    <w:rPr>
                      <w:rFonts w:ascii="新宋体" w:eastAsia="新宋体" w:hAnsi="新宋体"/>
                      <w:szCs w:val="21"/>
                    </w:rPr>
                  </w:pPr>
                  <w:r w:rsidRPr="009A4237">
                    <w:rPr>
                      <w:rFonts w:ascii="新宋体" w:eastAsia="新宋体" w:hAnsi="新宋体" w:hint="eastAsia"/>
                      <w:szCs w:val="21"/>
                    </w:rPr>
                    <w:t>1.2021年1月1日至本项目投标截止之日（以合同签订时间为准），所打造栏目获省级、副省级表彰的，每提供一个项目得1.5分，最高得3分。</w:t>
                  </w:r>
                </w:p>
                <w:p w14:paraId="5B0FA469" w14:textId="1D162562" w:rsidR="009A4237" w:rsidRPr="009A4237" w:rsidRDefault="009A4237" w:rsidP="009A4237">
                  <w:pPr>
                    <w:rPr>
                      <w:rFonts w:ascii="新宋体" w:eastAsia="新宋体" w:hAnsi="新宋体"/>
                      <w:szCs w:val="21"/>
                    </w:rPr>
                  </w:pPr>
                  <w:r w:rsidRPr="009A4237">
                    <w:rPr>
                      <w:rFonts w:ascii="新宋体" w:eastAsia="新宋体" w:hAnsi="新宋体" w:hint="eastAsia"/>
                      <w:szCs w:val="21"/>
                    </w:rPr>
                    <w:t>2.投标人近三年</w:t>
                  </w:r>
                  <w:r>
                    <w:rPr>
                      <w:rFonts w:ascii="新宋体" w:eastAsia="新宋体" w:hAnsi="新宋体" w:hint="eastAsia"/>
                      <w:szCs w:val="21"/>
                    </w:rPr>
                    <w:t>（以投标截止时间为准）</w:t>
                  </w:r>
                  <w:r w:rsidRPr="009A4237">
                    <w:rPr>
                      <w:rFonts w:ascii="新宋体" w:eastAsia="新宋体" w:hAnsi="新宋体" w:hint="eastAsia"/>
                      <w:szCs w:val="21"/>
                    </w:rPr>
                    <w:t>获得视频制作传播、直播等相关荣誉，满足1个得1.5分，最高得3分。</w:t>
                  </w:r>
                </w:p>
                <w:p w14:paraId="022332AE" w14:textId="77777777" w:rsidR="009A4237" w:rsidRPr="009A4237" w:rsidRDefault="009A4237" w:rsidP="009A4237">
                  <w:pPr>
                    <w:rPr>
                      <w:rFonts w:ascii="新宋体" w:eastAsia="新宋体" w:hAnsi="新宋体"/>
                      <w:szCs w:val="21"/>
                    </w:rPr>
                  </w:pPr>
                  <w:r w:rsidRPr="009A4237">
                    <w:rPr>
                      <w:rFonts w:ascii="新宋体" w:eastAsia="新宋体" w:hAnsi="新宋体" w:hint="eastAsia"/>
                      <w:szCs w:val="21"/>
                    </w:rPr>
                    <w:t>（二）评分依据：</w:t>
                  </w:r>
                </w:p>
                <w:p w14:paraId="1B5BEB38" w14:textId="77777777" w:rsidR="009A4237" w:rsidRPr="009A4237" w:rsidRDefault="009A4237" w:rsidP="009A4237">
                  <w:pPr>
                    <w:rPr>
                      <w:rFonts w:ascii="新宋体" w:eastAsia="新宋体" w:hAnsi="新宋体"/>
                      <w:szCs w:val="21"/>
                    </w:rPr>
                  </w:pPr>
                  <w:r w:rsidRPr="009A4237">
                    <w:rPr>
                      <w:rFonts w:ascii="新宋体" w:eastAsia="新宋体" w:hAnsi="新宋体" w:hint="eastAsia"/>
                      <w:szCs w:val="21"/>
                    </w:rPr>
                    <w:t>1.要求提供奖项照片或获奖（荣誉）证书等证明材料作为得分依据。</w:t>
                  </w:r>
                </w:p>
                <w:p w14:paraId="37ECBD52" w14:textId="305B8B0E" w:rsidR="00765B9B" w:rsidRDefault="009A4237" w:rsidP="009A4237">
                  <w:pPr>
                    <w:rPr>
                      <w:rFonts w:ascii="新宋体" w:eastAsia="新宋体" w:hAnsi="新宋体"/>
                      <w:szCs w:val="21"/>
                    </w:rPr>
                  </w:pPr>
                  <w:r w:rsidRPr="009A4237">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6AD9E5A4" w14:textId="77777777" w:rsidTr="00160460">
              <w:trPr>
                <w:trHeight w:val="78"/>
                <w:jc w:val="center"/>
              </w:trPr>
              <w:tc>
                <w:tcPr>
                  <w:tcW w:w="734"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7DC8734A" w:rsidR="00765B9B" w:rsidRDefault="00E250F6">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11FF4525" w14:textId="77777777" w:rsidR="00765B9B" w:rsidRDefault="005D0BBC">
                  <w:pPr>
                    <w:rPr>
                      <w:rFonts w:ascii="新宋体" w:eastAsia="新宋体" w:hAnsi="新宋体"/>
                      <w:szCs w:val="21"/>
                    </w:rPr>
                  </w:pPr>
                  <w:r>
                    <w:rPr>
                      <w:rFonts w:ascii="新宋体" w:eastAsia="新宋体" w:hAnsi="新宋体" w:hint="eastAsia"/>
                      <w:szCs w:val="21"/>
                    </w:rPr>
                    <w:t>拟安排的项目负责人情况（仅限一人）</w:t>
                  </w:r>
                </w:p>
              </w:tc>
              <w:tc>
                <w:tcPr>
                  <w:tcW w:w="809" w:type="dxa"/>
                  <w:tcBorders>
                    <w:top w:val="single" w:sz="4" w:space="0" w:color="auto"/>
                    <w:left w:val="single" w:sz="4" w:space="0" w:color="auto"/>
                    <w:bottom w:val="single" w:sz="4" w:space="0" w:color="auto"/>
                    <w:right w:val="single" w:sz="4" w:space="0" w:color="auto"/>
                  </w:tcBorders>
                  <w:vAlign w:val="center"/>
                </w:tcPr>
                <w:p w14:paraId="090C5145" w14:textId="6E85AF1D" w:rsidR="00765B9B" w:rsidRDefault="00B85E60" w:rsidP="00DF32E6">
                  <w:pPr>
                    <w:jc w:val="center"/>
                    <w:rPr>
                      <w:rFonts w:ascii="新宋体" w:eastAsia="新宋体" w:hAnsi="新宋体"/>
                      <w:szCs w:val="21"/>
                    </w:rPr>
                  </w:pPr>
                  <w:r>
                    <w:rPr>
                      <w:rFonts w:ascii="新宋体" w:eastAsia="新宋体" w:hAnsi="新宋体" w:hint="eastAsia"/>
                      <w:szCs w:val="21"/>
                    </w:rPr>
                    <w:t>7</w:t>
                  </w:r>
                </w:p>
              </w:tc>
              <w:tc>
                <w:tcPr>
                  <w:tcW w:w="6182" w:type="dxa"/>
                  <w:tcBorders>
                    <w:top w:val="single" w:sz="4" w:space="0" w:color="auto"/>
                    <w:left w:val="single" w:sz="4" w:space="0" w:color="auto"/>
                    <w:bottom w:val="single" w:sz="4" w:space="0" w:color="auto"/>
                    <w:right w:val="single" w:sz="4" w:space="0" w:color="auto"/>
                  </w:tcBorders>
                  <w:vAlign w:val="center"/>
                </w:tcPr>
                <w:p w14:paraId="4375F755" w14:textId="77777777" w:rsidR="008B15F9" w:rsidRPr="008B15F9" w:rsidRDefault="008B15F9" w:rsidP="008B15F9">
                  <w:pPr>
                    <w:rPr>
                      <w:rFonts w:ascii="新宋体" w:eastAsia="新宋体" w:hAnsi="新宋体"/>
                      <w:szCs w:val="21"/>
                    </w:rPr>
                  </w:pPr>
                  <w:r w:rsidRPr="008B15F9">
                    <w:rPr>
                      <w:rFonts w:ascii="新宋体" w:eastAsia="新宋体" w:hAnsi="新宋体" w:hint="eastAsia"/>
                      <w:szCs w:val="21"/>
                    </w:rPr>
                    <w:t>（一）评分内容：</w:t>
                  </w:r>
                </w:p>
                <w:p w14:paraId="1F9E5039" w14:textId="77777777" w:rsidR="008B15F9" w:rsidRPr="008B15F9" w:rsidRDefault="008B15F9" w:rsidP="008B15F9">
                  <w:pPr>
                    <w:rPr>
                      <w:rFonts w:ascii="新宋体" w:eastAsia="新宋体" w:hAnsi="新宋体"/>
                      <w:szCs w:val="21"/>
                    </w:rPr>
                  </w:pPr>
                  <w:r w:rsidRPr="008B15F9">
                    <w:rPr>
                      <w:rFonts w:ascii="新宋体" w:eastAsia="新宋体" w:hAnsi="新宋体" w:hint="eastAsia"/>
                      <w:szCs w:val="21"/>
                    </w:rPr>
                    <w:t>项目负责人须为单位自有员工，提供投标截止时间前一个月社保证明，在此基础上进行评分。</w:t>
                  </w:r>
                </w:p>
                <w:p w14:paraId="1778541B" w14:textId="77777777" w:rsidR="008B15F9" w:rsidRPr="008B15F9" w:rsidRDefault="008B15F9" w:rsidP="008B15F9">
                  <w:pPr>
                    <w:rPr>
                      <w:rFonts w:ascii="新宋体" w:eastAsia="新宋体" w:hAnsi="新宋体"/>
                      <w:szCs w:val="21"/>
                    </w:rPr>
                  </w:pPr>
                  <w:r w:rsidRPr="008B15F9">
                    <w:rPr>
                      <w:rFonts w:ascii="新宋体" w:eastAsia="新宋体" w:hAnsi="新宋体" w:hint="eastAsia"/>
                      <w:szCs w:val="21"/>
                    </w:rPr>
                    <w:t>1.项目负责人拥有法学、新闻传播、广播电视编导、影视动画制作、设计学、美术学、动画或广告等相关专业本科及以上学历得1分。</w:t>
                  </w:r>
                </w:p>
                <w:p w14:paraId="7E3F4887" w14:textId="77777777" w:rsidR="008B15F9" w:rsidRPr="008B15F9" w:rsidRDefault="008B15F9" w:rsidP="008B15F9">
                  <w:pPr>
                    <w:rPr>
                      <w:rFonts w:ascii="新宋体" w:eastAsia="新宋体" w:hAnsi="新宋体"/>
                      <w:szCs w:val="21"/>
                    </w:rPr>
                  </w:pPr>
                  <w:r w:rsidRPr="008B15F9">
                    <w:rPr>
                      <w:rFonts w:ascii="新宋体" w:eastAsia="新宋体" w:hAnsi="新宋体" w:hint="eastAsia"/>
                      <w:szCs w:val="21"/>
                    </w:rPr>
                    <w:t>2.项目负责人自2021年以来（以合同签订时间为准）承担过市级及以上行政单位同类型服务项目的负责人，每个项目得2分，最高得4分。</w:t>
                  </w:r>
                </w:p>
                <w:p w14:paraId="5CCE5023" w14:textId="77777777" w:rsidR="008B15F9" w:rsidRPr="008B15F9" w:rsidRDefault="008B15F9" w:rsidP="008B15F9">
                  <w:pPr>
                    <w:rPr>
                      <w:rFonts w:ascii="新宋体" w:eastAsia="新宋体" w:hAnsi="新宋体"/>
                      <w:szCs w:val="21"/>
                    </w:rPr>
                  </w:pPr>
                  <w:r w:rsidRPr="008B15F9">
                    <w:rPr>
                      <w:rFonts w:ascii="新宋体" w:eastAsia="新宋体" w:hAnsi="新宋体" w:hint="eastAsia"/>
                      <w:szCs w:val="21"/>
                    </w:rPr>
                    <w:t>3.项目负责人的作品获得市级机构颁发的奖项得0.5分；获得省级及以上机构颁发的奖项得1分，本项最高不超过2分；</w:t>
                  </w:r>
                </w:p>
                <w:p w14:paraId="71E53A89" w14:textId="77777777" w:rsidR="008B15F9" w:rsidRPr="008B15F9" w:rsidRDefault="008B15F9" w:rsidP="008B15F9">
                  <w:pPr>
                    <w:rPr>
                      <w:rFonts w:ascii="新宋体" w:eastAsia="新宋体" w:hAnsi="新宋体"/>
                      <w:szCs w:val="21"/>
                    </w:rPr>
                  </w:pPr>
                  <w:r w:rsidRPr="008B15F9">
                    <w:rPr>
                      <w:rFonts w:ascii="新宋体" w:eastAsia="新宋体" w:hAnsi="新宋体" w:hint="eastAsia"/>
                      <w:szCs w:val="21"/>
                    </w:rPr>
                    <w:t>（二）评分依据：</w:t>
                  </w:r>
                </w:p>
                <w:p w14:paraId="02038239" w14:textId="77777777" w:rsidR="008B15F9" w:rsidRPr="008B15F9" w:rsidRDefault="008B15F9" w:rsidP="008B15F9">
                  <w:pPr>
                    <w:rPr>
                      <w:rFonts w:ascii="新宋体" w:eastAsia="新宋体" w:hAnsi="新宋体"/>
                      <w:szCs w:val="21"/>
                    </w:rPr>
                  </w:pPr>
                  <w:r w:rsidRPr="008B15F9">
                    <w:rPr>
                      <w:rFonts w:ascii="新宋体" w:eastAsia="新宋体" w:hAnsi="新宋体" w:hint="eastAsia"/>
                      <w:szCs w:val="21"/>
                    </w:rPr>
                    <w:t>1.要求提供投标人相关证明资料作为得分依据。</w:t>
                  </w:r>
                </w:p>
                <w:p w14:paraId="5BA78046" w14:textId="77777777" w:rsidR="008B15F9" w:rsidRPr="008B15F9" w:rsidRDefault="008B15F9" w:rsidP="008B15F9">
                  <w:pPr>
                    <w:rPr>
                      <w:rFonts w:ascii="新宋体" w:eastAsia="新宋体" w:hAnsi="新宋体"/>
                      <w:szCs w:val="21"/>
                    </w:rPr>
                  </w:pPr>
                  <w:r w:rsidRPr="008B15F9">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14:paraId="312EC8CB" w14:textId="43F0E6C8" w:rsidR="00765B9B" w:rsidRDefault="008B15F9" w:rsidP="008B15F9">
                  <w:pPr>
                    <w:rPr>
                      <w:rFonts w:ascii="新宋体" w:eastAsia="新宋体" w:hAnsi="新宋体"/>
                      <w:szCs w:val="21"/>
                    </w:rPr>
                  </w:pPr>
                  <w:r w:rsidRPr="008B15F9">
                    <w:rPr>
                      <w:rFonts w:ascii="新宋体" w:eastAsia="新宋体" w:hAnsi="新宋体" w:hint="eastAsia"/>
                      <w:szCs w:val="21"/>
                    </w:rPr>
                    <w:t>3.涉及考察人员工作经验，要求提供项目合同关键信息作为得分依据，通过合同关键信息无法判断是否得分的，还须同时提供合同甲方出具的证明文件。</w:t>
                  </w:r>
                </w:p>
              </w:tc>
            </w:tr>
            <w:tr w:rsidR="00765B9B" w14:paraId="1F89AF63" w14:textId="77777777" w:rsidTr="00160460">
              <w:trPr>
                <w:trHeight w:val="78"/>
                <w:jc w:val="center"/>
              </w:trPr>
              <w:tc>
                <w:tcPr>
                  <w:tcW w:w="734"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719FD3D" w14:textId="0FE32201" w:rsidR="00765B9B" w:rsidRDefault="00E250F6">
                  <w:pPr>
                    <w:rPr>
                      <w:rFonts w:ascii="新宋体" w:eastAsia="新宋体" w:hAnsi="新宋体"/>
                      <w:szCs w:val="21"/>
                    </w:rPr>
                  </w:pPr>
                  <w:r>
                    <w:rPr>
                      <w:rFonts w:ascii="新宋体" w:eastAsia="新宋体" w:hAnsi="新宋体" w:hint="eastAsia"/>
                      <w:szCs w:val="21"/>
                    </w:rPr>
                    <w:t>6</w:t>
                  </w:r>
                </w:p>
              </w:tc>
              <w:tc>
                <w:tcPr>
                  <w:tcW w:w="1108" w:type="dxa"/>
                  <w:tcBorders>
                    <w:top w:val="single" w:sz="4" w:space="0" w:color="auto"/>
                    <w:left w:val="single" w:sz="4" w:space="0" w:color="auto"/>
                    <w:bottom w:val="single" w:sz="4" w:space="0" w:color="auto"/>
                    <w:right w:val="single" w:sz="4" w:space="0" w:color="auto"/>
                  </w:tcBorders>
                  <w:vAlign w:val="center"/>
                </w:tcPr>
                <w:p w14:paraId="2B14DA0A" w14:textId="77777777" w:rsidR="00765B9B" w:rsidRDefault="005D0BBC">
                  <w:pPr>
                    <w:rPr>
                      <w:rFonts w:ascii="新宋体" w:eastAsia="新宋体" w:hAnsi="新宋体"/>
                      <w:szCs w:val="21"/>
                    </w:rPr>
                  </w:pPr>
                  <w:r>
                    <w:rPr>
                      <w:rFonts w:ascii="新宋体" w:eastAsia="新宋体" w:hAnsi="新宋体" w:hint="eastAsia"/>
                      <w:szCs w:val="21"/>
                    </w:rPr>
                    <w:t>拟安排的项目主要</w:t>
                  </w:r>
                  <w:r>
                    <w:rPr>
                      <w:rFonts w:ascii="新宋体" w:eastAsia="新宋体" w:hAnsi="新宋体" w:hint="eastAsia"/>
                      <w:szCs w:val="21"/>
                    </w:rPr>
                    <w:lastRenderedPageBreak/>
                    <w:t>团队成员（主要技术人员）情况（项目负责人除外）</w:t>
                  </w:r>
                </w:p>
              </w:tc>
              <w:tc>
                <w:tcPr>
                  <w:tcW w:w="809" w:type="dxa"/>
                  <w:tcBorders>
                    <w:top w:val="single" w:sz="4" w:space="0" w:color="auto"/>
                    <w:left w:val="single" w:sz="4" w:space="0" w:color="auto"/>
                    <w:bottom w:val="single" w:sz="4" w:space="0" w:color="auto"/>
                    <w:right w:val="single" w:sz="4" w:space="0" w:color="auto"/>
                  </w:tcBorders>
                  <w:vAlign w:val="center"/>
                </w:tcPr>
                <w:p w14:paraId="59FD730B" w14:textId="0B84F312" w:rsidR="00765B9B" w:rsidRDefault="004B497B" w:rsidP="00DF32E6">
                  <w:pPr>
                    <w:jc w:val="center"/>
                    <w:rPr>
                      <w:rFonts w:ascii="新宋体" w:eastAsia="新宋体" w:hAnsi="新宋体"/>
                      <w:szCs w:val="21"/>
                    </w:rPr>
                  </w:pPr>
                  <w:r>
                    <w:rPr>
                      <w:rFonts w:ascii="新宋体" w:eastAsia="新宋体" w:hAnsi="新宋体" w:hint="eastAsia"/>
                      <w:szCs w:val="21"/>
                    </w:rPr>
                    <w:lastRenderedPageBreak/>
                    <w:t>1</w:t>
                  </w:r>
                  <w:r>
                    <w:rPr>
                      <w:rFonts w:ascii="新宋体" w:eastAsia="新宋体" w:hAnsi="新宋体"/>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14:paraId="52CC0C2E" w14:textId="77777777" w:rsidR="008B15F9" w:rsidRPr="008B15F9" w:rsidRDefault="008B15F9" w:rsidP="008B15F9">
                  <w:pPr>
                    <w:rPr>
                      <w:rFonts w:ascii="新宋体" w:eastAsia="新宋体" w:hAnsi="新宋体"/>
                      <w:szCs w:val="21"/>
                    </w:rPr>
                  </w:pPr>
                  <w:r w:rsidRPr="008B15F9">
                    <w:rPr>
                      <w:rFonts w:ascii="新宋体" w:eastAsia="新宋体" w:hAnsi="新宋体" w:hint="eastAsia"/>
                      <w:szCs w:val="21"/>
                    </w:rPr>
                    <w:t>（一）评分内容：</w:t>
                  </w:r>
                </w:p>
                <w:p w14:paraId="78FC22F0" w14:textId="13B5C1DA" w:rsidR="008B15F9" w:rsidRPr="008B15F9" w:rsidRDefault="008B15F9" w:rsidP="008B15F9">
                  <w:pPr>
                    <w:rPr>
                      <w:rFonts w:ascii="新宋体" w:eastAsia="新宋体" w:hAnsi="新宋体"/>
                      <w:szCs w:val="21"/>
                    </w:rPr>
                  </w:pPr>
                  <w:r w:rsidRPr="008B15F9">
                    <w:rPr>
                      <w:rFonts w:ascii="新宋体" w:eastAsia="新宋体" w:hAnsi="新宋体" w:hint="eastAsia"/>
                      <w:szCs w:val="21"/>
                    </w:rPr>
                    <w:t>本项目的团队成员不得少于10人（该项评分不包括项目负责人），</w:t>
                  </w:r>
                  <w:r w:rsidRPr="008B15F9">
                    <w:rPr>
                      <w:rFonts w:ascii="新宋体" w:eastAsia="新宋体" w:hAnsi="新宋体" w:hint="eastAsia"/>
                      <w:szCs w:val="21"/>
                    </w:rPr>
                    <w:lastRenderedPageBreak/>
                    <w:t>在此基础上进行打分（不满足本项不得分）：</w:t>
                  </w:r>
                </w:p>
                <w:p w14:paraId="7BD55668" w14:textId="77777777" w:rsidR="008B15F9" w:rsidRPr="008B15F9" w:rsidRDefault="008B15F9" w:rsidP="008B15F9">
                  <w:pPr>
                    <w:rPr>
                      <w:rFonts w:ascii="新宋体" w:eastAsia="新宋体" w:hAnsi="新宋体"/>
                      <w:szCs w:val="21"/>
                    </w:rPr>
                  </w:pPr>
                  <w:r w:rsidRPr="008B15F9">
                    <w:rPr>
                      <w:rFonts w:ascii="新宋体" w:eastAsia="新宋体" w:hAnsi="新宋体" w:hint="eastAsia"/>
                      <w:szCs w:val="21"/>
                    </w:rPr>
                    <w:t>1.团队成员中具有法学、新闻传播、广播电视编导、影视动画制作、设计学、美术学、动画或广告等相关专业本科及以上学历，每提供一名成员得 1分，本小项最高7分；</w:t>
                  </w:r>
                </w:p>
                <w:p w14:paraId="4260D27C" w14:textId="77777777" w:rsidR="008B15F9" w:rsidRPr="008B15F9" w:rsidRDefault="008B15F9" w:rsidP="008B15F9">
                  <w:pPr>
                    <w:rPr>
                      <w:rFonts w:ascii="新宋体" w:eastAsia="新宋体" w:hAnsi="新宋体"/>
                      <w:szCs w:val="21"/>
                    </w:rPr>
                  </w:pPr>
                  <w:r w:rsidRPr="008B15F9">
                    <w:rPr>
                      <w:rFonts w:ascii="新宋体" w:eastAsia="新宋体" w:hAnsi="新宋体" w:hint="eastAsia"/>
                      <w:szCs w:val="21"/>
                    </w:rPr>
                    <w:t>2.团队成员中具备相关视频制作经验并有该视频的获奖荣誉，每满足1人得1分，最高不超过5分。</w:t>
                  </w:r>
                </w:p>
                <w:p w14:paraId="1777BEE2" w14:textId="77777777" w:rsidR="008B15F9" w:rsidRPr="008B15F9" w:rsidRDefault="008B15F9" w:rsidP="008B15F9">
                  <w:pPr>
                    <w:rPr>
                      <w:rFonts w:ascii="新宋体" w:eastAsia="新宋体" w:hAnsi="新宋体"/>
                      <w:szCs w:val="21"/>
                    </w:rPr>
                  </w:pPr>
                  <w:r w:rsidRPr="008B15F9">
                    <w:rPr>
                      <w:rFonts w:ascii="新宋体" w:eastAsia="新宋体" w:hAnsi="新宋体" w:hint="eastAsia"/>
                      <w:szCs w:val="21"/>
                    </w:rPr>
                    <w:t>3.团队成员中具有政府单位或事业单位法律类等视频摄制与直播活动经验，每提供1人，得1分，本小项最高4分。</w:t>
                  </w:r>
                </w:p>
                <w:p w14:paraId="67E2A3CA" w14:textId="77777777" w:rsidR="008B15F9" w:rsidRPr="008B15F9" w:rsidRDefault="008B15F9" w:rsidP="008B15F9">
                  <w:pPr>
                    <w:rPr>
                      <w:rFonts w:ascii="新宋体" w:eastAsia="新宋体" w:hAnsi="新宋体"/>
                      <w:szCs w:val="21"/>
                    </w:rPr>
                  </w:pPr>
                  <w:r w:rsidRPr="008B15F9">
                    <w:rPr>
                      <w:rFonts w:ascii="新宋体" w:eastAsia="新宋体" w:hAnsi="新宋体" w:hint="eastAsia"/>
                      <w:szCs w:val="21"/>
                    </w:rPr>
                    <w:t>一人同时满足多项可以重复计分。</w:t>
                  </w:r>
                </w:p>
                <w:p w14:paraId="7CB2655B" w14:textId="77777777" w:rsidR="008B15F9" w:rsidRPr="008B15F9" w:rsidRDefault="008B15F9" w:rsidP="008B15F9">
                  <w:pPr>
                    <w:rPr>
                      <w:rFonts w:ascii="新宋体" w:eastAsia="新宋体" w:hAnsi="新宋体"/>
                      <w:szCs w:val="21"/>
                    </w:rPr>
                  </w:pPr>
                  <w:r w:rsidRPr="008B15F9">
                    <w:rPr>
                      <w:rFonts w:ascii="新宋体" w:eastAsia="新宋体" w:hAnsi="新宋体" w:hint="eastAsia"/>
                      <w:szCs w:val="21"/>
                    </w:rPr>
                    <w:t>（二）评分依据：</w:t>
                  </w:r>
                </w:p>
                <w:p w14:paraId="62E74041" w14:textId="77777777" w:rsidR="008B15F9" w:rsidRPr="008B15F9" w:rsidRDefault="008B15F9" w:rsidP="008B15F9">
                  <w:pPr>
                    <w:rPr>
                      <w:rFonts w:ascii="新宋体" w:eastAsia="新宋体" w:hAnsi="新宋体"/>
                      <w:szCs w:val="21"/>
                    </w:rPr>
                  </w:pPr>
                  <w:r w:rsidRPr="008B15F9">
                    <w:rPr>
                      <w:rFonts w:ascii="新宋体" w:eastAsia="新宋体" w:hAnsi="新宋体" w:hint="eastAsia"/>
                      <w:szCs w:val="21"/>
                    </w:rPr>
                    <w:t>1.要求提供投标人相关证明资料作为得分依据。</w:t>
                  </w:r>
                </w:p>
                <w:p w14:paraId="5C98E28A" w14:textId="77777777" w:rsidR="008B15F9" w:rsidRPr="008B15F9" w:rsidRDefault="008B15F9" w:rsidP="008B15F9">
                  <w:pPr>
                    <w:rPr>
                      <w:rFonts w:ascii="新宋体" w:eastAsia="新宋体" w:hAnsi="新宋体"/>
                      <w:szCs w:val="21"/>
                    </w:rPr>
                  </w:pPr>
                  <w:r w:rsidRPr="008B15F9">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14:paraId="04DCA3EF" w14:textId="7037BBAB" w:rsidR="00765B9B" w:rsidRDefault="008B15F9" w:rsidP="008B15F9">
                  <w:pPr>
                    <w:rPr>
                      <w:rFonts w:ascii="新宋体" w:eastAsia="新宋体" w:hAnsi="新宋体"/>
                      <w:szCs w:val="21"/>
                    </w:rPr>
                  </w:pPr>
                  <w:r w:rsidRPr="008B15F9">
                    <w:rPr>
                      <w:rFonts w:ascii="新宋体" w:eastAsia="新宋体" w:hAnsi="新宋体" w:hint="eastAsia"/>
                      <w:szCs w:val="21"/>
                    </w:rPr>
                    <w:t>3.涉及考察人员工作经验，要求提供项目合同关键信息作为得分依据，通过合同关键信息无法判断是否得分的，还须同时提供合同甲方出具的证明文件。</w:t>
                  </w:r>
                </w:p>
              </w:tc>
            </w:tr>
            <w:tr w:rsidR="00765B9B" w14:paraId="7D36ED50" w14:textId="77777777" w:rsidTr="00160460">
              <w:trPr>
                <w:trHeight w:val="78"/>
                <w:jc w:val="center"/>
              </w:trPr>
              <w:tc>
                <w:tcPr>
                  <w:tcW w:w="734" w:type="dxa"/>
                  <w:vMerge/>
                  <w:tcBorders>
                    <w:left w:val="single" w:sz="4" w:space="0" w:color="auto"/>
                    <w:right w:val="single" w:sz="4" w:space="0" w:color="auto"/>
                  </w:tcBorders>
                  <w:vAlign w:val="center"/>
                </w:tcPr>
                <w:p w14:paraId="16230CC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9AF0CF5" w14:textId="6040DC79" w:rsidR="00765B9B" w:rsidRDefault="00E250F6">
                  <w:pPr>
                    <w:rPr>
                      <w:rFonts w:ascii="新宋体" w:eastAsia="新宋体" w:hAnsi="新宋体"/>
                      <w:szCs w:val="21"/>
                    </w:rPr>
                  </w:pPr>
                  <w:r>
                    <w:rPr>
                      <w:rFonts w:ascii="新宋体" w:eastAsia="新宋体" w:hAnsi="新宋体" w:hint="eastAsia"/>
                      <w:szCs w:val="21"/>
                    </w:rPr>
                    <w:t>7</w:t>
                  </w:r>
                </w:p>
              </w:tc>
              <w:tc>
                <w:tcPr>
                  <w:tcW w:w="1108" w:type="dxa"/>
                  <w:tcBorders>
                    <w:top w:val="single" w:sz="4" w:space="0" w:color="auto"/>
                    <w:left w:val="single" w:sz="4" w:space="0" w:color="auto"/>
                    <w:bottom w:val="single" w:sz="4" w:space="0" w:color="auto"/>
                    <w:right w:val="single" w:sz="4" w:space="0" w:color="auto"/>
                  </w:tcBorders>
                  <w:vAlign w:val="center"/>
                </w:tcPr>
                <w:p w14:paraId="2B90EFD7" w14:textId="77777777" w:rsidR="00765B9B" w:rsidRDefault="005D0BBC">
                  <w:pPr>
                    <w:rPr>
                      <w:rFonts w:ascii="新宋体" w:eastAsia="新宋体" w:hAnsi="新宋体"/>
                      <w:szCs w:val="21"/>
                    </w:rPr>
                  </w:pPr>
                  <w:r>
                    <w:rPr>
                      <w:rFonts w:ascii="新宋体" w:eastAsia="新宋体" w:hAnsi="新宋体" w:hint="eastAsia"/>
                      <w:szCs w:val="21"/>
                    </w:rPr>
                    <w:t>项目拟使用的车辆、场地、工具、机器等情况</w:t>
                  </w:r>
                </w:p>
              </w:tc>
              <w:tc>
                <w:tcPr>
                  <w:tcW w:w="809" w:type="dxa"/>
                  <w:tcBorders>
                    <w:top w:val="single" w:sz="4" w:space="0" w:color="auto"/>
                    <w:left w:val="single" w:sz="4" w:space="0" w:color="auto"/>
                    <w:bottom w:val="single" w:sz="4" w:space="0" w:color="auto"/>
                    <w:right w:val="single" w:sz="4" w:space="0" w:color="auto"/>
                  </w:tcBorders>
                  <w:vAlign w:val="center"/>
                </w:tcPr>
                <w:p w14:paraId="724DE6F7" w14:textId="3ECA339D" w:rsidR="00765B9B" w:rsidRDefault="00527F83" w:rsidP="00DF32E6">
                  <w:pPr>
                    <w:jc w:val="center"/>
                    <w:rPr>
                      <w:rFonts w:ascii="新宋体" w:eastAsia="新宋体" w:hAnsi="新宋体"/>
                      <w:szCs w:val="21"/>
                    </w:rPr>
                  </w:pPr>
                  <w:r>
                    <w:rPr>
                      <w:rFonts w:ascii="新宋体" w:eastAsia="新宋体" w:hAnsi="新宋体" w:hint="eastAsia"/>
                      <w:szCs w:val="21"/>
                    </w:rPr>
                    <w:t>9</w:t>
                  </w:r>
                </w:p>
              </w:tc>
              <w:tc>
                <w:tcPr>
                  <w:tcW w:w="6182" w:type="dxa"/>
                  <w:tcBorders>
                    <w:top w:val="single" w:sz="4" w:space="0" w:color="auto"/>
                    <w:left w:val="single" w:sz="4" w:space="0" w:color="auto"/>
                    <w:bottom w:val="single" w:sz="4" w:space="0" w:color="auto"/>
                    <w:right w:val="single" w:sz="4" w:space="0" w:color="auto"/>
                  </w:tcBorders>
                  <w:vAlign w:val="center"/>
                </w:tcPr>
                <w:p w14:paraId="56C6B3BA" w14:textId="7D81C8E0" w:rsidR="00420337" w:rsidRPr="00420337" w:rsidRDefault="00420337" w:rsidP="00420337">
                  <w:pPr>
                    <w:rPr>
                      <w:rFonts w:ascii="新宋体" w:eastAsia="新宋体" w:hAnsi="新宋体"/>
                      <w:szCs w:val="21"/>
                    </w:rPr>
                  </w:pPr>
                  <w:r w:rsidRPr="00420337">
                    <w:rPr>
                      <w:rFonts w:ascii="新宋体" w:eastAsia="新宋体" w:hAnsi="新宋体" w:hint="eastAsia"/>
                      <w:szCs w:val="21"/>
                    </w:rPr>
                    <w:t>（一）评分内容：投标人承诺若中标按以下要求提供</w:t>
                  </w:r>
                </w:p>
                <w:p w14:paraId="1FE9D17F" w14:textId="77777777" w:rsidR="00420337" w:rsidRPr="00420337" w:rsidRDefault="00420337" w:rsidP="00420337">
                  <w:pPr>
                    <w:rPr>
                      <w:rFonts w:ascii="新宋体" w:eastAsia="新宋体" w:hAnsi="新宋体"/>
                      <w:szCs w:val="21"/>
                    </w:rPr>
                  </w:pPr>
                  <w:r w:rsidRPr="00420337">
                    <w:rPr>
                      <w:rFonts w:ascii="新宋体" w:eastAsia="新宋体" w:hAnsi="新宋体" w:hint="eastAsia"/>
                      <w:szCs w:val="21"/>
                    </w:rPr>
                    <w:t>1.投标人提供自有或租赁卫星转播车2辆或以上，可得3分；投标人提供自有或租赁4K超高清转播车2辆或以上，可得6分；如租赁需要有租赁合同，本小项最高可得6分；</w:t>
                  </w:r>
                </w:p>
                <w:p w14:paraId="6816B054" w14:textId="77777777" w:rsidR="00420337" w:rsidRPr="00420337" w:rsidRDefault="00420337" w:rsidP="00420337">
                  <w:pPr>
                    <w:rPr>
                      <w:rFonts w:ascii="新宋体" w:eastAsia="新宋体" w:hAnsi="新宋体"/>
                      <w:szCs w:val="21"/>
                    </w:rPr>
                  </w:pPr>
                  <w:r w:rsidRPr="00420337">
                    <w:rPr>
                      <w:rFonts w:ascii="新宋体" w:eastAsia="新宋体" w:hAnsi="新宋体" w:hint="eastAsia"/>
                      <w:szCs w:val="21"/>
                    </w:rPr>
                    <w:t>2.具有提供两套及以上专用设备，包括直播设备、高性能电脑、视频数据存储服务器等，每提供一套得1分，最高得2分；</w:t>
                  </w:r>
                </w:p>
                <w:p w14:paraId="49777363" w14:textId="77777777" w:rsidR="00420337" w:rsidRPr="00420337" w:rsidRDefault="00420337" w:rsidP="00420337">
                  <w:pPr>
                    <w:rPr>
                      <w:rFonts w:ascii="新宋体" w:eastAsia="新宋体" w:hAnsi="新宋体"/>
                      <w:szCs w:val="21"/>
                    </w:rPr>
                  </w:pPr>
                  <w:r w:rsidRPr="00420337">
                    <w:rPr>
                      <w:rFonts w:ascii="新宋体" w:eastAsia="新宋体" w:hAnsi="新宋体" w:hint="eastAsia"/>
                      <w:szCs w:val="21"/>
                    </w:rPr>
                    <w:t>3.每场直播活动至少安排2名运营人员负责直播后台操作与实时监控，可得1分。</w:t>
                  </w:r>
                </w:p>
                <w:p w14:paraId="069273E3" w14:textId="77777777" w:rsidR="00420337" w:rsidRPr="00420337" w:rsidRDefault="00420337" w:rsidP="00420337">
                  <w:pPr>
                    <w:rPr>
                      <w:rFonts w:ascii="新宋体" w:eastAsia="新宋体" w:hAnsi="新宋体"/>
                      <w:szCs w:val="21"/>
                    </w:rPr>
                  </w:pPr>
                  <w:r w:rsidRPr="00420337">
                    <w:rPr>
                      <w:rFonts w:ascii="新宋体" w:eastAsia="新宋体" w:hAnsi="新宋体" w:hint="eastAsia"/>
                      <w:szCs w:val="21"/>
                    </w:rPr>
                    <w:t>（二）评分依据:</w:t>
                  </w:r>
                </w:p>
                <w:p w14:paraId="32082317" w14:textId="3B74738D" w:rsidR="00765B9B" w:rsidRDefault="00420337" w:rsidP="00420337">
                  <w:pPr>
                    <w:rPr>
                      <w:rFonts w:ascii="新宋体" w:eastAsia="新宋体" w:hAnsi="新宋体"/>
                      <w:szCs w:val="21"/>
                    </w:rPr>
                  </w:pPr>
                  <w:r w:rsidRPr="00420337">
                    <w:rPr>
                      <w:rFonts w:ascii="新宋体" w:eastAsia="新宋体" w:hAnsi="新宋体" w:hint="eastAsia"/>
                      <w:szCs w:val="21"/>
                    </w:rPr>
                    <w:t>要求投标人提供承诺（格式自定）作为得分依据。未提供承诺或承诺内容不满足要求均不得分。</w:t>
                  </w:r>
                </w:p>
              </w:tc>
            </w:tr>
            <w:tr w:rsidR="00765B9B" w14:paraId="435E59B6" w14:textId="77777777" w:rsidTr="00160460">
              <w:trPr>
                <w:trHeight w:val="78"/>
                <w:jc w:val="center"/>
              </w:trPr>
              <w:tc>
                <w:tcPr>
                  <w:tcW w:w="734" w:type="dxa"/>
                  <w:vMerge/>
                  <w:tcBorders>
                    <w:left w:val="single" w:sz="4" w:space="0" w:color="auto"/>
                    <w:bottom w:val="single" w:sz="4" w:space="0" w:color="auto"/>
                    <w:right w:val="single" w:sz="4" w:space="0" w:color="auto"/>
                  </w:tcBorders>
                  <w:vAlign w:val="center"/>
                </w:tcPr>
                <w:p w14:paraId="3F3B0C99"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75F3135" w14:textId="28BC66A3" w:rsidR="00765B9B" w:rsidRDefault="00E250F6">
                  <w:pPr>
                    <w:rPr>
                      <w:rFonts w:ascii="新宋体" w:eastAsia="新宋体" w:hAnsi="新宋体"/>
                      <w:szCs w:val="21"/>
                    </w:rPr>
                  </w:pPr>
                  <w:r>
                    <w:rPr>
                      <w:rFonts w:ascii="新宋体" w:eastAsia="新宋体" w:hAnsi="新宋体" w:hint="eastAsia"/>
                      <w:szCs w:val="21"/>
                    </w:rPr>
                    <w:t>8</w:t>
                  </w:r>
                </w:p>
              </w:tc>
              <w:tc>
                <w:tcPr>
                  <w:tcW w:w="1108" w:type="dxa"/>
                  <w:tcBorders>
                    <w:top w:val="single" w:sz="4" w:space="0" w:color="auto"/>
                    <w:left w:val="single" w:sz="4" w:space="0" w:color="auto"/>
                    <w:bottom w:val="single" w:sz="4" w:space="0" w:color="auto"/>
                    <w:right w:val="single" w:sz="4" w:space="0" w:color="auto"/>
                  </w:tcBorders>
                  <w:vAlign w:val="center"/>
                </w:tcPr>
                <w:p w14:paraId="79EFA01B" w14:textId="77777777" w:rsidR="00765B9B" w:rsidRDefault="005D0BBC">
                  <w:pPr>
                    <w:rPr>
                      <w:rFonts w:ascii="新宋体" w:eastAsia="新宋体" w:hAnsi="新宋体"/>
                      <w:szCs w:val="21"/>
                    </w:rPr>
                  </w:pPr>
                  <w:r>
                    <w:rPr>
                      <w:rFonts w:ascii="新宋体" w:eastAsia="新宋体" w:hAnsi="新宋体" w:hint="eastAsia"/>
                      <w:szCs w:val="21"/>
                    </w:rPr>
                    <w:t>环保执行情况</w:t>
                  </w:r>
                </w:p>
              </w:tc>
              <w:tc>
                <w:tcPr>
                  <w:tcW w:w="809" w:type="dxa"/>
                  <w:tcBorders>
                    <w:top w:val="single" w:sz="4" w:space="0" w:color="auto"/>
                    <w:left w:val="single" w:sz="4" w:space="0" w:color="auto"/>
                    <w:bottom w:val="single" w:sz="4" w:space="0" w:color="auto"/>
                    <w:right w:val="single" w:sz="4" w:space="0" w:color="auto"/>
                  </w:tcBorders>
                  <w:vAlign w:val="center"/>
                </w:tcPr>
                <w:p w14:paraId="78DE348D" w14:textId="26564672" w:rsidR="00765B9B" w:rsidRDefault="00365761" w:rsidP="00DF32E6">
                  <w:pPr>
                    <w:jc w:val="center"/>
                    <w:rPr>
                      <w:rFonts w:ascii="新宋体" w:eastAsia="新宋体" w:hAnsi="新宋体"/>
                      <w:szCs w:val="21"/>
                    </w:rPr>
                  </w:pPr>
                  <w:r>
                    <w:rPr>
                      <w:rFonts w:ascii="新宋体" w:eastAsia="新宋体" w:hAnsi="新宋体" w:hint="eastAsia"/>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7F92F217" w14:textId="0CC73F50" w:rsidR="00765B9B" w:rsidRDefault="00FD4089">
                  <w:pPr>
                    <w:rPr>
                      <w:rFonts w:ascii="新宋体" w:eastAsia="新宋体" w:hAnsi="新宋体"/>
                      <w:szCs w:val="21"/>
                    </w:rPr>
                  </w:pPr>
                  <w:r w:rsidRPr="00FD4089">
                    <w:rPr>
                      <w:rFonts w:ascii="新宋体" w:eastAsia="新宋体" w:hAnsi="新宋体" w:hint="eastAsia"/>
                      <w:szCs w:val="21"/>
                    </w:rPr>
                    <w:t>要求投标人就是否受过环保主管部门行政处罚作为得分依据；以投标人在投标文件中提供的承诺作为依据；若隐瞒情况虚假应标将导致投标无效并报主管部门处理。采取客观化评分；受过行政处罚不得分。</w:t>
                  </w:r>
                </w:p>
              </w:tc>
            </w:tr>
            <w:tr w:rsidR="00765B9B" w14:paraId="0E3DF82D" w14:textId="77777777" w:rsidTr="00160460">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14:paraId="7E9DFE9E" w14:textId="5E5BF9FC" w:rsidR="00765B9B" w:rsidRDefault="001517D6">
                  <w:pPr>
                    <w:jc w:val="center"/>
                    <w:rPr>
                      <w:rFonts w:ascii="新宋体" w:eastAsia="新宋体" w:hAnsi="新宋体"/>
                      <w:b/>
                      <w:szCs w:val="21"/>
                    </w:rPr>
                  </w:pPr>
                  <w:r>
                    <w:rPr>
                      <w:rFonts w:ascii="新宋体" w:eastAsia="新宋体" w:hAnsi="新宋体" w:hint="eastAsia"/>
                      <w:b/>
                      <w:szCs w:val="21"/>
                    </w:rPr>
                    <w:t>8</w:t>
                  </w:r>
                </w:p>
              </w:tc>
            </w:tr>
            <w:tr w:rsidR="00765B9B" w14:paraId="07595C31" w14:textId="77777777" w:rsidTr="00160460">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809"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160460">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09" w:type="dxa"/>
                  <w:tcBorders>
                    <w:top w:val="single" w:sz="4" w:space="0" w:color="auto"/>
                    <w:left w:val="single" w:sz="4" w:space="0" w:color="auto"/>
                    <w:bottom w:val="single" w:sz="4" w:space="0" w:color="auto"/>
                    <w:right w:val="single" w:sz="4" w:space="0" w:color="auto"/>
                  </w:tcBorders>
                  <w:vAlign w:val="center"/>
                </w:tcPr>
                <w:p w14:paraId="2FB3C997" w14:textId="1EFD18DC" w:rsidR="00765B9B" w:rsidRPr="00FC6166" w:rsidRDefault="001517D6" w:rsidP="00A90D61">
                  <w:pPr>
                    <w:jc w:val="center"/>
                    <w:rPr>
                      <w:rFonts w:ascii="新宋体" w:eastAsia="新宋体" w:hAnsi="新宋体" w:cs="宋体"/>
                      <w:szCs w:val="21"/>
                    </w:rPr>
                  </w:pPr>
                  <w:r>
                    <w:rPr>
                      <w:rFonts w:ascii="新宋体" w:eastAsia="新宋体" w:hAnsi="新宋体" w:hint="eastAsia"/>
                      <w:szCs w:val="21"/>
                    </w:rPr>
                    <w:t>8</w:t>
                  </w:r>
                </w:p>
              </w:tc>
              <w:tc>
                <w:tcPr>
                  <w:tcW w:w="6182"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4742CE82" w14:textId="77777777" w:rsidR="00B00525" w:rsidRDefault="00B00525">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7F3E026D" w14:textId="421A3180" w:rsidR="00765B9B" w:rsidRDefault="005D0BBC" w:rsidP="00627047">
      <w:pPr>
        <w:pStyle w:val="affe"/>
        <w:numPr>
          <w:ilvl w:val="0"/>
          <w:numId w:val="7"/>
        </w:numPr>
        <w:spacing w:line="360" w:lineRule="auto"/>
        <w:ind w:firstLineChars="0"/>
        <w:rPr>
          <w:rFonts w:ascii="新宋体" w:eastAsia="新宋体" w:hAnsi="新宋体"/>
        </w:rPr>
      </w:pPr>
      <w:r>
        <w:rPr>
          <w:rFonts w:ascii="新宋体" w:eastAsia="新宋体" w:hAnsi="新宋体" w:hint="eastAsia"/>
          <w:b/>
        </w:rPr>
        <w:t>评标定标信息</w:t>
      </w:r>
    </w:p>
    <w:p w14:paraId="08EFF9C6" w14:textId="4EC1A9A4"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578FDEB2" w:rsidR="00765B9B" w:rsidRDefault="00627047">
            <w:pPr>
              <w:spacing w:line="360" w:lineRule="auto"/>
              <w:jc w:val="center"/>
              <w:rPr>
                <w:rFonts w:ascii="新宋体" w:eastAsia="新宋体" w:hAnsi="新宋体"/>
              </w:rPr>
            </w:pPr>
            <w:r w:rsidRPr="00627047">
              <w:rPr>
                <w:rFonts w:ascii="新宋体" w:eastAsia="新宋体" w:hAnsi="新宋体"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中标供应商家数</w:t>
            </w:r>
          </w:p>
        </w:tc>
        <w:tc>
          <w:tcPr>
            <w:tcW w:w="4265" w:type="dxa"/>
            <w:vAlign w:val="center"/>
          </w:tcPr>
          <w:p w14:paraId="1ABB22AB" w14:textId="455F27A2" w:rsidR="00765B9B" w:rsidRDefault="00627047">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lastRenderedPageBreak/>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r w:rsidR="007E33DD" w:rsidRPr="002A34A9">
        <w:rPr>
          <w:rFonts w:ascii="新宋体" w:eastAsia="新宋体" w:hAnsi="新宋体" w:hint="eastAsia"/>
        </w:rPr>
        <w:t>深财购〔2022〕15号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10A51FDA" w14:textId="77777777" w:rsidR="00B00525" w:rsidRDefault="00B00525">
      <w:pPr>
        <w:spacing w:line="360" w:lineRule="auto"/>
        <w:rPr>
          <w:rFonts w:ascii="新宋体" w:eastAsia="新宋体" w:hAnsi="新宋体"/>
        </w:rPr>
      </w:pPr>
    </w:p>
    <w:p w14:paraId="29C3B6E1" w14:textId="77777777" w:rsidR="00B00525" w:rsidRDefault="00B00525">
      <w:pPr>
        <w:spacing w:line="360" w:lineRule="auto"/>
        <w:rPr>
          <w:rFonts w:ascii="新宋体" w:eastAsia="新宋体" w:hAnsi="新宋体"/>
        </w:rPr>
      </w:pPr>
    </w:p>
    <w:p w14:paraId="544B908E" w14:textId="77777777" w:rsidR="00B00525" w:rsidRDefault="00B00525">
      <w:pPr>
        <w:spacing w:line="360" w:lineRule="auto"/>
        <w:rPr>
          <w:rFonts w:ascii="新宋体" w:eastAsia="新宋体" w:hAnsi="新宋体"/>
        </w:rPr>
      </w:pPr>
    </w:p>
    <w:p w14:paraId="6211ED8C" w14:textId="77777777" w:rsidR="00344413" w:rsidRDefault="00344413">
      <w:pPr>
        <w:spacing w:line="360" w:lineRule="auto"/>
        <w:rPr>
          <w:rFonts w:ascii="新宋体" w:eastAsia="新宋体" w:hAnsi="新宋体"/>
        </w:rPr>
      </w:pPr>
    </w:p>
    <w:p w14:paraId="64D30107" w14:textId="77777777" w:rsidR="00344413" w:rsidRDefault="00344413">
      <w:pPr>
        <w:spacing w:line="360" w:lineRule="auto"/>
        <w:rPr>
          <w:rFonts w:ascii="新宋体" w:eastAsia="新宋体" w:hAnsi="新宋体"/>
        </w:rPr>
      </w:pPr>
    </w:p>
    <w:p w14:paraId="0DDB5C56" w14:textId="77777777" w:rsidR="00344413" w:rsidRDefault="00344413">
      <w:pPr>
        <w:spacing w:line="360" w:lineRule="auto"/>
        <w:rPr>
          <w:rFonts w:ascii="新宋体" w:eastAsia="新宋体" w:hAnsi="新宋体"/>
        </w:rPr>
      </w:pPr>
    </w:p>
    <w:p w14:paraId="33720D35" w14:textId="77777777" w:rsidR="00344413" w:rsidRDefault="00344413">
      <w:pPr>
        <w:spacing w:line="360" w:lineRule="auto"/>
        <w:rPr>
          <w:rFonts w:ascii="新宋体" w:eastAsia="新宋体" w:hAnsi="新宋体"/>
        </w:rPr>
      </w:pPr>
    </w:p>
    <w:p w14:paraId="39718C69" w14:textId="77777777" w:rsidR="00344413" w:rsidRDefault="00344413">
      <w:pPr>
        <w:spacing w:line="360" w:lineRule="auto"/>
        <w:rPr>
          <w:rFonts w:ascii="新宋体" w:eastAsia="新宋体" w:hAnsi="新宋体"/>
        </w:rPr>
      </w:pPr>
    </w:p>
    <w:p w14:paraId="71F587FA" w14:textId="77777777" w:rsidR="00B00525" w:rsidRDefault="00B00525">
      <w:pPr>
        <w:spacing w:line="360" w:lineRule="auto"/>
        <w:rPr>
          <w:rFonts w:ascii="新宋体" w:eastAsia="新宋体" w:hAnsi="新宋体"/>
        </w:rPr>
      </w:pP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2D12A93D" w:rsidR="00765B9B" w:rsidRDefault="005D0BBC">
            <w:pPr>
              <w:spacing w:line="360" w:lineRule="auto"/>
              <w:rPr>
                <w:rFonts w:ascii="新宋体" w:eastAsia="新宋体" w:hAnsi="新宋体"/>
                <w:szCs w:val="21"/>
              </w:rPr>
            </w:pPr>
            <w:r>
              <w:rPr>
                <w:rFonts w:ascii="新宋体" w:eastAsia="新宋体" w:hAnsi="新宋体" w:hint="eastAsia"/>
                <w:szCs w:val="21"/>
              </w:rPr>
              <w:t>项目概</w:t>
            </w:r>
            <w:r w:rsidRPr="00A45C31">
              <w:rPr>
                <w:rFonts w:ascii="新宋体" w:eastAsia="新宋体" w:hAnsi="新宋体" w:hint="eastAsia"/>
                <w:szCs w:val="21"/>
              </w:rPr>
              <w:t>况：</w:t>
            </w:r>
            <w:r w:rsidR="00A45C31" w:rsidRPr="00A45C31">
              <w:rPr>
                <w:rFonts w:ascii="新宋体" w:eastAsia="新宋体" w:hAnsi="新宋体" w:hint="eastAsia"/>
                <w:szCs w:val="21"/>
                <w:u w:val="single"/>
              </w:rPr>
              <w:t>2024年深圳市司法局新闻宣传类栏目摄制及直播项目</w:t>
            </w:r>
            <w:r w:rsidRPr="00A45C31">
              <w:rPr>
                <w:rFonts w:ascii="新宋体" w:eastAsia="新宋体" w:hAnsi="新宋体" w:hint="eastAsia"/>
                <w:szCs w:val="21"/>
              </w:rPr>
              <w:t>采购项目的潜在投标人应在</w:t>
            </w:r>
            <w:r w:rsidRPr="00A45C31">
              <w:rPr>
                <w:rFonts w:ascii="新宋体" w:eastAsia="新宋体" w:hAnsi="新宋体" w:hint="eastAsia"/>
                <w:szCs w:val="21"/>
                <w:u w:val="single"/>
              </w:rPr>
              <w:t>深圳市福田区天安数码城创新科技广场一期B座</w:t>
            </w:r>
            <w:r w:rsidR="00AE75D0" w:rsidRPr="00A45C31">
              <w:rPr>
                <w:rFonts w:ascii="新宋体" w:eastAsia="新宋体" w:hAnsi="新宋体"/>
                <w:szCs w:val="21"/>
                <w:u w:val="single"/>
              </w:rPr>
              <w:t>1709</w:t>
            </w:r>
            <w:r w:rsidRPr="00A45C31">
              <w:rPr>
                <w:rFonts w:ascii="新宋体" w:eastAsia="新宋体" w:hAnsi="新宋体" w:hint="eastAsia"/>
                <w:szCs w:val="21"/>
                <w:u w:val="single"/>
              </w:rPr>
              <w:t>室</w:t>
            </w:r>
            <w:r>
              <w:rPr>
                <w:rFonts w:ascii="新宋体" w:eastAsia="新宋体" w:hAnsi="新宋体" w:hint="eastAsia"/>
                <w:szCs w:val="21"/>
              </w:rPr>
              <w:t>获取招标文件，并于</w:t>
            </w:r>
            <w:r w:rsidR="001937AE" w:rsidRPr="00883FC7">
              <w:rPr>
                <w:rFonts w:ascii="新宋体" w:eastAsia="新宋体" w:hAnsi="新宋体" w:hint="eastAsia"/>
                <w:szCs w:val="21"/>
                <w:u w:val="single"/>
              </w:rPr>
              <w:t>2023</w:t>
            </w:r>
            <w:r w:rsidRPr="00883FC7">
              <w:rPr>
                <w:rFonts w:ascii="新宋体" w:eastAsia="新宋体" w:hAnsi="新宋体" w:hint="eastAsia"/>
                <w:bCs/>
                <w:szCs w:val="21"/>
                <w:u w:val="single"/>
              </w:rPr>
              <w:t>年</w:t>
            </w:r>
            <w:r w:rsidR="002C352C" w:rsidRPr="00883FC7">
              <w:rPr>
                <w:rFonts w:ascii="新宋体" w:eastAsia="新宋体" w:hAnsi="新宋体"/>
                <w:bCs/>
                <w:szCs w:val="21"/>
                <w:u w:val="single"/>
              </w:rPr>
              <w:t>12</w:t>
            </w:r>
            <w:r w:rsidRPr="00883FC7">
              <w:rPr>
                <w:rFonts w:ascii="新宋体" w:eastAsia="新宋体" w:hAnsi="新宋体" w:hint="eastAsia"/>
                <w:bCs/>
                <w:szCs w:val="21"/>
                <w:u w:val="single"/>
              </w:rPr>
              <w:t>月</w:t>
            </w:r>
            <w:r w:rsidR="002C352C" w:rsidRPr="00883FC7">
              <w:rPr>
                <w:rFonts w:ascii="新宋体" w:eastAsia="新宋体" w:hAnsi="新宋体" w:hint="eastAsia"/>
                <w:bCs/>
                <w:szCs w:val="21"/>
                <w:u w:val="single"/>
              </w:rPr>
              <w:t>2</w:t>
            </w:r>
            <w:r w:rsidR="002C352C" w:rsidRPr="00883FC7">
              <w:rPr>
                <w:rFonts w:ascii="新宋体" w:eastAsia="新宋体" w:hAnsi="新宋体"/>
                <w:bCs/>
                <w:szCs w:val="21"/>
                <w:u w:val="single"/>
              </w:rPr>
              <w:t>5</w:t>
            </w:r>
            <w:r w:rsidRPr="00883FC7">
              <w:rPr>
                <w:rFonts w:ascii="新宋体" w:eastAsia="新宋体" w:hAnsi="新宋体" w:hint="eastAsia"/>
                <w:bCs/>
                <w:szCs w:val="21"/>
                <w:u w:val="single"/>
              </w:rPr>
              <w:t xml:space="preserve"> 日</w:t>
            </w:r>
            <w:r w:rsidR="00883FC7" w:rsidRPr="00883FC7">
              <w:rPr>
                <w:rFonts w:ascii="新宋体" w:eastAsia="新宋体" w:hAnsi="新宋体"/>
                <w:bCs/>
                <w:szCs w:val="21"/>
                <w:u w:val="single"/>
              </w:rPr>
              <w:t>14</w:t>
            </w:r>
            <w:r w:rsidRPr="00883FC7">
              <w:rPr>
                <w:rFonts w:ascii="新宋体" w:eastAsia="新宋体" w:hAnsi="新宋体" w:hint="eastAsia"/>
                <w:bCs/>
                <w:szCs w:val="21"/>
                <w:u w:val="single"/>
              </w:rPr>
              <w:t>:</w:t>
            </w:r>
            <w:r w:rsidR="00883FC7" w:rsidRPr="00883FC7">
              <w:rPr>
                <w:rFonts w:ascii="新宋体" w:eastAsia="新宋体" w:hAnsi="新宋体"/>
                <w:bCs/>
                <w:szCs w:val="21"/>
                <w:u w:val="single"/>
              </w:rPr>
              <w:t>30</w:t>
            </w:r>
            <w:r>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3F596B71"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5C4986" w:rsidRPr="005C4986">
              <w:rPr>
                <w:rFonts w:ascii="新宋体" w:eastAsia="新宋体" w:hAnsi="新宋体"/>
                <w:szCs w:val="21"/>
              </w:rPr>
              <w:t>RNX2023327ZC-SZSF</w:t>
            </w:r>
          </w:p>
          <w:p w14:paraId="3715B7AC" w14:textId="055DD410"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A45C31" w:rsidRPr="00A45C31">
              <w:rPr>
                <w:rFonts w:ascii="新宋体" w:eastAsia="新宋体" w:hAnsi="新宋体" w:hint="eastAsia"/>
                <w:szCs w:val="21"/>
              </w:rPr>
              <w:t>2024年深圳市司法局新闻宣传类栏目摄制及直播项目</w:t>
            </w:r>
          </w:p>
          <w:p w14:paraId="5734169A" w14:textId="31FCDC8E"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bookmarkStart w:id="2" w:name="_Hlk152921990"/>
            <w:r w:rsidR="00B310A8">
              <w:rPr>
                <w:rFonts w:ascii="新宋体" w:eastAsia="新宋体" w:hAnsi="新宋体" w:hint="eastAsia"/>
                <w:szCs w:val="21"/>
              </w:rPr>
              <w:t>人民币玖拾柒万伍仟元</w:t>
            </w:r>
            <w:r w:rsidR="005C4986">
              <w:rPr>
                <w:rFonts w:ascii="新宋体" w:eastAsia="新宋体" w:hAnsi="新宋体" w:hint="eastAsia"/>
                <w:szCs w:val="21"/>
              </w:rPr>
              <w:t>（</w:t>
            </w:r>
            <w:r w:rsidR="005C4986" w:rsidRPr="005C4986">
              <w:rPr>
                <w:rFonts w:ascii="新宋体" w:eastAsia="新宋体" w:hAnsi="新宋体"/>
                <w:szCs w:val="21"/>
              </w:rPr>
              <w:t>975,000.00</w:t>
            </w:r>
            <w:r w:rsidR="005C4986">
              <w:rPr>
                <w:rFonts w:ascii="新宋体" w:eastAsia="新宋体" w:hAnsi="新宋体" w:hint="eastAsia"/>
                <w:szCs w:val="21"/>
              </w:rPr>
              <w:t>）</w:t>
            </w:r>
            <w:bookmarkEnd w:id="2"/>
          </w:p>
          <w:p w14:paraId="0453F8FA" w14:textId="05FBD8E6"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6B0DBF">
              <w:rPr>
                <w:rFonts w:ascii="新宋体" w:eastAsia="新宋体" w:hAnsi="新宋体" w:hint="eastAsia"/>
                <w:szCs w:val="21"/>
              </w:rPr>
              <w:t>人民币玖拾柒万伍仟元（</w:t>
            </w:r>
            <w:r w:rsidR="006B0DBF" w:rsidRPr="005C4986">
              <w:rPr>
                <w:rFonts w:ascii="新宋体" w:eastAsia="新宋体" w:hAnsi="新宋体"/>
                <w:szCs w:val="21"/>
              </w:rPr>
              <w:t>975,000.00</w:t>
            </w:r>
            <w:r w:rsidR="006B0DBF">
              <w:rPr>
                <w:rFonts w:ascii="新宋体" w:eastAsia="新宋体" w:hAnsi="新宋体" w:hint="eastAsia"/>
                <w:szCs w:val="21"/>
              </w:rPr>
              <w:t>）</w:t>
            </w:r>
          </w:p>
          <w:p w14:paraId="248338EF" w14:textId="6C0CBAD8"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trPr>
                <w:jc w:val="center"/>
              </w:trPr>
              <w:tc>
                <w:tcPr>
                  <w:tcW w:w="2966" w:type="dxa"/>
                  <w:shd w:val="clear" w:color="auto" w:fill="auto"/>
                  <w:vAlign w:val="center"/>
                </w:tcPr>
                <w:p w14:paraId="4E4EE6A8" w14:textId="1C926378" w:rsidR="00765B9B" w:rsidRDefault="00E06262">
                  <w:pPr>
                    <w:spacing w:line="360" w:lineRule="auto"/>
                    <w:jc w:val="center"/>
                    <w:rPr>
                      <w:rFonts w:ascii="新宋体" w:eastAsia="新宋体" w:hAnsi="新宋体"/>
                      <w:szCs w:val="21"/>
                      <w:u w:val="single"/>
                    </w:rPr>
                  </w:pPr>
                  <w:r w:rsidRPr="00E06262">
                    <w:rPr>
                      <w:rFonts w:ascii="新宋体" w:eastAsia="新宋体" w:hAnsi="新宋体" w:hint="eastAsia"/>
                      <w:szCs w:val="21"/>
                      <w:u w:val="single"/>
                    </w:rPr>
                    <w:t>2024年深圳市司法局新闻宣传类栏目摄制及直播项目</w:t>
                  </w:r>
                </w:p>
              </w:tc>
              <w:tc>
                <w:tcPr>
                  <w:tcW w:w="1134" w:type="dxa"/>
                  <w:shd w:val="clear" w:color="auto" w:fill="auto"/>
                  <w:vAlign w:val="center"/>
                </w:tcPr>
                <w:p w14:paraId="43F39EB0" w14:textId="36FEAFA9" w:rsidR="00765B9B" w:rsidRDefault="00E06262">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Default="005D0BBC">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Default="00765B9B">
                  <w:pPr>
                    <w:spacing w:line="360" w:lineRule="auto"/>
                    <w:jc w:val="center"/>
                    <w:rPr>
                      <w:rFonts w:ascii="新宋体" w:eastAsia="新宋体" w:hAnsi="新宋体"/>
                      <w:szCs w:val="21"/>
                      <w:u w:val="single"/>
                    </w:rPr>
                  </w:pPr>
                </w:p>
              </w:tc>
            </w:tr>
          </w:tbl>
          <w:p w14:paraId="72C4C718" w14:textId="5EF1F0EB" w:rsidR="00765B9B" w:rsidRPr="00B66E6D" w:rsidRDefault="005D0BBC">
            <w:pPr>
              <w:spacing w:line="360" w:lineRule="auto"/>
              <w:rPr>
                <w:rFonts w:ascii="新宋体" w:eastAsia="新宋体" w:hAnsi="新宋体"/>
                <w:szCs w:val="21"/>
                <w:u w:val="single"/>
              </w:rPr>
            </w:pPr>
            <w:r w:rsidRPr="00B66E6D">
              <w:rPr>
                <w:rFonts w:ascii="新宋体" w:eastAsia="新宋体" w:hAnsi="新宋体" w:hint="eastAsia"/>
                <w:szCs w:val="21"/>
              </w:rPr>
              <w:t>6.合同履行期限：</w:t>
            </w:r>
            <w:r w:rsidR="00D5295E" w:rsidRPr="00D5295E">
              <w:rPr>
                <w:rFonts w:ascii="新宋体" w:eastAsia="新宋体" w:hAnsi="新宋体" w:hint="eastAsia"/>
                <w:szCs w:val="21"/>
              </w:rPr>
              <w:t>2024年1月1日-2024年12月31日（该项目为长期服务项目，合同期限可以延续，但最长不得超过三十六个月）</w:t>
            </w:r>
          </w:p>
          <w:p w14:paraId="0216C834" w14:textId="0F398651" w:rsidR="00765B9B" w:rsidRPr="00B66E6D" w:rsidRDefault="005D0BBC">
            <w:pPr>
              <w:spacing w:line="360" w:lineRule="auto"/>
              <w:rPr>
                <w:rFonts w:ascii="新宋体" w:eastAsia="新宋体" w:hAnsi="新宋体"/>
                <w:szCs w:val="21"/>
              </w:rPr>
            </w:pPr>
            <w:r w:rsidRPr="00B66E6D">
              <w:rPr>
                <w:rFonts w:ascii="新宋体" w:eastAsia="新宋体" w:hAnsi="新宋体" w:hint="eastAsia"/>
                <w:szCs w:val="21"/>
              </w:rPr>
              <w:t>7.本项目</w:t>
            </w:r>
            <w:r w:rsidR="00B66E6D" w:rsidRPr="00B66E6D">
              <w:rPr>
                <w:rFonts w:ascii="新宋体" w:eastAsia="新宋体" w:hAnsi="新宋体" w:hint="eastAsia"/>
                <w:szCs w:val="21"/>
              </w:rPr>
              <w:t>不</w:t>
            </w:r>
            <w:r w:rsidRPr="00B66E6D">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07CF65D8" w:rsidR="00765B9B" w:rsidRDefault="005D0BBC">
            <w:pPr>
              <w:spacing w:line="360" w:lineRule="auto"/>
              <w:rPr>
                <w:rFonts w:ascii="新宋体" w:eastAsia="新宋体" w:hAnsi="新宋体"/>
              </w:rPr>
            </w:pPr>
            <w:r>
              <w:rPr>
                <w:rFonts w:ascii="新宋体" w:eastAsia="新宋体" w:hAnsi="新宋体" w:hint="eastAsia"/>
              </w:rPr>
              <w:t>（2）落实政府采购政策需满足的资格要求</w:t>
            </w:r>
            <w:r w:rsidRPr="007660E3">
              <w:rPr>
                <w:rFonts w:ascii="新宋体" w:eastAsia="新宋体" w:hAnsi="新宋体" w:hint="eastAsia"/>
              </w:rPr>
              <w:t>：</w:t>
            </w:r>
            <w:r w:rsidRPr="00184E30">
              <w:rPr>
                <w:rFonts w:ascii="新宋体" w:eastAsia="新宋体" w:hAnsi="新宋体" w:hint="eastAsia"/>
              </w:rPr>
              <w:t>非专门面向中小企业</w:t>
            </w:r>
            <w:r w:rsidR="007660E3" w:rsidRPr="00184E30">
              <w:rPr>
                <w:rFonts w:ascii="新宋体" w:eastAsia="新宋体" w:hAnsi="新宋体"/>
              </w:rPr>
              <w:t xml:space="preserve"> </w:t>
            </w:r>
          </w:p>
          <w:p w14:paraId="107FD858" w14:textId="3B602C8E" w:rsidR="00765B9B" w:rsidRPr="00B00525" w:rsidRDefault="005D0BBC">
            <w:pPr>
              <w:spacing w:line="360" w:lineRule="auto"/>
              <w:rPr>
                <w:rFonts w:ascii="新宋体" w:eastAsia="新宋体" w:hAnsi="新宋体"/>
              </w:rPr>
            </w:pPr>
            <w:r>
              <w:rPr>
                <w:rFonts w:ascii="新宋体" w:eastAsia="新宋体" w:hAnsi="新宋体" w:hint="eastAsia"/>
              </w:rPr>
              <w:t>（3）</w:t>
            </w:r>
            <w:r w:rsidRPr="00B00525">
              <w:rPr>
                <w:rFonts w:ascii="新宋体" w:eastAsia="新宋体" w:hAnsi="新宋体" w:cs="宋体" w:hint="eastAsia"/>
                <w:kern w:val="0"/>
              </w:rPr>
              <w:t>本项目的特定资格要求：</w:t>
            </w:r>
            <w:r w:rsidR="00B00525" w:rsidRPr="00B00525">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（4）参与本项目政府采购活动时不存在被有关部门禁止参与政府采购活动且在有效期内的情况（由供应商在《政府采购投标及履约承诺函》中作出声明）；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作出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（6）参与本项目投标前三年内，在经营活动中没有重大违法记录（由供应商在《政府采购投标及履约承诺函》中作出声明）。</w:t>
            </w:r>
          </w:p>
          <w:p w14:paraId="473903DA" w14:textId="37E7848C"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02106763" w:rsidR="00765B9B" w:rsidRDefault="005D0BBC">
            <w:pPr>
              <w:spacing w:line="360" w:lineRule="auto"/>
              <w:rPr>
                <w:rFonts w:ascii="新宋体" w:eastAsia="新宋体" w:hAnsi="新宋体" w:cs="宋体"/>
                <w:szCs w:val="21"/>
              </w:rPr>
            </w:pPr>
            <w:r>
              <w:rPr>
                <w:rFonts w:ascii="新宋体" w:eastAsia="新宋体" w:hAnsi="新宋体" w:hint="eastAsia"/>
                <w:szCs w:val="21"/>
              </w:rPr>
              <w:t>1.</w:t>
            </w:r>
            <w:r w:rsidRPr="00224A82">
              <w:rPr>
                <w:rFonts w:ascii="新宋体" w:eastAsia="新宋体" w:hAnsi="新宋体" w:cs="宋体" w:hint="eastAsia"/>
                <w:szCs w:val="21"/>
              </w:rPr>
              <w:t>时间：</w:t>
            </w:r>
            <w:r w:rsidR="009525A8" w:rsidRPr="00224A82">
              <w:rPr>
                <w:rFonts w:ascii="新宋体" w:eastAsia="新宋体" w:hAnsi="新宋体" w:cs="宋体" w:hint="eastAsia"/>
                <w:szCs w:val="21"/>
              </w:rPr>
              <w:t>2023年12月15日起至2023年12月21日</w:t>
            </w:r>
            <w:r w:rsidRPr="00224A82">
              <w:rPr>
                <w:rFonts w:ascii="新宋体" w:eastAsia="新宋体" w:hAnsi="新宋体" w:cs="宋体" w:hint="eastAsia"/>
                <w:szCs w:val="21"/>
              </w:rPr>
              <w:t>，</w:t>
            </w:r>
            <w:r>
              <w:rPr>
                <w:rFonts w:ascii="新宋体" w:eastAsia="新宋体" w:hAnsi="新宋体" w:cs="宋体" w:hint="eastAsia"/>
                <w:szCs w:val="21"/>
              </w:rPr>
              <w:t>每天09:00至12:00，14:00至17：30（北</w:t>
            </w:r>
            <w:r>
              <w:rPr>
                <w:rFonts w:ascii="新宋体" w:eastAsia="新宋体" w:hAnsi="新宋体" w:cs="宋体" w:hint="eastAsia"/>
                <w:szCs w:val="21"/>
              </w:rPr>
              <w:lastRenderedPageBreak/>
              <w:t>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地点：深圳市福田区天安数码城创新科技广场一期B座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1203629C" w:rsidR="00765B9B" w:rsidRPr="007D444D" w:rsidRDefault="005D0BBC">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w:t>
            </w:r>
            <w:r w:rsidRPr="007D444D">
              <w:rPr>
                <w:rFonts w:ascii="新宋体" w:eastAsia="新宋体" w:hAnsi="新宋体" w:cs="宋体" w:hint="eastAsia"/>
                <w:szCs w:val="21"/>
              </w:rPr>
              <w:t>人营业执照复印件并加盖公章，法定代表人授权书；</w:t>
            </w:r>
            <w:r w:rsidRPr="007D444D">
              <w:rPr>
                <w:rFonts w:ascii="新宋体" w:eastAsia="新宋体" w:hAnsi="新宋体" w:cs="宋体"/>
                <w:szCs w:val="21"/>
              </w:rPr>
              <w:t>现场购买或邮购；</w:t>
            </w:r>
          </w:p>
          <w:p w14:paraId="4AF2C331" w14:textId="5D001B63" w:rsidR="00765B9B" w:rsidRPr="007D444D" w:rsidRDefault="005D0BBC" w:rsidP="006A1AD4">
            <w:pPr>
              <w:spacing w:line="360" w:lineRule="auto"/>
              <w:rPr>
                <w:rFonts w:ascii="新宋体" w:eastAsia="新宋体" w:hAnsi="新宋体" w:cs="宋体"/>
                <w:szCs w:val="21"/>
              </w:rPr>
            </w:pPr>
            <w:r w:rsidRPr="007D444D">
              <w:rPr>
                <w:rFonts w:ascii="新宋体" w:eastAsia="新宋体" w:hAnsi="新宋体" w:cs="宋体" w:hint="eastAsia"/>
                <w:szCs w:val="21"/>
              </w:rPr>
              <w:t>（2）获取招标文件请自带U盘拷贝电子文档；</w:t>
            </w:r>
          </w:p>
          <w:p w14:paraId="5E3714C7" w14:textId="77777777" w:rsidR="00765B9B" w:rsidRPr="007D444D" w:rsidRDefault="005D0BBC">
            <w:pPr>
              <w:spacing w:line="360" w:lineRule="auto"/>
              <w:rPr>
                <w:rFonts w:ascii="新宋体" w:eastAsia="新宋体" w:hAnsi="新宋体" w:cs="宋体"/>
                <w:szCs w:val="21"/>
              </w:rPr>
            </w:pPr>
            <w:r w:rsidRPr="007D444D">
              <w:rPr>
                <w:rFonts w:ascii="新宋体" w:eastAsia="新宋体" w:hAnsi="新宋体" w:cs="宋体" w:hint="eastAsia"/>
                <w:szCs w:val="21"/>
              </w:rPr>
              <w:t>4</w:t>
            </w:r>
            <w:r w:rsidRPr="007D444D">
              <w:rPr>
                <w:rFonts w:ascii="新宋体" w:eastAsia="新宋体" w:hAnsi="新宋体" w:cs="宋体"/>
                <w:szCs w:val="21"/>
              </w:rPr>
              <w:t>.</w:t>
            </w:r>
            <w:r w:rsidRPr="007D444D">
              <w:rPr>
                <w:rFonts w:ascii="新宋体" w:eastAsia="新宋体" w:hAnsi="新宋体" w:cs="宋体" w:hint="eastAsia"/>
                <w:szCs w:val="21"/>
              </w:rPr>
              <w:t>招标文件售价：每套售价</w:t>
            </w:r>
            <w:r w:rsidR="0025795C" w:rsidRPr="007D444D">
              <w:rPr>
                <w:rFonts w:ascii="新宋体" w:eastAsia="新宋体" w:hAnsi="新宋体" w:cs="宋体" w:hint="eastAsia"/>
                <w:szCs w:val="21"/>
              </w:rPr>
              <w:t>6</w:t>
            </w:r>
            <w:r w:rsidRPr="007D444D">
              <w:rPr>
                <w:rFonts w:ascii="新宋体" w:eastAsia="新宋体" w:hAnsi="新宋体" w:cs="宋体"/>
                <w:szCs w:val="21"/>
              </w:rPr>
              <w:t>00元</w:t>
            </w:r>
            <w:r w:rsidRPr="007D444D">
              <w:rPr>
                <w:rFonts w:ascii="新宋体" w:eastAsia="新宋体" w:hAnsi="新宋体" w:cs="宋体" w:hint="eastAsia"/>
                <w:szCs w:val="21"/>
              </w:rPr>
              <w:t>（售后不退）</w:t>
            </w:r>
            <w:r w:rsidRPr="007D444D">
              <w:rPr>
                <w:rFonts w:ascii="新宋体" w:eastAsia="新宋体" w:hAnsi="新宋体" w:cs="宋体"/>
                <w:szCs w:val="21"/>
              </w:rPr>
              <w:t>。</w:t>
            </w:r>
          </w:p>
          <w:p w14:paraId="0224F84E"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5F566BED" w14:textId="6C115798" w:rsidR="00765B9B" w:rsidRPr="00AE6660" w:rsidRDefault="005D0BBC">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投标截止时间</w:t>
            </w:r>
            <w:r>
              <w:rPr>
                <w:rFonts w:ascii="新宋体" w:eastAsia="新宋体" w:hAnsi="新宋体" w:cs="宋体" w:hint="eastAsia"/>
                <w:kern w:val="0"/>
                <w:szCs w:val="21"/>
              </w:rPr>
              <w:t>：</w:t>
            </w:r>
            <w:r w:rsidR="00AE6660" w:rsidRPr="00AE6660">
              <w:rPr>
                <w:rFonts w:ascii="新宋体" w:eastAsia="新宋体" w:hAnsi="新宋体" w:cs="宋体" w:hint="eastAsia"/>
                <w:kern w:val="0"/>
                <w:szCs w:val="21"/>
              </w:rPr>
              <w:t>2023年12月25日14:30</w:t>
            </w:r>
            <w:r w:rsidRPr="00AE6660">
              <w:rPr>
                <w:rFonts w:ascii="新宋体" w:eastAsia="新宋体" w:hAnsi="新宋体" w:cs="宋体" w:hint="eastAsia"/>
                <w:szCs w:val="21"/>
              </w:rPr>
              <w:t>（北京时间）</w:t>
            </w:r>
            <w:r w:rsidRPr="00AE6660">
              <w:rPr>
                <w:rFonts w:ascii="新宋体" w:eastAsia="新宋体" w:hAnsi="新宋体" w:cs="宋体"/>
                <w:kern w:val="0"/>
                <w:szCs w:val="21"/>
              </w:rPr>
              <w:t>时。</w:t>
            </w:r>
          </w:p>
          <w:p w14:paraId="117747A8" w14:textId="43B6B8D2" w:rsidR="00765B9B" w:rsidRDefault="005D0BBC">
            <w:pPr>
              <w:spacing w:line="360" w:lineRule="auto"/>
              <w:rPr>
                <w:rFonts w:ascii="新宋体" w:eastAsia="新宋体" w:hAnsi="新宋体" w:cs="宋体"/>
                <w:kern w:val="0"/>
                <w:szCs w:val="21"/>
              </w:rPr>
            </w:pPr>
            <w:r w:rsidRPr="00AE6660">
              <w:rPr>
                <w:rFonts w:ascii="新宋体" w:eastAsia="新宋体" w:hAnsi="新宋体" w:cs="宋体" w:hint="eastAsia"/>
                <w:kern w:val="0"/>
                <w:szCs w:val="21"/>
              </w:rPr>
              <w:t>2.</w:t>
            </w:r>
            <w:r w:rsidRPr="00AE6660">
              <w:rPr>
                <w:rFonts w:ascii="新宋体" w:eastAsia="新宋体" w:hAnsi="新宋体" w:cs="宋体"/>
                <w:kern w:val="0"/>
                <w:szCs w:val="21"/>
              </w:rPr>
              <w:t>开标时间和地点</w:t>
            </w:r>
            <w:r w:rsidRPr="00AE6660">
              <w:rPr>
                <w:rFonts w:ascii="新宋体" w:eastAsia="新宋体" w:hAnsi="新宋体" w:cs="宋体" w:hint="eastAsia"/>
                <w:kern w:val="0"/>
                <w:szCs w:val="21"/>
              </w:rPr>
              <w:t>：</w:t>
            </w:r>
            <w:r w:rsidRPr="00AE6660">
              <w:rPr>
                <w:rFonts w:ascii="新宋体" w:eastAsia="新宋体" w:hAnsi="新宋体" w:cs="宋体"/>
                <w:kern w:val="0"/>
                <w:szCs w:val="21"/>
              </w:rPr>
              <w:t>定于</w:t>
            </w:r>
            <w:r w:rsidR="00AE6660" w:rsidRPr="00AE6660">
              <w:rPr>
                <w:rFonts w:ascii="新宋体" w:eastAsia="新宋体" w:hAnsi="新宋体" w:cs="宋体" w:hint="eastAsia"/>
                <w:kern w:val="0"/>
                <w:szCs w:val="21"/>
              </w:rPr>
              <w:t>2023年12月25日14:30</w:t>
            </w:r>
            <w:r w:rsidRPr="00AE6660">
              <w:rPr>
                <w:rFonts w:ascii="新宋体" w:eastAsia="新宋体" w:hAnsi="新宋体" w:cs="宋体" w:hint="eastAsia"/>
                <w:szCs w:val="21"/>
              </w:rPr>
              <w:t>（北京时间）</w:t>
            </w:r>
            <w:r w:rsidRPr="00AE6660">
              <w:rPr>
                <w:rFonts w:ascii="新宋体" w:eastAsia="新宋体" w:hAnsi="新宋体" w:cs="宋体"/>
                <w:kern w:val="0"/>
                <w:szCs w:val="21"/>
              </w:rPr>
              <w:t>时，在</w:t>
            </w:r>
            <w:r w:rsidRPr="00AE6660">
              <w:rPr>
                <w:rFonts w:ascii="新宋体" w:eastAsia="新宋体" w:hAnsi="新宋体" w:cs="宋体" w:hint="eastAsia"/>
                <w:kern w:val="0"/>
                <w:szCs w:val="21"/>
              </w:rPr>
              <w:t>深圳市福田区天安数码城创新科技广场一期B座</w:t>
            </w:r>
            <w:r w:rsidR="00AE75D0" w:rsidRPr="00AE6660">
              <w:rPr>
                <w:rFonts w:ascii="新宋体" w:eastAsia="新宋体" w:hAnsi="新宋体" w:cs="宋体"/>
                <w:kern w:val="0"/>
                <w:szCs w:val="21"/>
              </w:rPr>
              <w:t>1709</w:t>
            </w:r>
            <w:r w:rsidRPr="00AE6660">
              <w:rPr>
                <w:rFonts w:ascii="新宋体" w:eastAsia="新宋体" w:hAnsi="新宋体" w:cs="宋体" w:hint="eastAsia"/>
                <w:kern w:val="0"/>
                <w:szCs w:val="21"/>
              </w:rPr>
              <w:t>室</w:t>
            </w:r>
            <w:r w:rsidRPr="00AE6660">
              <w:rPr>
                <w:rFonts w:ascii="新宋体" w:eastAsia="新宋体" w:hAnsi="新宋体" w:cs="宋体"/>
                <w:kern w:val="0"/>
                <w:szCs w:val="21"/>
              </w:rPr>
              <w:t>公开开标</w:t>
            </w:r>
            <w:r w:rsidRPr="00AE6660">
              <w:rPr>
                <w:rFonts w:ascii="新宋体" w:eastAsia="新宋体" w:hAnsi="新宋体" w:cs="宋体" w:hint="eastAsia"/>
                <w:kern w:val="0"/>
                <w:szCs w:val="21"/>
              </w:rPr>
              <w:t>；响应文件不接受邮寄，需法定代表（负责人）或其授权代表委托人送达开标现场并参加开标会，</w:t>
            </w:r>
            <w:r>
              <w:rPr>
                <w:rFonts w:ascii="新宋体" w:eastAsia="新宋体" w:hAnsi="新宋体" w:cs="宋体" w:hint="eastAsia"/>
                <w:color w:val="000000"/>
                <w:kern w:val="0"/>
                <w:szCs w:val="21"/>
              </w:rPr>
              <w:t>逾期送达的、未送达指定地点的或者不按照招标文件要求密封的投标文件，代理机构将予以拒收。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54192110"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采购文件澄清/修改事</w:t>
            </w:r>
            <w:r>
              <w:rPr>
                <w:rFonts w:ascii="新宋体" w:eastAsia="新宋体" w:hAnsi="新宋体" w:cs="宋体" w:hint="eastAsia"/>
                <w:szCs w:val="21"/>
              </w:rPr>
              <w:t>项</w:t>
            </w:r>
            <w:r w:rsidRPr="00731EB4">
              <w:rPr>
                <w:rFonts w:ascii="新宋体" w:eastAsia="新宋体" w:hAnsi="新宋体" w:cs="宋体" w:hint="eastAsia"/>
                <w:szCs w:val="21"/>
              </w:rPr>
              <w:t>：</w:t>
            </w:r>
            <w:r w:rsidR="00731EB4" w:rsidRPr="00731EB4">
              <w:rPr>
                <w:rFonts w:ascii="新宋体" w:eastAsia="新宋体" w:hAnsi="新宋体" w:cs="宋体" w:hint="eastAsia"/>
                <w:szCs w:val="21"/>
              </w:rPr>
              <w:t>2023年12月21日17:30</w:t>
            </w:r>
            <w:r w:rsidRPr="00731EB4">
              <w:rPr>
                <w:rFonts w:ascii="新宋体" w:eastAsia="新宋体" w:hAnsi="新宋体" w:cs="宋体" w:hint="eastAsia"/>
                <w:szCs w:val="21"/>
              </w:rPr>
              <w:t>（北京时间）</w:t>
            </w:r>
            <w:r w:rsidRPr="00731EB4">
              <w:rPr>
                <w:rFonts w:ascii="新宋体" w:eastAsia="新宋体" w:hAnsi="新宋体" w:cs="宋体"/>
                <w:szCs w:val="21"/>
              </w:rPr>
              <w:t>时前</w:t>
            </w:r>
            <w:r>
              <w:rPr>
                <w:rFonts w:ascii="新宋体" w:eastAsia="新宋体" w:hAnsi="新宋体" w:cs="宋体"/>
                <w:szCs w:val="21"/>
              </w:rPr>
              <w:t>，供应商如认为采购文件存在不明确、不清晰和前后不一致等问题，要求对采购文件作出澄清的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邮时间应在本公告发布之日起七个工作日</w:t>
            </w:r>
            <w:r w:rsidRPr="00376029">
              <w:rPr>
                <w:rFonts w:ascii="新宋体" w:eastAsia="新宋体" w:hAnsi="新宋体" w:cs="宋体" w:hint="eastAsia"/>
                <w:szCs w:val="21"/>
              </w:rPr>
              <w:t>内。现场提交、邮寄地址：深圳市福田区天安数码城创新科技广场一期B座</w:t>
            </w:r>
            <w:r w:rsidR="00AE75D0" w:rsidRPr="00376029">
              <w:rPr>
                <w:rFonts w:ascii="新宋体" w:eastAsia="新宋体" w:hAnsi="新宋体" w:cs="宋体"/>
                <w:szCs w:val="21"/>
              </w:rPr>
              <w:t>1709</w:t>
            </w:r>
            <w:r w:rsidRPr="00376029">
              <w:rPr>
                <w:rFonts w:ascii="新宋体" w:eastAsia="新宋体" w:hAnsi="新宋体" w:cs="宋体" w:hint="eastAsia"/>
                <w:szCs w:val="21"/>
              </w:rPr>
              <w:t>室。质疑咨询电话：</w:t>
            </w:r>
            <w:r w:rsidRPr="00376029">
              <w:rPr>
                <w:rFonts w:ascii="新宋体" w:eastAsia="新宋体" w:hAnsi="新宋体" w:cs="宋体"/>
                <w:szCs w:val="21"/>
              </w:rPr>
              <w:t>0755-88602731</w:t>
            </w:r>
            <w:r w:rsidRPr="00376029">
              <w:rPr>
                <w:rFonts w:ascii="新宋体" w:eastAsia="新宋体" w:hAnsi="新宋体" w:cs="宋体" w:hint="eastAsia"/>
                <w:szCs w:val="21"/>
              </w:rPr>
              <w:t>。根据《深</w:t>
            </w:r>
            <w:r>
              <w:rPr>
                <w:rFonts w:ascii="新宋体" w:eastAsia="新宋体" w:hAnsi="新宋体" w:cs="宋体" w:hint="eastAsia"/>
                <w:szCs w:val="21"/>
              </w:rPr>
              <w:t>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、深圳市瑞凝信招标咨询有限公司招标网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w:t>
            </w:r>
            <w:r>
              <w:rPr>
                <w:rFonts w:ascii="新宋体" w:eastAsia="新宋体" w:hAnsi="新宋体" w:cs="宋体" w:hint="eastAsia"/>
                <w:bCs/>
                <w:kern w:val="0"/>
                <w:szCs w:val="21"/>
              </w:rPr>
              <w:lastRenderedPageBreak/>
              <w:t>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649353D8" w14:textId="2A17354D" w:rsidR="00765B9B" w:rsidRPr="006E6D7A" w:rsidRDefault="005D0BBC">
            <w:pPr>
              <w:spacing w:line="360" w:lineRule="auto"/>
              <w:rPr>
                <w:rFonts w:ascii="新宋体" w:eastAsia="新宋体" w:hAnsi="新宋体" w:cs="宋体"/>
                <w:bCs/>
                <w:kern w:val="0"/>
                <w:szCs w:val="21"/>
              </w:rPr>
            </w:pPr>
            <w:r w:rsidRPr="006E6D7A">
              <w:rPr>
                <w:rFonts w:ascii="新宋体" w:eastAsia="新宋体" w:hAnsi="新宋体" w:cs="宋体" w:hint="eastAsia"/>
                <w:szCs w:val="21"/>
              </w:rPr>
              <w:t>6.</w:t>
            </w:r>
            <w:r w:rsidRPr="006E6D7A">
              <w:rPr>
                <w:rFonts w:ascii="新宋体" w:eastAsia="新宋体" w:hAnsi="新宋体" w:cs="宋体" w:hint="eastAsia"/>
                <w:bCs/>
                <w:kern w:val="0"/>
                <w:szCs w:val="21"/>
              </w:rPr>
              <w:t>评标方法：综合评分法。</w:t>
            </w:r>
          </w:p>
          <w:p w14:paraId="030461C9" w14:textId="77777777" w:rsidR="00765B9B" w:rsidRPr="006E6D7A" w:rsidRDefault="005D0BBC">
            <w:pPr>
              <w:spacing w:line="360" w:lineRule="auto"/>
              <w:rPr>
                <w:rFonts w:ascii="新宋体" w:eastAsia="新宋体" w:hAnsi="新宋体" w:cs="宋体"/>
                <w:b/>
                <w:szCs w:val="21"/>
              </w:rPr>
            </w:pPr>
            <w:r w:rsidRPr="006E6D7A">
              <w:rPr>
                <w:rFonts w:ascii="新宋体" w:eastAsia="新宋体" w:hAnsi="新宋体" w:cs="宋体" w:hint="eastAsia"/>
                <w:b/>
                <w:szCs w:val="21"/>
              </w:rPr>
              <w:t>七、对本次采购提出询问，请按</w:t>
            </w:r>
            <w:r w:rsidRPr="006E6D7A">
              <w:rPr>
                <w:rFonts w:ascii="新宋体" w:eastAsia="新宋体" w:hAnsi="新宋体" w:cs="宋体"/>
                <w:b/>
                <w:szCs w:val="21"/>
              </w:rPr>
              <w:t>以下方式</w:t>
            </w:r>
            <w:r w:rsidRPr="006E6D7A">
              <w:rPr>
                <w:rFonts w:ascii="新宋体" w:eastAsia="新宋体" w:hAnsi="新宋体" w:cs="宋体" w:hint="eastAsia"/>
                <w:b/>
                <w:szCs w:val="21"/>
              </w:rPr>
              <w:t>联系。</w:t>
            </w:r>
          </w:p>
          <w:p w14:paraId="5A28071A" w14:textId="77777777" w:rsidR="00765B9B" w:rsidRPr="006E6D7A" w:rsidRDefault="005D0BBC">
            <w:pPr>
              <w:spacing w:line="360" w:lineRule="auto"/>
              <w:rPr>
                <w:rFonts w:ascii="新宋体" w:eastAsia="新宋体" w:hAnsi="新宋体"/>
                <w:szCs w:val="21"/>
              </w:rPr>
            </w:pPr>
            <w:r w:rsidRPr="006E6D7A">
              <w:rPr>
                <w:rFonts w:ascii="新宋体" w:eastAsia="新宋体" w:hAnsi="新宋体" w:cs="宋体" w:hint="eastAsia"/>
                <w:szCs w:val="21"/>
              </w:rPr>
              <w:t>1.采购人信息</w:t>
            </w:r>
          </w:p>
          <w:p w14:paraId="332219A4" w14:textId="77777777" w:rsidR="006E6D7A" w:rsidRPr="006E6D7A" w:rsidRDefault="006E6D7A" w:rsidP="006E6D7A">
            <w:pPr>
              <w:spacing w:line="360" w:lineRule="auto"/>
              <w:rPr>
                <w:rFonts w:ascii="新宋体" w:eastAsia="新宋体" w:hAnsi="新宋体"/>
                <w:szCs w:val="21"/>
              </w:rPr>
            </w:pPr>
            <w:r w:rsidRPr="006E6D7A">
              <w:rPr>
                <w:rFonts w:ascii="新宋体" w:eastAsia="新宋体" w:hAnsi="新宋体" w:hint="eastAsia"/>
                <w:szCs w:val="21"/>
              </w:rPr>
              <w:t>名 称</w:t>
            </w:r>
            <w:r w:rsidRPr="006E6D7A">
              <w:rPr>
                <w:rFonts w:ascii="新宋体" w:eastAsia="新宋体" w:hAnsi="新宋体" w:hint="eastAsia"/>
                <w:szCs w:val="21"/>
                <w:u w:val="single"/>
              </w:rPr>
              <w:t>：深圳市司法局</w:t>
            </w:r>
          </w:p>
          <w:p w14:paraId="3E3E7263" w14:textId="77777777" w:rsidR="006E6D7A" w:rsidRPr="006E6D7A" w:rsidRDefault="006E6D7A" w:rsidP="006E6D7A">
            <w:pPr>
              <w:spacing w:line="360" w:lineRule="auto"/>
              <w:rPr>
                <w:rFonts w:ascii="新宋体" w:eastAsia="新宋体" w:hAnsi="新宋体"/>
                <w:szCs w:val="21"/>
              </w:rPr>
            </w:pPr>
            <w:r w:rsidRPr="006E6D7A">
              <w:rPr>
                <w:rFonts w:ascii="新宋体" w:eastAsia="新宋体" w:hAnsi="新宋体" w:hint="eastAsia"/>
                <w:szCs w:val="21"/>
              </w:rPr>
              <w:t>地址：</w:t>
            </w:r>
            <w:r w:rsidRPr="006E6D7A">
              <w:rPr>
                <w:rFonts w:ascii="新宋体" w:eastAsia="新宋体" w:hAnsi="新宋体" w:hint="eastAsia"/>
                <w:szCs w:val="21"/>
                <w:u w:val="single"/>
              </w:rPr>
              <w:t>深圳市福田区景田路72号天平大厦</w:t>
            </w:r>
          </w:p>
          <w:p w14:paraId="30CD22AB" w14:textId="149CE595" w:rsidR="00765B9B" w:rsidRPr="006E6D7A" w:rsidRDefault="006E6D7A" w:rsidP="006E6D7A">
            <w:pPr>
              <w:spacing w:line="360" w:lineRule="auto"/>
              <w:rPr>
                <w:rFonts w:ascii="新宋体" w:eastAsia="新宋体" w:hAnsi="新宋体"/>
                <w:szCs w:val="21"/>
                <w:u w:val="single"/>
              </w:rPr>
            </w:pPr>
            <w:r w:rsidRPr="006E6D7A">
              <w:rPr>
                <w:rFonts w:ascii="新宋体" w:eastAsia="新宋体" w:hAnsi="新宋体" w:hint="eastAsia"/>
                <w:szCs w:val="21"/>
              </w:rPr>
              <w:t>联系方式：</w:t>
            </w:r>
            <w:r w:rsidRPr="006E6D7A">
              <w:rPr>
                <w:rFonts w:ascii="新宋体" w:eastAsia="新宋体" w:hAnsi="新宋体" w:hint="eastAsia"/>
                <w:szCs w:val="21"/>
                <w:u w:val="single"/>
              </w:rPr>
              <w:t>林工0755-82019847</w:t>
            </w:r>
          </w:p>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深圳市瑞凝信招标咨询有限公司</w:t>
            </w:r>
          </w:p>
          <w:p w14:paraId="4F635A85" w14:textId="5803510D" w:rsidR="00765B9B" w:rsidRDefault="005D0BBC">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深圳市福田区天安数码城创新科技广场一期B座</w:t>
            </w:r>
            <w:r w:rsidR="00AE75D0">
              <w:rPr>
                <w:rFonts w:ascii="新宋体" w:eastAsia="新宋体" w:hAnsi="新宋体"/>
                <w:szCs w:val="21"/>
                <w:u w:val="single"/>
              </w:rPr>
              <w:t>1709</w:t>
            </w:r>
            <w:r>
              <w:rPr>
                <w:rFonts w:ascii="新宋体" w:eastAsia="新宋体" w:hAnsi="新宋体" w:hint="eastAsia"/>
                <w:szCs w:val="21"/>
                <w:u w:val="single"/>
              </w:rPr>
              <w:t>室</w:t>
            </w:r>
          </w:p>
          <w:p w14:paraId="319488EB" w14:textId="5413F125" w:rsidR="00765B9B" w:rsidRPr="00DC112C" w:rsidRDefault="005D0BBC">
            <w:pPr>
              <w:spacing w:line="360" w:lineRule="auto"/>
              <w:rPr>
                <w:rFonts w:ascii="新宋体" w:eastAsia="新宋体" w:hAnsi="新宋体"/>
                <w:szCs w:val="21"/>
              </w:rPr>
            </w:pPr>
            <w:r>
              <w:rPr>
                <w:rFonts w:ascii="新宋体" w:eastAsia="新宋体" w:hAnsi="新宋体" w:hint="eastAsia"/>
                <w:szCs w:val="21"/>
              </w:rPr>
              <w:t>联系方</w:t>
            </w:r>
            <w:r w:rsidRPr="00DC112C">
              <w:rPr>
                <w:rFonts w:ascii="新宋体" w:eastAsia="新宋体" w:hAnsi="新宋体" w:hint="eastAsia"/>
                <w:szCs w:val="21"/>
              </w:rPr>
              <w:t>式：</w:t>
            </w:r>
            <w:r w:rsidR="00D80A20" w:rsidRPr="00DC112C">
              <w:rPr>
                <w:rFonts w:ascii="新宋体" w:eastAsia="新宋体" w:hAnsi="新宋体"/>
                <w:szCs w:val="21"/>
                <w:u w:val="single"/>
              </w:rPr>
              <w:t>0755-88602731</w:t>
            </w:r>
          </w:p>
          <w:p w14:paraId="2A5568BA" w14:textId="77777777" w:rsidR="00765B9B" w:rsidRPr="00DC112C" w:rsidRDefault="005D0BBC">
            <w:pPr>
              <w:spacing w:line="360" w:lineRule="auto"/>
              <w:rPr>
                <w:rFonts w:ascii="新宋体" w:eastAsia="新宋体" w:hAnsi="新宋体"/>
                <w:szCs w:val="21"/>
                <w:u w:val="single"/>
              </w:rPr>
            </w:pPr>
            <w:r w:rsidRPr="00DC112C">
              <w:rPr>
                <w:rFonts w:ascii="新宋体" w:eastAsia="新宋体" w:hAnsi="新宋体" w:cs="宋体" w:hint="eastAsia"/>
                <w:szCs w:val="21"/>
              </w:rPr>
              <w:t>3.项目</w:t>
            </w:r>
            <w:r w:rsidRPr="00DC112C">
              <w:rPr>
                <w:rFonts w:ascii="新宋体" w:eastAsia="新宋体" w:hAnsi="新宋体" w:cs="宋体"/>
                <w:szCs w:val="21"/>
              </w:rPr>
              <w:t>联系方式</w:t>
            </w:r>
          </w:p>
          <w:p w14:paraId="299F7ABE" w14:textId="629DFB7F" w:rsidR="00765B9B" w:rsidRPr="00DC112C" w:rsidRDefault="005D0BBC">
            <w:pPr>
              <w:spacing w:line="360" w:lineRule="auto"/>
              <w:rPr>
                <w:rFonts w:ascii="新宋体" w:eastAsia="新宋体" w:hAnsi="新宋体"/>
                <w:szCs w:val="21"/>
              </w:rPr>
            </w:pPr>
            <w:r w:rsidRPr="00DC112C">
              <w:rPr>
                <w:rFonts w:ascii="新宋体" w:eastAsia="新宋体" w:hAnsi="新宋体" w:hint="eastAsia"/>
                <w:szCs w:val="21"/>
              </w:rPr>
              <w:t>项目联系人：</w:t>
            </w:r>
            <w:r w:rsidR="00DC112C" w:rsidRPr="00DC112C">
              <w:rPr>
                <w:rFonts w:ascii="新宋体" w:eastAsia="新宋体" w:hAnsi="新宋体" w:hint="eastAsia"/>
                <w:szCs w:val="21"/>
                <w:u w:val="single"/>
              </w:rPr>
              <w:t>张鹏 李亦琳</w:t>
            </w:r>
          </w:p>
          <w:p w14:paraId="66349653" w14:textId="3093DAA4" w:rsidR="00765B9B" w:rsidRDefault="005D0BBC">
            <w:pPr>
              <w:spacing w:line="360" w:lineRule="auto"/>
              <w:rPr>
                <w:rFonts w:ascii="新宋体" w:eastAsia="新宋体" w:hAnsi="新宋体"/>
                <w:szCs w:val="21"/>
                <w:u w:val="single"/>
              </w:rPr>
            </w:pPr>
            <w:r w:rsidRPr="00DC112C">
              <w:rPr>
                <w:rFonts w:ascii="新宋体" w:eastAsia="新宋体" w:hAnsi="新宋体" w:hint="eastAsia"/>
                <w:szCs w:val="21"/>
              </w:rPr>
              <w:t>电　话：</w:t>
            </w:r>
            <w:r w:rsidRPr="00DC112C">
              <w:rPr>
                <w:rFonts w:ascii="新宋体" w:eastAsia="新宋体" w:hAnsi="新宋体"/>
                <w:szCs w:val="21"/>
                <w:u w:val="single"/>
              </w:rPr>
              <w:t>0755-</w:t>
            </w:r>
            <w:r w:rsidR="00D80A20" w:rsidRPr="00DC112C">
              <w:rPr>
                <w:rFonts w:ascii="新宋体" w:eastAsia="新宋体" w:hAnsi="新宋体"/>
                <w:szCs w:val="21"/>
                <w:u w:val="single"/>
              </w:rPr>
              <w:t>88602731</w:t>
            </w:r>
          </w:p>
          <w:p w14:paraId="449C40C2" w14:textId="2832C63C" w:rsidR="002C53AB" w:rsidRPr="00DC112C" w:rsidRDefault="002C53AB">
            <w:pPr>
              <w:spacing w:line="360" w:lineRule="auto"/>
              <w:rPr>
                <w:rFonts w:ascii="新宋体" w:eastAsia="新宋体" w:hAnsi="新宋体"/>
                <w:szCs w:val="21"/>
                <w:u w:val="single"/>
              </w:rPr>
            </w:pPr>
            <w:r w:rsidRPr="002C53AB">
              <w:rPr>
                <w:rFonts w:ascii="新宋体" w:eastAsia="新宋体" w:hAnsi="新宋体" w:hint="eastAsia"/>
                <w:szCs w:val="21"/>
                <w:u w:val="single"/>
              </w:rPr>
              <w:t>报名邮箱：zhangpeng@realsino.cn</w:t>
            </w:r>
          </w:p>
          <w:p w14:paraId="34535495" w14:textId="77777777" w:rsidR="00765B9B" w:rsidRDefault="005D0BBC">
            <w:pPr>
              <w:pStyle w:val="afb"/>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深圳市瑞凝信招标咨询有限公司</w:t>
            </w:r>
          </w:p>
          <w:p w14:paraId="7BE09C89" w14:textId="0F77D80B" w:rsidR="00765B9B" w:rsidRPr="00B95209" w:rsidRDefault="001937AE">
            <w:pPr>
              <w:spacing w:line="360" w:lineRule="auto"/>
              <w:jc w:val="right"/>
              <w:rPr>
                <w:rFonts w:ascii="新宋体" w:eastAsia="新宋体" w:hAnsi="新宋体"/>
                <w:bCs/>
                <w:szCs w:val="21"/>
              </w:rPr>
            </w:pPr>
            <w:r w:rsidRPr="00B95209">
              <w:rPr>
                <w:rFonts w:ascii="新宋体" w:eastAsia="新宋体" w:hAnsi="新宋体" w:hint="eastAsia"/>
                <w:bCs/>
                <w:szCs w:val="21"/>
              </w:rPr>
              <w:t>2023</w:t>
            </w:r>
            <w:r w:rsidR="005D0BBC" w:rsidRPr="00B95209">
              <w:rPr>
                <w:rFonts w:ascii="新宋体" w:eastAsia="新宋体" w:hAnsi="新宋体" w:hint="eastAsia"/>
                <w:bCs/>
                <w:szCs w:val="21"/>
              </w:rPr>
              <w:t>年</w:t>
            </w:r>
            <w:r w:rsidR="00B95209" w:rsidRPr="00B95209">
              <w:rPr>
                <w:rFonts w:ascii="新宋体" w:eastAsia="新宋体" w:hAnsi="新宋体"/>
                <w:bCs/>
                <w:szCs w:val="21"/>
              </w:rPr>
              <w:t>12</w:t>
            </w:r>
            <w:r w:rsidR="005D0BBC" w:rsidRPr="00B95209">
              <w:rPr>
                <w:rFonts w:ascii="新宋体" w:eastAsia="新宋体" w:hAnsi="新宋体" w:hint="eastAsia"/>
                <w:bCs/>
                <w:szCs w:val="21"/>
              </w:rPr>
              <w:t>月</w:t>
            </w:r>
            <w:r w:rsidR="00B95209" w:rsidRPr="00B95209">
              <w:rPr>
                <w:rFonts w:ascii="新宋体" w:eastAsia="新宋体" w:hAnsi="新宋体" w:hint="eastAsia"/>
                <w:bCs/>
                <w:szCs w:val="21"/>
              </w:rPr>
              <w:t>1</w:t>
            </w:r>
            <w:r w:rsidR="00B95209" w:rsidRPr="00B95209">
              <w:rPr>
                <w:rFonts w:ascii="新宋体" w:eastAsia="新宋体" w:hAnsi="新宋体"/>
                <w:bCs/>
                <w:szCs w:val="21"/>
              </w:rPr>
              <w:t>4</w:t>
            </w:r>
            <w:r w:rsidR="005D0BBC" w:rsidRPr="00B95209">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24CB4DD9" w14:textId="77777777" w:rsidR="00337264" w:rsidRDefault="00337264">
      <w:pPr>
        <w:rPr>
          <w:rFonts w:ascii="新宋体" w:eastAsia="新宋体" w:hAnsi="新宋体"/>
        </w:rPr>
      </w:pPr>
    </w:p>
    <w:p w14:paraId="26765713" w14:textId="77777777" w:rsidR="00337264" w:rsidRDefault="00337264">
      <w:pPr>
        <w:rPr>
          <w:rFonts w:ascii="新宋体" w:eastAsia="新宋体" w:hAnsi="新宋体"/>
        </w:rPr>
      </w:pPr>
    </w:p>
    <w:p w14:paraId="24F73431" w14:textId="77777777" w:rsidR="00337264" w:rsidRDefault="00337264">
      <w:pPr>
        <w:rPr>
          <w:rFonts w:ascii="新宋体" w:eastAsia="新宋体" w:hAnsi="新宋体"/>
        </w:rPr>
      </w:pPr>
    </w:p>
    <w:p w14:paraId="3A9A0FCC" w14:textId="77777777" w:rsidR="00337264" w:rsidRDefault="00337264">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03B5D4F5" w14:textId="77777777" w:rsidR="006D2EA1" w:rsidRDefault="006D2EA1">
      <w:pPr>
        <w:rPr>
          <w:rFonts w:ascii="新宋体" w:eastAsia="新宋体" w:hAnsi="新宋体"/>
        </w:rPr>
      </w:pPr>
    </w:p>
    <w:p w14:paraId="27C0E7A4" w14:textId="77777777" w:rsidR="006D2EA1" w:rsidRDefault="006D2EA1">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规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网下投</w:t>
            </w:r>
            <w:r w:rsidRPr="004E2D4A">
              <w:rPr>
                <w:rFonts w:ascii="新宋体" w:eastAsia="新宋体" w:hAnsi="新宋体" w:hint="eastAsia"/>
                <w:snapToGrid w:val="0"/>
                <w:szCs w:val="21"/>
                <w:u w:val="single"/>
                <w:lang w:val="zh-CN"/>
              </w:rPr>
              <w:t>标</w:t>
            </w:r>
            <w:bookmarkEnd w:id="3"/>
            <w:r w:rsidRPr="004E2D4A">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4E2D4A">
              <w:rPr>
                <w:rFonts w:ascii="新宋体" w:eastAsia="新宋体" w:hAnsi="新宋体" w:cs="宋体" w:hint="eastAsia"/>
                <w:snapToGrid w:val="0"/>
                <w:szCs w:val="21"/>
                <w:lang w:val="zh-CN"/>
              </w:rPr>
              <w:t>应答文件</w:t>
            </w:r>
            <w:r w:rsidRPr="004E2D4A">
              <w:rPr>
                <w:rFonts w:ascii="新宋体" w:eastAsia="新宋体" w:hAnsi="新宋体"/>
                <w:snapToGrid w:val="0"/>
                <w:szCs w:val="21"/>
                <w:lang w:val="zh-CN"/>
              </w:rPr>
              <w:t>应于</w:t>
            </w:r>
            <w:r w:rsidRPr="004E2D4A">
              <w:rPr>
                <w:rFonts w:ascii="新宋体" w:eastAsia="新宋体" w:hAnsi="新宋体" w:hint="eastAsia"/>
                <w:snapToGrid w:val="0"/>
                <w:szCs w:val="21"/>
                <w:lang w:val="zh-CN"/>
              </w:rPr>
              <w:t>递交截止时间</w:t>
            </w:r>
            <w:r w:rsidRPr="004E2D4A">
              <w:rPr>
                <w:rFonts w:ascii="新宋体" w:eastAsia="新宋体" w:hAnsi="新宋体"/>
                <w:snapToGrid w:val="0"/>
                <w:szCs w:val="21"/>
                <w:lang w:val="zh-CN"/>
              </w:rPr>
              <w:t>之前</w:t>
            </w:r>
            <w:r w:rsidRPr="004E2D4A">
              <w:rPr>
                <w:rFonts w:ascii="新宋体" w:eastAsia="新宋体" w:hAnsi="新宋体" w:hint="eastAsia"/>
                <w:snapToGrid w:val="0"/>
                <w:szCs w:val="21"/>
                <w:lang w:val="zh-CN"/>
              </w:rPr>
              <w:t>送达招标文件规定的地址</w:t>
            </w:r>
            <w:r w:rsidRPr="004E2D4A">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2B9706C2" w:rsidR="00765B9B" w:rsidRDefault="005D0BBC">
            <w:pPr>
              <w:spacing w:line="276" w:lineRule="auto"/>
              <w:rPr>
                <w:rFonts w:ascii="新宋体" w:eastAsia="新宋体" w:hAnsi="新宋体"/>
              </w:rPr>
            </w:pPr>
            <w:r>
              <w:rPr>
                <w:rFonts w:ascii="新宋体" w:eastAsia="新宋体" w:hAnsi="新宋体" w:hint="eastAsia"/>
              </w:rPr>
              <w:t>___</w:t>
            </w:r>
            <w:r w:rsidR="004E2D4A">
              <w:rPr>
                <w:rFonts w:ascii="新宋体" w:eastAsia="新宋体" w:hAnsi="新宋体"/>
              </w:rPr>
              <w:t>0</w:t>
            </w:r>
            <w:r>
              <w:rPr>
                <w:rFonts w:ascii="新宋体" w:eastAsia="新宋体" w:hAnsi="新宋体" w:hint="eastAsia"/>
              </w:rPr>
              <w:t>__万元或合同金额的___</w:t>
            </w:r>
            <w:r w:rsidR="004E2D4A">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739FB26E"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D56865" w:rsidRPr="00D56865">
        <w:rPr>
          <w:rFonts w:ascii="新宋体" w:eastAsia="新宋体" w:hAnsi="新宋体" w:cs="宋体" w:hint="eastAsia"/>
          <w:szCs w:val="21"/>
        </w:rPr>
        <w:t>人民币玖拾柒万伍仟元（975,000.00）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D56865" w:rsidRPr="00D56865">
        <w:rPr>
          <w:rFonts w:ascii="新宋体" w:eastAsia="新宋体" w:hAnsi="新宋体" w:cs="宋体" w:hint="eastAsia"/>
          <w:szCs w:val="21"/>
        </w:rPr>
        <w:t>人民币玖拾柒万伍仟元（975,000.00）</w:t>
      </w:r>
    </w:p>
    <w:p w14:paraId="3BC15405" w14:textId="77777777" w:rsidR="00DD4091"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05520E46" w14:textId="2E67050F" w:rsidR="00765B9B" w:rsidRPr="00687CA9" w:rsidRDefault="008861EF" w:rsidP="00687CA9">
      <w:pPr>
        <w:spacing w:line="360" w:lineRule="auto"/>
        <w:ind w:firstLineChars="202" w:firstLine="424"/>
        <w:rPr>
          <w:rFonts w:ascii="新宋体" w:eastAsia="新宋体" w:hAnsi="新宋体" w:cs="宋体"/>
          <w:szCs w:val="21"/>
        </w:rPr>
      </w:pPr>
      <w:r w:rsidRPr="008861EF">
        <w:rPr>
          <w:rFonts w:ascii="新宋体" w:eastAsia="新宋体" w:hAnsi="新宋体" w:cs="宋体" w:hint="eastAsia"/>
          <w:szCs w:val="21"/>
        </w:rPr>
        <w:t>为落实《市委宣传部、市司法局关于开展法治宣传教育的第八个五年规划（2021—2025年）》要充分运用新技术新媒体开展精准普法等相关要求，深圳市司法局积极推动微信公众号、微博、抖音、B站等新媒体平台的普法内容输出，开展摄制及直播工作，强化互动化传播、沉浸式体验。现以公开招标采购形式，选定专业机构完成“2024年深圳市司法局新闻宣传类栏目摄制及直播项目”相关工作，于2024年内开展不少于65场次的摄制及直播内容。</w:t>
      </w: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24B68076" w14:textId="77777777" w:rsidR="00025852" w:rsidRDefault="00025852" w:rsidP="00025852">
      <w:pPr>
        <w:spacing w:line="360" w:lineRule="auto"/>
        <w:rPr>
          <w:rFonts w:ascii="新宋体" w:eastAsia="新宋体" w:hAnsi="新宋体" w:cs="宋体"/>
          <w:szCs w:val="21"/>
        </w:rPr>
      </w:pPr>
      <w:r>
        <w:rPr>
          <w:rFonts w:ascii="新宋体" w:eastAsia="新宋体" w:hAnsi="新宋体" w:cs="宋体"/>
          <w:szCs w:val="21"/>
        </w:rPr>
        <w:t>1.重点服务内容</w:t>
      </w:r>
    </w:p>
    <w:p w14:paraId="086AE232" w14:textId="77777777" w:rsidR="00025852" w:rsidRDefault="00025852" w:rsidP="00025852">
      <w:pPr>
        <w:spacing w:line="360" w:lineRule="auto"/>
        <w:rPr>
          <w:rFonts w:ascii="新宋体" w:eastAsia="新宋体" w:hAnsi="新宋体" w:cs="宋体"/>
          <w:szCs w:val="21"/>
        </w:rPr>
      </w:pPr>
      <w:r>
        <w:rPr>
          <w:rFonts w:ascii="新宋体" w:eastAsia="新宋体" w:hAnsi="新宋体" w:cs="宋体" w:hint="eastAsia"/>
          <w:szCs w:val="21"/>
        </w:rPr>
        <w:lastRenderedPageBreak/>
        <w:t>在服务期内，可以</w:t>
      </w:r>
      <w:r>
        <w:rPr>
          <w:rFonts w:ascii="新宋体" w:eastAsia="新宋体" w:hAnsi="新宋体" w:cs="宋体" w:hint="eastAsia"/>
          <w:szCs w:val="21"/>
          <w:lang w:eastAsia="zh-Hans"/>
        </w:rPr>
        <w:t>根据招标要求制定年度计划</w:t>
      </w:r>
      <w:r>
        <w:rPr>
          <w:rFonts w:ascii="新宋体" w:eastAsia="新宋体" w:hAnsi="新宋体" w:cs="宋体"/>
          <w:szCs w:val="21"/>
          <w:lang w:eastAsia="zh-Hans"/>
        </w:rPr>
        <w:t>，</w:t>
      </w:r>
      <w:r>
        <w:rPr>
          <w:rFonts w:ascii="新宋体" w:eastAsia="新宋体" w:hAnsi="新宋体" w:cs="宋体" w:hint="eastAsia"/>
          <w:szCs w:val="21"/>
          <w:lang w:eastAsia="zh-Hans"/>
        </w:rPr>
        <w:t>计划需要涵盖</w:t>
      </w:r>
      <w:r>
        <w:rPr>
          <w:rFonts w:ascii="新宋体" w:eastAsia="新宋体" w:hAnsi="新宋体" w:cs="宋体" w:hint="eastAsia"/>
          <w:szCs w:val="21"/>
        </w:rPr>
        <w:t>65场</w:t>
      </w:r>
      <w:r>
        <w:rPr>
          <w:rFonts w:ascii="新宋体" w:eastAsia="新宋体" w:hAnsi="新宋体" w:cs="宋体"/>
          <w:szCs w:val="21"/>
        </w:rPr>
        <w:t>新闻宣传类活动及传播服务</w:t>
      </w:r>
      <w:r>
        <w:rPr>
          <w:rFonts w:ascii="新宋体" w:eastAsia="新宋体" w:hAnsi="新宋体" w:cs="宋体" w:hint="eastAsia"/>
          <w:szCs w:val="21"/>
        </w:rPr>
        <w:t>，</w:t>
      </w:r>
      <w:r>
        <w:rPr>
          <w:rFonts w:ascii="新宋体" w:eastAsia="新宋体" w:hAnsi="新宋体" w:cs="宋体" w:hint="eastAsia"/>
          <w:szCs w:val="21"/>
          <w:lang w:eastAsia="zh-Hans"/>
        </w:rPr>
        <w:t>并</w:t>
      </w:r>
      <w:r>
        <w:rPr>
          <w:rFonts w:ascii="新宋体" w:eastAsia="新宋体" w:hAnsi="新宋体" w:cs="宋体"/>
          <w:szCs w:val="21"/>
        </w:rPr>
        <w:t>依托深圳市司法局已采购的直播平台，在深圳市司法局“深圳司法”、“深圳普法”及其他新媒体宣传平台上，开展普法专栏直播活动。</w:t>
      </w:r>
    </w:p>
    <w:p w14:paraId="07745BE7" w14:textId="77777777" w:rsidR="00025852" w:rsidRDefault="00025852" w:rsidP="00025852">
      <w:pPr>
        <w:spacing w:line="360" w:lineRule="auto"/>
        <w:rPr>
          <w:rFonts w:ascii="新宋体" w:eastAsia="新宋体" w:hAnsi="新宋体" w:cs="宋体"/>
          <w:szCs w:val="21"/>
        </w:rPr>
      </w:pPr>
      <w:r>
        <w:rPr>
          <w:rFonts w:ascii="新宋体" w:eastAsia="新宋体" w:hAnsi="新宋体" w:cs="宋体"/>
          <w:szCs w:val="21"/>
        </w:rPr>
        <w:t>2.衍生服务内容。</w:t>
      </w:r>
    </w:p>
    <w:p w14:paraId="15F66830" w14:textId="77777777" w:rsidR="00025852" w:rsidRDefault="00025852" w:rsidP="00025852">
      <w:pPr>
        <w:spacing w:line="360" w:lineRule="auto"/>
        <w:rPr>
          <w:rFonts w:ascii="新宋体" w:eastAsia="新宋体" w:hAnsi="新宋体" w:cs="宋体"/>
          <w:szCs w:val="21"/>
        </w:rPr>
      </w:pPr>
      <w:r>
        <w:rPr>
          <w:rFonts w:ascii="新宋体" w:eastAsia="新宋体" w:hAnsi="新宋体" w:cs="宋体"/>
          <w:szCs w:val="21"/>
        </w:rPr>
        <w:t>结合单期直播节目主题内容，从中摘取精彩普法片段及核心普法宣传知识点，以系列短视频形式进行二次创作，重新剪辑成结构清晰完整、剪辑节奏明快、符合传播规律的短视频。</w:t>
      </w:r>
    </w:p>
    <w:p w14:paraId="0330DAB2" w14:textId="77777777" w:rsidR="00765B9B" w:rsidRPr="00025852"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101B922D" w14:textId="6272F6C0" w:rsidR="00025852" w:rsidRDefault="00025852" w:rsidP="00025852">
      <w:pPr>
        <w:spacing w:line="360" w:lineRule="auto"/>
        <w:rPr>
          <w:rFonts w:ascii="新宋体" w:eastAsia="新宋体" w:hAnsi="新宋体" w:cs="宋体"/>
          <w:szCs w:val="21"/>
        </w:rPr>
      </w:pPr>
      <w:r>
        <w:rPr>
          <w:rFonts w:ascii="新宋体" w:eastAsia="新宋体" w:hAnsi="新宋体" w:cs="宋体" w:hint="eastAsia"/>
          <w:szCs w:val="21"/>
        </w:rPr>
        <w:t>（一）服务期限：</w:t>
      </w:r>
      <w:r w:rsidR="007E3FF7" w:rsidRPr="007E3FF7">
        <w:rPr>
          <w:rFonts w:ascii="新宋体" w:eastAsia="新宋体" w:hAnsi="新宋体" w:cs="宋体" w:hint="eastAsia"/>
          <w:szCs w:val="21"/>
        </w:rPr>
        <w:t>2024年1月1日-2024年12月31日（该项目为长期服务项目，合同期限可以延续，但最长不得超过三十六个月）</w:t>
      </w:r>
    </w:p>
    <w:p w14:paraId="0CC380B2" w14:textId="77777777" w:rsidR="00025852" w:rsidRDefault="00025852" w:rsidP="00025852">
      <w:pPr>
        <w:spacing w:line="360" w:lineRule="auto"/>
        <w:rPr>
          <w:rFonts w:ascii="新宋体" w:eastAsia="新宋体" w:hAnsi="新宋体" w:cs="宋体"/>
          <w:szCs w:val="21"/>
        </w:rPr>
      </w:pPr>
      <w:r>
        <w:rPr>
          <w:rFonts w:ascii="新宋体" w:eastAsia="新宋体" w:hAnsi="新宋体" w:cs="宋体" w:hint="eastAsia"/>
          <w:szCs w:val="21"/>
        </w:rPr>
        <w:t>（二）付款方式：以合同签订为准</w:t>
      </w:r>
    </w:p>
    <w:p w14:paraId="432CF6EB" w14:textId="77777777" w:rsidR="00025852" w:rsidRDefault="00025852" w:rsidP="00025852">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2F096F70" w14:textId="77777777" w:rsidR="00025852" w:rsidRDefault="00025852" w:rsidP="00025852">
      <w:pPr>
        <w:spacing w:line="360" w:lineRule="auto"/>
        <w:rPr>
          <w:rFonts w:ascii="新宋体" w:eastAsia="新宋体" w:hAnsi="新宋体" w:cs="宋体"/>
          <w:szCs w:val="21"/>
        </w:rPr>
      </w:pPr>
      <w:r>
        <w:rPr>
          <w:rFonts w:ascii="新宋体" w:eastAsia="新宋体" w:hAnsi="新宋体" w:cs="宋体" w:hint="eastAsia"/>
          <w:szCs w:val="21"/>
        </w:rPr>
        <w:t>1.质量考核验收标准：符合采购人要求的项目开展情况，达到项目预期效果</w:t>
      </w:r>
    </w:p>
    <w:p w14:paraId="1804DBE7" w14:textId="77777777" w:rsidR="00025852" w:rsidRDefault="00025852" w:rsidP="00025852">
      <w:pPr>
        <w:spacing w:line="360" w:lineRule="auto"/>
        <w:rPr>
          <w:rFonts w:ascii="新宋体" w:eastAsia="新宋体" w:hAnsi="新宋体" w:cs="宋体"/>
          <w:szCs w:val="21"/>
        </w:rPr>
      </w:pPr>
      <w:r>
        <w:rPr>
          <w:rFonts w:ascii="新宋体" w:eastAsia="新宋体" w:hAnsi="新宋体" w:cs="宋体" w:hint="eastAsia"/>
          <w:szCs w:val="21"/>
        </w:rPr>
        <w:t>2.违约金：项目金额的20%</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签定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（4）投标人通过相关认证情况（格式自定）</w:t>
      </w:r>
    </w:p>
    <w:p w14:paraId="0ECDF58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（5）投标人同类项目业绩情况（格式自定）</w:t>
      </w:r>
    </w:p>
    <w:p w14:paraId="0E4FEC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（6）投标人获奖情况（格式自定）</w:t>
      </w:r>
    </w:p>
    <w:p w14:paraId="2B3072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（7）拟安排的项目负责人情况（仅限一人）（格式自定）</w:t>
      </w:r>
    </w:p>
    <w:p w14:paraId="7C94DD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（8）拟安排的项目主要团队成员（主要技术人员）情况（项目负责人除外）（格式自定）</w:t>
      </w:r>
    </w:p>
    <w:p w14:paraId="09EA0ABE" w14:textId="6ED2C8B6"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F269EC">
        <w:rPr>
          <w:rFonts w:ascii="新宋体" w:eastAsia="新宋体" w:hAnsi="新宋体"/>
          <w:szCs w:val="21"/>
        </w:rPr>
        <w:t>9</w:t>
      </w:r>
      <w:r>
        <w:rPr>
          <w:rFonts w:ascii="新宋体" w:eastAsia="新宋体" w:hAnsi="新宋体" w:hint="eastAsia"/>
          <w:szCs w:val="21"/>
        </w:rPr>
        <w:t>）项目拟使用的车辆、场地、工具、机器等情况（格式自定）</w:t>
      </w:r>
    </w:p>
    <w:p w14:paraId="72AABF83" w14:textId="4A52D7F0" w:rsidR="00765B9B" w:rsidRDefault="005D0BBC">
      <w:pPr>
        <w:spacing w:line="360" w:lineRule="auto"/>
        <w:rPr>
          <w:rFonts w:ascii="新宋体" w:eastAsia="新宋体" w:hAnsi="新宋体"/>
          <w:szCs w:val="21"/>
        </w:rPr>
      </w:pPr>
      <w:r>
        <w:rPr>
          <w:rFonts w:ascii="新宋体" w:eastAsia="新宋体" w:hAnsi="新宋体" w:hint="eastAsia"/>
          <w:szCs w:val="21"/>
        </w:rPr>
        <w:t>（1</w:t>
      </w:r>
      <w:r w:rsidR="00F269EC">
        <w:rPr>
          <w:rFonts w:ascii="新宋体" w:eastAsia="新宋体" w:hAnsi="新宋体"/>
          <w:szCs w:val="21"/>
        </w:rPr>
        <w:t>0</w:t>
      </w:r>
      <w:r>
        <w:rPr>
          <w:rFonts w:ascii="新宋体" w:eastAsia="新宋体" w:hAnsi="新宋体" w:hint="eastAsia"/>
          <w:szCs w:val="21"/>
        </w:rPr>
        <w:t>）环保执行情况（格式自定）</w:t>
      </w:r>
    </w:p>
    <w:p w14:paraId="62E27564" w14:textId="4B3B6E84" w:rsidR="00765B9B" w:rsidRDefault="005D0BBC">
      <w:pPr>
        <w:spacing w:line="360" w:lineRule="auto"/>
        <w:rPr>
          <w:rFonts w:ascii="新宋体" w:eastAsia="新宋体" w:hAnsi="新宋体"/>
          <w:szCs w:val="21"/>
        </w:rPr>
      </w:pPr>
      <w:r>
        <w:rPr>
          <w:rFonts w:ascii="新宋体" w:eastAsia="新宋体" w:hAnsi="新宋体" w:hint="eastAsia"/>
          <w:szCs w:val="21"/>
        </w:rPr>
        <w:t>（1</w:t>
      </w:r>
      <w:r w:rsidR="0007372D">
        <w:rPr>
          <w:rFonts w:ascii="新宋体" w:eastAsia="新宋体" w:hAnsi="新宋体"/>
          <w:szCs w:val="21"/>
        </w:rPr>
        <w:t>1</w:t>
      </w:r>
      <w:r>
        <w:rPr>
          <w:rFonts w:ascii="新宋体" w:eastAsia="新宋体" w:hAnsi="新宋体" w:hint="eastAsia"/>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3A5B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1129BCAC" w14:textId="71D49B84" w:rsidR="00346564" w:rsidRDefault="00346564">
      <w:pPr>
        <w:spacing w:line="360" w:lineRule="auto"/>
        <w:rPr>
          <w:rFonts w:ascii="新宋体" w:eastAsia="新宋体" w:hAnsi="新宋体"/>
          <w:szCs w:val="21"/>
        </w:rPr>
      </w:pPr>
      <w:r>
        <w:rPr>
          <w:rFonts w:ascii="新宋体" w:eastAsia="新宋体" w:hAnsi="新宋体" w:hint="eastAsia"/>
          <w:szCs w:val="21"/>
        </w:rPr>
        <w:t>（8）</w:t>
      </w:r>
      <w:r w:rsidRPr="00346564">
        <w:rPr>
          <w:rFonts w:ascii="新宋体" w:eastAsia="新宋体" w:hAnsi="新宋体" w:hint="eastAsia"/>
          <w:szCs w:val="21"/>
        </w:rPr>
        <w:t>实施方案</w:t>
      </w:r>
      <w:r w:rsidR="00BC7701">
        <w:rPr>
          <w:rFonts w:ascii="新宋体" w:eastAsia="新宋体" w:hAnsi="新宋体" w:hint="eastAsia"/>
          <w:szCs w:val="21"/>
        </w:rPr>
        <w:t>（格式自定）</w:t>
      </w:r>
    </w:p>
    <w:p w14:paraId="09225AD3" w14:textId="6F99784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0D17BC">
        <w:rPr>
          <w:rFonts w:ascii="新宋体" w:eastAsia="新宋体" w:hAnsi="新宋体"/>
          <w:szCs w:val="21"/>
        </w:rPr>
        <w:t>9</w:t>
      </w:r>
      <w:r>
        <w:rPr>
          <w:rFonts w:ascii="新宋体" w:eastAsia="新宋体" w:hAnsi="新宋体" w:hint="eastAsia"/>
          <w:szCs w:val="21"/>
        </w:rPr>
        <w:t>）质量（完成时间、安全、环保）保障措施及方案（格式自定）</w:t>
      </w:r>
    </w:p>
    <w:p w14:paraId="0602FBD1" w14:textId="7E374F5F"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1</w:t>
      </w:r>
      <w:r w:rsidR="000D17BC">
        <w:rPr>
          <w:rFonts w:ascii="新宋体" w:eastAsia="新宋体" w:hAnsi="新宋体"/>
          <w:szCs w:val="21"/>
        </w:rPr>
        <w:t>0</w:t>
      </w:r>
      <w:r>
        <w:rPr>
          <w:rFonts w:ascii="新宋体" w:eastAsia="新宋体" w:hAnsi="新宋体" w:hint="eastAsia"/>
          <w:szCs w:val="21"/>
        </w:rPr>
        <w:t>）项目完成（服务期满）后的服务承诺（格式自定）</w:t>
      </w:r>
    </w:p>
    <w:p w14:paraId="3B832604" w14:textId="5B95F52E"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1</w:t>
      </w:r>
      <w:r w:rsidR="000D17BC">
        <w:rPr>
          <w:rFonts w:ascii="新宋体" w:eastAsia="新宋体" w:hAnsi="新宋体"/>
          <w:szCs w:val="21"/>
        </w:rPr>
        <w:t>1</w:t>
      </w:r>
      <w:r>
        <w:rPr>
          <w:rFonts w:ascii="新宋体" w:eastAsia="新宋体" w:hAnsi="新宋体" w:hint="eastAsia"/>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致：深圳市瑞凝信招标咨询有限公司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致：深圳市瑞凝信招标咨询有限公司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不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10.我公司承诺不非法转包、分包。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如投标人为中小微企业或残疾人福利性单位投标，投标人可提供中小企业声明函及残疾人福利性单位声明函（或省级以上监狱管理局、戒毒管理局（含新疆生产建设兵团）出具的属于监狱企业的证明文件）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Pr="001F1673"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w:t>
      </w:r>
      <w:r w:rsidRPr="001F1673">
        <w:rPr>
          <w:rFonts w:ascii="新宋体" w:eastAsia="新宋体" w:hAnsi="新宋体" w:hint="eastAsia"/>
          <w:kern w:val="0"/>
          <w:szCs w:val="21"/>
        </w:rPr>
        <w:t>协议的中小企业）的具体情况如下：</w:t>
      </w:r>
    </w:p>
    <w:p w14:paraId="01D8A665" w14:textId="53DFE9A6" w:rsidR="00765B9B" w:rsidRPr="001F1673" w:rsidRDefault="005D0BBC">
      <w:pPr>
        <w:spacing w:line="360" w:lineRule="auto"/>
        <w:ind w:firstLineChars="200" w:firstLine="420"/>
        <w:rPr>
          <w:rFonts w:ascii="新宋体" w:eastAsia="新宋体" w:hAnsi="新宋体"/>
          <w:szCs w:val="21"/>
        </w:rPr>
      </w:pPr>
      <w:r w:rsidRPr="001F1673">
        <w:rPr>
          <w:rFonts w:ascii="新宋体" w:eastAsia="新宋体" w:hAnsi="新宋体" w:hint="eastAsia"/>
          <w:szCs w:val="21"/>
        </w:rPr>
        <w:t xml:space="preserve">1. </w:t>
      </w:r>
      <w:r w:rsidRPr="001F1673">
        <w:rPr>
          <w:rFonts w:ascii="新宋体" w:eastAsia="新宋体" w:hAnsi="新宋体" w:hint="eastAsia"/>
          <w:szCs w:val="21"/>
          <w:u w:val="single"/>
        </w:rPr>
        <w:t>（标的名称）</w:t>
      </w:r>
      <w:r w:rsidRPr="001F1673">
        <w:rPr>
          <w:rFonts w:ascii="新宋体" w:eastAsia="新宋体" w:hAnsi="新宋体" w:hint="eastAsia"/>
          <w:szCs w:val="21"/>
        </w:rPr>
        <w:t xml:space="preserve"> ，属于</w:t>
      </w:r>
      <w:r w:rsidRPr="001F1673">
        <w:rPr>
          <w:rFonts w:ascii="新宋体" w:eastAsia="新宋体" w:hAnsi="新宋体" w:hint="eastAsia"/>
          <w:szCs w:val="21"/>
          <w:u w:val="single"/>
        </w:rPr>
        <w:t>（</w:t>
      </w:r>
      <w:r w:rsidR="0067469F" w:rsidRPr="001F1673">
        <w:rPr>
          <w:rFonts w:ascii="新宋体" w:eastAsia="新宋体" w:hAnsi="新宋体" w:hint="eastAsia"/>
          <w:szCs w:val="21"/>
          <w:u w:val="single"/>
        </w:rPr>
        <w:t>其他未列明</w:t>
      </w:r>
      <w:r w:rsidRPr="001F1673">
        <w:rPr>
          <w:rFonts w:ascii="新宋体" w:eastAsia="新宋体" w:hAnsi="新宋体" w:hint="eastAsia"/>
          <w:szCs w:val="21"/>
          <w:u w:val="single"/>
        </w:rPr>
        <w:t>行业）</w:t>
      </w:r>
      <w:r w:rsidRPr="001F1673">
        <w:rPr>
          <w:rFonts w:ascii="新宋体" w:eastAsia="新宋体" w:hAnsi="新宋体" w:hint="eastAsia"/>
          <w:szCs w:val="21"/>
        </w:rPr>
        <w:t>；承建（承接）企业为</w:t>
      </w:r>
      <w:r w:rsidRPr="001F1673">
        <w:rPr>
          <w:rFonts w:ascii="新宋体" w:eastAsia="新宋体" w:hAnsi="新宋体" w:hint="eastAsia"/>
          <w:szCs w:val="21"/>
          <w:u w:val="single"/>
        </w:rPr>
        <w:t>（企业名称）</w:t>
      </w:r>
      <w:r w:rsidRPr="001F1673">
        <w:rPr>
          <w:rFonts w:ascii="新宋体" w:eastAsia="新宋体" w:hAnsi="新宋体" w:hint="eastAsia"/>
          <w:szCs w:val="21"/>
        </w:rPr>
        <w:t>，从业人员人，营业收入为万元，资产总额为万元</w:t>
      </w:r>
      <w:hyperlink w:anchor="_bookmark1" w:history="1">
        <w:r w:rsidRPr="001F1673">
          <w:rPr>
            <w:rFonts w:ascii="新宋体" w:eastAsia="新宋体" w:hAnsi="新宋体"/>
            <w:position w:val="16"/>
            <w:sz w:val="16"/>
          </w:rPr>
          <w:t>1</w:t>
        </w:r>
      </w:hyperlink>
      <w:r w:rsidRPr="001F1673">
        <w:rPr>
          <w:rFonts w:ascii="新宋体" w:eastAsia="新宋体" w:hAnsi="新宋体" w:hint="eastAsia"/>
          <w:szCs w:val="21"/>
        </w:rPr>
        <w:t>，属于</w:t>
      </w:r>
      <w:r w:rsidRPr="001F1673">
        <w:rPr>
          <w:rFonts w:ascii="新宋体" w:eastAsia="新宋体" w:hAnsi="新宋体" w:hint="eastAsia"/>
          <w:szCs w:val="21"/>
          <w:u w:val="single"/>
        </w:rPr>
        <w:t xml:space="preserve"> </w:t>
      </w:r>
      <w:r w:rsidRPr="001F1673">
        <w:rPr>
          <w:rFonts w:ascii="新宋体" w:eastAsia="新宋体" w:hAnsi="新宋体"/>
          <w:szCs w:val="21"/>
          <w:u w:val="single"/>
        </w:rPr>
        <w:t xml:space="preserve">      </w:t>
      </w:r>
      <w:r w:rsidRPr="001F1673">
        <w:rPr>
          <w:rFonts w:ascii="新宋体" w:eastAsia="新宋体" w:hAnsi="新宋体" w:hint="eastAsia"/>
          <w:szCs w:val="21"/>
        </w:rPr>
        <w:t>（请填写：中型企业、小型企业、微型企业）；</w:t>
      </w:r>
    </w:p>
    <w:p w14:paraId="6F742211" w14:textId="732375F6" w:rsidR="00765B9B" w:rsidRDefault="005D0BBC">
      <w:pPr>
        <w:spacing w:line="360" w:lineRule="auto"/>
        <w:ind w:firstLineChars="200" w:firstLine="420"/>
        <w:rPr>
          <w:rFonts w:ascii="新宋体" w:eastAsia="新宋体" w:hAnsi="新宋体"/>
          <w:szCs w:val="21"/>
        </w:rPr>
      </w:pPr>
      <w:r w:rsidRPr="001F1673">
        <w:rPr>
          <w:rFonts w:ascii="新宋体" w:eastAsia="新宋体" w:hAnsi="新宋体"/>
          <w:szCs w:val="21"/>
        </w:rPr>
        <w:t xml:space="preserve">2. </w:t>
      </w:r>
      <w:r w:rsidRPr="001F1673">
        <w:rPr>
          <w:rFonts w:ascii="新宋体" w:eastAsia="新宋体" w:hAnsi="新宋体" w:hint="eastAsia"/>
          <w:szCs w:val="21"/>
          <w:u w:val="single"/>
        </w:rPr>
        <w:t>（标的名称）</w:t>
      </w:r>
      <w:r w:rsidRPr="001F1673">
        <w:rPr>
          <w:rFonts w:ascii="新宋体" w:eastAsia="新宋体" w:hAnsi="新宋体" w:hint="eastAsia"/>
          <w:szCs w:val="21"/>
        </w:rPr>
        <w:t>，属于</w:t>
      </w:r>
      <w:r w:rsidRPr="001F1673">
        <w:rPr>
          <w:rFonts w:ascii="新宋体" w:eastAsia="新宋体" w:hAnsi="新宋体" w:hint="eastAsia"/>
          <w:szCs w:val="21"/>
          <w:u w:val="single"/>
        </w:rPr>
        <w:t>（</w:t>
      </w:r>
      <w:r w:rsidR="001F1673" w:rsidRPr="001F1673">
        <w:rPr>
          <w:rFonts w:ascii="新宋体" w:eastAsia="新宋体" w:hAnsi="新宋体" w:hint="eastAsia"/>
          <w:szCs w:val="21"/>
          <w:u w:val="single"/>
        </w:rPr>
        <w:t>其他未列明行业</w:t>
      </w:r>
      <w:r w:rsidRPr="001F1673">
        <w:rPr>
          <w:rFonts w:ascii="新宋体" w:eastAsia="新宋体" w:hAnsi="新宋体" w:hint="eastAsia"/>
          <w:szCs w:val="21"/>
          <w:u w:val="single"/>
        </w:rPr>
        <w:t>）</w:t>
      </w:r>
      <w:r w:rsidRPr="001F1673">
        <w:rPr>
          <w:rFonts w:ascii="新宋体" w:eastAsia="新宋体" w:hAnsi="新宋体" w:hint="eastAsia"/>
          <w:szCs w:val="21"/>
        </w:rPr>
        <w:t>；承建（承接）企业为</w:t>
      </w:r>
      <w:r w:rsidRPr="001F1673">
        <w:rPr>
          <w:rFonts w:ascii="新宋体" w:eastAsia="新宋体" w:hAnsi="新宋体" w:hint="eastAsia"/>
          <w:szCs w:val="21"/>
          <w:u w:val="single"/>
        </w:rPr>
        <w:t>（企业名称）</w:t>
      </w:r>
      <w:r w:rsidRPr="001F1673">
        <w:rPr>
          <w:rFonts w:ascii="新宋体" w:eastAsia="新宋体" w:hAnsi="新宋体" w:hint="eastAsia"/>
          <w:szCs w:val="21"/>
        </w:rPr>
        <w:t>，从业人员人，营业收入为万元，资产总额为万元，属于</w:t>
      </w:r>
      <w:r w:rsidRPr="001F1673">
        <w:rPr>
          <w:rFonts w:ascii="新宋体" w:eastAsia="新宋体" w:hAnsi="新宋体" w:hint="eastAsia"/>
          <w:szCs w:val="21"/>
          <w:u w:val="single"/>
        </w:rPr>
        <w:t xml:space="preserve"> </w:t>
      </w:r>
      <w:r w:rsidRPr="001F1673">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从业人员、营业收入、资产总额填报上一年度数据，无上一年度数据的新成立企业可不填报。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四、知识产权合规性承诺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动组织方发布的有关文件要求，本单位（人）郑重承诺：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若违反承诺，本单位（人）将依法承担相应的刑事、行政和民事责任（优先选择和解、调解、行政裁决、仲裁等方式解决知 识产权纠纷），并根据与 （ ）单位签订的协议承担违约责任 （或直接依据本承诺书承担责任）。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如主管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w:t>
      </w:r>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r>
        <w:rPr>
          <w:rFonts w:ascii="新宋体" w:eastAsia="新宋体" w:hAnsi="新宋体" w:hint="eastAsia"/>
          <w:b/>
          <w:szCs w:val="21"/>
        </w:rPr>
        <w:t>本</w:t>
      </w:r>
      <w:r w:rsidRPr="00CA25DD">
        <w:rPr>
          <w:rFonts w:ascii="新宋体" w:eastAsia="新宋体" w:hAnsi="新宋体" w:hint="eastAsia"/>
          <w:b/>
          <w:szCs w:val="21"/>
        </w:rPr>
        <w:t>风险知悉确认书用于对供应商违法行为的警示，不作为供应商资格性审查及符合性审查条件。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深圳市瑞凝信招标</w:t>
      </w:r>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深圳市瑞凝信招标咨询有限公司：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3271579A" w14:textId="77777777" w:rsidR="001F1673" w:rsidRDefault="001F1673">
      <w:pPr>
        <w:pStyle w:val="a4"/>
      </w:pPr>
    </w:p>
    <w:p w14:paraId="413A84E3" w14:textId="77777777" w:rsidR="001F1673" w:rsidRDefault="001F1673">
      <w:pPr>
        <w:pStyle w:val="a4"/>
      </w:pPr>
    </w:p>
    <w:p w14:paraId="7D08DF6A" w14:textId="77777777" w:rsidR="001F1673" w:rsidRDefault="001F1673">
      <w:pPr>
        <w:pStyle w:val="a4"/>
      </w:pPr>
    </w:p>
    <w:p w14:paraId="586FD560" w14:textId="77777777" w:rsidR="001F1673" w:rsidRDefault="001F1673">
      <w:pPr>
        <w:pStyle w:val="a4"/>
      </w:pPr>
    </w:p>
    <w:p w14:paraId="5559A50E" w14:textId="77777777" w:rsidR="001F1673" w:rsidRDefault="001F1673">
      <w:pPr>
        <w:pStyle w:val="a4"/>
      </w:pPr>
    </w:p>
    <w:p w14:paraId="6B1DFA7A" w14:textId="77777777" w:rsidR="001F1673" w:rsidRDefault="001F1673">
      <w:pPr>
        <w:pStyle w:val="a4"/>
      </w:pPr>
    </w:p>
    <w:p w14:paraId="781F05D7" w14:textId="77777777" w:rsidR="001F1673" w:rsidRDefault="001F1673">
      <w:pPr>
        <w:pStyle w:val="a4"/>
      </w:pPr>
    </w:p>
    <w:p w14:paraId="592FFC1F" w14:textId="77777777" w:rsidR="001F1673" w:rsidRDefault="001F1673">
      <w:pPr>
        <w:pStyle w:val="a4"/>
      </w:pPr>
    </w:p>
    <w:p w14:paraId="20E80436" w14:textId="77777777" w:rsidR="001F1673" w:rsidRDefault="001F1673">
      <w:pPr>
        <w:pStyle w:val="a4"/>
      </w:pPr>
    </w:p>
    <w:p w14:paraId="7FF64203" w14:textId="77777777" w:rsidR="001F1673" w:rsidRDefault="001F1673">
      <w:pPr>
        <w:pStyle w:val="a4"/>
      </w:pPr>
    </w:p>
    <w:p w14:paraId="254F6859" w14:textId="77777777" w:rsidR="001F1673" w:rsidRDefault="001F1673">
      <w:pPr>
        <w:pStyle w:val="a4"/>
      </w:pPr>
    </w:p>
    <w:p w14:paraId="7262F087" w14:textId="77777777" w:rsidR="001F1673" w:rsidRDefault="001F1673">
      <w:pPr>
        <w:pStyle w:val="a4"/>
      </w:pPr>
    </w:p>
    <w:p w14:paraId="58B24ED9" w14:textId="77777777" w:rsidR="001F1673" w:rsidRDefault="001F1673">
      <w:pPr>
        <w:pStyle w:val="a4"/>
      </w:pPr>
    </w:p>
    <w:p w14:paraId="4B87B293" w14:textId="77777777" w:rsidR="001F1673" w:rsidRDefault="001F1673">
      <w:pPr>
        <w:pStyle w:val="a4"/>
      </w:pPr>
    </w:p>
    <w:p w14:paraId="2FDA7FC7" w14:textId="77777777" w:rsidR="001F1673" w:rsidRDefault="001F1673">
      <w:pPr>
        <w:pStyle w:val="a4"/>
      </w:pPr>
    </w:p>
    <w:p w14:paraId="6C64CEFB" w14:textId="77777777" w:rsidR="001F1673" w:rsidRDefault="001F1673">
      <w:pPr>
        <w:pStyle w:val="a4"/>
      </w:pPr>
    </w:p>
    <w:p w14:paraId="72655D48" w14:textId="77777777" w:rsidR="001F1673" w:rsidRDefault="001F1673">
      <w:pPr>
        <w:pStyle w:val="a4"/>
      </w:pPr>
    </w:p>
    <w:p w14:paraId="35B874CA" w14:textId="77777777" w:rsidR="001F1673" w:rsidRDefault="001F1673">
      <w:pPr>
        <w:pStyle w:val="a4"/>
      </w:pPr>
    </w:p>
    <w:p w14:paraId="006536F0" w14:textId="77777777" w:rsidR="001F1673" w:rsidRDefault="001F1673">
      <w:pPr>
        <w:pStyle w:val="a4"/>
      </w:pPr>
    </w:p>
    <w:p w14:paraId="45F94897" w14:textId="77777777" w:rsidR="001F1673" w:rsidRDefault="001F1673">
      <w:pPr>
        <w:pStyle w:val="a4"/>
      </w:pPr>
    </w:p>
    <w:p w14:paraId="07629390" w14:textId="77777777" w:rsidR="001F1673" w:rsidRDefault="001F1673">
      <w:pPr>
        <w:pStyle w:val="a4"/>
      </w:pPr>
    </w:p>
    <w:p w14:paraId="6BC3C0D8" w14:textId="77777777" w:rsidR="001F1673" w:rsidRDefault="001F1673">
      <w:pPr>
        <w:pStyle w:val="a4"/>
      </w:pPr>
    </w:p>
    <w:p w14:paraId="4FCA0DE3" w14:textId="77777777" w:rsidR="001F1673" w:rsidRDefault="001F1673">
      <w:pPr>
        <w:pStyle w:val="a4"/>
      </w:pPr>
    </w:p>
    <w:p w14:paraId="15839B34" w14:textId="77777777" w:rsidR="001F1673" w:rsidRDefault="001F1673">
      <w:pPr>
        <w:pStyle w:val="a4"/>
      </w:pPr>
    </w:p>
    <w:p w14:paraId="74E5D648" w14:textId="77777777" w:rsidR="001F1673" w:rsidRDefault="001F1673">
      <w:pPr>
        <w:pStyle w:val="a4"/>
      </w:pPr>
    </w:p>
    <w:p w14:paraId="305A716F" w14:textId="77777777" w:rsidR="001F1673" w:rsidRDefault="001F1673">
      <w:pPr>
        <w:pStyle w:val="a4"/>
      </w:pPr>
    </w:p>
    <w:p w14:paraId="18BE6ABF" w14:textId="77777777" w:rsidR="001F1673" w:rsidRDefault="001F1673">
      <w:pPr>
        <w:pStyle w:val="a4"/>
      </w:pPr>
    </w:p>
    <w:p w14:paraId="5C11D66F" w14:textId="77777777" w:rsidR="001F1673" w:rsidRDefault="001F1673">
      <w:pPr>
        <w:pStyle w:val="a4"/>
      </w:pPr>
    </w:p>
    <w:p w14:paraId="335C513E" w14:textId="77777777" w:rsidR="001F1673" w:rsidRDefault="001F1673">
      <w:pPr>
        <w:pStyle w:val="a4"/>
      </w:pPr>
    </w:p>
    <w:p w14:paraId="77A58718" w14:textId="77777777" w:rsidR="001F1673" w:rsidRDefault="001F1673">
      <w:pPr>
        <w:pStyle w:val="a4"/>
      </w:pPr>
    </w:p>
    <w:p w14:paraId="243CA02D" w14:textId="77777777" w:rsidR="001F1673" w:rsidRDefault="001F1673">
      <w:pPr>
        <w:pStyle w:val="a4"/>
      </w:pPr>
    </w:p>
    <w:p w14:paraId="44D9ACF3" w14:textId="77777777" w:rsidR="001F1673" w:rsidRDefault="001F1673">
      <w:pPr>
        <w:pStyle w:val="a4"/>
      </w:pPr>
    </w:p>
    <w:p w14:paraId="6DCCAE81" w14:textId="77777777" w:rsidR="001F1673" w:rsidRDefault="001F1673">
      <w:pPr>
        <w:pStyle w:val="a4"/>
      </w:pPr>
    </w:p>
    <w:p w14:paraId="604F8EF6" w14:textId="77777777" w:rsidR="001F1673" w:rsidRDefault="001F1673">
      <w:pPr>
        <w:pStyle w:val="a4"/>
      </w:pPr>
    </w:p>
    <w:p w14:paraId="672C5632" w14:textId="77777777" w:rsidR="001F1673" w:rsidRDefault="001F1673">
      <w:pPr>
        <w:pStyle w:val="a4"/>
      </w:pPr>
    </w:p>
    <w:p w14:paraId="2AF3AC69" w14:textId="77777777" w:rsidR="001F1673" w:rsidRDefault="001F1673">
      <w:pPr>
        <w:pStyle w:val="a4"/>
      </w:pPr>
    </w:p>
    <w:p w14:paraId="6129EF5D" w14:textId="77777777" w:rsidR="001F1673" w:rsidRDefault="001F1673">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bookmarkEnd w:id="5"/>
    <w:bookmarkEnd w:id="6"/>
    <w:bookmarkEnd w:id="7"/>
    <w:bookmarkEnd w:id="8"/>
    <w:bookmarkEnd w:id="9"/>
    <w:bookmarkEnd w:id="10"/>
    <w:bookmarkEnd w:id="11"/>
    <w:p w14:paraId="1516E7E5" w14:textId="7D3F74C8" w:rsidR="001F1673" w:rsidRPr="001F1673" w:rsidRDefault="001F1673" w:rsidP="001F1673">
      <w:pPr>
        <w:spacing w:line="360" w:lineRule="auto"/>
        <w:jc w:val="right"/>
        <w:rPr>
          <w:rFonts w:ascii="新宋体" w:eastAsia="新宋体" w:hAnsi="新宋体"/>
          <w:szCs w:val="21"/>
        </w:rPr>
      </w:pPr>
      <w:r w:rsidRPr="001F1673">
        <w:rPr>
          <w:rFonts w:ascii="新宋体" w:eastAsia="新宋体" w:hAnsi="新宋体" w:hint="eastAsia"/>
          <w:szCs w:val="21"/>
        </w:rPr>
        <w:t xml:space="preserve">【合同编号：           】 </w:t>
      </w:r>
    </w:p>
    <w:p w14:paraId="2ACB0480" w14:textId="77777777" w:rsidR="001F1673" w:rsidRPr="001F1673" w:rsidRDefault="001F1673" w:rsidP="001F1673">
      <w:pPr>
        <w:spacing w:line="360" w:lineRule="auto"/>
        <w:jc w:val="center"/>
        <w:rPr>
          <w:rFonts w:ascii="新宋体" w:eastAsia="新宋体" w:hAnsi="新宋体"/>
          <w:szCs w:val="21"/>
        </w:rPr>
      </w:pPr>
      <w:r w:rsidRPr="001F1673">
        <w:rPr>
          <w:rFonts w:ascii="新宋体" w:eastAsia="新宋体" w:hAnsi="新宋体" w:hint="eastAsia"/>
          <w:szCs w:val="21"/>
        </w:rPr>
        <w:t>【     】服务项目委托合同</w:t>
      </w:r>
    </w:p>
    <w:p w14:paraId="497860D7" w14:textId="77777777" w:rsidR="001F1673" w:rsidRPr="001F1673" w:rsidRDefault="001F1673" w:rsidP="001F1673">
      <w:pPr>
        <w:spacing w:line="360" w:lineRule="auto"/>
        <w:rPr>
          <w:rFonts w:ascii="新宋体" w:eastAsia="新宋体" w:hAnsi="新宋体"/>
          <w:szCs w:val="21"/>
        </w:rPr>
      </w:pPr>
    </w:p>
    <w:p w14:paraId="2A27F6BE"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 xml:space="preserve">（注：本合同为采购服务类合同，适用范围包括但不限于：课题研究项目/调研项目/案例汇编项目/刊物美工设计项目/刊物组稿编辑项目/平面广告设计项目/课题成果册设计制作项目/重大决策社会稳定性风险评估项目/重大行政决策法定程序执行情况评估项目/法治政府建设年度报告汇编设计制作项目/规范性文件起草项目/地方标准化建设起草项目/深圳法规规章英文译本汇总清理服务项目等。如通过招标方式采购的，作出以下签约提示：《政府采购货物和服务招标投标管理办法》第七十一条规定：“采购人应当自中标通知书发出之日起30日内，按照招标文件和中标人投标文件的规定，与中标人签订书面合同。所签订的合同不得对招标文件确定的事项和中标人投标文件作实质性修改。”文本中黑括号【】中的内容由合同经办部门填写；使用文本时应当根据项目情况保留、补充、修改或者删除黑括号【】中的内容，并最终删除黑括号【】。此标注在合同正文应删除。） </w:t>
      </w:r>
    </w:p>
    <w:p w14:paraId="5A319A4F"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 xml:space="preserve"> </w:t>
      </w:r>
    </w:p>
    <w:p w14:paraId="3BF9A6E2"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甲方：</w:t>
      </w:r>
    </w:p>
    <w:p w14:paraId="7384124D"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法定代表人：</w:t>
      </w:r>
    </w:p>
    <w:p w14:paraId="2CBF0AE3"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住所地：</w:t>
      </w:r>
    </w:p>
    <w:p w14:paraId="38116422"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项目联系人：</w:t>
      </w:r>
    </w:p>
    <w:p w14:paraId="0E3B32A3"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联系电话：</w:t>
      </w:r>
    </w:p>
    <w:p w14:paraId="1012593B" w14:textId="77777777" w:rsidR="001F1673" w:rsidRPr="001F1673" w:rsidRDefault="001F1673" w:rsidP="001F1673">
      <w:pPr>
        <w:spacing w:line="360" w:lineRule="auto"/>
        <w:rPr>
          <w:rFonts w:ascii="新宋体" w:eastAsia="新宋体" w:hAnsi="新宋体"/>
          <w:szCs w:val="21"/>
        </w:rPr>
      </w:pPr>
    </w:p>
    <w:p w14:paraId="2AF5E0E3"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乙方：</w:t>
      </w:r>
    </w:p>
    <w:p w14:paraId="35C11DA3"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法定代表人/负责人：</w:t>
      </w:r>
    </w:p>
    <w:p w14:paraId="4C9AC065"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住所地：</w:t>
      </w:r>
    </w:p>
    <w:p w14:paraId="67D3B5C9"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项目联系人：</w:t>
      </w:r>
    </w:p>
    <w:p w14:paraId="3FF1CAB8"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联系电话：</w:t>
      </w:r>
    </w:p>
    <w:p w14:paraId="39FAC17F" w14:textId="77777777" w:rsidR="001F1673" w:rsidRPr="001F1673" w:rsidRDefault="001F1673" w:rsidP="001F1673">
      <w:pPr>
        <w:spacing w:line="360" w:lineRule="auto"/>
        <w:rPr>
          <w:rFonts w:ascii="新宋体" w:eastAsia="新宋体" w:hAnsi="新宋体"/>
          <w:szCs w:val="21"/>
        </w:rPr>
      </w:pPr>
    </w:p>
    <w:p w14:paraId="63DDF801"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根据《中华人民共和国民法典》《中华人民共和国政府采购法》《深圳经济特区政府采购条例》及相关法律法规的规定，经甲乙双方友好协商，就甲方委托乙方承担【    】服务项目（以下简称“项目”）的有关事宜，签订本合同，以资共同遵守。</w:t>
      </w:r>
    </w:p>
    <w:p w14:paraId="55803A85"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一、委托服务内容及要求</w:t>
      </w:r>
    </w:p>
    <w:p w14:paraId="3351D955"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【1.】</w:t>
      </w:r>
    </w:p>
    <w:p w14:paraId="660B63A0"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【2.】</w:t>
      </w:r>
    </w:p>
    <w:p w14:paraId="5DF9D17B"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lastRenderedPageBreak/>
        <w:t>【3.】</w:t>
      </w:r>
    </w:p>
    <w:p w14:paraId="53E64C26"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【4.】</w:t>
      </w:r>
    </w:p>
    <w:p w14:paraId="4504404C"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【5.】</w:t>
      </w:r>
    </w:p>
    <w:p w14:paraId="4F236C10"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（注：合同经办部门应严格根据采购需求，或招标文件/投标文件等政府采购活动相关文件的规定[如有]拟定本条款内容，服务项目内容及要求应具体、明确、完整，此标注在合同正文应删除。）</w:t>
      </w:r>
    </w:p>
    <w:p w14:paraId="1CF59475"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委托服务期限</w:t>
      </w:r>
    </w:p>
    <w:p w14:paraId="144CFC89"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【自本合同生效之日起至   年  月  日止。】</w:t>
      </w:r>
    </w:p>
    <w:p w14:paraId="6880D7CD"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三、服务费及付款方式</w:t>
      </w:r>
    </w:p>
    <w:p w14:paraId="31E3D0FB"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1.本合同服务费总金额为人民币【大写：   （¥：  )】，</w:t>
      </w:r>
    </w:p>
    <w:p w14:paraId="0BD4EA2E"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此价款为含税价，包括了乙方为履行本合同义务所需的全部费用，除此之外甲方无须向乙方支付本合同约定之外的其他任何费用。</w:t>
      </w:r>
    </w:p>
    <w:p w14:paraId="022894A5"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2.甲方按以下【第   种】方式向乙方支付合同款项：</w:t>
      </w:r>
    </w:p>
    <w:p w14:paraId="69DB3EAD"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（1）本合同生效后【  】个工作日内，甲方向乙方支付人民币【大写：   （¥：  )】，即本合同服务费总金额的【 】%；项目工作成果经甲方验收合格后【  】个工作日内，甲方向乙方支付人民币【大写：   （¥：  )】,即本合同服务费总金额的【  】%。</w:t>
      </w:r>
    </w:p>
    <w:p w14:paraId="1B0070A8"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（2）项目工作成果经甲方验收合格后【  】个工作日内，甲方向乙方一次性支付服务费人民币【大写：   （¥：  )】。</w:t>
      </w:r>
    </w:p>
    <w:p w14:paraId="7AEEA688"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（注：合同经办部门与乙方协商一致后请对有关内容进行填充、修改、删除或增加，如本条款内容不适用，请结合项目情况重新拟定有关内容，此标注在合同正文应删除。）</w:t>
      </w:r>
    </w:p>
    <w:p w14:paraId="3077B6E1"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3.乙方银行账户信息：</w:t>
      </w:r>
    </w:p>
    <w:p w14:paraId="7BAF98CC"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账户名称：【                         】</w:t>
      </w:r>
    </w:p>
    <w:p w14:paraId="1A85B9C1"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开户银行：【                         】</w:t>
      </w:r>
    </w:p>
    <w:p w14:paraId="1733ED78"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银行账号：【                         】</w:t>
      </w:r>
    </w:p>
    <w:p w14:paraId="3E29CB97"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4.乙方应在本合同约定的付款日前7个工作日内向甲方交付等额、合法、有效的发票，否则甲方有权暂停付款且不承担逾期付款责任。</w:t>
      </w:r>
    </w:p>
    <w:p w14:paraId="64744621"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5.甲方按照乙方提供的银行账户支付合同款项后，因乙方提供的银行账户信息遗漏、错误等原因所产生的后果由乙方自行承担。</w:t>
      </w:r>
    </w:p>
    <w:p w14:paraId="5BB35DDE"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四、项目工作进度安排</w:t>
      </w:r>
    </w:p>
    <w:p w14:paraId="0B24ED7C"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1.本合同生效后【】个工作日内，乙方应向甲方提交本项目工作方案，项目工作方案应包括项目介绍、项目工作计划、相关人员分工、项目成果概要、项目阶段性工作安排等内容，并经甲方同意后实施。</w:t>
      </w:r>
    </w:p>
    <w:p w14:paraId="22B76DBD"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2.【】年【】月【】日前，乙方完成项目资料收集、文献整理、调研工作、撰写项目提纲。</w:t>
      </w:r>
    </w:p>
    <w:p w14:paraId="71F9AE45"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3.【】年【】月【】日前，乙方向甲方提交【项目】初稿。</w:t>
      </w:r>
    </w:p>
    <w:p w14:paraId="129F7944"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4.【】年【】月【】日前，乙方根据甲方修改意见、【研讨会/专家论证会意见】、对【项目初稿】</w:t>
      </w:r>
      <w:r w:rsidRPr="001F1673">
        <w:rPr>
          <w:rFonts w:ascii="新宋体" w:eastAsia="新宋体" w:hAnsi="新宋体" w:hint="eastAsia"/>
          <w:szCs w:val="21"/>
        </w:rPr>
        <w:lastRenderedPageBreak/>
        <w:t>进行修改完善，并向甲方提交【项目】终稿、报请甲方结题及验收。</w:t>
      </w:r>
    </w:p>
    <w:p w14:paraId="0AFBE446"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【5.经甲乙双方协商一致，提交项目最终成果的时间可以适当延长，但延长时间截止日期不得超过  年 月 日。】</w:t>
      </w:r>
    </w:p>
    <w:p w14:paraId="7C70F83D"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 xml:space="preserve">   （注：本条款是按课题研究/调研类委托项目拟定的参考内容，合同经办部门可结合本合同第一款的内容对本条款进行填充、修改、删除或增加。如为其他类别服务项目、且本条款内容不适用，则建议合同经办部门结合项目实际情况和采购需求重新拟定有关内容。此标注在合同正文应删除。）</w:t>
      </w:r>
    </w:p>
    <w:p w14:paraId="14F03FD0"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五、项目工作成果及项目验收</w:t>
      </w:r>
    </w:p>
    <w:p w14:paraId="5FCCC795"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1.项目成果名称：【  】</w:t>
      </w:r>
    </w:p>
    <w:p w14:paraId="4E1181BC"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2.项目成果数量、形式等要求：【  】</w:t>
      </w:r>
    </w:p>
    <w:p w14:paraId="10AAE4A3"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3.项目验收标准：【】</w:t>
      </w:r>
    </w:p>
    <w:p w14:paraId="071204CE"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4.项目验收方式：【】</w:t>
      </w:r>
    </w:p>
    <w:p w14:paraId="594F002B"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5.项目验收时间：【】</w:t>
      </w:r>
    </w:p>
    <w:p w14:paraId="46C64757"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6.项目验收合格的，甲方应出具验收合格报告。如乙方提交的项目成果终稿未能通过甲方验收，乙方应当在甲方指定期限内对项目成果进行修改、完善，直至项目通过甲方验收。</w:t>
      </w:r>
    </w:p>
    <w:p w14:paraId="3FABA6A7"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【7.如本项目需组织相关专家参与项目验收的，甲方有权确定参与验收的专家人选，聘请专家的相关费用由乙方承担。】</w:t>
      </w:r>
    </w:p>
    <w:p w14:paraId="37252A89"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（注：合同经办部门应严格根据采购需求，或招标文件/投标文件等政府采购活动相关文件的规定[如有]拟定本条款内容，验收标准等内容应具体、明确、全面，此标注在合同正文应删除。）</w:t>
      </w:r>
    </w:p>
    <w:p w14:paraId="27DDA9C1"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六、甲方权利义务</w:t>
      </w:r>
    </w:p>
    <w:p w14:paraId="7DC61EBC"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1.甲方有权询问、监督项目的执行情况，有权对项目工作提出指导、整改或修改意见。甲方对项目要求有所变动的应及时通知乙方，乙方应及时按甲方要求对项目进行调整。</w:t>
      </w:r>
    </w:p>
    <w:p w14:paraId="34961965"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2.甲方为乙方提供项目服务所必要的配合和支持。</w:t>
      </w:r>
    </w:p>
    <w:p w14:paraId="7D58FE58"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3.甲方应按照本合同的约定向乙方支付服务费。</w:t>
      </w:r>
    </w:p>
    <w:p w14:paraId="5A22812F"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 xml:space="preserve">   （注：合同经办部门可结合项目实际情况和需求，在本条款内容的基础上，就甲方权利约定更加详尽的内容，此标注在合同正文应删除。）</w:t>
      </w:r>
    </w:p>
    <w:p w14:paraId="78C2D4CB"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七、乙方权利义务</w:t>
      </w:r>
    </w:p>
    <w:p w14:paraId="656A5F16"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1.乙方保证其具有承接项目的资质条件，参与项目工作的相关人员具备承接项目工作的相关知识背景和工作经验。【乙方资质/人员要求如下：......】</w:t>
      </w:r>
    </w:p>
    <w:p w14:paraId="3CCECC33"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2.乙方指定【     】为项目组负责人，负责项目相关工作的开展及工作成果的质量把控。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个工作日内给予调换。</w:t>
      </w:r>
    </w:p>
    <w:p w14:paraId="647C8802"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3.乙方应接受甲方对工作进展的询问、监督和指导，严格按本合同约定的内容、标准和期限完成项目工作，并向甲方提交项目工作成果。</w:t>
      </w:r>
    </w:p>
    <w:p w14:paraId="187A9982"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lastRenderedPageBreak/>
        <w:t>4.如项目工作过程中非因甲方原因，造成乙方相关人员或第三方的人身或财产损失的，由乙方承担全部责任。</w:t>
      </w:r>
    </w:p>
    <w:p w14:paraId="325FCF78"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5.未经甲方书面同意，乙方不得以任何形式将其在本合同项下的权利义务全部或部分转让给任何第三方。</w:t>
      </w:r>
    </w:p>
    <w:p w14:paraId="20A6EDC3"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6.未经甲方书面同意，乙方不得利用项目工作之便，对外征集广告赞助，不以甲方名义开展自身宣传、营销推广。</w:t>
      </w:r>
    </w:p>
    <w:p w14:paraId="3EFC0A09"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【7.本合同期满后  个自然日内，由乙方免费提供项目售后服务，服务事项包括但不限于......】</w:t>
      </w:r>
    </w:p>
    <w:p w14:paraId="6619DDF3"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（注：合同经办部门可结合项目实际情况和需求，在本条款内容的基础上，就乙方义务约定更加详尽的内容，此标注在合同正文应删除。）</w:t>
      </w:r>
    </w:p>
    <w:p w14:paraId="09649596"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八、知识产权</w:t>
      </w:r>
    </w:p>
    <w:p w14:paraId="72CB5AF4"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1.乙方开展项目工作过程中形成的数据、资料、调研成果、最终报告等全部工作成果的知识产权归甲方单独所有。</w:t>
      </w:r>
    </w:p>
    <w:p w14:paraId="7E6D3D12"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2.乙方保证，未经甲方书面同意，项目研究成果、数据、结论等项目工作成果不得用于本合同以外的其他用途，乙方不得擅自公开发表或对外使用项目工作成果。</w:t>
      </w:r>
    </w:p>
    <w:p w14:paraId="3FCCD440"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3.乙方保证向甲方提供的项目工作成果是其独立实施完成，工作成果中所提供的资料、数据真实、准确、完整、合法，不存在任何侵犯第三方专利权、商标权、著作权等合法权益的情形。如乙方提供的项目成果侵犯任何第三方的合法权益，乙方应负责解决由此产生的全部纠纷并赔偿因此给甲方造成的全部损失。若甲方因乙方的侵权行为导致任何诉讼、索赔或损失的，则乙方构成违约，需承担违约责任，违约金不足以弥补甲方损失的，乙方应当予以补足。</w:t>
      </w:r>
    </w:p>
    <w:p w14:paraId="2FF766B4"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九、保密条款</w:t>
      </w:r>
    </w:p>
    <w:p w14:paraId="412BDDDC"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1.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14:paraId="4AEB0BED"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3635561E"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3735A0A1"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4.【本合同保密期限为长期有效。】</w:t>
      </w:r>
    </w:p>
    <w:p w14:paraId="1F601143"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十、违约责任</w:t>
      </w:r>
    </w:p>
    <w:p w14:paraId="438309D6"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1.如甲方逾期支付服务费，乙方书面催告甲方并给予不少于5个工作日的履行期限后甲方仍未支付</w:t>
      </w:r>
      <w:r w:rsidRPr="001F1673">
        <w:rPr>
          <w:rFonts w:ascii="新宋体" w:eastAsia="新宋体" w:hAnsi="新宋体" w:hint="eastAsia"/>
          <w:szCs w:val="21"/>
        </w:rPr>
        <w:lastRenderedPageBreak/>
        <w:t>的，每延迟一日，按应支付而未支付金额的0.05%的标准，由甲方向乙方支付违约金，但延期付款是由于乙方在先义务迟延履行导致的除外，违约金累计不超过合同总金额的20%。如因政府有关部门超期审批等原因造成甲方付款迟延的，不视为甲方违约，甲方不承担前述违约责任。</w:t>
      </w:r>
    </w:p>
    <w:p w14:paraId="151D300F"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1BC976B5"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（1）乙方逾期提交各阶段项目工作成果累计超过15个工作日；</w:t>
      </w:r>
    </w:p>
    <w:p w14:paraId="1ADBCDA1"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（2）乙方拒绝按甲方要求对工作成果进行修改或乙方提交的项目工作成果经修改后仍未能通过甲方验收；</w:t>
      </w:r>
    </w:p>
    <w:p w14:paraId="7D6C6516"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（3）乙方明确表示或者以自己的行为表明不能履行本合同约定的义务；</w:t>
      </w:r>
    </w:p>
    <w:p w14:paraId="426F07C2"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（4）乙方在合同服务期限内累计出现3次违约行为；</w:t>
      </w:r>
    </w:p>
    <w:p w14:paraId="3889869A"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（5）乙方为承接项目向甲方提供的相关资料存在虚假（包括但不限于项目组成员学历不实、不具有资质等）；</w:t>
      </w:r>
    </w:p>
    <w:p w14:paraId="0EFD95B8"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 xml:space="preserve">（6）未经甲方同意，乙方擅自更换项目组负责人或成员；甲方要求更换项目组负责人或成员，乙方拒绝更换或经更换的工作人员仍无法在甲方指定期限内按本合同要求履行合同义务；                                                                                                                                                                                           </w:t>
      </w:r>
    </w:p>
    <w:p w14:paraId="31656A2B"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（7）乙方违反本合同关于知识产权、保密条款的约定；</w:t>
      </w:r>
    </w:p>
    <w:p w14:paraId="1AA6C18D"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（8）未经甲方书面同意，乙方将本合同权利或义务全部或部分转让给第三人；</w:t>
      </w:r>
    </w:p>
    <w:p w14:paraId="0A5BEE1B"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（9）乙方做出违反法律、法规、规章、政策或公序良俗的行为，导致甲方公信力/声誉/名誉受损或产生负面社会舆情。</w:t>
      </w:r>
    </w:p>
    <w:p w14:paraId="03CA37E9"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3.甲乙双方均应认真、全面履行本合同项下的各项义务，任何一方不履行或未按约定履行均构成违约，违约方应赔偿因此给守约方造成的全部损失。</w:t>
      </w:r>
    </w:p>
    <w:p w14:paraId="7FCF9EA9"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4.对于乙方应支付的违约金及赔偿金，甲方有权从未付款项中予以扣除，不足部分有权向乙方追偿。</w:t>
      </w:r>
    </w:p>
    <w:p w14:paraId="5B06C25D"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（注：合同经办部门可结合项目实际情况和需要，在本条款内容的基础上，对乙方部分重要义务增加更加详尽的违约责任内容，此标注在合同正文应删除。）</w:t>
      </w:r>
    </w:p>
    <w:p w14:paraId="2D5B4520"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十一、合同变更与解除</w:t>
      </w:r>
    </w:p>
    <w:p w14:paraId="2177A036"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1.除法律另有规定或因不可抗力因素导致本合同目的不能实现外，本合同一经签订，未经双方协商一致，甲乙双方不得擅自变更或解除。</w:t>
      </w:r>
    </w:p>
    <w:p w14:paraId="054A0B51"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2.经双方协商一致，可以对本合同进行补充、修改或变更。对本合同的任何补充、修改或变更必须以书面形式进行。双方签订的补充协议以及修改或变更的条款与本合同具有同等法律效力。</w:t>
      </w:r>
    </w:p>
    <w:p w14:paraId="04A0D1C9"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十二、争议解决方式</w:t>
      </w:r>
    </w:p>
    <w:p w14:paraId="289CB7B4"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1F404A43"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十三、合同生效及其它</w:t>
      </w:r>
    </w:p>
    <w:p w14:paraId="006DA5F7"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lastRenderedPageBreak/>
        <w:t>1.本合同自双方法定代表人或者授权代表签名、并加盖公章之日起生效。</w:t>
      </w:r>
    </w:p>
    <w:p w14:paraId="09849BFF"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2.本合同一式肆份，甲乙双方各执贰份，每份合同具有同等法律效力。</w:t>
      </w:r>
    </w:p>
    <w:p w14:paraId="3F614002"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3.本合同附件属于以下第【  】种情况：（1）无；（2）有，本合同附件均为本合同不可分割的部分，与本合同具有相同的法律效力。【本合同附件包含以下第         项：A.中标通知书；B.甲方招标文件（含招标文件的澄清、修改等）；C.乙方投标文件；D.中标人在评标过程中作出的有关澄清、说明、承诺或者补正文件（材料）；E.项目工作方案；F.项目验收报告。】</w:t>
      </w:r>
    </w:p>
    <w:p w14:paraId="10E15ED0"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【十四、特殊条款】</w:t>
      </w:r>
    </w:p>
    <w:p w14:paraId="30FF17B2"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（注：合同特殊条款是对合同一般条款的补充和修改，此标注在合同正文应删除。）</w:t>
      </w:r>
    </w:p>
    <w:p w14:paraId="453CE21A" w14:textId="77777777" w:rsidR="001F1673" w:rsidRPr="001F1673" w:rsidRDefault="001F1673" w:rsidP="001F1673">
      <w:pPr>
        <w:spacing w:line="360" w:lineRule="auto"/>
        <w:rPr>
          <w:rFonts w:ascii="新宋体" w:eastAsia="新宋体" w:hAnsi="新宋体"/>
          <w:szCs w:val="21"/>
        </w:rPr>
      </w:pPr>
    </w:p>
    <w:p w14:paraId="4BBAE280"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（以下无正文）</w:t>
      </w:r>
    </w:p>
    <w:p w14:paraId="5B902748"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 xml:space="preserve">甲方（加盖公章）：           </w:t>
      </w:r>
    </w:p>
    <w:p w14:paraId="443FECBE"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 xml:space="preserve">授权代表（签名）：             </w:t>
      </w:r>
    </w:p>
    <w:p w14:paraId="636A0AF7"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 xml:space="preserve">经办人（签名）：                            </w:t>
      </w:r>
    </w:p>
    <w:p w14:paraId="76338CAE"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 xml:space="preserve">日期：   年  月  日            </w:t>
      </w:r>
    </w:p>
    <w:p w14:paraId="32A8DF14" w14:textId="77777777" w:rsidR="001F1673" w:rsidRPr="001F1673" w:rsidRDefault="001F1673" w:rsidP="001F1673">
      <w:pPr>
        <w:spacing w:line="360" w:lineRule="auto"/>
        <w:rPr>
          <w:rFonts w:ascii="新宋体" w:eastAsia="新宋体" w:hAnsi="新宋体"/>
          <w:szCs w:val="21"/>
        </w:rPr>
      </w:pPr>
    </w:p>
    <w:p w14:paraId="1382E373" w14:textId="77777777" w:rsidR="001F1673" w:rsidRPr="001F1673" w:rsidRDefault="001F1673" w:rsidP="001F1673">
      <w:pPr>
        <w:spacing w:line="360" w:lineRule="auto"/>
        <w:rPr>
          <w:rFonts w:ascii="新宋体" w:eastAsia="新宋体" w:hAnsi="新宋体"/>
          <w:szCs w:val="21"/>
        </w:rPr>
      </w:pPr>
    </w:p>
    <w:p w14:paraId="1F5C7CCF"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 xml:space="preserve">乙方（加盖公章）：           </w:t>
      </w:r>
    </w:p>
    <w:p w14:paraId="3A2CD65C"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 xml:space="preserve">法定代表人/负责人或授权代表（签名）：             </w:t>
      </w:r>
    </w:p>
    <w:p w14:paraId="652853FF" w14:textId="77777777" w:rsidR="001F1673" w:rsidRPr="001F1673" w:rsidRDefault="001F1673" w:rsidP="001F1673">
      <w:pPr>
        <w:spacing w:line="360" w:lineRule="auto"/>
        <w:rPr>
          <w:rFonts w:ascii="新宋体" w:eastAsia="新宋体" w:hAnsi="新宋体"/>
          <w:szCs w:val="21"/>
        </w:rPr>
      </w:pPr>
      <w:r w:rsidRPr="001F1673">
        <w:rPr>
          <w:rFonts w:ascii="新宋体" w:eastAsia="新宋体" w:hAnsi="新宋体" w:hint="eastAsia"/>
          <w:szCs w:val="21"/>
        </w:rPr>
        <w:t xml:space="preserve">日期：   年  月  日     </w:t>
      </w: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06701392" w14:textId="77777777" w:rsidR="001F1673" w:rsidRDefault="001F1673">
      <w:pPr>
        <w:ind w:firstLineChars="200" w:firstLine="420"/>
        <w:rPr>
          <w:rFonts w:ascii="新宋体" w:eastAsia="新宋体" w:hAnsi="新宋体"/>
          <w:szCs w:val="21"/>
        </w:rPr>
      </w:pPr>
    </w:p>
    <w:p w14:paraId="14AB85B5" w14:textId="77777777" w:rsidR="001F1673" w:rsidRDefault="001F1673">
      <w:pPr>
        <w:ind w:firstLineChars="200" w:firstLine="420"/>
        <w:rPr>
          <w:rFonts w:ascii="新宋体" w:eastAsia="新宋体" w:hAnsi="新宋体"/>
          <w:szCs w:val="21"/>
        </w:rPr>
      </w:pPr>
    </w:p>
    <w:p w14:paraId="1335370A" w14:textId="77777777" w:rsidR="001F1673" w:rsidRDefault="001F1673">
      <w:pPr>
        <w:ind w:firstLineChars="200" w:firstLine="420"/>
        <w:rPr>
          <w:rFonts w:ascii="新宋体" w:eastAsia="新宋体" w:hAnsi="新宋体"/>
          <w:szCs w:val="21"/>
        </w:rPr>
      </w:pPr>
    </w:p>
    <w:p w14:paraId="7B8D3CA4" w14:textId="77777777" w:rsidR="001F1673" w:rsidRDefault="001F1673">
      <w:pPr>
        <w:ind w:firstLineChars="200" w:firstLine="420"/>
        <w:rPr>
          <w:rFonts w:ascii="新宋体" w:eastAsia="新宋体" w:hAnsi="新宋体"/>
          <w:szCs w:val="21"/>
        </w:rPr>
      </w:pPr>
    </w:p>
    <w:p w14:paraId="745C60C0" w14:textId="77777777" w:rsidR="001F1673" w:rsidRDefault="001F1673">
      <w:pPr>
        <w:ind w:firstLineChars="200" w:firstLine="420"/>
        <w:rPr>
          <w:rFonts w:ascii="新宋体" w:eastAsia="新宋体" w:hAnsi="新宋体"/>
          <w:szCs w:val="21"/>
        </w:rPr>
      </w:pPr>
    </w:p>
    <w:p w14:paraId="16F8ABA6" w14:textId="77777777" w:rsidR="001F1673" w:rsidRDefault="001F1673">
      <w:pPr>
        <w:ind w:firstLineChars="200" w:firstLine="420"/>
        <w:rPr>
          <w:rFonts w:ascii="新宋体" w:eastAsia="新宋体" w:hAnsi="新宋体"/>
          <w:szCs w:val="21"/>
        </w:rPr>
      </w:pPr>
    </w:p>
    <w:p w14:paraId="5CDDC98F" w14:textId="77777777" w:rsidR="001F1673" w:rsidRDefault="001F1673">
      <w:pPr>
        <w:ind w:firstLineChars="200" w:firstLine="420"/>
        <w:rPr>
          <w:rFonts w:ascii="新宋体" w:eastAsia="新宋体" w:hAnsi="新宋体"/>
          <w:szCs w:val="21"/>
        </w:rPr>
      </w:pPr>
    </w:p>
    <w:p w14:paraId="438A4D03" w14:textId="77777777" w:rsidR="001F1673" w:rsidRDefault="001F1673">
      <w:pPr>
        <w:ind w:firstLineChars="200" w:firstLine="420"/>
        <w:rPr>
          <w:rFonts w:ascii="新宋体" w:eastAsia="新宋体" w:hAnsi="新宋体"/>
          <w:szCs w:val="21"/>
        </w:rPr>
      </w:pPr>
    </w:p>
    <w:p w14:paraId="2BB952AB" w14:textId="77777777" w:rsidR="001F1673" w:rsidRDefault="001F1673">
      <w:pPr>
        <w:ind w:firstLineChars="200" w:firstLine="420"/>
        <w:rPr>
          <w:rFonts w:ascii="新宋体" w:eastAsia="新宋体" w:hAnsi="新宋体"/>
          <w:szCs w:val="21"/>
        </w:rPr>
      </w:pPr>
    </w:p>
    <w:p w14:paraId="7FA53725" w14:textId="77777777" w:rsidR="001F1673" w:rsidRDefault="001F1673">
      <w:pPr>
        <w:ind w:firstLineChars="200" w:firstLine="420"/>
        <w:rPr>
          <w:rFonts w:ascii="新宋体" w:eastAsia="新宋体" w:hAnsi="新宋体"/>
          <w:szCs w:val="21"/>
        </w:rPr>
      </w:pPr>
    </w:p>
    <w:p w14:paraId="00417C28" w14:textId="77777777" w:rsidR="001F1673" w:rsidRDefault="001F1673">
      <w:pPr>
        <w:ind w:firstLineChars="200" w:firstLine="420"/>
        <w:rPr>
          <w:rFonts w:ascii="新宋体" w:eastAsia="新宋体" w:hAnsi="新宋体"/>
          <w:szCs w:val="21"/>
        </w:rPr>
      </w:pPr>
    </w:p>
    <w:p w14:paraId="6B44CBCB" w14:textId="77777777" w:rsidR="001F1673" w:rsidRDefault="001F1673">
      <w:pPr>
        <w:ind w:firstLineChars="200" w:firstLine="420"/>
        <w:rPr>
          <w:rFonts w:ascii="新宋体" w:eastAsia="新宋体" w:hAnsi="新宋体"/>
          <w:szCs w:val="21"/>
        </w:rPr>
      </w:pPr>
    </w:p>
    <w:p w14:paraId="5F2F60B6" w14:textId="77777777" w:rsidR="001F1673" w:rsidRDefault="001F1673">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深圳市瑞凝信招标咨询有限公司；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3.3“投标人”或“投标方”，即供应商，指参加投标竞争并愿意按照招标文件要求向采购人提供货物、工程或者服务的依法成立的法人、其他组织或者自然人；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3.9招标文件中的标题或题名仅起引导作用，而不应视为对招标文件内容的理解和解释。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（3）联合体中有同类资质的供应商按照联合体分工承担相同工作的，应当按照资质等级较低的供应商确定资质等级。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（6）联合体各方应当签订共同投标协议，明确约定各方拟承担的工作和责任，并将该共同投标协议随投标文件一并递交给招标代理机构；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式参加政府采购活动的，联合体各方不得再单独参加或者与其他供应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根据《深圳市人民政府关于印发深圳市贯彻落实守信联合激励和失信联合惩戒制度实施方案的通知》（深府〔2017〕57号），对列入失信“黑名单”的供应商限制参与政府采购。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对招标文件中描述有歧意或前后不一致的地方，评审委员会有权进行评判，但对同一条款的评判应适用于每个投标人。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3.1招标文件发出后，在投标截止日期前任何时候，确需要变更招标内容的，招标代理机构可主动或在解答投标人提出的澄清问题时对招标文件进行修改；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（4）顺序编号。代理机构工作人员工作人员按投标样品接收的先后顺序进行编号。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投标文件初审中关于供应商家数的计算: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对于投标文件中含义不明确、同类问题表述不一致或者有明显文字和计算错误的内容，评审委员会应当以书面形式要求投标人作出必要的澄清、说明或者补正。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评审委员会成员对需要共同认定的事项存在争议的，应当按照少数服从多数的原则作出结论。持不同意见的评审委员会成员应当在评标报告上签署不同意见及理由，否则视为同意评标报告。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综合评分法，是指投标文件满足招标文件全部实质性要求，且按照评审因素的量化指标评审得分最高的投标人为中标候选人的评标方法（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废标或者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37.3.4经评审委员会认定评分畸高、畸低的。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1.1评审委员会依据本项目招标文件所约定的评标方法进行评审和比较，向招标代理机构提交书面评标报告，并根据评标方法比较评价结果从优到劣进行排序，并推荐中标候选人或确定中标供应商。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后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2.3.2抽签法。抽签法是指候选中标供应商产生后，由采购人委托招标代理机构按照随机抽签的方式在候选中标供应商中确定中标供应商。抽签方式分为网上抽签和网下抽签两种。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商产生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.3竞价法。竞价法是指候选中标供应商产生后，由采购人委托招标代理机构组织候选中标供应商进行二次竞价，最终报价最低的为中标供应商。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以中标金额作为中标服务费的计算基数。中标服务费收费采用差额定率累进法计算方式，按关于规范深圳市社会采购代理机构管理有关事项的补充通知(深财购[2018]27号)”的规定执行；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接受和拒绝任何或所有投标的权力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深圳市政府采购中心关于进一步加强市本级政府采购合同备案管理工作的通知》（深财购〔2019〕43号）相关规定执行。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必须事先将具体对外宣传方案报市财政委和招标代理机构，并征得其同意。对外市场宣传包括但不限于以下形式：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供应商违法责任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函应当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招标代理机构地址：深圳市福田区天安数码城创新科技广场一期B座1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（2）对采购过程、中标或者成交结果提出的质疑，如果合格供应商符合法定数量，依法从合格的中标或者成交候选人中另行确定中标、成交供应商；如果合格供应商不符合法定数量，应当重新开展采购活动。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81DD7" w14:textId="77777777" w:rsidR="00CE48C3" w:rsidRDefault="00CE48C3">
      <w:r>
        <w:separator/>
      </w:r>
    </w:p>
  </w:endnote>
  <w:endnote w:type="continuationSeparator" w:id="0">
    <w:p w14:paraId="0A02C42C" w14:textId="77777777" w:rsidR="00CE48C3" w:rsidRDefault="00CE4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auto"/>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roman"/>
    <w:pitch w:val="default"/>
    <w:sig w:usb0="00000000" w:usb1="00000000" w:usb2="00000000" w:usb3="00000000" w:csb0="0000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1583" w14:textId="77777777" w:rsidR="00CE48C3" w:rsidRDefault="00CE48C3">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78AD3FB8" w14:textId="77777777" w:rsidR="00CE48C3" w:rsidRDefault="00CE48C3">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1A790" w14:textId="77777777" w:rsidR="00CE48C3" w:rsidRDefault="00CE48C3">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D5295E">
      <w:rPr>
        <w:noProof/>
      </w:rPr>
      <w:t>11</w:t>
    </w:r>
    <w:r>
      <w:fldChar w:fldCharType="end"/>
    </w:r>
    <w:r>
      <w:t xml:space="preserve"> -</w:t>
    </w:r>
  </w:p>
  <w:p w14:paraId="7465FCE7" w14:textId="77777777" w:rsidR="00CE48C3" w:rsidRDefault="00CE48C3">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ECE2E" w14:textId="77777777" w:rsidR="00CE48C3" w:rsidRDefault="00CE48C3">
      <w:r>
        <w:separator/>
      </w:r>
    </w:p>
  </w:footnote>
  <w:footnote w:type="continuationSeparator" w:id="0">
    <w:p w14:paraId="450EC043" w14:textId="77777777" w:rsidR="00CE48C3" w:rsidRDefault="00CE4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726CA" w14:textId="77777777" w:rsidR="00CE48C3" w:rsidRDefault="00CE48C3">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7B57AD"/>
    <w:multiLevelType w:val="singleLevel"/>
    <w:tmpl w:val="EE7B57AD"/>
    <w:lvl w:ilvl="0">
      <w:start w:val="2"/>
      <w:numFmt w:val="chineseCounting"/>
      <w:suff w:val="nothing"/>
      <w:lvlText w:val="%1、"/>
      <w:lvlJc w:val="left"/>
      <w:rPr>
        <w:rFonts w:hint="eastAsia"/>
      </w:rPr>
    </w:lvl>
  </w:abstractNum>
  <w:abstractNum w:abstractNumId="1"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3"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5"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346711165">
    <w:abstractNumId w:val="2"/>
  </w:num>
  <w:num w:numId="2" w16cid:durableId="1712996164">
    <w:abstractNumId w:val="1"/>
  </w:num>
  <w:num w:numId="3" w16cid:durableId="725644276">
    <w:abstractNumId w:val="4"/>
  </w:num>
  <w:num w:numId="4" w16cid:durableId="1208765062">
    <w:abstractNumId w:val="3"/>
  </w:num>
  <w:num w:numId="5" w16cid:durableId="1218975796">
    <w:abstractNumId w:val="7"/>
  </w:num>
  <w:num w:numId="6" w16cid:durableId="950238217">
    <w:abstractNumId w:val="5"/>
  </w:num>
  <w:num w:numId="7" w16cid:durableId="831067891">
    <w:abstractNumId w:val="6"/>
  </w:num>
  <w:num w:numId="8" w16cid:durableId="18469020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6553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39"/>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1EF9"/>
    <w:rsid w:val="000234B2"/>
    <w:rsid w:val="0002585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444E"/>
    <w:rsid w:val="00045739"/>
    <w:rsid w:val="00046D30"/>
    <w:rsid w:val="000510B6"/>
    <w:rsid w:val="00051133"/>
    <w:rsid w:val="00051F3F"/>
    <w:rsid w:val="000521D8"/>
    <w:rsid w:val="00052715"/>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67EF9"/>
    <w:rsid w:val="0007003A"/>
    <w:rsid w:val="00070210"/>
    <w:rsid w:val="000707BF"/>
    <w:rsid w:val="0007277D"/>
    <w:rsid w:val="000734CD"/>
    <w:rsid w:val="0007372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B76C4"/>
    <w:rsid w:val="000C14CB"/>
    <w:rsid w:val="000C18BC"/>
    <w:rsid w:val="000C1EE4"/>
    <w:rsid w:val="000C1FF9"/>
    <w:rsid w:val="000C21C4"/>
    <w:rsid w:val="000C4151"/>
    <w:rsid w:val="000C4425"/>
    <w:rsid w:val="000C4B12"/>
    <w:rsid w:val="000C5FA7"/>
    <w:rsid w:val="000C7E71"/>
    <w:rsid w:val="000D14D1"/>
    <w:rsid w:val="000D16AA"/>
    <w:rsid w:val="000D17BC"/>
    <w:rsid w:val="000D1A7D"/>
    <w:rsid w:val="000D2309"/>
    <w:rsid w:val="000D2CCA"/>
    <w:rsid w:val="000D3380"/>
    <w:rsid w:val="000D366B"/>
    <w:rsid w:val="000D38F9"/>
    <w:rsid w:val="000D5D6B"/>
    <w:rsid w:val="000D62C8"/>
    <w:rsid w:val="000D746E"/>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4BC5"/>
    <w:rsid w:val="00107187"/>
    <w:rsid w:val="00107272"/>
    <w:rsid w:val="00107D54"/>
    <w:rsid w:val="00110B62"/>
    <w:rsid w:val="00110DEF"/>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72E"/>
    <w:rsid w:val="00132FD3"/>
    <w:rsid w:val="00133A61"/>
    <w:rsid w:val="00133D86"/>
    <w:rsid w:val="001362BD"/>
    <w:rsid w:val="0013673A"/>
    <w:rsid w:val="00137F86"/>
    <w:rsid w:val="001410EB"/>
    <w:rsid w:val="00141B41"/>
    <w:rsid w:val="00143554"/>
    <w:rsid w:val="00143653"/>
    <w:rsid w:val="00143934"/>
    <w:rsid w:val="00143B3A"/>
    <w:rsid w:val="00143E43"/>
    <w:rsid w:val="00143FFC"/>
    <w:rsid w:val="0014570E"/>
    <w:rsid w:val="00146ABB"/>
    <w:rsid w:val="00147338"/>
    <w:rsid w:val="00147A48"/>
    <w:rsid w:val="00150143"/>
    <w:rsid w:val="001509AB"/>
    <w:rsid w:val="001517D6"/>
    <w:rsid w:val="00152DFB"/>
    <w:rsid w:val="00152E91"/>
    <w:rsid w:val="001533AA"/>
    <w:rsid w:val="00153C18"/>
    <w:rsid w:val="0015460B"/>
    <w:rsid w:val="001566E7"/>
    <w:rsid w:val="00156CA9"/>
    <w:rsid w:val="00157465"/>
    <w:rsid w:val="0015771E"/>
    <w:rsid w:val="00157E23"/>
    <w:rsid w:val="00157FC3"/>
    <w:rsid w:val="00160460"/>
    <w:rsid w:val="00160ACE"/>
    <w:rsid w:val="00161A95"/>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1AAD"/>
    <w:rsid w:val="0017270B"/>
    <w:rsid w:val="00172B65"/>
    <w:rsid w:val="00172EF5"/>
    <w:rsid w:val="001732E1"/>
    <w:rsid w:val="0017361A"/>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4E30"/>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03B6"/>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4973"/>
    <w:rsid w:val="001E5194"/>
    <w:rsid w:val="001E5A81"/>
    <w:rsid w:val="001E62FB"/>
    <w:rsid w:val="001E6A0B"/>
    <w:rsid w:val="001E6B23"/>
    <w:rsid w:val="001E77DA"/>
    <w:rsid w:val="001E7A2F"/>
    <w:rsid w:val="001E7AB0"/>
    <w:rsid w:val="001E7DD0"/>
    <w:rsid w:val="001F0349"/>
    <w:rsid w:val="001F077B"/>
    <w:rsid w:val="001F0B74"/>
    <w:rsid w:val="001F1673"/>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17322"/>
    <w:rsid w:val="0022048B"/>
    <w:rsid w:val="0022175C"/>
    <w:rsid w:val="00222261"/>
    <w:rsid w:val="00223AB6"/>
    <w:rsid w:val="00223AC8"/>
    <w:rsid w:val="00223C96"/>
    <w:rsid w:val="00224852"/>
    <w:rsid w:val="00224A8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1D87"/>
    <w:rsid w:val="00244711"/>
    <w:rsid w:val="00244AE4"/>
    <w:rsid w:val="00245EBE"/>
    <w:rsid w:val="002472C1"/>
    <w:rsid w:val="002473F4"/>
    <w:rsid w:val="00250600"/>
    <w:rsid w:val="002506E1"/>
    <w:rsid w:val="00250F42"/>
    <w:rsid w:val="00252934"/>
    <w:rsid w:val="00252EB0"/>
    <w:rsid w:val="00252EBA"/>
    <w:rsid w:val="0025361A"/>
    <w:rsid w:val="00253BF4"/>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675"/>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2E4E"/>
    <w:rsid w:val="002A37E6"/>
    <w:rsid w:val="002A409A"/>
    <w:rsid w:val="002A4BFA"/>
    <w:rsid w:val="002A4D7B"/>
    <w:rsid w:val="002A4DFC"/>
    <w:rsid w:val="002A5BD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352C"/>
    <w:rsid w:val="002C4F4B"/>
    <w:rsid w:val="002C53A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7264"/>
    <w:rsid w:val="003373B8"/>
    <w:rsid w:val="003413F4"/>
    <w:rsid w:val="00342DC1"/>
    <w:rsid w:val="00342EF7"/>
    <w:rsid w:val="003432B6"/>
    <w:rsid w:val="00343F41"/>
    <w:rsid w:val="00344413"/>
    <w:rsid w:val="00344BF3"/>
    <w:rsid w:val="00345CC1"/>
    <w:rsid w:val="00345EA7"/>
    <w:rsid w:val="0034629D"/>
    <w:rsid w:val="0034652C"/>
    <w:rsid w:val="00346564"/>
    <w:rsid w:val="00346606"/>
    <w:rsid w:val="00346B62"/>
    <w:rsid w:val="00346E73"/>
    <w:rsid w:val="00347AB5"/>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761"/>
    <w:rsid w:val="00365FA7"/>
    <w:rsid w:val="00366321"/>
    <w:rsid w:val="0036653E"/>
    <w:rsid w:val="003669F1"/>
    <w:rsid w:val="00366F10"/>
    <w:rsid w:val="003700A3"/>
    <w:rsid w:val="00370B40"/>
    <w:rsid w:val="00371C15"/>
    <w:rsid w:val="00372CDF"/>
    <w:rsid w:val="00373411"/>
    <w:rsid w:val="00373D40"/>
    <w:rsid w:val="003741F6"/>
    <w:rsid w:val="00374A29"/>
    <w:rsid w:val="00374FA4"/>
    <w:rsid w:val="003756C6"/>
    <w:rsid w:val="00376029"/>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0E81"/>
    <w:rsid w:val="003B175A"/>
    <w:rsid w:val="003B3231"/>
    <w:rsid w:val="003B357A"/>
    <w:rsid w:val="003B4714"/>
    <w:rsid w:val="003B499C"/>
    <w:rsid w:val="003B4CCD"/>
    <w:rsid w:val="003B53D4"/>
    <w:rsid w:val="003B57A6"/>
    <w:rsid w:val="003B7298"/>
    <w:rsid w:val="003C09B6"/>
    <w:rsid w:val="003C0FF8"/>
    <w:rsid w:val="003C43DA"/>
    <w:rsid w:val="003C4FD5"/>
    <w:rsid w:val="003C5585"/>
    <w:rsid w:val="003C57DD"/>
    <w:rsid w:val="003C582B"/>
    <w:rsid w:val="003C614D"/>
    <w:rsid w:val="003C69AD"/>
    <w:rsid w:val="003D063A"/>
    <w:rsid w:val="003D0AA0"/>
    <w:rsid w:val="003D152F"/>
    <w:rsid w:val="003D2333"/>
    <w:rsid w:val="003D2374"/>
    <w:rsid w:val="003D3241"/>
    <w:rsid w:val="003D4657"/>
    <w:rsid w:val="003D4804"/>
    <w:rsid w:val="003D5413"/>
    <w:rsid w:val="003D73E4"/>
    <w:rsid w:val="003D7685"/>
    <w:rsid w:val="003D7E9A"/>
    <w:rsid w:val="003E0366"/>
    <w:rsid w:val="003E100C"/>
    <w:rsid w:val="003E1678"/>
    <w:rsid w:val="003E2FFE"/>
    <w:rsid w:val="003E37AA"/>
    <w:rsid w:val="003E37BB"/>
    <w:rsid w:val="003E3871"/>
    <w:rsid w:val="003E3DF9"/>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0337"/>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263"/>
    <w:rsid w:val="00463556"/>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97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1C82"/>
    <w:rsid w:val="004E26E7"/>
    <w:rsid w:val="004E295C"/>
    <w:rsid w:val="004E2D4A"/>
    <w:rsid w:val="004E38B2"/>
    <w:rsid w:val="004E3936"/>
    <w:rsid w:val="004E4277"/>
    <w:rsid w:val="004E490B"/>
    <w:rsid w:val="004E57F7"/>
    <w:rsid w:val="004E5D9C"/>
    <w:rsid w:val="004E5F9E"/>
    <w:rsid w:val="004E6707"/>
    <w:rsid w:val="004E6B8E"/>
    <w:rsid w:val="004F0543"/>
    <w:rsid w:val="004F0735"/>
    <w:rsid w:val="004F126D"/>
    <w:rsid w:val="004F2385"/>
    <w:rsid w:val="004F248A"/>
    <w:rsid w:val="004F2F61"/>
    <w:rsid w:val="004F3A97"/>
    <w:rsid w:val="004F486D"/>
    <w:rsid w:val="004F5591"/>
    <w:rsid w:val="004F5BF6"/>
    <w:rsid w:val="004F5D14"/>
    <w:rsid w:val="004F68DC"/>
    <w:rsid w:val="004F6BD1"/>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6AA"/>
    <w:rsid w:val="00527D36"/>
    <w:rsid w:val="00527F83"/>
    <w:rsid w:val="00531076"/>
    <w:rsid w:val="00531D28"/>
    <w:rsid w:val="005328A8"/>
    <w:rsid w:val="0053316D"/>
    <w:rsid w:val="0053323F"/>
    <w:rsid w:val="00533920"/>
    <w:rsid w:val="00533A6B"/>
    <w:rsid w:val="00534F16"/>
    <w:rsid w:val="00535141"/>
    <w:rsid w:val="00535324"/>
    <w:rsid w:val="005363B4"/>
    <w:rsid w:val="0053712D"/>
    <w:rsid w:val="00537DA5"/>
    <w:rsid w:val="005403F4"/>
    <w:rsid w:val="00540402"/>
    <w:rsid w:val="00541136"/>
    <w:rsid w:val="00541C39"/>
    <w:rsid w:val="0054216F"/>
    <w:rsid w:val="00542F18"/>
    <w:rsid w:val="00543886"/>
    <w:rsid w:val="005441C7"/>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65B2B"/>
    <w:rsid w:val="00571020"/>
    <w:rsid w:val="0057189C"/>
    <w:rsid w:val="00571BD2"/>
    <w:rsid w:val="00571CD7"/>
    <w:rsid w:val="00571D59"/>
    <w:rsid w:val="00572E3E"/>
    <w:rsid w:val="0057420B"/>
    <w:rsid w:val="00575350"/>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6C"/>
    <w:rsid w:val="00585B91"/>
    <w:rsid w:val="00586BF1"/>
    <w:rsid w:val="00587153"/>
    <w:rsid w:val="00587DC4"/>
    <w:rsid w:val="005903E4"/>
    <w:rsid w:val="005907D5"/>
    <w:rsid w:val="005913EE"/>
    <w:rsid w:val="00592461"/>
    <w:rsid w:val="00592F2B"/>
    <w:rsid w:val="005950B4"/>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53A"/>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4DF"/>
    <w:rsid w:val="005B7733"/>
    <w:rsid w:val="005B7A22"/>
    <w:rsid w:val="005C0127"/>
    <w:rsid w:val="005C0602"/>
    <w:rsid w:val="005C0D5D"/>
    <w:rsid w:val="005C191A"/>
    <w:rsid w:val="005C2AA9"/>
    <w:rsid w:val="005C2AE0"/>
    <w:rsid w:val="005C330D"/>
    <w:rsid w:val="005C40C7"/>
    <w:rsid w:val="005C4114"/>
    <w:rsid w:val="005C4986"/>
    <w:rsid w:val="005C4EFF"/>
    <w:rsid w:val="005C4F43"/>
    <w:rsid w:val="005D0B55"/>
    <w:rsid w:val="005D0BBC"/>
    <w:rsid w:val="005D356C"/>
    <w:rsid w:val="005D41FC"/>
    <w:rsid w:val="005D4A04"/>
    <w:rsid w:val="005D4CF7"/>
    <w:rsid w:val="005D5347"/>
    <w:rsid w:val="005D5CC5"/>
    <w:rsid w:val="005D5FE6"/>
    <w:rsid w:val="005D61EA"/>
    <w:rsid w:val="005D787B"/>
    <w:rsid w:val="005D7FD8"/>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27047"/>
    <w:rsid w:val="006319CA"/>
    <w:rsid w:val="00632D91"/>
    <w:rsid w:val="00633B3E"/>
    <w:rsid w:val="00634B64"/>
    <w:rsid w:val="00634EC0"/>
    <w:rsid w:val="006351C3"/>
    <w:rsid w:val="0063627F"/>
    <w:rsid w:val="0063642A"/>
    <w:rsid w:val="006376C4"/>
    <w:rsid w:val="006403E7"/>
    <w:rsid w:val="00640D10"/>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57705"/>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3E"/>
    <w:rsid w:val="00667477"/>
    <w:rsid w:val="006703D9"/>
    <w:rsid w:val="00670ADE"/>
    <w:rsid w:val="00672DFC"/>
    <w:rsid w:val="00672E7E"/>
    <w:rsid w:val="00672F5B"/>
    <w:rsid w:val="006730EA"/>
    <w:rsid w:val="00673BD7"/>
    <w:rsid w:val="00673DEE"/>
    <w:rsid w:val="0067469F"/>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87CA9"/>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29"/>
    <w:rsid w:val="006A43E6"/>
    <w:rsid w:val="006A4AEE"/>
    <w:rsid w:val="006A70BE"/>
    <w:rsid w:val="006A777B"/>
    <w:rsid w:val="006A7934"/>
    <w:rsid w:val="006B0001"/>
    <w:rsid w:val="006B04AF"/>
    <w:rsid w:val="006B059F"/>
    <w:rsid w:val="006B0A56"/>
    <w:rsid w:val="006B0DBF"/>
    <w:rsid w:val="006B2048"/>
    <w:rsid w:val="006B2AB3"/>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2EA1"/>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6D7A"/>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9B8"/>
    <w:rsid w:val="00721C26"/>
    <w:rsid w:val="00721F7E"/>
    <w:rsid w:val="00722E29"/>
    <w:rsid w:val="00723ECB"/>
    <w:rsid w:val="00724606"/>
    <w:rsid w:val="00724A36"/>
    <w:rsid w:val="00724A60"/>
    <w:rsid w:val="00724E85"/>
    <w:rsid w:val="00725113"/>
    <w:rsid w:val="0072525D"/>
    <w:rsid w:val="00725A26"/>
    <w:rsid w:val="00726E8A"/>
    <w:rsid w:val="00727047"/>
    <w:rsid w:val="00731EB4"/>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3B7"/>
    <w:rsid w:val="00750948"/>
    <w:rsid w:val="0075115D"/>
    <w:rsid w:val="00751A33"/>
    <w:rsid w:val="00751F77"/>
    <w:rsid w:val="00753890"/>
    <w:rsid w:val="007555DF"/>
    <w:rsid w:val="007569DC"/>
    <w:rsid w:val="0075711E"/>
    <w:rsid w:val="00757608"/>
    <w:rsid w:val="007579F2"/>
    <w:rsid w:val="00757E4B"/>
    <w:rsid w:val="007602CB"/>
    <w:rsid w:val="00761434"/>
    <w:rsid w:val="00761FD5"/>
    <w:rsid w:val="00762BB6"/>
    <w:rsid w:val="0076341D"/>
    <w:rsid w:val="0076446D"/>
    <w:rsid w:val="007647EF"/>
    <w:rsid w:val="0076542B"/>
    <w:rsid w:val="00765B9B"/>
    <w:rsid w:val="00765DD8"/>
    <w:rsid w:val="007660E3"/>
    <w:rsid w:val="00766B33"/>
    <w:rsid w:val="00766D36"/>
    <w:rsid w:val="00767607"/>
    <w:rsid w:val="00767ACD"/>
    <w:rsid w:val="00767C0D"/>
    <w:rsid w:val="00767C75"/>
    <w:rsid w:val="00767E70"/>
    <w:rsid w:val="007705B5"/>
    <w:rsid w:val="0077270D"/>
    <w:rsid w:val="00773874"/>
    <w:rsid w:val="00774CCB"/>
    <w:rsid w:val="0077549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C1D"/>
    <w:rsid w:val="007D1E37"/>
    <w:rsid w:val="007D358B"/>
    <w:rsid w:val="007D3C79"/>
    <w:rsid w:val="007D444D"/>
    <w:rsid w:val="007D4624"/>
    <w:rsid w:val="007D563E"/>
    <w:rsid w:val="007D5A49"/>
    <w:rsid w:val="007D5FC1"/>
    <w:rsid w:val="007D6E81"/>
    <w:rsid w:val="007D6EB6"/>
    <w:rsid w:val="007D715A"/>
    <w:rsid w:val="007D778F"/>
    <w:rsid w:val="007D789C"/>
    <w:rsid w:val="007E0161"/>
    <w:rsid w:val="007E08DB"/>
    <w:rsid w:val="007E0B17"/>
    <w:rsid w:val="007E0D90"/>
    <w:rsid w:val="007E0E9E"/>
    <w:rsid w:val="007E0EE4"/>
    <w:rsid w:val="007E12DC"/>
    <w:rsid w:val="007E1760"/>
    <w:rsid w:val="007E21FB"/>
    <w:rsid w:val="007E33DD"/>
    <w:rsid w:val="007E3B9D"/>
    <w:rsid w:val="007E3FF7"/>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007"/>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12A"/>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6C59"/>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414"/>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3FC7"/>
    <w:rsid w:val="00884B60"/>
    <w:rsid w:val="00885182"/>
    <w:rsid w:val="008861EF"/>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97DA7"/>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5F9"/>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5F3D"/>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277A4"/>
    <w:rsid w:val="00927EE6"/>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5A8"/>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170"/>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5EA9"/>
    <w:rsid w:val="00996326"/>
    <w:rsid w:val="00996B7D"/>
    <w:rsid w:val="00996F95"/>
    <w:rsid w:val="00997745"/>
    <w:rsid w:val="00997EA5"/>
    <w:rsid w:val="009A07D5"/>
    <w:rsid w:val="009A16FF"/>
    <w:rsid w:val="009A1FE7"/>
    <w:rsid w:val="009A2967"/>
    <w:rsid w:val="009A36B7"/>
    <w:rsid w:val="009A3720"/>
    <w:rsid w:val="009A4237"/>
    <w:rsid w:val="009A42CF"/>
    <w:rsid w:val="009A44E8"/>
    <w:rsid w:val="009A4A49"/>
    <w:rsid w:val="009A581E"/>
    <w:rsid w:val="009A679E"/>
    <w:rsid w:val="009A7D5F"/>
    <w:rsid w:val="009B0460"/>
    <w:rsid w:val="009B1DA5"/>
    <w:rsid w:val="009B1E1D"/>
    <w:rsid w:val="009B24F7"/>
    <w:rsid w:val="009B251B"/>
    <w:rsid w:val="009B2602"/>
    <w:rsid w:val="009B28FD"/>
    <w:rsid w:val="009B2AD6"/>
    <w:rsid w:val="009B2BDF"/>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14E"/>
    <w:rsid w:val="00A276A6"/>
    <w:rsid w:val="00A276FF"/>
    <w:rsid w:val="00A277B8"/>
    <w:rsid w:val="00A30C82"/>
    <w:rsid w:val="00A31A01"/>
    <w:rsid w:val="00A32211"/>
    <w:rsid w:val="00A3287C"/>
    <w:rsid w:val="00A3351A"/>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885"/>
    <w:rsid w:val="00A41C59"/>
    <w:rsid w:val="00A427DA"/>
    <w:rsid w:val="00A4350C"/>
    <w:rsid w:val="00A43644"/>
    <w:rsid w:val="00A4383B"/>
    <w:rsid w:val="00A44BB6"/>
    <w:rsid w:val="00A44F45"/>
    <w:rsid w:val="00A45734"/>
    <w:rsid w:val="00A45B90"/>
    <w:rsid w:val="00A45C31"/>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91C"/>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61"/>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1CA8"/>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3509"/>
    <w:rsid w:val="00AB4506"/>
    <w:rsid w:val="00AB450C"/>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660"/>
    <w:rsid w:val="00AE686D"/>
    <w:rsid w:val="00AE6B27"/>
    <w:rsid w:val="00AE75D0"/>
    <w:rsid w:val="00AF0DC0"/>
    <w:rsid w:val="00AF0F96"/>
    <w:rsid w:val="00AF17E4"/>
    <w:rsid w:val="00AF1967"/>
    <w:rsid w:val="00AF21D7"/>
    <w:rsid w:val="00AF28EB"/>
    <w:rsid w:val="00AF31BA"/>
    <w:rsid w:val="00AF36B6"/>
    <w:rsid w:val="00AF4803"/>
    <w:rsid w:val="00AF4D10"/>
    <w:rsid w:val="00AF58CB"/>
    <w:rsid w:val="00AF726F"/>
    <w:rsid w:val="00AF783F"/>
    <w:rsid w:val="00B00506"/>
    <w:rsid w:val="00B00525"/>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914"/>
    <w:rsid w:val="00B22C57"/>
    <w:rsid w:val="00B23C76"/>
    <w:rsid w:val="00B23EEE"/>
    <w:rsid w:val="00B249E2"/>
    <w:rsid w:val="00B24E0F"/>
    <w:rsid w:val="00B25E1E"/>
    <w:rsid w:val="00B27298"/>
    <w:rsid w:val="00B27384"/>
    <w:rsid w:val="00B276E4"/>
    <w:rsid w:val="00B27A6D"/>
    <w:rsid w:val="00B309F9"/>
    <w:rsid w:val="00B30DAD"/>
    <w:rsid w:val="00B310A8"/>
    <w:rsid w:val="00B31782"/>
    <w:rsid w:val="00B3337D"/>
    <w:rsid w:val="00B36928"/>
    <w:rsid w:val="00B37293"/>
    <w:rsid w:val="00B40417"/>
    <w:rsid w:val="00B4076A"/>
    <w:rsid w:val="00B413EB"/>
    <w:rsid w:val="00B42C20"/>
    <w:rsid w:val="00B43AD9"/>
    <w:rsid w:val="00B443D5"/>
    <w:rsid w:val="00B44482"/>
    <w:rsid w:val="00B45012"/>
    <w:rsid w:val="00B450D9"/>
    <w:rsid w:val="00B45D36"/>
    <w:rsid w:val="00B46B0E"/>
    <w:rsid w:val="00B46FF2"/>
    <w:rsid w:val="00B539EB"/>
    <w:rsid w:val="00B54B76"/>
    <w:rsid w:val="00B560E5"/>
    <w:rsid w:val="00B576E1"/>
    <w:rsid w:val="00B60211"/>
    <w:rsid w:val="00B6088D"/>
    <w:rsid w:val="00B608F1"/>
    <w:rsid w:val="00B60F79"/>
    <w:rsid w:val="00B6252C"/>
    <w:rsid w:val="00B62653"/>
    <w:rsid w:val="00B62CBE"/>
    <w:rsid w:val="00B62EFD"/>
    <w:rsid w:val="00B63999"/>
    <w:rsid w:val="00B63B4A"/>
    <w:rsid w:val="00B63DA0"/>
    <w:rsid w:val="00B64F8D"/>
    <w:rsid w:val="00B6533C"/>
    <w:rsid w:val="00B66E6D"/>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19DD"/>
    <w:rsid w:val="00B8270D"/>
    <w:rsid w:val="00B82B33"/>
    <w:rsid w:val="00B8384C"/>
    <w:rsid w:val="00B84030"/>
    <w:rsid w:val="00B843A1"/>
    <w:rsid w:val="00B854BE"/>
    <w:rsid w:val="00B85704"/>
    <w:rsid w:val="00B85E60"/>
    <w:rsid w:val="00B860EB"/>
    <w:rsid w:val="00B8665E"/>
    <w:rsid w:val="00B868D6"/>
    <w:rsid w:val="00B86965"/>
    <w:rsid w:val="00B86D0A"/>
    <w:rsid w:val="00B8748B"/>
    <w:rsid w:val="00B87B3F"/>
    <w:rsid w:val="00B91818"/>
    <w:rsid w:val="00B922D6"/>
    <w:rsid w:val="00B93E18"/>
    <w:rsid w:val="00B93E2C"/>
    <w:rsid w:val="00B94BE5"/>
    <w:rsid w:val="00B95209"/>
    <w:rsid w:val="00B96069"/>
    <w:rsid w:val="00B968F3"/>
    <w:rsid w:val="00B97F40"/>
    <w:rsid w:val="00BA0A76"/>
    <w:rsid w:val="00BA11A9"/>
    <w:rsid w:val="00BA30C2"/>
    <w:rsid w:val="00BA31C6"/>
    <w:rsid w:val="00BA4B0A"/>
    <w:rsid w:val="00BA699B"/>
    <w:rsid w:val="00BA76AB"/>
    <w:rsid w:val="00BB0225"/>
    <w:rsid w:val="00BB0423"/>
    <w:rsid w:val="00BB1800"/>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2B22"/>
    <w:rsid w:val="00BE369C"/>
    <w:rsid w:val="00BE4FBC"/>
    <w:rsid w:val="00BE5A5B"/>
    <w:rsid w:val="00BE5B7C"/>
    <w:rsid w:val="00BE6EBF"/>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1C3"/>
    <w:rsid w:val="00C2451F"/>
    <w:rsid w:val="00C24AE3"/>
    <w:rsid w:val="00C25082"/>
    <w:rsid w:val="00C2570A"/>
    <w:rsid w:val="00C265D4"/>
    <w:rsid w:val="00C26DC6"/>
    <w:rsid w:val="00C27447"/>
    <w:rsid w:val="00C275FC"/>
    <w:rsid w:val="00C30615"/>
    <w:rsid w:val="00C30715"/>
    <w:rsid w:val="00C30D84"/>
    <w:rsid w:val="00C3131B"/>
    <w:rsid w:val="00C317A7"/>
    <w:rsid w:val="00C3286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089"/>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0C4E"/>
    <w:rsid w:val="00CA1AC8"/>
    <w:rsid w:val="00CA1FB0"/>
    <w:rsid w:val="00CA24D1"/>
    <w:rsid w:val="00CA39CC"/>
    <w:rsid w:val="00CA403D"/>
    <w:rsid w:val="00CA4743"/>
    <w:rsid w:val="00CA4818"/>
    <w:rsid w:val="00CA57FE"/>
    <w:rsid w:val="00CA5FF6"/>
    <w:rsid w:val="00CA692A"/>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48C3"/>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475"/>
    <w:rsid w:val="00D21820"/>
    <w:rsid w:val="00D2255E"/>
    <w:rsid w:val="00D226B9"/>
    <w:rsid w:val="00D23437"/>
    <w:rsid w:val="00D2372E"/>
    <w:rsid w:val="00D2373E"/>
    <w:rsid w:val="00D239F4"/>
    <w:rsid w:val="00D2459A"/>
    <w:rsid w:val="00D248D9"/>
    <w:rsid w:val="00D24CD7"/>
    <w:rsid w:val="00D27131"/>
    <w:rsid w:val="00D3147B"/>
    <w:rsid w:val="00D31AD0"/>
    <w:rsid w:val="00D31B9E"/>
    <w:rsid w:val="00D31BBD"/>
    <w:rsid w:val="00D34E83"/>
    <w:rsid w:val="00D35189"/>
    <w:rsid w:val="00D352D0"/>
    <w:rsid w:val="00D37354"/>
    <w:rsid w:val="00D404B1"/>
    <w:rsid w:val="00D40C33"/>
    <w:rsid w:val="00D4104F"/>
    <w:rsid w:val="00D4313E"/>
    <w:rsid w:val="00D43988"/>
    <w:rsid w:val="00D45951"/>
    <w:rsid w:val="00D4707E"/>
    <w:rsid w:val="00D47238"/>
    <w:rsid w:val="00D4762C"/>
    <w:rsid w:val="00D47867"/>
    <w:rsid w:val="00D47EAF"/>
    <w:rsid w:val="00D50B2A"/>
    <w:rsid w:val="00D51517"/>
    <w:rsid w:val="00D5295E"/>
    <w:rsid w:val="00D52D7F"/>
    <w:rsid w:val="00D53034"/>
    <w:rsid w:val="00D530A6"/>
    <w:rsid w:val="00D53103"/>
    <w:rsid w:val="00D541A8"/>
    <w:rsid w:val="00D54B65"/>
    <w:rsid w:val="00D54F79"/>
    <w:rsid w:val="00D55A05"/>
    <w:rsid w:val="00D562A8"/>
    <w:rsid w:val="00D56865"/>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0A20"/>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12C"/>
    <w:rsid w:val="00DC1309"/>
    <w:rsid w:val="00DC16F9"/>
    <w:rsid w:val="00DC1CA6"/>
    <w:rsid w:val="00DC20CF"/>
    <w:rsid w:val="00DC27E3"/>
    <w:rsid w:val="00DC3472"/>
    <w:rsid w:val="00DC4B44"/>
    <w:rsid w:val="00DC5C38"/>
    <w:rsid w:val="00DC5C39"/>
    <w:rsid w:val="00DC61A3"/>
    <w:rsid w:val="00DC6823"/>
    <w:rsid w:val="00DC6EB6"/>
    <w:rsid w:val="00DC7E69"/>
    <w:rsid w:val="00DD0467"/>
    <w:rsid w:val="00DD15EF"/>
    <w:rsid w:val="00DD1738"/>
    <w:rsid w:val="00DD190E"/>
    <w:rsid w:val="00DD3316"/>
    <w:rsid w:val="00DD3E02"/>
    <w:rsid w:val="00DD4091"/>
    <w:rsid w:val="00DD5654"/>
    <w:rsid w:val="00DD5E57"/>
    <w:rsid w:val="00DD60E3"/>
    <w:rsid w:val="00DD7F9B"/>
    <w:rsid w:val="00DE14A3"/>
    <w:rsid w:val="00DE3385"/>
    <w:rsid w:val="00DE3CA1"/>
    <w:rsid w:val="00DE4007"/>
    <w:rsid w:val="00DE4638"/>
    <w:rsid w:val="00DE4651"/>
    <w:rsid w:val="00DE534A"/>
    <w:rsid w:val="00DE55FD"/>
    <w:rsid w:val="00DE7265"/>
    <w:rsid w:val="00DE7525"/>
    <w:rsid w:val="00DF2247"/>
    <w:rsid w:val="00DF2353"/>
    <w:rsid w:val="00DF32E6"/>
    <w:rsid w:val="00DF3AB2"/>
    <w:rsid w:val="00DF5784"/>
    <w:rsid w:val="00DF58B8"/>
    <w:rsid w:val="00DF5FF8"/>
    <w:rsid w:val="00DF6EE5"/>
    <w:rsid w:val="00E00458"/>
    <w:rsid w:val="00E0077B"/>
    <w:rsid w:val="00E00898"/>
    <w:rsid w:val="00E029E1"/>
    <w:rsid w:val="00E0331B"/>
    <w:rsid w:val="00E03634"/>
    <w:rsid w:val="00E050B6"/>
    <w:rsid w:val="00E0557E"/>
    <w:rsid w:val="00E05D14"/>
    <w:rsid w:val="00E05D60"/>
    <w:rsid w:val="00E06262"/>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3052"/>
    <w:rsid w:val="00E24EC1"/>
    <w:rsid w:val="00E250F6"/>
    <w:rsid w:val="00E25124"/>
    <w:rsid w:val="00E261F8"/>
    <w:rsid w:val="00E26E25"/>
    <w:rsid w:val="00E27DF3"/>
    <w:rsid w:val="00E3110A"/>
    <w:rsid w:val="00E319DC"/>
    <w:rsid w:val="00E324AD"/>
    <w:rsid w:val="00E3342D"/>
    <w:rsid w:val="00E33683"/>
    <w:rsid w:val="00E33734"/>
    <w:rsid w:val="00E34AA9"/>
    <w:rsid w:val="00E34CF1"/>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604"/>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568"/>
    <w:rsid w:val="00E67F4F"/>
    <w:rsid w:val="00E71989"/>
    <w:rsid w:val="00E721A9"/>
    <w:rsid w:val="00E72B51"/>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5D63"/>
    <w:rsid w:val="00EA60EF"/>
    <w:rsid w:val="00EA6A30"/>
    <w:rsid w:val="00EA6A41"/>
    <w:rsid w:val="00EA7662"/>
    <w:rsid w:val="00EA7CC3"/>
    <w:rsid w:val="00EA7F07"/>
    <w:rsid w:val="00EB016F"/>
    <w:rsid w:val="00EB04F4"/>
    <w:rsid w:val="00EB2216"/>
    <w:rsid w:val="00EB27D1"/>
    <w:rsid w:val="00EB33F4"/>
    <w:rsid w:val="00EB3AD1"/>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5C16"/>
    <w:rsid w:val="00ED69B3"/>
    <w:rsid w:val="00ED6FB9"/>
    <w:rsid w:val="00ED7371"/>
    <w:rsid w:val="00ED7AEF"/>
    <w:rsid w:val="00ED7E2F"/>
    <w:rsid w:val="00ED7EA8"/>
    <w:rsid w:val="00EE02A3"/>
    <w:rsid w:val="00EE0650"/>
    <w:rsid w:val="00EE0970"/>
    <w:rsid w:val="00EE1313"/>
    <w:rsid w:val="00EE1F82"/>
    <w:rsid w:val="00EE2126"/>
    <w:rsid w:val="00EE25CD"/>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EF7C47"/>
    <w:rsid w:val="00F0065E"/>
    <w:rsid w:val="00F01FE2"/>
    <w:rsid w:val="00F026FF"/>
    <w:rsid w:val="00F02BAD"/>
    <w:rsid w:val="00F0319D"/>
    <w:rsid w:val="00F07063"/>
    <w:rsid w:val="00F11635"/>
    <w:rsid w:val="00F12D86"/>
    <w:rsid w:val="00F131AA"/>
    <w:rsid w:val="00F131FD"/>
    <w:rsid w:val="00F1350B"/>
    <w:rsid w:val="00F13B05"/>
    <w:rsid w:val="00F13B5A"/>
    <w:rsid w:val="00F13EA5"/>
    <w:rsid w:val="00F13EED"/>
    <w:rsid w:val="00F15514"/>
    <w:rsid w:val="00F15AF2"/>
    <w:rsid w:val="00F1673D"/>
    <w:rsid w:val="00F21290"/>
    <w:rsid w:val="00F220D3"/>
    <w:rsid w:val="00F2299F"/>
    <w:rsid w:val="00F231F0"/>
    <w:rsid w:val="00F24787"/>
    <w:rsid w:val="00F24D39"/>
    <w:rsid w:val="00F251E2"/>
    <w:rsid w:val="00F2586D"/>
    <w:rsid w:val="00F259A5"/>
    <w:rsid w:val="00F25EF1"/>
    <w:rsid w:val="00F263E5"/>
    <w:rsid w:val="00F269EC"/>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125"/>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2B16"/>
    <w:rsid w:val="00FC2E15"/>
    <w:rsid w:val="00FC3497"/>
    <w:rsid w:val="00FC3BCE"/>
    <w:rsid w:val="00FC4323"/>
    <w:rsid w:val="00FC51AE"/>
    <w:rsid w:val="00FC550A"/>
    <w:rsid w:val="00FC551E"/>
    <w:rsid w:val="00FC5790"/>
    <w:rsid w:val="00FC5B24"/>
    <w:rsid w:val="00FC6166"/>
    <w:rsid w:val="00FC6275"/>
    <w:rsid w:val="00FC62BE"/>
    <w:rsid w:val="00FD039F"/>
    <w:rsid w:val="00FD053B"/>
    <w:rsid w:val="00FD0AF0"/>
    <w:rsid w:val="00FD1234"/>
    <w:rsid w:val="00FD18F3"/>
    <w:rsid w:val="00FD194F"/>
    <w:rsid w:val="00FD1995"/>
    <w:rsid w:val="00FD2333"/>
    <w:rsid w:val="00FD25E1"/>
    <w:rsid w:val="00FD31B5"/>
    <w:rsid w:val="00FD4089"/>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68900A31"/>
  <w15:docId w15:val="{C5D1D3BD-A4FC-4CEB-845D-562BD27BB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 w:type="paragraph" w:styleId="26">
    <w:name w:val="Body Text First Indent 2"/>
    <w:basedOn w:val="af"/>
    <w:link w:val="27"/>
    <w:semiHidden/>
    <w:unhideWhenUsed/>
    <w:rsid w:val="001F1673"/>
    <w:pPr>
      <w:spacing w:after="120" w:line="240" w:lineRule="auto"/>
      <w:ind w:leftChars="200" w:left="420"/>
    </w:pPr>
  </w:style>
  <w:style w:type="character" w:customStyle="1" w:styleId="27">
    <w:name w:val="正文文本首行缩进 2 字符"/>
    <w:basedOn w:val="af0"/>
    <w:link w:val="26"/>
    <w:semiHidden/>
    <w:rsid w:val="001F1673"/>
    <w:rPr>
      <w:rFonts w:eastAsia="宋体"/>
      <w:kern w:val="2"/>
      <w:sz w:val="21"/>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7429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860328-4211-4B72-BD42-388387AE4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52</Pages>
  <Words>6765</Words>
  <Characters>38566</Characters>
  <Application>Microsoft Office Word</Application>
  <DocSecurity>0</DocSecurity>
  <Lines>321</Lines>
  <Paragraphs>90</Paragraphs>
  <ScaleCrop>false</ScaleCrop>
  <Company>Microsoft</Company>
  <LinksUpToDate>false</LinksUpToDate>
  <CharactersWithSpaces>45241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LYL</cp:lastModifiedBy>
  <cp:revision>273</cp:revision>
  <cp:lastPrinted>2019-08-14T07:26:00Z</cp:lastPrinted>
  <dcterms:created xsi:type="dcterms:W3CDTF">2021-02-04T08:42:00Z</dcterms:created>
  <dcterms:modified xsi:type="dcterms:W3CDTF">2023-12-14T09:35:00Z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