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6168008" w:rsidR="00765B9B" w:rsidRPr="00A808A8"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w:t>
      </w:r>
      <w:r w:rsidRPr="00A808A8">
        <w:rPr>
          <w:rFonts w:ascii="华文中宋" w:eastAsia="华文中宋" w:hAnsi="华文中宋" w:hint="eastAsia"/>
          <w:sz w:val="32"/>
          <w:szCs w:val="32"/>
        </w:rPr>
        <w:t>目名称：</w:t>
      </w:r>
      <w:r w:rsidR="00A431C0">
        <w:rPr>
          <w:rFonts w:ascii="华文中宋" w:eastAsia="华文中宋" w:hAnsi="华文中宋" w:hint="eastAsia"/>
          <w:sz w:val="32"/>
          <w:szCs w:val="32"/>
        </w:rPr>
        <w:t>深圳监狱信息化项目咨询设计服务</w:t>
      </w:r>
    </w:p>
    <w:p w14:paraId="7360AEAC" w14:textId="3972106D" w:rsidR="00765B9B" w:rsidRPr="00A808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808A8">
        <w:rPr>
          <w:rFonts w:ascii="华文中宋" w:eastAsia="华文中宋" w:hAnsi="华文中宋" w:hint="eastAsia"/>
          <w:sz w:val="32"/>
          <w:szCs w:val="32"/>
        </w:rPr>
        <w:t>项目编号：</w:t>
      </w:r>
      <w:r w:rsidR="00190C6D" w:rsidRPr="00A808A8">
        <w:rPr>
          <w:rFonts w:ascii="华文中宋" w:eastAsia="华文中宋" w:hAnsi="华文中宋"/>
          <w:sz w:val="32"/>
          <w:szCs w:val="32"/>
        </w:rPr>
        <w:t>RNX2023265ZC-SZJY</w:t>
      </w:r>
    </w:p>
    <w:p w14:paraId="5F19EC33" w14:textId="77777777" w:rsidR="00765B9B" w:rsidRPr="00A808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808A8">
        <w:rPr>
          <w:rFonts w:ascii="华文中宋" w:eastAsia="华文中宋" w:hAnsi="华文中宋" w:hint="eastAsia"/>
          <w:sz w:val="32"/>
          <w:szCs w:val="32"/>
        </w:rPr>
        <w:t>招标方式：公开招标</w:t>
      </w:r>
    </w:p>
    <w:p w14:paraId="00875A24" w14:textId="0B5CE06B" w:rsidR="00765B9B" w:rsidRPr="00E6124E"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E6124E" w:rsidRPr="00E6124E">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9DE8B2A" w:rsidR="00765B9B" w:rsidRPr="004C2B35" w:rsidRDefault="005D0BBC">
      <w:pPr>
        <w:widowControl/>
        <w:spacing w:after="100" w:afterAutospacing="1"/>
        <w:rPr>
          <w:rFonts w:ascii="新宋体" w:eastAsia="新宋体" w:hAnsi="新宋体"/>
        </w:rPr>
      </w:pPr>
      <w:r w:rsidRPr="004C2B35">
        <w:rPr>
          <w:rFonts w:ascii="新宋体" w:eastAsia="新宋体" w:hAnsi="新宋体"/>
        </w:rPr>
        <w:t xml:space="preserve">项目编号： </w:t>
      </w:r>
      <w:r w:rsidR="004C2B35" w:rsidRPr="004C2B35">
        <w:rPr>
          <w:rFonts w:ascii="新宋体" w:eastAsia="新宋体" w:hAnsi="新宋体"/>
        </w:rPr>
        <w:t>RNX2023265ZC-SZJY</w:t>
      </w:r>
    </w:p>
    <w:p w14:paraId="1B6A4AF0" w14:textId="4C7507AF" w:rsidR="00765B9B" w:rsidRDefault="005D0BBC">
      <w:pPr>
        <w:widowControl/>
        <w:spacing w:after="100" w:afterAutospacing="1"/>
        <w:rPr>
          <w:rFonts w:ascii="新宋体" w:eastAsia="新宋体" w:hAnsi="新宋体"/>
          <w:color w:val="FF0000"/>
        </w:rPr>
      </w:pPr>
      <w:r w:rsidRPr="004C2B35">
        <w:rPr>
          <w:rFonts w:ascii="新宋体" w:eastAsia="新宋体" w:hAnsi="新宋体"/>
        </w:rPr>
        <w:t xml:space="preserve">项目名称： </w:t>
      </w:r>
      <w:r w:rsidR="00A431C0">
        <w:rPr>
          <w:rFonts w:ascii="新宋体" w:eastAsia="新宋体" w:hAnsi="新宋体" w:hint="eastAsia"/>
        </w:rPr>
        <w:t>深圳监狱信息化项目咨询设计服务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72"/>
              <w:gridCol w:w="1067"/>
              <w:gridCol w:w="916"/>
              <w:gridCol w:w="5819"/>
            </w:tblGrid>
            <w:tr w:rsidR="00765B9B" w14:paraId="65F989A7" w14:textId="77777777" w:rsidTr="00915EEE">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1446" w:type="pct"/>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3169" w:type="pct"/>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15EEE">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1446" w:type="pct"/>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3169" w:type="pct"/>
                  <w:tcBorders>
                    <w:top w:val="single" w:sz="4" w:space="0" w:color="auto"/>
                    <w:left w:val="single" w:sz="4" w:space="0" w:color="auto"/>
                    <w:bottom w:val="single" w:sz="4" w:space="0" w:color="auto"/>
                    <w:right w:val="single" w:sz="4" w:space="0" w:color="auto"/>
                  </w:tcBorders>
                  <w:vAlign w:val="center"/>
                </w:tcPr>
                <w:p w14:paraId="50D27E93" w14:textId="567ACDF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915EEE">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1446" w:type="pct"/>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3169" w:type="pct"/>
                  <w:tcBorders>
                    <w:top w:val="single" w:sz="4" w:space="0" w:color="auto"/>
                    <w:left w:val="single" w:sz="4" w:space="0" w:color="auto"/>
                    <w:bottom w:val="single" w:sz="4" w:space="0" w:color="auto"/>
                    <w:right w:val="single" w:sz="4" w:space="0" w:color="auto"/>
                  </w:tcBorders>
                  <w:vAlign w:val="center"/>
                </w:tcPr>
                <w:p w14:paraId="33A6E202" w14:textId="4424E125" w:rsidR="00765B9B" w:rsidRDefault="004E32DD">
                  <w:pPr>
                    <w:jc w:val="center"/>
                    <w:rPr>
                      <w:rFonts w:ascii="新宋体" w:eastAsia="新宋体" w:hAnsi="新宋体"/>
                      <w:b/>
                      <w:szCs w:val="21"/>
                    </w:rPr>
                  </w:pPr>
                  <w:r>
                    <w:rPr>
                      <w:rFonts w:ascii="新宋体" w:eastAsia="新宋体" w:hAnsi="新宋体" w:hint="eastAsia"/>
                      <w:b/>
                      <w:szCs w:val="21"/>
                    </w:rPr>
                    <w:t>38</w:t>
                  </w:r>
                </w:p>
              </w:tc>
            </w:tr>
            <w:tr w:rsidR="00765B9B" w14:paraId="776358DD" w14:textId="77777777" w:rsidTr="00915EEE">
              <w:trPr>
                <w:trHeight w:val="63"/>
                <w:jc w:val="center"/>
              </w:trPr>
              <w:tc>
                <w:tcPr>
                  <w:tcW w:w="385" w:type="pct"/>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581" w:type="pct"/>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499" w:type="pct"/>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3169" w:type="pct"/>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15EEE">
              <w:trPr>
                <w:trHeight w:val="1485"/>
                <w:jc w:val="center"/>
              </w:trPr>
              <w:tc>
                <w:tcPr>
                  <w:tcW w:w="385" w:type="pct"/>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309AD6F2" w14:textId="2306CD73" w:rsidR="00765B9B" w:rsidRDefault="005F1CAD">
                  <w:pPr>
                    <w:rPr>
                      <w:rFonts w:ascii="新宋体" w:eastAsia="新宋体" w:hAnsi="新宋体"/>
                      <w:szCs w:val="21"/>
                    </w:rPr>
                  </w:pPr>
                  <w:r w:rsidRPr="005F1CAD">
                    <w:rPr>
                      <w:rFonts w:ascii="新宋体" w:eastAsia="新宋体" w:hAnsi="新宋体" w:hint="eastAsia"/>
                      <w:szCs w:val="21"/>
                    </w:rPr>
                    <w:t>咨询设计工作方案</w:t>
                  </w:r>
                </w:p>
              </w:tc>
              <w:tc>
                <w:tcPr>
                  <w:tcW w:w="499" w:type="pct"/>
                  <w:tcBorders>
                    <w:top w:val="single" w:sz="4" w:space="0" w:color="auto"/>
                    <w:left w:val="single" w:sz="4" w:space="0" w:color="auto"/>
                    <w:bottom w:val="single" w:sz="4" w:space="0" w:color="auto"/>
                    <w:right w:val="single" w:sz="4" w:space="0" w:color="auto"/>
                  </w:tcBorders>
                  <w:vAlign w:val="center"/>
                </w:tcPr>
                <w:p w14:paraId="3F34DE4D" w14:textId="3CE21893" w:rsidR="00765B9B" w:rsidRDefault="00566102" w:rsidP="0075487A">
                  <w:pPr>
                    <w:jc w:val="center"/>
                    <w:rPr>
                      <w:rFonts w:ascii="新宋体" w:eastAsia="新宋体" w:hAnsi="新宋体"/>
                      <w:szCs w:val="21"/>
                    </w:rPr>
                  </w:pPr>
                  <w:r>
                    <w:rPr>
                      <w:rFonts w:ascii="新宋体" w:eastAsia="新宋体" w:hAnsi="新宋体" w:hint="eastAsia"/>
                      <w:szCs w:val="21"/>
                    </w:rPr>
                    <w:t>11</w:t>
                  </w:r>
                </w:p>
              </w:tc>
              <w:tc>
                <w:tcPr>
                  <w:tcW w:w="3169" w:type="pct"/>
                  <w:tcBorders>
                    <w:top w:val="single" w:sz="4" w:space="0" w:color="auto"/>
                    <w:left w:val="single" w:sz="4" w:space="0" w:color="auto"/>
                    <w:bottom w:val="single" w:sz="4" w:space="0" w:color="auto"/>
                    <w:right w:val="single" w:sz="4" w:space="0" w:color="auto"/>
                  </w:tcBorders>
                  <w:vAlign w:val="center"/>
                </w:tcPr>
                <w:p w14:paraId="4EF40BE8" w14:textId="77777777" w:rsidR="002F5279" w:rsidRDefault="002F5279" w:rsidP="002F5279">
                  <w:pPr>
                    <w:rPr>
                      <w:rFonts w:ascii="新宋体" w:eastAsia="新宋体" w:hAnsi="新宋体"/>
                      <w:szCs w:val="21"/>
                    </w:rPr>
                  </w:pPr>
                  <w:r w:rsidRPr="002866EF">
                    <w:rPr>
                      <w:rFonts w:ascii="新宋体" w:eastAsia="新宋体" w:hAnsi="新宋体" w:hint="eastAsia"/>
                      <w:szCs w:val="21"/>
                    </w:rPr>
                    <w:t>（一）评审内容：</w:t>
                  </w:r>
                </w:p>
                <w:p w14:paraId="3F779369" w14:textId="77777777" w:rsidR="005F1CAD" w:rsidRPr="001021C9" w:rsidRDefault="005F1CAD" w:rsidP="002F5279">
                  <w:pPr>
                    <w:rPr>
                      <w:rFonts w:ascii="新宋体" w:eastAsia="新宋体" w:hAnsi="新宋体"/>
                      <w:szCs w:val="21"/>
                    </w:rPr>
                  </w:pPr>
                  <w:r w:rsidRPr="001021C9">
                    <w:rPr>
                      <w:rFonts w:ascii="新宋体" w:eastAsia="新宋体" w:hAnsi="新宋体" w:hint="eastAsia"/>
                      <w:szCs w:val="21"/>
                    </w:rPr>
                    <w:t>综合目前国内关于监狱场景信息化的发展趋势、痛点难点和优秀案例，对本项目的建设背景、建设目标、工作规划、建设要求等进行描述。</w:t>
                  </w:r>
                </w:p>
                <w:p w14:paraId="695F0872" w14:textId="77777777" w:rsidR="005F1CAD" w:rsidRPr="001021C9" w:rsidRDefault="005F1CAD" w:rsidP="005F1CAD">
                  <w:pPr>
                    <w:rPr>
                      <w:rFonts w:ascii="新宋体" w:eastAsia="新宋体" w:hAnsi="新宋体"/>
                      <w:szCs w:val="21"/>
                    </w:rPr>
                  </w:pPr>
                  <w:r w:rsidRPr="001021C9">
                    <w:rPr>
                      <w:rFonts w:ascii="新宋体" w:eastAsia="新宋体" w:hAnsi="新宋体" w:hint="eastAsia"/>
                      <w:szCs w:val="21"/>
                    </w:rPr>
                    <w:t>（1）项目理解准确、内容全面；</w:t>
                  </w:r>
                </w:p>
                <w:p w14:paraId="7DD3ED6E" w14:textId="77777777" w:rsidR="005F1CAD" w:rsidRPr="001021C9" w:rsidRDefault="005F1CAD" w:rsidP="005F1CAD">
                  <w:pPr>
                    <w:rPr>
                      <w:rFonts w:ascii="新宋体" w:eastAsia="新宋体" w:hAnsi="新宋体"/>
                      <w:szCs w:val="21"/>
                    </w:rPr>
                  </w:pPr>
                  <w:r w:rsidRPr="001021C9">
                    <w:rPr>
                      <w:rFonts w:ascii="新宋体" w:eastAsia="新宋体" w:hAnsi="新宋体" w:hint="eastAsia"/>
                      <w:szCs w:val="21"/>
                    </w:rPr>
                    <w:t>（2）工作方案内容具体；</w:t>
                  </w:r>
                </w:p>
                <w:p w14:paraId="46488401" w14:textId="77777777" w:rsidR="005F1CAD" w:rsidRPr="001021C9" w:rsidRDefault="005F1CAD" w:rsidP="005F1CAD">
                  <w:pPr>
                    <w:rPr>
                      <w:rFonts w:ascii="新宋体" w:eastAsia="新宋体" w:hAnsi="新宋体"/>
                      <w:szCs w:val="21"/>
                    </w:rPr>
                  </w:pPr>
                  <w:r w:rsidRPr="001021C9">
                    <w:rPr>
                      <w:rFonts w:ascii="新宋体" w:eastAsia="新宋体" w:hAnsi="新宋体" w:hint="eastAsia"/>
                      <w:szCs w:val="21"/>
                    </w:rPr>
                    <w:t>（3）工作方案内容针对性强；</w:t>
                  </w:r>
                </w:p>
                <w:p w14:paraId="66FCFBB1" w14:textId="77777777" w:rsidR="005F1CAD" w:rsidRPr="001021C9" w:rsidRDefault="005F1CAD" w:rsidP="005F1CAD">
                  <w:pPr>
                    <w:rPr>
                      <w:rFonts w:ascii="新宋体" w:eastAsia="新宋体" w:hAnsi="新宋体"/>
                      <w:szCs w:val="21"/>
                    </w:rPr>
                  </w:pPr>
                  <w:r w:rsidRPr="001021C9">
                    <w:rPr>
                      <w:rFonts w:ascii="新宋体" w:eastAsia="新宋体" w:hAnsi="新宋体" w:hint="eastAsia"/>
                      <w:szCs w:val="21"/>
                    </w:rPr>
                    <w:t>（4）工作方案内容科学合理；</w:t>
                  </w:r>
                </w:p>
                <w:p w14:paraId="1250B3A2" w14:textId="77777777" w:rsidR="005F1CAD" w:rsidRPr="00FB5AEA" w:rsidRDefault="005F1CAD" w:rsidP="005F1CAD">
                  <w:pPr>
                    <w:rPr>
                      <w:rFonts w:ascii="新宋体" w:eastAsia="新宋体" w:hAnsi="新宋体"/>
                      <w:szCs w:val="21"/>
                    </w:rPr>
                  </w:pPr>
                  <w:r w:rsidRPr="001021C9">
                    <w:rPr>
                      <w:rFonts w:ascii="新宋体" w:eastAsia="新宋体" w:hAnsi="新宋体" w:hint="eastAsia"/>
                      <w:szCs w:val="21"/>
                    </w:rPr>
                    <w:t>（5）工作方案内容可操作性强</w:t>
                  </w:r>
                  <w:r w:rsidRPr="00FB5AEA">
                    <w:rPr>
                      <w:rFonts w:ascii="新宋体" w:eastAsia="新宋体" w:hAnsi="新宋体" w:hint="eastAsia"/>
                      <w:szCs w:val="21"/>
                    </w:rPr>
                    <w:t>；</w:t>
                  </w:r>
                </w:p>
                <w:p w14:paraId="64706650" w14:textId="77777777" w:rsidR="00125575" w:rsidRPr="00FB5AEA" w:rsidRDefault="00125575" w:rsidP="00125575">
                  <w:pPr>
                    <w:rPr>
                      <w:rFonts w:ascii="新宋体" w:eastAsia="新宋体" w:hAnsi="新宋体"/>
                      <w:szCs w:val="21"/>
                    </w:rPr>
                  </w:pPr>
                  <w:r w:rsidRPr="00FB5AEA">
                    <w:rPr>
                      <w:rFonts w:ascii="新宋体" w:eastAsia="新宋体" w:hAnsi="新宋体" w:hint="eastAsia"/>
                      <w:szCs w:val="21"/>
                    </w:rPr>
                    <w:t>（二）评分标准：</w:t>
                  </w:r>
                </w:p>
                <w:p w14:paraId="4C6FA622" w14:textId="53090308" w:rsidR="00765B9B" w:rsidRPr="0001410B" w:rsidRDefault="00125575" w:rsidP="00566102">
                  <w:pPr>
                    <w:rPr>
                      <w:rFonts w:ascii="新宋体" w:eastAsia="新宋体" w:hAnsi="新宋体"/>
                      <w:bCs/>
                      <w:iCs/>
                      <w:color w:val="FF0000"/>
                      <w:szCs w:val="21"/>
                    </w:rPr>
                  </w:pPr>
                  <w:r w:rsidRPr="00FB5AEA">
                    <w:rPr>
                      <w:rFonts w:ascii="新宋体" w:eastAsia="新宋体" w:hAnsi="新宋体" w:hint="eastAsia"/>
                      <w:szCs w:val="21"/>
                    </w:rPr>
                    <w:t>满足以上五点得</w:t>
                  </w:r>
                  <w:r w:rsidR="00FF7A00" w:rsidRPr="00FB5AEA">
                    <w:rPr>
                      <w:rFonts w:ascii="新宋体" w:eastAsia="新宋体" w:hAnsi="新宋体"/>
                      <w:szCs w:val="21"/>
                    </w:rPr>
                    <w:t>1</w:t>
                  </w:r>
                  <w:r w:rsidR="00566102" w:rsidRPr="00FB5AEA">
                    <w:rPr>
                      <w:rFonts w:ascii="新宋体" w:eastAsia="新宋体" w:hAnsi="新宋体" w:hint="eastAsia"/>
                      <w:szCs w:val="21"/>
                    </w:rPr>
                    <w:t>1</w:t>
                  </w:r>
                  <w:r w:rsidRPr="00FB5AEA">
                    <w:rPr>
                      <w:rFonts w:ascii="新宋体" w:eastAsia="新宋体" w:hAnsi="新宋体" w:hint="eastAsia"/>
                      <w:szCs w:val="21"/>
                    </w:rPr>
                    <w:t>分，满足以上四点得</w:t>
                  </w:r>
                  <w:r w:rsidR="00566102" w:rsidRPr="00FB5AEA">
                    <w:rPr>
                      <w:rFonts w:ascii="新宋体" w:eastAsia="新宋体" w:hAnsi="新宋体" w:hint="eastAsia"/>
                      <w:szCs w:val="21"/>
                    </w:rPr>
                    <w:t>7</w:t>
                  </w:r>
                  <w:r w:rsidRPr="00FB5AEA">
                    <w:rPr>
                      <w:rFonts w:ascii="新宋体" w:eastAsia="新宋体" w:hAnsi="新宋体" w:hint="eastAsia"/>
                      <w:szCs w:val="21"/>
                    </w:rPr>
                    <w:t>分，满足任意三点得</w:t>
                  </w:r>
                  <w:r w:rsidR="00566102" w:rsidRPr="00FB5AEA">
                    <w:rPr>
                      <w:rFonts w:ascii="新宋体" w:eastAsia="新宋体" w:hAnsi="新宋体" w:hint="eastAsia"/>
                      <w:szCs w:val="21"/>
                    </w:rPr>
                    <w:t>3</w:t>
                  </w:r>
                  <w:r w:rsidRPr="00FB5AEA">
                    <w:rPr>
                      <w:rFonts w:ascii="新宋体" w:eastAsia="新宋体" w:hAnsi="新宋体" w:hint="eastAsia"/>
                      <w:szCs w:val="21"/>
                    </w:rPr>
                    <w:t>分，满足任意两点得</w:t>
                  </w:r>
                  <w:r w:rsidR="00566102" w:rsidRPr="00FB5AEA">
                    <w:rPr>
                      <w:rFonts w:ascii="新宋体" w:eastAsia="新宋体" w:hAnsi="新宋体" w:hint="eastAsia"/>
                      <w:szCs w:val="21"/>
                    </w:rPr>
                    <w:t>1</w:t>
                  </w:r>
                  <w:r w:rsidRPr="00FB5AEA">
                    <w:rPr>
                      <w:rFonts w:ascii="新宋体" w:eastAsia="新宋体" w:hAnsi="新宋体" w:hint="eastAsia"/>
                      <w:szCs w:val="21"/>
                    </w:rPr>
                    <w:t>分，其他情况不得分。</w:t>
                  </w:r>
                </w:p>
              </w:tc>
            </w:tr>
            <w:tr w:rsidR="00765B9B" w14:paraId="0F7D3864" w14:textId="77777777" w:rsidTr="00915EEE">
              <w:trPr>
                <w:trHeight w:val="63"/>
                <w:jc w:val="center"/>
              </w:trPr>
              <w:tc>
                <w:tcPr>
                  <w:tcW w:w="385" w:type="pct"/>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581" w:type="pct"/>
                  <w:tcBorders>
                    <w:top w:val="single" w:sz="4" w:space="0" w:color="auto"/>
                    <w:left w:val="single" w:sz="4" w:space="0" w:color="auto"/>
                    <w:bottom w:val="single" w:sz="4" w:space="0" w:color="auto"/>
                    <w:right w:val="single" w:sz="4" w:space="0" w:color="auto"/>
                  </w:tcBorders>
                  <w:vAlign w:val="center"/>
                </w:tcPr>
                <w:p w14:paraId="373C924F" w14:textId="49A7AED1" w:rsidR="00765B9B" w:rsidRDefault="003934BA">
                  <w:pPr>
                    <w:rPr>
                      <w:rFonts w:ascii="新宋体" w:eastAsia="新宋体" w:hAnsi="新宋体"/>
                      <w:szCs w:val="21"/>
                    </w:rPr>
                  </w:pPr>
                  <w:r w:rsidRPr="003934BA">
                    <w:rPr>
                      <w:rFonts w:ascii="新宋体" w:eastAsia="新宋体" w:hAnsi="新宋体" w:hint="eastAsia"/>
                      <w:szCs w:val="21"/>
                    </w:rPr>
                    <w:t>项目重点难点分析、应对措施及相关的合理化建议</w:t>
                  </w:r>
                </w:p>
              </w:tc>
              <w:tc>
                <w:tcPr>
                  <w:tcW w:w="499" w:type="pct"/>
                  <w:tcBorders>
                    <w:top w:val="single" w:sz="4" w:space="0" w:color="auto"/>
                    <w:left w:val="single" w:sz="4" w:space="0" w:color="auto"/>
                    <w:bottom w:val="single" w:sz="4" w:space="0" w:color="auto"/>
                    <w:right w:val="single" w:sz="4" w:space="0" w:color="auto"/>
                  </w:tcBorders>
                  <w:vAlign w:val="center"/>
                </w:tcPr>
                <w:p w14:paraId="29C5B67E" w14:textId="5FE11FA5" w:rsidR="00765B9B" w:rsidRDefault="003934BA" w:rsidP="0075487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3169" w:type="pct"/>
                  <w:tcBorders>
                    <w:top w:val="single" w:sz="4" w:space="0" w:color="auto"/>
                    <w:left w:val="single" w:sz="4" w:space="0" w:color="auto"/>
                    <w:bottom w:val="single" w:sz="4" w:space="0" w:color="auto"/>
                    <w:right w:val="single" w:sz="4" w:space="0" w:color="auto"/>
                  </w:tcBorders>
                  <w:vAlign w:val="center"/>
                </w:tcPr>
                <w:p w14:paraId="3FE1343A" w14:textId="74C3D12B" w:rsidR="00FB1D0E" w:rsidRDefault="00FB1D0E" w:rsidP="00FB1D0E">
                  <w:pPr>
                    <w:rPr>
                      <w:rFonts w:ascii="新宋体" w:eastAsia="新宋体" w:hAnsi="新宋体"/>
                      <w:szCs w:val="21"/>
                    </w:rPr>
                  </w:pPr>
                  <w:r w:rsidRPr="002866EF">
                    <w:rPr>
                      <w:rFonts w:ascii="新宋体" w:eastAsia="新宋体" w:hAnsi="新宋体" w:hint="eastAsia"/>
                      <w:szCs w:val="21"/>
                    </w:rPr>
                    <w:t>（一）评审内容：</w:t>
                  </w:r>
                </w:p>
                <w:p w14:paraId="37A88564" w14:textId="347D242A" w:rsidR="003934BA" w:rsidRPr="003934BA" w:rsidRDefault="003934BA" w:rsidP="00FB1D0E">
                  <w:pPr>
                    <w:rPr>
                      <w:rFonts w:ascii="新宋体" w:eastAsia="新宋体" w:hAnsi="新宋体"/>
                      <w:szCs w:val="21"/>
                    </w:rPr>
                  </w:pPr>
                  <w:r w:rsidRPr="003934BA">
                    <w:rPr>
                      <w:rFonts w:ascii="新宋体" w:eastAsia="新宋体" w:hAnsi="新宋体" w:hint="eastAsia"/>
                      <w:szCs w:val="21"/>
                    </w:rPr>
                    <w:t>能够分析本项目咨询设计工作的重点、难点，并根据分析的结果制定相应应对措施及相关的合理化建议。</w:t>
                  </w:r>
                </w:p>
                <w:p w14:paraId="50C81C3F"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（二）评分标准：</w:t>
                  </w:r>
                </w:p>
                <w:p w14:paraId="27F07E25"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（1）项目重点难点分析、应对措施及相关的合理化建议内容全面；</w:t>
                  </w:r>
                </w:p>
                <w:p w14:paraId="50242270"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（2）项目重点难点分析、应对措施及相关的合理化建议内容具体；</w:t>
                  </w:r>
                </w:p>
                <w:p w14:paraId="154A0A17"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（3）项目重点难点分析、应对措施及相关的合理化建议内容针对性强；</w:t>
                  </w:r>
                </w:p>
                <w:p w14:paraId="5471E14E"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（4）项目重点难点分析、应对措施及相关的合理化建议内容科学合理；</w:t>
                  </w:r>
                </w:p>
                <w:p w14:paraId="2FDD5C15" w14:textId="77777777" w:rsidR="00FF7A00" w:rsidRPr="00FF7A00" w:rsidRDefault="00FF7A00" w:rsidP="00FF7A00">
                  <w:pPr>
                    <w:rPr>
                      <w:rFonts w:ascii="新宋体" w:eastAsia="新宋体" w:hAnsi="新宋体"/>
                      <w:szCs w:val="21"/>
                    </w:rPr>
                  </w:pPr>
                  <w:r w:rsidRPr="00FF7A00">
                    <w:rPr>
                      <w:rFonts w:ascii="新宋体" w:eastAsia="新宋体" w:hAnsi="新宋体" w:hint="eastAsia"/>
                      <w:szCs w:val="21"/>
                    </w:rPr>
                    <w:t>（5）项目重点难点分析、应对措施及相关的合理化建议内容可操作性强。</w:t>
                  </w:r>
                </w:p>
                <w:p w14:paraId="752B0C21" w14:textId="5A2256F0" w:rsidR="00765B9B" w:rsidRDefault="00FF7A00" w:rsidP="00FF7A00">
                  <w:pPr>
                    <w:rPr>
                      <w:rFonts w:ascii="新宋体" w:eastAsia="新宋体" w:hAnsi="新宋体"/>
                      <w:szCs w:val="21"/>
                    </w:rPr>
                  </w:pPr>
                  <w:r w:rsidRPr="00FF7A00">
                    <w:rPr>
                      <w:rFonts w:ascii="新宋体" w:eastAsia="新宋体" w:hAnsi="新宋体" w:hint="eastAsia"/>
                      <w:szCs w:val="21"/>
                    </w:rPr>
                    <w:lastRenderedPageBreak/>
                    <w:t>满足以上五项要求得10分，满足以上四项要求得7分，满足以上三项要求得4分，其他情况不得分。</w:t>
                  </w:r>
                </w:p>
              </w:tc>
            </w:tr>
            <w:tr w:rsidR="00765B9B" w14:paraId="7075E67A" w14:textId="77777777" w:rsidTr="00915EEE">
              <w:trPr>
                <w:trHeight w:val="63"/>
                <w:jc w:val="center"/>
              </w:trPr>
              <w:tc>
                <w:tcPr>
                  <w:tcW w:w="385" w:type="pct"/>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581" w:type="pct"/>
                  <w:tcBorders>
                    <w:top w:val="single" w:sz="4" w:space="0" w:color="auto"/>
                    <w:left w:val="single" w:sz="4" w:space="0" w:color="auto"/>
                    <w:bottom w:val="single" w:sz="4" w:space="0" w:color="auto"/>
                    <w:right w:val="single" w:sz="4" w:space="0" w:color="auto"/>
                  </w:tcBorders>
                  <w:vAlign w:val="center"/>
                </w:tcPr>
                <w:p w14:paraId="0759DF8E" w14:textId="0D6D4191" w:rsidR="00765B9B" w:rsidRDefault="00A7091E">
                  <w:pPr>
                    <w:rPr>
                      <w:rFonts w:ascii="新宋体" w:eastAsia="新宋体" w:hAnsi="新宋体"/>
                      <w:szCs w:val="21"/>
                    </w:rPr>
                  </w:pPr>
                  <w:r w:rsidRPr="00A7091E">
                    <w:rPr>
                      <w:rFonts w:ascii="新宋体" w:eastAsia="新宋体" w:hAnsi="新宋体" w:hint="eastAsia"/>
                      <w:szCs w:val="21"/>
                    </w:rPr>
                    <w:t>质量（完成时间、安全、环保）保障措施及方案</w:t>
                  </w:r>
                </w:p>
              </w:tc>
              <w:tc>
                <w:tcPr>
                  <w:tcW w:w="499" w:type="pct"/>
                  <w:tcBorders>
                    <w:top w:val="single" w:sz="4" w:space="0" w:color="auto"/>
                    <w:left w:val="single" w:sz="4" w:space="0" w:color="auto"/>
                    <w:bottom w:val="single" w:sz="4" w:space="0" w:color="auto"/>
                    <w:right w:val="single" w:sz="4" w:space="0" w:color="auto"/>
                  </w:tcBorders>
                  <w:vAlign w:val="center"/>
                </w:tcPr>
                <w:p w14:paraId="1DE20B67" w14:textId="0AF305EE" w:rsidR="00765B9B" w:rsidRDefault="00E44234" w:rsidP="0075487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3169" w:type="pct"/>
                  <w:tcBorders>
                    <w:top w:val="single" w:sz="4" w:space="0" w:color="auto"/>
                    <w:left w:val="single" w:sz="4" w:space="0" w:color="auto"/>
                    <w:bottom w:val="single" w:sz="4" w:space="0" w:color="auto"/>
                    <w:right w:val="single" w:sz="4" w:space="0" w:color="auto"/>
                  </w:tcBorders>
                  <w:vAlign w:val="center"/>
                </w:tcPr>
                <w:p w14:paraId="0D5B3784" w14:textId="687374FB" w:rsidR="0003498B" w:rsidRPr="00AB77D4" w:rsidRDefault="00AB77D4" w:rsidP="00AB77D4">
                  <w:pPr>
                    <w:rPr>
                      <w:rFonts w:ascii="新宋体" w:eastAsia="新宋体" w:hAnsi="新宋体"/>
                      <w:szCs w:val="21"/>
                    </w:rPr>
                  </w:pPr>
                  <w:r w:rsidRPr="00AB77D4">
                    <w:rPr>
                      <w:rFonts w:ascii="新宋体" w:eastAsia="新宋体" w:hAnsi="新宋体" w:hint="eastAsia"/>
                      <w:szCs w:val="21"/>
                    </w:rPr>
                    <w:t>（一）评审内容：投标人应提供质量保障措施及方案，应包括完成时间、安全、环保等方案。</w:t>
                  </w:r>
                </w:p>
                <w:p w14:paraId="631F15E7" w14:textId="77777777" w:rsidR="0003498B" w:rsidRPr="0003498B" w:rsidRDefault="0003498B" w:rsidP="0003498B">
                  <w:pPr>
                    <w:rPr>
                      <w:rFonts w:ascii="新宋体" w:eastAsia="新宋体" w:hAnsi="新宋体"/>
                      <w:szCs w:val="21"/>
                    </w:rPr>
                  </w:pPr>
                  <w:r w:rsidRPr="0003498B">
                    <w:rPr>
                      <w:rFonts w:ascii="新宋体" w:eastAsia="新宋体" w:hAnsi="新宋体" w:hint="eastAsia"/>
                      <w:szCs w:val="21"/>
                    </w:rPr>
                    <w:t>（二）评分标准：</w:t>
                  </w:r>
                </w:p>
                <w:p w14:paraId="5D91EFA4" w14:textId="77777777" w:rsidR="001A3C2E" w:rsidRPr="001A3C2E" w:rsidRDefault="001A3C2E" w:rsidP="001A3C2E">
                  <w:pPr>
                    <w:rPr>
                      <w:rFonts w:ascii="新宋体" w:eastAsia="新宋体" w:hAnsi="新宋体"/>
                      <w:szCs w:val="21"/>
                    </w:rPr>
                  </w:pPr>
                  <w:r w:rsidRPr="001A3C2E">
                    <w:rPr>
                      <w:rFonts w:ascii="新宋体" w:eastAsia="新宋体" w:hAnsi="新宋体" w:hint="eastAsia"/>
                      <w:szCs w:val="21"/>
                    </w:rPr>
                    <w:t>（1）质量（完成时间、安全、环保）保障措施及方案内容全面；</w:t>
                  </w:r>
                </w:p>
                <w:p w14:paraId="42A35579" w14:textId="77777777" w:rsidR="001A3C2E" w:rsidRPr="001A3C2E" w:rsidRDefault="001A3C2E" w:rsidP="001A3C2E">
                  <w:pPr>
                    <w:rPr>
                      <w:rFonts w:ascii="新宋体" w:eastAsia="新宋体" w:hAnsi="新宋体"/>
                      <w:szCs w:val="21"/>
                    </w:rPr>
                  </w:pPr>
                  <w:r w:rsidRPr="001A3C2E">
                    <w:rPr>
                      <w:rFonts w:ascii="新宋体" w:eastAsia="新宋体" w:hAnsi="新宋体" w:hint="eastAsia"/>
                      <w:szCs w:val="21"/>
                    </w:rPr>
                    <w:t>（2）质量（完成时间、安全、环保）保障措施及方案内容具体；</w:t>
                  </w:r>
                </w:p>
                <w:p w14:paraId="0F12D635" w14:textId="77777777" w:rsidR="001A3C2E" w:rsidRPr="001A3C2E" w:rsidRDefault="001A3C2E" w:rsidP="001A3C2E">
                  <w:pPr>
                    <w:rPr>
                      <w:rFonts w:ascii="新宋体" w:eastAsia="新宋体" w:hAnsi="新宋体"/>
                      <w:szCs w:val="21"/>
                    </w:rPr>
                  </w:pPr>
                  <w:r w:rsidRPr="001A3C2E">
                    <w:rPr>
                      <w:rFonts w:ascii="新宋体" w:eastAsia="新宋体" w:hAnsi="新宋体" w:hint="eastAsia"/>
                      <w:szCs w:val="21"/>
                    </w:rPr>
                    <w:t>（3）质量（完成时间、安全、环保）保障措施及方案内容针对性强；</w:t>
                  </w:r>
                </w:p>
                <w:p w14:paraId="60B05B29" w14:textId="77777777" w:rsidR="001A3C2E" w:rsidRPr="001A3C2E" w:rsidRDefault="001A3C2E" w:rsidP="001A3C2E">
                  <w:pPr>
                    <w:rPr>
                      <w:rFonts w:ascii="新宋体" w:eastAsia="新宋体" w:hAnsi="新宋体"/>
                      <w:szCs w:val="21"/>
                    </w:rPr>
                  </w:pPr>
                  <w:r w:rsidRPr="001A3C2E">
                    <w:rPr>
                      <w:rFonts w:ascii="新宋体" w:eastAsia="新宋体" w:hAnsi="新宋体" w:hint="eastAsia"/>
                      <w:szCs w:val="21"/>
                    </w:rPr>
                    <w:t>（4）质量（完成时间、安全、环保）保障措施及方案内容科学合理；</w:t>
                  </w:r>
                </w:p>
                <w:p w14:paraId="5DC69CC6" w14:textId="77777777" w:rsidR="001A3C2E" w:rsidRDefault="001A3C2E" w:rsidP="001A3C2E">
                  <w:pPr>
                    <w:rPr>
                      <w:rFonts w:ascii="新宋体" w:eastAsia="新宋体" w:hAnsi="新宋体"/>
                      <w:szCs w:val="21"/>
                    </w:rPr>
                  </w:pPr>
                  <w:r w:rsidRPr="001A3C2E">
                    <w:rPr>
                      <w:rFonts w:ascii="新宋体" w:eastAsia="新宋体" w:hAnsi="新宋体" w:hint="eastAsia"/>
                      <w:szCs w:val="21"/>
                    </w:rPr>
                    <w:t>（5）质量（完成时间、安全、环保）保障措施及方案内容可操作性强。</w:t>
                  </w:r>
                </w:p>
                <w:p w14:paraId="1EFD24B5" w14:textId="47F359BE" w:rsidR="00765B9B" w:rsidRPr="00A300EF" w:rsidRDefault="00590DAD" w:rsidP="001A3C2E">
                  <w:pPr>
                    <w:rPr>
                      <w:rFonts w:ascii="新宋体" w:eastAsia="新宋体" w:hAnsi="新宋体"/>
                      <w:szCs w:val="21"/>
                    </w:rPr>
                  </w:pPr>
                  <w:r w:rsidRPr="00590DAD">
                    <w:rPr>
                      <w:rFonts w:ascii="新宋体" w:eastAsia="新宋体" w:hAnsi="新宋体" w:hint="eastAsia"/>
                      <w:szCs w:val="21"/>
                    </w:rPr>
                    <w:t>满足以上五项要求得10分，满足以上四项要求得7分，满足以上三项要求得4分，其他情况不得分。</w:t>
                  </w:r>
                  <w:r w:rsidR="00A300EF">
                    <w:rPr>
                      <w:rFonts w:ascii="新宋体" w:eastAsia="新宋体" w:hAnsi="新宋体"/>
                      <w:szCs w:val="21"/>
                    </w:rPr>
                    <w:t xml:space="preserve"> </w:t>
                  </w:r>
                </w:p>
              </w:tc>
            </w:tr>
            <w:tr w:rsidR="00885815" w14:paraId="219B93CA" w14:textId="77777777" w:rsidTr="00915EEE">
              <w:trPr>
                <w:trHeight w:val="63"/>
                <w:jc w:val="center"/>
              </w:trPr>
              <w:tc>
                <w:tcPr>
                  <w:tcW w:w="385" w:type="pct"/>
                  <w:vMerge/>
                  <w:tcBorders>
                    <w:left w:val="single" w:sz="4" w:space="0" w:color="auto"/>
                    <w:right w:val="single" w:sz="4" w:space="0" w:color="auto"/>
                  </w:tcBorders>
                  <w:vAlign w:val="center"/>
                </w:tcPr>
                <w:p w14:paraId="7617D565" w14:textId="77777777" w:rsidR="00885815" w:rsidRDefault="00885815" w:rsidP="00885815">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0B62864C" w14:textId="14D14670" w:rsidR="00885815" w:rsidRDefault="00885815" w:rsidP="00885815">
                  <w:pPr>
                    <w:rPr>
                      <w:rFonts w:ascii="新宋体" w:eastAsia="新宋体" w:hAnsi="新宋体"/>
                      <w:szCs w:val="21"/>
                    </w:rPr>
                  </w:pPr>
                  <w:r>
                    <w:rPr>
                      <w:rFonts w:ascii="新宋体" w:eastAsia="新宋体" w:hAnsi="新宋体" w:hint="eastAsia"/>
                      <w:szCs w:val="21"/>
                    </w:rPr>
                    <w:t>4</w:t>
                  </w:r>
                </w:p>
              </w:tc>
              <w:tc>
                <w:tcPr>
                  <w:tcW w:w="581" w:type="pct"/>
                  <w:tcBorders>
                    <w:top w:val="single" w:sz="4" w:space="0" w:color="auto"/>
                    <w:left w:val="single" w:sz="4" w:space="0" w:color="auto"/>
                    <w:bottom w:val="single" w:sz="4" w:space="0" w:color="auto"/>
                    <w:right w:val="single" w:sz="4" w:space="0" w:color="auto"/>
                  </w:tcBorders>
                  <w:vAlign w:val="center"/>
                </w:tcPr>
                <w:p w14:paraId="5DC6B5CC" w14:textId="6B67EE62" w:rsidR="00885815" w:rsidRDefault="00885815" w:rsidP="00885815">
                  <w:pPr>
                    <w:rPr>
                      <w:rFonts w:ascii="新宋体" w:eastAsia="新宋体" w:hAnsi="新宋体"/>
                      <w:szCs w:val="21"/>
                    </w:rPr>
                  </w:pPr>
                  <w:r w:rsidRPr="0075487A">
                    <w:rPr>
                      <w:rFonts w:ascii="新宋体" w:eastAsia="新宋体" w:hAnsi="新宋体" w:hint="eastAsia"/>
                      <w:szCs w:val="21"/>
                    </w:rPr>
                    <w:t>项目完成（服务期满）后的服务承诺</w:t>
                  </w:r>
                </w:p>
              </w:tc>
              <w:tc>
                <w:tcPr>
                  <w:tcW w:w="499" w:type="pct"/>
                  <w:tcBorders>
                    <w:top w:val="single" w:sz="4" w:space="0" w:color="auto"/>
                    <w:left w:val="single" w:sz="4" w:space="0" w:color="auto"/>
                    <w:bottom w:val="single" w:sz="4" w:space="0" w:color="auto"/>
                    <w:right w:val="single" w:sz="4" w:space="0" w:color="auto"/>
                  </w:tcBorders>
                  <w:vAlign w:val="center"/>
                </w:tcPr>
                <w:p w14:paraId="2B39490C" w14:textId="30D7A958" w:rsidR="00885815" w:rsidRDefault="00885815" w:rsidP="00885815">
                  <w:pPr>
                    <w:jc w:val="center"/>
                    <w:rPr>
                      <w:rFonts w:ascii="新宋体" w:eastAsia="新宋体" w:hAnsi="新宋体"/>
                      <w:szCs w:val="21"/>
                    </w:rPr>
                  </w:pPr>
                  <w:r>
                    <w:rPr>
                      <w:rFonts w:ascii="新宋体" w:eastAsia="新宋体" w:hAnsi="新宋体" w:hint="eastAsia"/>
                      <w:szCs w:val="21"/>
                    </w:rPr>
                    <w:t>4</w:t>
                  </w:r>
                </w:p>
              </w:tc>
              <w:tc>
                <w:tcPr>
                  <w:tcW w:w="3169" w:type="pct"/>
                  <w:tcBorders>
                    <w:top w:val="single" w:sz="4" w:space="0" w:color="auto"/>
                    <w:left w:val="single" w:sz="4" w:space="0" w:color="auto"/>
                    <w:bottom w:val="single" w:sz="4" w:space="0" w:color="auto"/>
                    <w:right w:val="single" w:sz="4" w:space="0" w:color="auto"/>
                  </w:tcBorders>
                </w:tcPr>
                <w:p w14:paraId="76D98658" w14:textId="77777777" w:rsidR="00885815" w:rsidRPr="006405EF" w:rsidRDefault="00885815" w:rsidP="00885815">
                  <w:pPr>
                    <w:rPr>
                      <w:rFonts w:ascii="新宋体" w:eastAsia="新宋体" w:hAnsi="新宋体"/>
                      <w:szCs w:val="21"/>
                    </w:rPr>
                  </w:pPr>
                  <w:r w:rsidRPr="006405EF">
                    <w:rPr>
                      <w:rFonts w:ascii="新宋体" w:eastAsia="新宋体" w:hAnsi="新宋体" w:hint="eastAsia"/>
                      <w:szCs w:val="21"/>
                    </w:rPr>
                    <w:t>（一）评审内容：投标人应提供项目完成（服务期满）后的服务承诺，应包括遗留问题解决承诺等。</w:t>
                  </w:r>
                </w:p>
                <w:p w14:paraId="1203E3F2" w14:textId="77777777" w:rsidR="00885815" w:rsidRPr="006405EF" w:rsidRDefault="00885815" w:rsidP="00885815">
                  <w:pPr>
                    <w:rPr>
                      <w:rFonts w:ascii="新宋体" w:eastAsia="新宋体" w:hAnsi="新宋体"/>
                      <w:szCs w:val="21"/>
                    </w:rPr>
                  </w:pPr>
                  <w:r w:rsidRPr="006405EF">
                    <w:rPr>
                      <w:rFonts w:ascii="新宋体" w:eastAsia="新宋体" w:hAnsi="新宋体" w:hint="eastAsia"/>
                      <w:szCs w:val="21"/>
                    </w:rPr>
                    <w:t>（二）评分标准：</w:t>
                  </w:r>
                </w:p>
                <w:p w14:paraId="3A4C65B3" w14:textId="1ACEC4E3" w:rsidR="00885815" w:rsidRPr="006405EF" w:rsidRDefault="00885815" w:rsidP="00885815">
                  <w:pPr>
                    <w:rPr>
                      <w:rFonts w:ascii="新宋体" w:eastAsia="新宋体" w:hAnsi="新宋体"/>
                      <w:szCs w:val="21"/>
                    </w:rPr>
                  </w:pPr>
                  <w:r w:rsidRPr="006405EF">
                    <w:rPr>
                      <w:rFonts w:ascii="新宋体" w:eastAsia="新宋体" w:hAnsi="新宋体" w:hint="eastAsia"/>
                      <w:szCs w:val="21"/>
                    </w:rPr>
                    <w:t>（1）项目完成（服务期满）后的服务</w:t>
                  </w:r>
                  <w:r w:rsidR="002F5279" w:rsidRPr="006405EF">
                    <w:rPr>
                      <w:rFonts w:ascii="新宋体" w:eastAsia="新宋体" w:hAnsi="新宋体" w:hint="eastAsia"/>
                      <w:szCs w:val="21"/>
                    </w:rPr>
                    <w:t>承诺</w:t>
                  </w:r>
                  <w:r w:rsidR="002F5279">
                    <w:rPr>
                      <w:rFonts w:ascii="新宋体" w:eastAsia="新宋体" w:hAnsi="新宋体" w:hint="eastAsia"/>
                      <w:szCs w:val="21"/>
                    </w:rPr>
                    <w:t>具有</w:t>
                  </w:r>
                  <w:r w:rsidR="002F5279" w:rsidRPr="002F5279">
                    <w:rPr>
                      <w:rFonts w:ascii="新宋体" w:eastAsia="新宋体" w:hAnsi="新宋体" w:hint="eastAsia"/>
                      <w:szCs w:val="21"/>
                    </w:rPr>
                    <w:t>遗留问题解决</w:t>
                  </w:r>
                  <w:r w:rsidR="00103F6D">
                    <w:rPr>
                      <w:rFonts w:ascii="新宋体" w:eastAsia="新宋体" w:hAnsi="新宋体" w:hint="eastAsia"/>
                      <w:szCs w:val="21"/>
                    </w:rPr>
                    <w:t>方案</w:t>
                  </w:r>
                  <w:r w:rsidRPr="006405EF">
                    <w:rPr>
                      <w:rFonts w:ascii="新宋体" w:eastAsia="新宋体" w:hAnsi="新宋体" w:hint="eastAsia"/>
                      <w:szCs w:val="21"/>
                    </w:rPr>
                    <w:t>；</w:t>
                  </w:r>
                </w:p>
                <w:p w14:paraId="1FE65301" w14:textId="5529173A" w:rsidR="00885815" w:rsidRPr="006405EF" w:rsidRDefault="00885815" w:rsidP="00885815">
                  <w:pPr>
                    <w:rPr>
                      <w:rFonts w:ascii="新宋体" w:eastAsia="新宋体" w:hAnsi="新宋体"/>
                      <w:szCs w:val="21"/>
                    </w:rPr>
                  </w:pPr>
                  <w:r w:rsidRPr="006405EF">
                    <w:rPr>
                      <w:rFonts w:ascii="新宋体" w:eastAsia="新宋体" w:hAnsi="新宋体" w:hint="eastAsia"/>
                      <w:szCs w:val="21"/>
                    </w:rPr>
                    <w:t>（2）项目完成（服务期满）后的服务承诺</w:t>
                  </w:r>
                  <w:r w:rsidR="002F5279">
                    <w:rPr>
                      <w:rFonts w:ascii="新宋体" w:eastAsia="新宋体" w:hAnsi="新宋体" w:hint="eastAsia"/>
                      <w:szCs w:val="21"/>
                    </w:rPr>
                    <w:t>全面具体</w:t>
                  </w:r>
                  <w:r w:rsidRPr="006405EF">
                    <w:rPr>
                      <w:rFonts w:ascii="新宋体" w:eastAsia="新宋体" w:hAnsi="新宋体" w:hint="eastAsia"/>
                      <w:szCs w:val="21"/>
                    </w:rPr>
                    <w:t>；</w:t>
                  </w:r>
                </w:p>
                <w:p w14:paraId="620B1212" w14:textId="085529E0" w:rsidR="00885815" w:rsidRDefault="00885815" w:rsidP="00885815">
                  <w:pPr>
                    <w:rPr>
                      <w:rFonts w:ascii="新宋体" w:eastAsia="新宋体" w:hAnsi="新宋体"/>
                      <w:szCs w:val="21"/>
                    </w:rPr>
                  </w:pPr>
                  <w:r w:rsidRPr="006405EF">
                    <w:rPr>
                      <w:rFonts w:ascii="新宋体" w:eastAsia="新宋体" w:hAnsi="新宋体" w:hint="eastAsia"/>
                      <w:szCs w:val="21"/>
                    </w:rPr>
                    <w:t>（3）项目完成（服务期满）后的服务承诺</w:t>
                  </w:r>
                  <w:r w:rsidR="002F5279" w:rsidRPr="002F5279">
                    <w:rPr>
                      <w:rFonts w:ascii="新宋体" w:eastAsia="新宋体" w:hAnsi="新宋体" w:hint="eastAsia"/>
                      <w:szCs w:val="21"/>
                    </w:rPr>
                    <w:t>科学严谨</w:t>
                  </w:r>
                  <w:r w:rsidR="002F5279">
                    <w:rPr>
                      <w:rFonts w:ascii="新宋体" w:eastAsia="新宋体" w:hAnsi="新宋体" w:hint="eastAsia"/>
                      <w:szCs w:val="21"/>
                    </w:rPr>
                    <w:t>；</w:t>
                  </w:r>
                </w:p>
                <w:p w14:paraId="2F3A4DD0" w14:textId="04F4D4CE" w:rsidR="002F5279" w:rsidRDefault="002F5279" w:rsidP="00885815">
                  <w:pPr>
                    <w:rPr>
                      <w:rFonts w:ascii="新宋体" w:eastAsia="新宋体" w:hAnsi="新宋体"/>
                      <w:szCs w:val="21"/>
                    </w:rPr>
                  </w:pPr>
                  <w:r>
                    <w:rPr>
                      <w:rFonts w:ascii="新宋体" w:eastAsia="新宋体" w:hAnsi="新宋体" w:hint="eastAsia"/>
                      <w:szCs w:val="21"/>
                    </w:rPr>
                    <w:t>（4）</w:t>
                  </w:r>
                  <w:r w:rsidRPr="006405EF">
                    <w:rPr>
                      <w:rFonts w:ascii="新宋体" w:eastAsia="新宋体" w:hAnsi="新宋体" w:hint="eastAsia"/>
                      <w:szCs w:val="21"/>
                    </w:rPr>
                    <w:t>项目完成（服务期满）后的服务承诺</w:t>
                  </w:r>
                  <w:r w:rsidRPr="002F5279">
                    <w:rPr>
                      <w:rFonts w:ascii="新宋体" w:eastAsia="新宋体" w:hAnsi="新宋体" w:hint="eastAsia"/>
                      <w:szCs w:val="21"/>
                    </w:rPr>
                    <w:t>针对性强</w:t>
                  </w:r>
                  <w:r>
                    <w:rPr>
                      <w:rFonts w:ascii="新宋体" w:eastAsia="新宋体" w:hAnsi="新宋体" w:hint="eastAsia"/>
                      <w:szCs w:val="21"/>
                    </w:rPr>
                    <w:t>；</w:t>
                  </w:r>
                </w:p>
                <w:p w14:paraId="46343C48" w14:textId="3F949D81" w:rsidR="002F5279" w:rsidRPr="006405EF" w:rsidRDefault="002F5279" w:rsidP="00885815">
                  <w:pPr>
                    <w:rPr>
                      <w:rFonts w:ascii="新宋体" w:eastAsia="新宋体" w:hAnsi="新宋体"/>
                      <w:szCs w:val="21"/>
                    </w:rPr>
                  </w:pPr>
                  <w:r>
                    <w:rPr>
                      <w:rFonts w:ascii="新宋体" w:eastAsia="新宋体" w:hAnsi="新宋体" w:hint="eastAsia"/>
                      <w:szCs w:val="21"/>
                    </w:rPr>
                    <w:t>（5）</w:t>
                  </w:r>
                  <w:r w:rsidRPr="006405EF">
                    <w:rPr>
                      <w:rFonts w:ascii="新宋体" w:eastAsia="新宋体" w:hAnsi="新宋体" w:hint="eastAsia"/>
                      <w:szCs w:val="21"/>
                    </w:rPr>
                    <w:t>项目完成（服务期满）后的服务承诺</w:t>
                  </w:r>
                  <w:r w:rsidRPr="002F5279">
                    <w:rPr>
                      <w:rFonts w:ascii="新宋体" w:eastAsia="新宋体" w:hAnsi="新宋体" w:hint="eastAsia"/>
                      <w:szCs w:val="21"/>
                    </w:rPr>
                    <w:t>可操作性强</w:t>
                  </w:r>
                  <w:r>
                    <w:rPr>
                      <w:rFonts w:ascii="新宋体" w:eastAsia="新宋体" w:hAnsi="新宋体" w:hint="eastAsia"/>
                      <w:szCs w:val="21"/>
                    </w:rPr>
                    <w:t>。</w:t>
                  </w:r>
                </w:p>
                <w:p w14:paraId="1A35EB96" w14:textId="04996393" w:rsidR="00885815" w:rsidRPr="00F02E0B" w:rsidRDefault="00885815" w:rsidP="002F5279">
                  <w:pPr>
                    <w:rPr>
                      <w:rFonts w:ascii="新宋体" w:eastAsia="新宋体" w:hAnsi="新宋体"/>
                      <w:color w:val="FF0000"/>
                      <w:szCs w:val="21"/>
                    </w:rPr>
                  </w:pPr>
                  <w:r w:rsidRPr="006405EF">
                    <w:rPr>
                      <w:rFonts w:ascii="新宋体" w:eastAsia="新宋体" w:hAnsi="新宋体" w:hint="eastAsia"/>
                      <w:szCs w:val="21"/>
                    </w:rPr>
                    <w:t>满足以上</w:t>
                  </w:r>
                  <w:r w:rsidR="002F5279">
                    <w:rPr>
                      <w:rFonts w:ascii="新宋体" w:eastAsia="新宋体" w:hAnsi="新宋体" w:hint="eastAsia"/>
                      <w:szCs w:val="21"/>
                    </w:rPr>
                    <w:t>五</w:t>
                  </w:r>
                  <w:r w:rsidRPr="006405EF">
                    <w:rPr>
                      <w:rFonts w:ascii="新宋体" w:eastAsia="新宋体" w:hAnsi="新宋体" w:hint="eastAsia"/>
                      <w:szCs w:val="21"/>
                    </w:rPr>
                    <w:t>项要求得4分，满足以上</w:t>
                  </w:r>
                  <w:r w:rsidR="002F5279">
                    <w:rPr>
                      <w:rFonts w:ascii="新宋体" w:eastAsia="新宋体" w:hAnsi="新宋体" w:hint="eastAsia"/>
                      <w:szCs w:val="21"/>
                    </w:rPr>
                    <w:t>三</w:t>
                  </w:r>
                  <w:r w:rsidRPr="006405EF">
                    <w:rPr>
                      <w:rFonts w:ascii="新宋体" w:eastAsia="新宋体" w:hAnsi="新宋体" w:hint="eastAsia"/>
                      <w:szCs w:val="21"/>
                    </w:rPr>
                    <w:t>项要求得</w:t>
                  </w:r>
                  <w:r w:rsidR="002F5279">
                    <w:rPr>
                      <w:rFonts w:ascii="新宋体" w:eastAsia="新宋体" w:hAnsi="新宋体" w:hint="eastAsia"/>
                      <w:szCs w:val="21"/>
                    </w:rPr>
                    <w:t>3</w:t>
                  </w:r>
                  <w:r w:rsidRPr="006405EF">
                    <w:rPr>
                      <w:rFonts w:ascii="新宋体" w:eastAsia="新宋体" w:hAnsi="新宋体" w:hint="eastAsia"/>
                      <w:szCs w:val="21"/>
                    </w:rPr>
                    <w:t>分，</w:t>
                  </w:r>
                  <w:r w:rsidR="002F5279" w:rsidRPr="006405EF">
                    <w:rPr>
                      <w:rFonts w:ascii="新宋体" w:eastAsia="新宋体" w:hAnsi="新宋体" w:hint="eastAsia"/>
                      <w:szCs w:val="21"/>
                    </w:rPr>
                    <w:t>满足以上</w:t>
                  </w:r>
                  <w:r w:rsidR="002F5279">
                    <w:rPr>
                      <w:rFonts w:ascii="新宋体" w:eastAsia="新宋体" w:hAnsi="新宋体" w:hint="eastAsia"/>
                      <w:szCs w:val="21"/>
                    </w:rPr>
                    <w:t>两</w:t>
                  </w:r>
                  <w:r w:rsidR="002F5279" w:rsidRPr="006405EF">
                    <w:rPr>
                      <w:rFonts w:ascii="新宋体" w:eastAsia="新宋体" w:hAnsi="新宋体" w:hint="eastAsia"/>
                      <w:szCs w:val="21"/>
                    </w:rPr>
                    <w:t>项要求得</w:t>
                  </w:r>
                  <w:r w:rsidR="002F5279">
                    <w:rPr>
                      <w:rFonts w:ascii="新宋体" w:eastAsia="新宋体" w:hAnsi="新宋体" w:hint="eastAsia"/>
                      <w:szCs w:val="21"/>
                    </w:rPr>
                    <w:t>1</w:t>
                  </w:r>
                  <w:r w:rsidR="002F5279" w:rsidRPr="006405EF">
                    <w:rPr>
                      <w:rFonts w:ascii="新宋体" w:eastAsia="新宋体" w:hAnsi="新宋体" w:hint="eastAsia"/>
                      <w:szCs w:val="21"/>
                    </w:rPr>
                    <w:t>分，</w:t>
                  </w:r>
                  <w:r w:rsidRPr="006405EF">
                    <w:rPr>
                      <w:rFonts w:ascii="新宋体" w:eastAsia="新宋体" w:hAnsi="新宋体" w:hint="eastAsia"/>
                      <w:szCs w:val="21"/>
                    </w:rPr>
                    <w:t>其他情况不得分。</w:t>
                  </w:r>
                </w:p>
              </w:tc>
            </w:tr>
            <w:tr w:rsidR="00885815" w14:paraId="37555607" w14:textId="77777777" w:rsidTr="00915EEE">
              <w:trPr>
                <w:trHeight w:val="63"/>
                <w:jc w:val="center"/>
              </w:trPr>
              <w:tc>
                <w:tcPr>
                  <w:tcW w:w="385" w:type="pct"/>
                  <w:vMerge/>
                  <w:tcBorders>
                    <w:left w:val="single" w:sz="4" w:space="0" w:color="auto"/>
                    <w:right w:val="single" w:sz="4" w:space="0" w:color="auto"/>
                  </w:tcBorders>
                  <w:vAlign w:val="center"/>
                </w:tcPr>
                <w:p w14:paraId="68816BFF" w14:textId="77777777" w:rsidR="00885815" w:rsidRDefault="00885815" w:rsidP="00885815">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818F7A5" w14:textId="12328210" w:rsidR="00885815" w:rsidRDefault="00885815" w:rsidP="00885815">
                  <w:pPr>
                    <w:rPr>
                      <w:rFonts w:ascii="新宋体" w:eastAsia="新宋体" w:hAnsi="新宋体"/>
                      <w:szCs w:val="21"/>
                    </w:rPr>
                  </w:pPr>
                  <w:r>
                    <w:rPr>
                      <w:rFonts w:ascii="新宋体" w:eastAsia="新宋体" w:hAnsi="新宋体" w:hint="eastAsia"/>
                      <w:szCs w:val="21"/>
                    </w:rPr>
                    <w:t>5</w:t>
                  </w:r>
                </w:p>
              </w:tc>
              <w:tc>
                <w:tcPr>
                  <w:tcW w:w="581" w:type="pct"/>
                  <w:tcBorders>
                    <w:top w:val="single" w:sz="4" w:space="0" w:color="auto"/>
                    <w:left w:val="single" w:sz="4" w:space="0" w:color="auto"/>
                    <w:bottom w:val="single" w:sz="4" w:space="0" w:color="auto"/>
                    <w:right w:val="single" w:sz="4" w:space="0" w:color="auto"/>
                  </w:tcBorders>
                  <w:vAlign w:val="center"/>
                </w:tcPr>
                <w:p w14:paraId="00E13EE6" w14:textId="5960EBD2" w:rsidR="00885815" w:rsidRDefault="00885815" w:rsidP="00885815">
                  <w:pPr>
                    <w:rPr>
                      <w:rFonts w:ascii="新宋体" w:eastAsia="新宋体" w:hAnsi="新宋体"/>
                      <w:szCs w:val="21"/>
                    </w:rPr>
                  </w:pPr>
                  <w:r w:rsidRPr="00835310">
                    <w:rPr>
                      <w:rFonts w:ascii="新宋体" w:eastAsia="新宋体" w:hAnsi="新宋体" w:hint="eastAsia"/>
                      <w:szCs w:val="21"/>
                    </w:rPr>
                    <w:t>违约承诺</w:t>
                  </w:r>
                </w:p>
              </w:tc>
              <w:tc>
                <w:tcPr>
                  <w:tcW w:w="499" w:type="pct"/>
                  <w:tcBorders>
                    <w:top w:val="single" w:sz="4" w:space="0" w:color="auto"/>
                    <w:left w:val="single" w:sz="4" w:space="0" w:color="auto"/>
                    <w:bottom w:val="single" w:sz="4" w:space="0" w:color="auto"/>
                    <w:right w:val="single" w:sz="4" w:space="0" w:color="auto"/>
                  </w:tcBorders>
                  <w:vAlign w:val="center"/>
                </w:tcPr>
                <w:p w14:paraId="5C36BBBE" w14:textId="1E2E4DD1" w:rsidR="00885815" w:rsidRDefault="00885815" w:rsidP="00885815">
                  <w:pPr>
                    <w:jc w:val="center"/>
                    <w:rPr>
                      <w:rFonts w:ascii="新宋体" w:eastAsia="新宋体" w:hAnsi="新宋体"/>
                      <w:szCs w:val="21"/>
                    </w:rPr>
                  </w:pPr>
                  <w:r>
                    <w:rPr>
                      <w:rFonts w:ascii="新宋体" w:eastAsia="新宋体" w:hAnsi="新宋体" w:hint="eastAsia"/>
                      <w:szCs w:val="21"/>
                    </w:rPr>
                    <w:t>3</w:t>
                  </w:r>
                </w:p>
              </w:tc>
              <w:tc>
                <w:tcPr>
                  <w:tcW w:w="3169" w:type="pct"/>
                  <w:tcBorders>
                    <w:top w:val="single" w:sz="4" w:space="0" w:color="auto"/>
                    <w:left w:val="single" w:sz="4" w:space="0" w:color="auto"/>
                    <w:bottom w:val="single" w:sz="4" w:space="0" w:color="auto"/>
                    <w:right w:val="single" w:sz="4" w:space="0" w:color="auto"/>
                  </w:tcBorders>
                </w:tcPr>
                <w:p w14:paraId="5AA35DB4" w14:textId="77777777" w:rsidR="00885815" w:rsidRPr="0021303C" w:rsidRDefault="00885815" w:rsidP="00885815">
                  <w:pPr>
                    <w:rPr>
                      <w:rFonts w:ascii="新宋体" w:eastAsia="新宋体" w:hAnsi="新宋体"/>
                      <w:szCs w:val="21"/>
                    </w:rPr>
                  </w:pPr>
                  <w:r w:rsidRPr="0021303C">
                    <w:rPr>
                      <w:rFonts w:ascii="新宋体" w:eastAsia="新宋体" w:hAnsi="新宋体" w:hint="eastAsia"/>
                      <w:szCs w:val="21"/>
                    </w:rPr>
                    <w:t>（一）评审内容：投标人从人员安排、数据安全、服务质量等维</w:t>
                  </w:r>
                  <w:proofErr w:type="gramStart"/>
                  <w:r w:rsidRPr="0021303C">
                    <w:rPr>
                      <w:rFonts w:ascii="新宋体" w:eastAsia="新宋体" w:hAnsi="新宋体" w:hint="eastAsia"/>
                      <w:szCs w:val="21"/>
                    </w:rPr>
                    <w:t>度承诺</w:t>
                  </w:r>
                  <w:proofErr w:type="gramEnd"/>
                  <w:r w:rsidRPr="0021303C">
                    <w:rPr>
                      <w:rFonts w:ascii="新宋体" w:eastAsia="新宋体" w:hAnsi="新宋体" w:hint="eastAsia"/>
                      <w:szCs w:val="21"/>
                    </w:rPr>
                    <w:t>项目服务工作。</w:t>
                  </w:r>
                </w:p>
                <w:p w14:paraId="484EB3E8" w14:textId="77777777" w:rsidR="00885815" w:rsidRPr="0021303C" w:rsidRDefault="00885815" w:rsidP="00885815">
                  <w:pPr>
                    <w:rPr>
                      <w:rFonts w:ascii="新宋体" w:eastAsia="新宋体" w:hAnsi="新宋体"/>
                      <w:szCs w:val="21"/>
                    </w:rPr>
                  </w:pPr>
                  <w:r w:rsidRPr="0021303C">
                    <w:rPr>
                      <w:rFonts w:ascii="新宋体" w:eastAsia="新宋体" w:hAnsi="新宋体" w:hint="eastAsia"/>
                      <w:szCs w:val="21"/>
                    </w:rPr>
                    <w:t>（二）评分标准：</w:t>
                  </w:r>
                </w:p>
                <w:p w14:paraId="0E58AC3E" w14:textId="6178FFC7" w:rsidR="00885815" w:rsidRPr="0021303C" w:rsidRDefault="00885815" w:rsidP="00885815">
                  <w:pPr>
                    <w:rPr>
                      <w:rFonts w:ascii="新宋体" w:eastAsia="新宋体" w:hAnsi="新宋体"/>
                      <w:szCs w:val="21"/>
                    </w:rPr>
                  </w:pPr>
                  <w:r w:rsidRPr="0021303C">
                    <w:rPr>
                      <w:rFonts w:ascii="新宋体" w:eastAsia="新宋体" w:hAnsi="新宋体" w:hint="eastAsia"/>
                      <w:szCs w:val="21"/>
                    </w:rPr>
                    <w:t>（1）违约承诺过具有违约</w:t>
                  </w:r>
                  <w:r w:rsidR="002F5279">
                    <w:rPr>
                      <w:rFonts w:ascii="新宋体" w:eastAsia="新宋体" w:hAnsi="新宋体" w:hint="eastAsia"/>
                      <w:szCs w:val="21"/>
                    </w:rPr>
                    <w:t>解决</w:t>
                  </w:r>
                  <w:r w:rsidRPr="0021303C">
                    <w:rPr>
                      <w:rFonts w:ascii="新宋体" w:eastAsia="新宋体" w:hAnsi="新宋体" w:hint="eastAsia"/>
                      <w:szCs w:val="21"/>
                    </w:rPr>
                    <w:t>措施等相关承诺；</w:t>
                  </w:r>
                </w:p>
                <w:p w14:paraId="6CA4A729" w14:textId="7D2D042E" w:rsidR="002F5279" w:rsidRPr="006405EF" w:rsidRDefault="002F5279" w:rsidP="002F5279">
                  <w:pPr>
                    <w:rPr>
                      <w:rFonts w:ascii="新宋体" w:eastAsia="新宋体" w:hAnsi="新宋体"/>
                      <w:szCs w:val="21"/>
                    </w:rPr>
                  </w:pPr>
                  <w:r w:rsidRPr="006405EF">
                    <w:rPr>
                      <w:rFonts w:ascii="新宋体" w:eastAsia="新宋体" w:hAnsi="新宋体" w:hint="eastAsia"/>
                      <w:szCs w:val="21"/>
                    </w:rPr>
                    <w:t>（2）</w:t>
                  </w:r>
                  <w:r w:rsidRPr="0021303C">
                    <w:rPr>
                      <w:rFonts w:ascii="新宋体" w:eastAsia="新宋体" w:hAnsi="新宋体" w:hint="eastAsia"/>
                      <w:szCs w:val="21"/>
                    </w:rPr>
                    <w:t>违约承诺</w:t>
                  </w:r>
                  <w:r>
                    <w:rPr>
                      <w:rFonts w:ascii="新宋体" w:eastAsia="新宋体" w:hAnsi="新宋体" w:hint="eastAsia"/>
                      <w:szCs w:val="21"/>
                    </w:rPr>
                    <w:t>全面具体</w:t>
                  </w:r>
                  <w:r w:rsidRPr="006405EF">
                    <w:rPr>
                      <w:rFonts w:ascii="新宋体" w:eastAsia="新宋体" w:hAnsi="新宋体" w:hint="eastAsia"/>
                      <w:szCs w:val="21"/>
                    </w:rPr>
                    <w:t>；</w:t>
                  </w:r>
                </w:p>
                <w:p w14:paraId="03ADC78F" w14:textId="77777777" w:rsidR="002F5279" w:rsidRDefault="002F5279" w:rsidP="002F5279">
                  <w:pPr>
                    <w:rPr>
                      <w:rFonts w:ascii="新宋体" w:eastAsia="新宋体" w:hAnsi="新宋体"/>
                      <w:szCs w:val="21"/>
                    </w:rPr>
                  </w:pPr>
                  <w:r w:rsidRPr="006405EF">
                    <w:rPr>
                      <w:rFonts w:ascii="新宋体" w:eastAsia="新宋体" w:hAnsi="新宋体" w:hint="eastAsia"/>
                      <w:szCs w:val="21"/>
                    </w:rPr>
                    <w:t>（3）项目完成（服务期满）后的服务承诺</w:t>
                  </w:r>
                  <w:r w:rsidRPr="002F5279">
                    <w:rPr>
                      <w:rFonts w:ascii="新宋体" w:eastAsia="新宋体" w:hAnsi="新宋体" w:hint="eastAsia"/>
                      <w:szCs w:val="21"/>
                    </w:rPr>
                    <w:t>科学严谨</w:t>
                  </w:r>
                  <w:r>
                    <w:rPr>
                      <w:rFonts w:ascii="新宋体" w:eastAsia="新宋体" w:hAnsi="新宋体" w:hint="eastAsia"/>
                      <w:szCs w:val="21"/>
                    </w:rPr>
                    <w:t>；</w:t>
                  </w:r>
                </w:p>
                <w:p w14:paraId="3CCD6F93" w14:textId="77777777" w:rsidR="002F5279" w:rsidRDefault="002F5279" w:rsidP="002F5279">
                  <w:pPr>
                    <w:rPr>
                      <w:rFonts w:ascii="新宋体" w:eastAsia="新宋体" w:hAnsi="新宋体"/>
                      <w:szCs w:val="21"/>
                    </w:rPr>
                  </w:pPr>
                  <w:r>
                    <w:rPr>
                      <w:rFonts w:ascii="新宋体" w:eastAsia="新宋体" w:hAnsi="新宋体" w:hint="eastAsia"/>
                      <w:szCs w:val="21"/>
                    </w:rPr>
                    <w:t>（4）</w:t>
                  </w:r>
                  <w:r w:rsidRPr="006405EF">
                    <w:rPr>
                      <w:rFonts w:ascii="新宋体" w:eastAsia="新宋体" w:hAnsi="新宋体" w:hint="eastAsia"/>
                      <w:szCs w:val="21"/>
                    </w:rPr>
                    <w:t>项目完成（服务期满）后的服务</w:t>
                  </w:r>
                  <w:r w:rsidRPr="002F5279">
                    <w:rPr>
                      <w:rFonts w:ascii="新宋体" w:eastAsia="新宋体" w:hAnsi="新宋体" w:hint="eastAsia"/>
                      <w:szCs w:val="21"/>
                    </w:rPr>
                    <w:t>针对性强</w:t>
                  </w:r>
                  <w:r>
                    <w:rPr>
                      <w:rFonts w:ascii="新宋体" w:eastAsia="新宋体" w:hAnsi="新宋体" w:hint="eastAsia"/>
                      <w:szCs w:val="21"/>
                    </w:rPr>
                    <w:t>；</w:t>
                  </w:r>
                </w:p>
                <w:p w14:paraId="303E1DD7" w14:textId="6603B560" w:rsidR="002F5279" w:rsidRPr="006405EF" w:rsidRDefault="002F5279" w:rsidP="002F5279">
                  <w:pPr>
                    <w:rPr>
                      <w:rFonts w:ascii="新宋体" w:eastAsia="新宋体" w:hAnsi="新宋体"/>
                      <w:szCs w:val="21"/>
                    </w:rPr>
                  </w:pPr>
                  <w:r>
                    <w:rPr>
                      <w:rFonts w:ascii="新宋体" w:eastAsia="新宋体" w:hAnsi="新宋体" w:hint="eastAsia"/>
                      <w:szCs w:val="21"/>
                    </w:rPr>
                    <w:t>（5）</w:t>
                  </w:r>
                  <w:r w:rsidRPr="0021303C">
                    <w:rPr>
                      <w:rFonts w:ascii="新宋体" w:eastAsia="新宋体" w:hAnsi="新宋体" w:hint="eastAsia"/>
                      <w:szCs w:val="21"/>
                    </w:rPr>
                    <w:t>违约承诺</w:t>
                  </w:r>
                  <w:r w:rsidRPr="002F5279">
                    <w:rPr>
                      <w:rFonts w:ascii="新宋体" w:eastAsia="新宋体" w:hAnsi="新宋体" w:hint="eastAsia"/>
                      <w:szCs w:val="21"/>
                    </w:rPr>
                    <w:t>可操作性强</w:t>
                  </w:r>
                  <w:r>
                    <w:rPr>
                      <w:rFonts w:ascii="新宋体" w:eastAsia="新宋体" w:hAnsi="新宋体" w:hint="eastAsia"/>
                      <w:szCs w:val="21"/>
                    </w:rPr>
                    <w:t>。</w:t>
                  </w:r>
                </w:p>
                <w:p w14:paraId="173DC258" w14:textId="449860D4" w:rsidR="00885815" w:rsidRPr="00B2600F" w:rsidRDefault="00885815" w:rsidP="00885815">
                  <w:pPr>
                    <w:rPr>
                      <w:rFonts w:ascii="新宋体" w:eastAsia="新宋体" w:hAnsi="新宋体"/>
                      <w:color w:val="FF0000"/>
                      <w:szCs w:val="21"/>
                    </w:rPr>
                  </w:pPr>
                  <w:r w:rsidRPr="0021303C">
                    <w:rPr>
                      <w:rFonts w:ascii="新宋体" w:eastAsia="新宋体" w:hAnsi="新宋体" w:hint="eastAsia"/>
                      <w:szCs w:val="21"/>
                    </w:rPr>
                    <w:t>满足以上两项要求得3分，满足以上一项要求得1分，其他情况不得分。</w:t>
                  </w:r>
                </w:p>
              </w:tc>
            </w:tr>
            <w:tr w:rsidR="00835310" w14:paraId="2CAB2D3D" w14:textId="77777777" w:rsidTr="00915EEE">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5FD21CE3" w14:textId="77777777" w:rsidR="00835310" w:rsidRDefault="00835310" w:rsidP="00835310">
                  <w:pPr>
                    <w:jc w:val="center"/>
                    <w:rPr>
                      <w:rFonts w:ascii="新宋体" w:eastAsia="新宋体" w:hAnsi="新宋体"/>
                      <w:b/>
                      <w:szCs w:val="21"/>
                    </w:rPr>
                  </w:pPr>
                  <w:r>
                    <w:rPr>
                      <w:rFonts w:ascii="新宋体" w:eastAsia="新宋体" w:hAnsi="新宋体"/>
                      <w:b/>
                      <w:szCs w:val="21"/>
                    </w:rPr>
                    <w:t>3</w:t>
                  </w:r>
                </w:p>
              </w:tc>
              <w:tc>
                <w:tcPr>
                  <w:tcW w:w="1446" w:type="pct"/>
                  <w:gridSpan w:val="3"/>
                  <w:tcBorders>
                    <w:top w:val="single" w:sz="4" w:space="0" w:color="auto"/>
                    <w:left w:val="single" w:sz="4" w:space="0" w:color="auto"/>
                    <w:bottom w:val="single" w:sz="4" w:space="0" w:color="auto"/>
                    <w:right w:val="single" w:sz="4" w:space="0" w:color="auto"/>
                  </w:tcBorders>
                  <w:vAlign w:val="center"/>
                </w:tcPr>
                <w:p w14:paraId="1AAB2235" w14:textId="77777777" w:rsidR="00835310" w:rsidRDefault="00835310" w:rsidP="00835310">
                  <w:pPr>
                    <w:jc w:val="center"/>
                    <w:rPr>
                      <w:rFonts w:ascii="新宋体" w:eastAsia="新宋体" w:hAnsi="新宋体"/>
                      <w:b/>
                      <w:szCs w:val="21"/>
                    </w:rPr>
                  </w:pPr>
                  <w:r>
                    <w:rPr>
                      <w:rFonts w:ascii="新宋体" w:eastAsia="新宋体" w:hAnsi="新宋体" w:hint="eastAsia"/>
                      <w:b/>
                      <w:szCs w:val="21"/>
                    </w:rPr>
                    <w:t>综合实力</w:t>
                  </w:r>
                </w:p>
              </w:tc>
              <w:tc>
                <w:tcPr>
                  <w:tcW w:w="3169" w:type="pct"/>
                  <w:tcBorders>
                    <w:top w:val="single" w:sz="4" w:space="0" w:color="auto"/>
                    <w:left w:val="single" w:sz="4" w:space="0" w:color="auto"/>
                    <w:bottom w:val="single" w:sz="4" w:space="0" w:color="auto"/>
                    <w:right w:val="single" w:sz="4" w:space="0" w:color="auto"/>
                  </w:tcBorders>
                  <w:vAlign w:val="center"/>
                </w:tcPr>
                <w:p w14:paraId="324C1AC1" w14:textId="3D648DE1" w:rsidR="00835310" w:rsidRPr="00FB5AEA" w:rsidRDefault="00F91743" w:rsidP="00835310">
                  <w:pPr>
                    <w:jc w:val="center"/>
                    <w:rPr>
                      <w:rFonts w:ascii="新宋体" w:eastAsia="新宋体" w:hAnsi="新宋体"/>
                      <w:b/>
                      <w:szCs w:val="21"/>
                    </w:rPr>
                  </w:pPr>
                  <w:r w:rsidRPr="00FB5AEA">
                    <w:rPr>
                      <w:rFonts w:ascii="新宋体" w:eastAsia="新宋体" w:hAnsi="新宋体"/>
                      <w:b/>
                      <w:szCs w:val="21"/>
                    </w:rPr>
                    <w:t>4</w:t>
                  </w:r>
                  <w:r w:rsidR="009211EB">
                    <w:rPr>
                      <w:rFonts w:ascii="新宋体" w:eastAsia="新宋体" w:hAnsi="新宋体" w:hint="eastAsia"/>
                      <w:b/>
                      <w:szCs w:val="21"/>
                    </w:rPr>
                    <w:t>9</w:t>
                  </w:r>
                </w:p>
              </w:tc>
            </w:tr>
            <w:tr w:rsidR="00835310" w14:paraId="672E68FC" w14:textId="77777777" w:rsidTr="00915EEE">
              <w:trPr>
                <w:trHeight w:val="81"/>
                <w:jc w:val="center"/>
              </w:trPr>
              <w:tc>
                <w:tcPr>
                  <w:tcW w:w="385" w:type="pct"/>
                  <w:vMerge w:val="restart"/>
                  <w:tcBorders>
                    <w:top w:val="single" w:sz="4" w:space="0" w:color="auto"/>
                    <w:left w:val="single" w:sz="4" w:space="0" w:color="auto"/>
                    <w:right w:val="single" w:sz="4" w:space="0" w:color="auto"/>
                  </w:tcBorders>
                  <w:vAlign w:val="center"/>
                </w:tcPr>
                <w:p w14:paraId="3DF34FCE" w14:textId="77777777" w:rsidR="00835310" w:rsidRDefault="00835310" w:rsidP="00835310">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3A497916" w14:textId="77777777" w:rsidR="00835310" w:rsidRDefault="00835310" w:rsidP="00835310">
                  <w:pPr>
                    <w:rPr>
                      <w:rFonts w:ascii="新宋体" w:eastAsia="新宋体" w:hAnsi="新宋体"/>
                      <w:szCs w:val="21"/>
                    </w:rPr>
                  </w:pPr>
                  <w:r>
                    <w:rPr>
                      <w:rFonts w:ascii="新宋体" w:eastAsia="新宋体" w:hAnsi="新宋体" w:hint="eastAsia"/>
                      <w:szCs w:val="21"/>
                    </w:rPr>
                    <w:t>行号</w:t>
                  </w:r>
                </w:p>
              </w:tc>
              <w:tc>
                <w:tcPr>
                  <w:tcW w:w="581" w:type="pct"/>
                  <w:tcBorders>
                    <w:top w:val="single" w:sz="4" w:space="0" w:color="auto"/>
                    <w:left w:val="single" w:sz="4" w:space="0" w:color="auto"/>
                    <w:bottom w:val="single" w:sz="4" w:space="0" w:color="auto"/>
                    <w:right w:val="single" w:sz="4" w:space="0" w:color="auto"/>
                  </w:tcBorders>
                  <w:vAlign w:val="center"/>
                </w:tcPr>
                <w:p w14:paraId="2FB7265F" w14:textId="77777777" w:rsidR="00835310" w:rsidRDefault="00835310" w:rsidP="00835310">
                  <w:pPr>
                    <w:rPr>
                      <w:rFonts w:ascii="新宋体" w:eastAsia="新宋体" w:hAnsi="新宋体"/>
                      <w:szCs w:val="21"/>
                    </w:rPr>
                  </w:pPr>
                  <w:r>
                    <w:rPr>
                      <w:rFonts w:ascii="新宋体" w:eastAsia="新宋体" w:hAnsi="新宋体" w:hint="eastAsia"/>
                      <w:szCs w:val="21"/>
                    </w:rPr>
                    <w:t>内容</w:t>
                  </w:r>
                </w:p>
              </w:tc>
              <w:tc>
                <w:tcPr>
                  <w:tcW w:w="499" w:type="pct"/>
                  <w:tcBorders>
                    <w:top w:val="single" w:sz="4" w:space="0" w:color="auto"/>
                    <w:left w:val="single" w:sz="4" w:space="0" w:color="auto"/>
                    <w:bottom w:val="single" w:sz="4" w:space="0" w:color="auto"/>
                    <w:right w:val="single" w:sz="4" w:space="0" w:color="auto"/>
                  </w:tcBorders>
                  <w:vAlign w:val="center"/>
                </w:tcPr>
                <w:p w14:paraId="2047DB23" w14:textId="77777777" w:rsidR="00835310" w:rsidRDefault="00835310" w:rsidP="00835310">
                  <w:pPr>
                    <w:rPr>
                      <w:rFonts w:ascii="新宋体" w:eastAsia="新宋体" w:hAnsi="新宋体"/>
                      <w:szCs w:val="21"/>
                    </w:rPr>
                  </w:pPr>
                  <w:r>
                    <w:rPr>
                      <w:rFonts w:ascii="新宋体" w:eastAsia="新宋体" w:hAnsi="新宋体" w:hint="eastAsia"/>
                      <w:szCs w:val="21"/>
                    </w:rPr>
                    <w:t>权重</w:t>
                  </w:r>
                </w:p>
              </w:tc>
              <w:tc>
                <w:tcPr>
                  <w:tcW w:w="3169" w:type="pct"/>
                  <w:tcBorders>
                    <w:top w:val="single" w:sz="4" w:space="0" w:color="auto"/>
                    <w:left w:val="single" w:sz="4" w:space="0" w:color="auto"/>
                    <w:bottom w:val="single" w:sz="4" w:space="0" w:color="auto"/>
                    <w:right w:val="single" w:sz="4" w:space="0" w:color="auto"/>
                  </w:tcBorders>
                  <w:vAlign w:val="center"/>
                </w:tcPr>
                <w:p w14:paraId="7FAE9245" w14:textId="77777777" w:rsidR="00835310" w:rsidRDefault="00835310" w:rsidP="00835310">
                  <w:pPr>
                    <w:rPr>
                      <w:rFonts w:ascii="新宋体" w:eastAsia="新宋体" w:hAnsi="新宋体"/>
                      <w:szCs w:val="21"/>
                    </w:rPr>
                  </w:pPr>
                  <w:r>
                    <w:rPr>
                      <w:rFonts w:ascii="新宋体" w:eastAsia="新宋体" w:hAnsi="新宋体" w:hint="eastAsia"/>
                      <w:szCs w:val="21"/>
                    </w:rPr>
                    <w:t>评分准则</w:t>
                  </w:r>
                </w:p>
              </w:tc>
            </w:tr>
            <w:tr w:rsidR="00B96F94" w14:paraId="63E77B4E" w14:textId="77777777" w:rsidTr="00915EEE">
              <w:trPr>
                <w:trHeight w:val="78"/>
                <w:jc w:val="center"/>
              </w:trPr>
              <w:tc>
                <w:tcPr>
                  <w:tcW w:w="385" w:type="pct"/>
                  <w:vMerge/>
                  <w:tcBorders>
                    <w:left w:val="single" w:sz="4" w:space="0" w:color="auto"/>
                    <w:right w:val="single" w:sz="4" w:space="0" w:color="auto"/>
                  </w:tcBorders>
                  <w:vAlign w:val="center"/>
                </w:tcPr>
                <w:p w14:paraId="7A7E7890" w14:textId="77777777" w:rsidR="00B96F94" w:rsidRDefault="00B96F94" w:rsidP="00B96F94">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60E43787" w14:textId="77777777" w:rsidR="00B96F94" w:rsidRDefault="00B96F94" w:rsidP="00B96F94">
                  <w:pPr>
                    <w:rPr>
                      <w:rFonts w:ascii="新宋体" w:eastAsia="新宋体" w:hAnsi="新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2E3322C4" w14:textId="0DA2C51F" w:rsidR="00B96F94" w:rsidRDefault="0007529E" w:rsidP="00B96F94">
                  <w:pPr>
                    <w:rPr>
                      <w:rFonts w:ascii="新宋体" w:eastAsia="新宋体" w:hAnsi="新宋体"/>
                      <w:szCs w:val="21"/>
                    </w:rPr>
                  </w:pPr>
                  <w:r>
                    <w:rPr>
                      <w:rFonts w:ascii="宋体" w:hAnsi="宋体" w:hint="eastAsia"/>
                      <w:szCs w:val="21"/>
                    </w:rPr>
                    <w:t>投标人通过相关认证情况</w:t>
                  </w:r>
                </w:p>
              </w:tc>
              <w:tc>
                <w:tcPr>
                  <w:tcW w:w="499" w:type="pct"/>
                  <w:tcBorders>
                    <w:top w:val="single" w:sz="4" w:space="0" w:color="auto"/>
                    <w:left w:val="single" w:sz="4" w:space="0" w:color="auto"/>
                    <w:bottom w:val="single" w:sz="4" w:space="0" w:color="auto"/>
                    <w:right w:val="single" w:sz="4" w:space="0" w:color="auto"/>
                  </w:tcBorders>
                  <w:vAlign w:val="center"/>
                </w:tcPr>
                <w:p w14:paraId="7AC9822E" w14:textId="60D79168" w:rsidR="00B96F94" w:rsidRDefault="00231103" w:rsidP="00505CCB">
                  <w:pPr>
                    <w:jc w:val="center"/>
                    <w:rPr>
                      <w:rFonts w:ascii="新宋体" w:eastAsia="新宋体" w:hAnsi="新宋体"/>
                      <w:szCs w:val="21"/>
                    </w:rPr>
                  </w:pPr>
                  <w:r>
                    <w:rPr>
                      <w:rFonts w:ascii="新宋体" w:eastAsia="新宋体" w:hAnsi="新宋体"/>
                      <w:szCs w:val="21"/>
                    </w:rPr>
                    <w:t>12</w:t>
                  </w:r>
                </w:p>
              </w:tc>
              <w:tc>
                <w:tcPr>
                  <w:tcW w:w="3169" w:type="pct"/>
                  <w:tcBorders>
                    <w:top w:val="single" w:sz="4" w:space="0" w:color="auto"/>
                    <w:left w:val="single" w:sz="4" w:space="0" w:color="auto"/>
                    <w:bottom w:val="single" w:sz="4" w:space="0" w:color="auto"/>
                    <w:right w:val="single" w:sz="4" w:space="0" w:color="auto"/>
                  </w:tcBorders>
                </w:tcPr>
                <w:p w14:paraId="021FAE9F" w14:textId="77777777" w:rsidR="00B96F94" w:rsidRPr="00231103" w:rsidRDefault="00B96F94" w:rsidP="00B96F94">
                  <w:pPr>
                    <w:rPr>
                      <w:rFonts w:ascii="宋体" w:hAnsi="宋体" w:cs="宋体"/>
                    </w:rPr>
                  </w:pPr>
                  <w:r w:rsidRPr="00231103">
                    <w:rPr>
                      <w:rFonts w:ascii="宋体" w:hAnsi="宋体" w:cs="宋体" w:hint="eastAsia"/>
                    </w:rPr>
                    <w:t>（一）评分内容：</w:t>
                  </w:r>
                </w:p>
                <w:p w14:paraId="147AB273" w14:textId="48F2210A" w:rsidR="00B96F94" w:rsidRPr="00231103" w:rsidRDefault="00B96F94" w:rsidP="00B96F94">
                  <w:pPr>
                    <w:rPr>
                      <w:rFonts w:ascii="宋体" w:hAnsi="宋体" w:cs="宋体"/>
                    </w:rPr>
                  </w:pPr>
                  <w:r w:rsidRPr="00231103">
                    <w:rPr>
                      <w:rFonts w:ascii="宋体" w:hAnsi="宋体" w:cs="宋体" w:hint="eastAsia"/>
                    </w:rPr>
                    <w:t>1.具有计算机信息服务系统安全等级证书得</w:t>
                  </w:r>
                  <w:r w:rsidR="00231103">
                    <w:rPr>
                      <w:rFonts w:ascii="宋体" w:hAnsi="宋体" w:cs="宋体"/>
                    </w:rPr>
                    <w:t>2</w:t>
                  </w:r>
                  <w:r w:rsidRPr="00231103">
                    <w:rPr>
                      <w:rFonts w:ascii="宋体" w:hAnsi="宋体" w:cs="宋体" w:hint="eastAsia"/>
                    </w:rPr>
                    <w:t>分；</w:t>
                  </w:r>
                </w:p>
                <w:p w14:paraId="421CB175" w14:textId="0BEA69CF" w:rsidR="00B96F94" w:rsidRPr="007C3441" w:rsidRDefault="00B96F94" w:rsidP="00B96F94">
                  <w:pPr>
                    <w:rPr>
                      <w:rFonts w:ascii="宋体" w:hAnsi="宋体" w:cs="宋体"/>
                    </w:rPr>
                  </w:pPr>
                  <w:r w:rsidRPr="007C3441">
                    <w:rPr>
                      <w:rFonts w:ascii="宋体" w:hAnsi="宋体" w:cs="宋体" w:hint="eastAsia"/>
                    </w:rPr>
                    <w:t>2.具有质量管理体系认证证书(覆盖范围或认证范围包含：信息技术咨询或应用软件设计、开发及服务)得</w:t>
                  </w:r>
                  <w:r w:rsidR="00231103">
                    <w:rPr>
                      <w:rFonts w:ascii="宋体" w:hAnsi="宋体" w:cs="宋体"/>
                    </w:rPr>
                    <w:t>2</w:t>
                  </w:r>
                  <w:r w:rsidRPr="007C3441">
                    <w:rPr>
                      <w:rFonts w:ascii="宋体" w:hAnsi="宋体" w:cs="宋体" w:hint="eastAsia"/>
                    </w:rPr>
                    <w:t>分；</w:t>
                  </w:r>
                </w:p>
                <w:p w14:paraId="61D0B184" w14:textId="3AE9D043" w:rsidR="00B96F94" w:rsidRPr="007C3441" w:rsidRDefault="00B96F94" w:rsidP="00B96F94">
                  <w:pPr>
                    <w:rPr>
                      <w:rFonts w:ascii="宋体" w:hAnsi="宋体" w:cs="宋体"/>
                    </w:rPr>
                  </w:pPr>
                  <w:r w:rsidRPr="007C3441">
                    <w:rPr>
                      <w:rFonts w:ascii="宋体" w:hAnsi="宋体" w:cs="宋体" w:hint="eastAsia"/>
                    </w:rPr>
                    <w:t>3.具有环境管理体系认证证书(覆盖范围或认证范围包含：信息技术咨询或应用软件设计、开发及服务)得</w:t>
                  </w:r>
                  <w:r w:rsidR="00231103">
                    <w:rPr>
                      <w:rFonts w:ascii="宋体" w:hAnsi="宋体" w:cs="宋体"/>
                    </w:rPr>
                    <w:t>2</w:t>
                  </w:r>
                  <w:r w:rsidRPr="007C3441">
                    <w:rPr>
                      <w:rFonts w:ascii="宋体" w:hAnsi="宋体" w:cs="宋体" w:hint="eastAsia"/>
                    </w:rPr>
                    <w:t>分；</w:t>
                  </w:r>
                </w:p>
                <w:p w14:paraId="1E36F0E4" w14:textId="36E77EAB" w:rsidR="00B96F94" w:rsidRPr="007C3441" w:rsidRDefault="00B96F94" w:rsidP="00B96F94">
                  <w:pPr>
                    <w:rPr>
                      <w:rFonts w:ascii="宋体" w:hAnsi="宋体" w:cs="宋体"/>
                    </w:rPr>
                  </w:pPr>
                  <w:r w:rsidRPr="007C3441">
                    <w:rPr>
                      <w:rFonts w:ascii="宋体" w:hAnsi="宋体" w:cs="宋体" w:hint="eastAsia"/>
                    </w:rPr>
                    <w:t>4.具有职业健康安全管理体系认证证书(覆盖范围或认证范围包含：信息技术咨询或应用软件设计、开发及服务)得</w:t>
                  </w:r>
                  <w:r w:rsidR="00231103">
                    <w:rPr>
                      <w:rFonts w:ascii="宋体" w:hAnsi="宋体" w:cs="宋体"/>
                    </w:rPr>
                    <w:t>2</w:t>
                  </w:r>
                  <w:r w:rsidRPr="007C3441">
                    <w:rPr>
                      <w:rFonts w:ascii="宋体" w:hAnsi="宋体" w:cs="宋体" w:hint="eastAsia"/>
                    </w:rPr>
                    <w:t>分；</w:t>
                  </w:r>
                </w:p>
                <w:p w14:paraId="3CC42FCC" w14:textId="20708810" w:rsidR="00B96F94" w:rsidRPr="007C3441" w:rsidRDefault="00B96F94" w:rsidP="00B96F94">
                  <w:pPr>
                    <w:rPr>
                      <w:rFonts w:ascii="宋体" w:hAnsi="宋体" w:cs="宋体"/>
                    </w:rPr>
                  </w:pPr>
                  <w:r w:rsidRPr="007C3441">
                    <w:rPr>
                      <w:rFonts w:ascii="宋体" w:hAnsi="宋体" w:cs="宋体" w:hint="eastAsia"/>
                    </w:rPr>
                    <w:t>5.具有信息安全管理体系认证证书(覆盖范围或认证范围包含：信息技术咨询应用软件开发及服务)得</w:t>
                  </w:r>
                  <w:r w:rsidR="004A0F7F">
                    <w:rPr>
                      <w:rFonts w:ascii="宋体" w:hAnsi="宋体" w:cs="宋体" w:hint="eastAsia"/>
                    </w:rPr>
                    <w:t>2</w:t>
                  </w:r>
                  <w:r w:rsidRPr="007C3441">
                    <w:rPr>
                      <w:rFonts w:ascii="宋体" w:hAnsi="宋体" w:cs="宋体" w:hint="eastAsia"/>
                    </w:rPr>
                    <w:t>分；</w:t>
                  </w:r>
                </w:p>
                <w:p w14:paraId="4D6A7E33" w14:textId="69F34846" w:rsidR="00B96F94" w:rsidRPr="007C3441" w:rsidRDefault="00B96F94" w:rsidP="00B96F94">
                  <w:pPr>
                    <w:rPr>
                      <w:rFonts w:ascii="宋体" w:hAnsi="宋体" w:cs="宋体"/>
                    </w:rPr>
                  </w:pPr>
                  <w:r w:rsidRPr="007C3441">
                    <w:rPr>
                      <w:rFonts w:ascii="宋体" w:hAnsi="宋体" w:cs="宋体" w:hint="eastAsia"/>
                    </w:rPr>
                    <w:lastRenderedPageBreak/>
                    <w:t>6.具有IT服务管理体系认证证书(覆盖范围或认证范围包含：通信及信息化软件开发服务相关的信息技术服务)得</w:t>
                  </w:r>
                  <w:r w:rsidR="00231103">
                    <w:rPr>
                      <w:rFonts w:ascii="宋体" w:hAnsi="宋体" w:cs="宋体"/>
                    </w:rPr>
                    <w:t>2</w:t>
                  </w:r>
                  <w:r w:rsidRPr="007C3441">
                    <w:rPr>
                      <w:rFonts w:ascii="宋体" w:hAnsi="宋体" w:cs="宋体" w:hint="eastAsia"/>
                    </w:rPr>
                    <w:t>分。</w:t>
                  </w:r>
                </w:p>
                <w:p w14:paraId="0978433F" w14:textId="3528A3AF" w:rsidR="00B96F94" w:rsidRPr="007C3441" w:rsidRDefault="00B96F94" w:rsidP="00B96F94">
                  <w:pPr>
                    <w:rPr>
                      <w:rFonts w:ascii="宋体" w:hAnsi="宋体" w:cs="宋体"/>
                    </w:rPr>
                  </w:pPr>
                  <w:r w:rsidRPr="007C3441">
                    <w:rPr>
                      <w:rFonts w:ascii="宋体" w:hAnsi="宋体" w:cs="宋体" w:hint="eastAsia"/>
                    </w:rPr>
                    <w:t>具备以上证书的，全部满足得</w:t>
                  </w:r>
                  <w:r w:rsidR="00735B6D">
                    <w:rPr>
                      <w:rFonts w:ascii="宋体" w:hAnsi="宋体" w:cs="宋体"/>
                    </w:rPr>
                    <w:t>1</w:t>
                  </w:r>
                  <w:r w:rsidR="00231103">
                    <w:rPr>
                      <w:rFonts w:ascii="宋体" w:hAnsi="宋体" w:cs="宋体"/>
                    </w:rPr>
                    <w:t>2</w:t>
                  </w:r>
                  <w:r w:rsidRPr="007C3441">
                    <w:rPr>
                      <w:rFonts w:ascii="宋体" w:hAnsi="宋体" w:cs="宋体" w:hint="eastAsia"/>
                    </w:rPr>
                    <w:t>分。</w:t>
                  </w:r>
                </w:p>
                <w:p w14:paraId="65B87DC2" w14:textId="77777777" w:rsidR="00B96F94" w:rsidRPr="00FD4283" w:rsidRDefault="00B96F94" w:rsidP="00B96F94">
                  <w:pPr>
                    <w:rPr>
                      <w:rFonts w:ascii="宋体" w:hAnsi="宋体" w:cs="宋体"/>
                    </w:rPr>
                  </w:pPr>
                  <w:r w:rsidRPr="00FD4283">
                    <w:rPr>
                      <w:rFonts w:ascii="宋体" w:hAnsi="宋体" w:cs="宋体" w:hint="eastAsia"/>
                    </w:rPr>
                    <w:t>（二）评分依据：</w:t>
                  </w:r>
                </w:p>
                <w:p w14:paraId="71BD6C51" w14:textId="77777777" w:rsidR="00B96F94" w:rsidRPr="00FD4283" w:rsidRDefault="00B96F94" w:rsidP="00B96F94">
                  <w:pPr>
                    <w:rPr>
                      <w:rFonts w:ascii="宋体" w:hAnsi="宋体" w:cs="宋体"/>
                    </w:rPr>
                  </w:pPr>
                  <w:r w:rsidRPr="00FD4283">
                    <w:rPr>
                      <w:rFonts w:ascii="宋体" w:hAnsi="宋体" w:cs="宋体" w:hint="eastAsia"/>
                    </w:rPr>
                    <w:t>1.要求提供有效的认证证书或证明材料作为得分依据。</w:t>
                  </w:r>
                </w:p>
                <w:p w14:paraId="4395C65B" w14:textId="0AF14E66" w:rsidR="00B96F94" w:rsidRPr="00A46EE3" w:rsidRDefault="00B96F94" w:rsidP="00B96F94">
                  <w:pPr>
                    <w:rPr>
                      <w:rFonts w:ascii="新宋体" w:eastAsia="新宋体" w:hAnsi="新宋体"/>
                      <w:color w:val="FF0000"/>
                      <w:szCs w:val="21"/>
                    </w:rPr>
                  </w:pPr>
                  <w:r w:rsidRPr="00FD4283">
                    <w:rPr>
                      <w:rFonts w:ascii="宋体" w:hAnsi="宋体" w:cs="宋体" w:hint="eastAsia"/>
                    </w:rPr>
                    <w:t>2.以上资料均要求提供扫描件（或官方网站截图），原件备查。评分中出现无证明资料或专家无法凭所提供资料判断是否得分的情况，一律作不得分处理。</w:t>
                  </w:r>
                </w:p>
              </w:tc>
            </w:tr>
            <w:tr w:rsidR="00C50F3A" w14:paraId="18D6ED45" w14:textId="77777777" w:rsidTr="00915EEE">
              <w:trPr>
                <w:trHeight w:val="78"/>
                <w:jc w:val="center"/>
              </w:trPr>
              <w:tc>
                <w:tcPr>
                  <w:tcW w:w="385" w:type="pct"/>
                  <w:vMerge/>
                  <w:tcBorders>
                    <w:left w:val="single" w:sz="4" w:space="0" w:color="auto"/>
                    <w:right w:val="single" w:sz="4" w:space="0" w:color="auto"/>
                  </w:tcBorders>
                  <w:vAlign w:val="center"/>
                </w:tcPr>
                <w:p w14:paraId="42724EE8" w14:textId="77777777" w:rsidR="00C50F3A" w:rsidRDefault="00C50F3A" w:rsidP="00C50F3A">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3649DF84" w14:textId="77777777" w:rsidR="00C50F3A" w:rsidRDefault="00C50F3A" w:rsidP="00C50F3A">
                  <w:pPr>
                    <w:rPr>
                      <w:rFonts w:ascii="新宋体" w:eastAsia="新宋体" w:hAnsi="新宋体"/>
                      <w:szCs w:val="21"/>
                    </w:rPr>
                  </w:pPr>
                  <w:r>
                    <w:rPr>
                      <w:rFonts w:ascii="新宋体" w:eastAsia="新宋体" w:hAnsi="新宋体" w:hint="eastAsia"/>
                      <w:szCs w:val="21"/>
                    </w:rPr>
                    <w:t>2</w:t>
                  </w:r>
                </w:p>
              </w:tc>
              <w:tc>
                <w:tcPr>
                  <w:tcW w:w="581" w:type="pct"/>
                  <w:tcBorders>
                    <w:top w:val="single" w:sz="4" w:space="0" w:color="auto"/>
                    <w:left w:val="single" w:sz="4" w:space="0" w:color="auto"/>
                    <w:bottom w:val="single" w:sz="4" w:space="0" w:color="auto"/>
                    <w:right w:val="single" w:sz="4" w:space="0" w:color="auto"/>
                  </w:tcBorders>
                  <w:vAlign w:val="center"/>
                </w:tcPr>
                <w:p w14:paraId="4B109E7F" w14:textId="731C4CE2" w:rsidR="00C50F3A" w:rsidRDefault="008A52F8" w:rsidP="00C50F3A">
                  <w:pPr>
                    <w:rPr>
                      <w:rFonts w:ascii="新宋体" w:eastAsia="新宋体" w:hAnsi="新宋体"/>
                      <w:szCs w:val="21"/>
                    </w:rPr>
                  </w:pPr>
                  <w:r>
                    <w:rPr>
                      <w:rFonts w:ascii="宋体" w:hAnsi="宋体" w:hint="eastAsia"/>
                      <w:szCs w:val="21"/>
                    </w:rPr>
                    <w:t>投标人</w:t>
                  </w:r>
                  <w:r w:rsidR="00C50F3A">
                    <w:rPr>
                      <w:rFonts w:ascii="宋体" w:hAnsi="宋体" w:hint="eastAsia"/>
                      <w:szCs w:val="21"/>
                    </w:rPr>
                    <w:t>同类项目业绩情况</w:t>
                  </w:r>
                </w:p>
              </w:tc>
              <w:tc>
                <w:tcPr>
                  <w:tcW w:w="499" w:type="pct"/>
                  <w:tcBorders>
                    <w:top w:val="single" w:sz="4" w:space="0" w:color="auto"/>
                    <w:left w:val="single" w:sz="4" w:space="0" w:color="auto"/>
                    <w:bottom w:val="single" w:sz="4" w:space="0" w:color="auto"/>
                    <w:right w:val="single" w:sz="4" w:space="0" w:color="auto"/>
                  </w:tcBorders>
                  <w:vAlign w:val="center"/>
                </w:tcPr>
                <w:p w14:paraId="579D5C48" w14:textId="4EB1670B" w:rsidR="00C50F3A" w:rsidRDefault="00E30E43" w:rsidP="00505CCB">
                  <w:pPr>
                    <w:jc w:val="center"/>
                    <w:rPr>
                      <w:rFonts w:ascii="新宋体" w:eastAsia="新宋体" w:hAnsi="新宋体"/>
                      <w:szCs w:val="21"/>
                    </w:rPr>
                  </w:pPr>
                  <w:r>
                    <w:rPr>
                      <w:rFonts w:ascii="新宋体" w:eastAsia="新宋体" w:hAnsi="新宋体" w:hint="eastAsia"/>
                      <w:szCs w:val="21"/>
                    </w:rPr>
                    <w:t>4</w:t>
                  </w:r>
                </w:p>
              </w:tc>
              <w:tc>
                <w:tcPr>
                  <w:tcW w:w="3169" w:type="pct"/>
                  <w:tcBorders>
                    <w:top w:val="single" w:sz="4" w:space="0" w:color="auto"/>
                    <w:left w:val="single" w:sz="4" w:space="0" w:color="auto"/>
                    <w:bottom w:val="single" w:sz="4" w:space="0" w:color="auto"/>
                    <w:right w:val="single" w:sz="4" w:space="0" w:color="auto"/>
                  </w:tcBorders>
                </w:tcPr>
                <w:p w14:paraId="02AA1946" w14:textId="77777777" w:rsidR="00C50F3A" w:rsidRDefault="00C50F3A" w:rsidP="00C50F3A">
                  <w:pPr>
                    <w:rPr>
                      <w:rFonts w:ascii="宋体" w:hAnsi="宋体" w:cs="宋体"/>
                    </w:rPr>
                  </w:pPr>
                  <w:r>
                    <w:rPr>
                      <w:rFonts w:ascii="宋体" w:hAnsi="宋体" w:cs="宋体" w:hint="eastAsia"/>
                    </w:rPr>
                    <w:t>（一）评分内容：</w:t>
                  </w:r>
                </w:p>
                <w:p w14:paraId="52983725" w14:textId="3354D1C2" w:rsidR="00C50F3A" w:rsidRPr="00515E3E" w:rsidRDefault="00C50F3A" w:rsidP="00C50F3A">
                  <w:pPr>
                    <w:widowControl/>
                    <w:spacing w:after="60"/>
                    <w:jc w:val="left"/>
                    <w:rPr>
                      <w:rFonts w:ascii="宋体" w:hAnsi="宋体" w:cs="宋体"/>
                      <w:color w:val="000000"/>
                      <w:kern w:val="0"/>
                      <w:szCs w:val="21"/>
                    </w:rPr>
                  </w:pPr>
                  <w:r>
                    <w:rPr>
                      <w:rFonts w:ascii="宋体" w:hAnsi="宋体" w:cs="宋体" w:hint="eastAsia"/>
                      <w:color w:val="000000"/>
                      <w:kern w:val="0"/>
                      <w:szCs w:val="21"/>
                    </w:rPr>
                    <w:t>投标人自近202</w:t>
                  </w:r>
                  <w:r>
                    <w:rPr>
                      <w:rFonts w:ascii="宋体" w:hAnsi="宋体" w:cs="宋体"/>
                      <w:color w:val="000000"/>
                      <w:kern w:val="0"/>
                      <w:szCs w:val="21"/>
                    </w:rPr>
                    <w:t>1</w:t>
                  </w:r>
                  <w:r>
                    <w:rPr>
                      <w:rFonts w:ascii="宋体" w:hAnsi="宋体" w:cs="宋体" w:hint="eastAsia"/>
                      <w:color w:val="000000"/>
                      <w:kern w:val="0"/>
                      <w:szCs w:val="21"/>
                    </w:rPr>
                    <w:t>年1月1日起（以合同签订之日起为准）到项目投标截止时间，承担过信息化软件平台类咨询设计或全过程咨询项目，每提供一个合同得</w:t>
                  </w:r>
                  <w:r w:rsidR="004C5F7B">
                    <w:rPr>
                      <w:rFonts w:ascii="宋体" w:hAnsi="宋体" w:cs="宋体"/>
                      <w:color w:val="000000"/>
                      <w:kern w:val="0"/>
                      <w:szCs w:val="21"/>
                    </w:rPr>
                    <w:t>1</w:t>
                  </w:r>
                  <w:r>
                    <w:rPr>
                      <w:rFonts w:ascii="宋体" w:hAnsi="宋体" w:cs="宋体" w:hint="eastAsia"/>
                      <w:color w:val="000000"/>
                      <w:kern w:val="0"/>
                      <w:szCs w:val="21"/>
                    </w:rPr>
                    <w:t>分，最高得</w:t>
                  </w:r>
                  <w:r w:rsidR="00E30E43">
                    <w:rPr>
                      <w:rFonts w:ascii="宋体" w:hAnsi="宋体" w:cs="宋体" w:hint="eastAsia"/>
                      <w:color w:val="000000"/>
                      <w:kern w:val="0"/>
                      <w:szCs w:val="21"/>
                    </w:rPr>
                    <w:t>4</w:t>
                  </w:r>
                  <w:r>
                    <w:rPr>
                      <w:rFonts w:ascii="宋体" w:hAnsi="宋体" w:cs="宋体" w:hint="eastAsia"/>
                      <w:color w:val="000000"/>
                      <w:kern w:val="0"/>
                      <w:szCs w:val="21"/>
                    </w:rPr>
                    <w:t>分。</w:t>
                  </w:r>
                </w:p>
                <w:p w14:paraId="3488606F" w14:textId="77777777" w:rsidR="00C50F3A" w:rsidRDefault="00C50F3A" w:rsidP="00C50F3A">
                  <w:pPr>
                    <w:rPr>
                      <w:rFonts w:ascii="宋体" w:hAnsi="宋体" w:cs="宋体"/>
                    </w:rPr>
                  </w:pPr>
                  <w:r>
                    <w:rPr>
                      <w:rFonts w:ascii="宋体" w:hAnsi="宋体" w:cs="宋体" w:hint="eastAsia"/>
                    </w:rPr>
                    <w:t>（二）评分依据：</w:t>
                  </w:r>
                </w:p>
                <w:p w14:paraId="5989DC57" w14:textId="6EE85292" w:rsidR="00C50F3A" w:rsidRDefault="00C50F3A" w:rsidP="00C50F3A">
                  <w:pPr>
                    <w:rPr>
                      <w:rFonts w:ascii="新宋体" w:eastAsia="新宋体" w:hAnsi="新宋体"/>
                      <w:szCs w:val="21"/>
                    </w:rPr>
                  </w:pPr>
                  <w:r>
                    <w:rPr>
                      <w:rFonts w:ascii="宋体" w:hAnsi="宋体" w:cs="宋体" w:hint="eastAsia"/>
                    </w:rPr>
                    <w:t>提供合同关键页的复印件并加盖投标人公章, 项目需取得政府部门批复。原件备查，未提供或专家无法凭所提供资料判断是否得分的情况，一律作不得分处理。</w:t>
                  </w:r>
                </w:p>
              </w:tc>
            </w:tr>
            <w:tr w:rsidR="00BE4D60" w14:paraId="1027C1B1" w14:textId="77777777" w:rsidTr="00915EEE">
              <w:trPr>
                <w:trHeight w:val="78"/>
                <w:jc w:val="center"/>
              </w:trPr>
              <w:tc>
                <w:tcPr>
                  <w:tcW w:w="385" w:type="pct"/>
                  <w:vMerge/>
                  <w:tcBorders>
                    <w:left w:val="single" w:sz="4" w:space="0" w:color="auto"/>
                    <w:right w:val="single" w:sz="4" w:space="0" w:color="auto"/>
                  </w:tcBorders>
                  <w:vAlign w:val="center"/>
                </w:tcPr>
                <w:p w14:paraId="0859269E" w14:textId="77777777" w:rsidR="00BE4D60" w:rsidRDefault="00BE4D60" w:rsidP="00BE4D60">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5F2B37DD" w14:textId="77777777" w:rsidR="00BE4D60" w:rsidRDefault="00BE4D60" w:rsidP="00BE4D60">
                  <w:pPr>
                    <w:rPr>
                      <w:rFonts w:ascii="新宋体" w:eastAsia="新宋体" w:hAnsi="新宋体"/>
                      <w:szCs w:val="21"/>
                    </w:rPr>
                  </w:pPr>
                  <w:r>
                    <w:rPr>
                      <w:rFonts w:ascii="新宋体" w:eastAsia="新宋体" w:hAnsi="新宋体" w:hint="eastAsia"/>
                      <w:szCs w:val="21"/>
                    </w:rPr>
                    <w:t>3</w:t>
                  </w:r>
                </w:p>
              </w:tc>
              <w:tc>
                <w:tcPr>
                  <w:tcW w:w="581" w:type="pct"/>
                  <w:tcBorders>
                    <w:top w:val="single" w:sz="4" w:space="0" w:color="auto"/>
                    <w:left w:val="single" w:sz="4" w:space="0" w:color="auto"/>
                    <w:bottom w:val="single" w:sz="4" w:space="0" w:color="auto"/>
                    <w:right w:val="single" w:sz="4" w:space="0" w:color="auto"/>
                  </w:tcBorders>
                  <w:vAlign w:val="center"/>
                </w:tcPr>
                <w:p w14:paraId="180B0988" w14:textId="71E79F3A" w:rsidR="00BE4D60" w:rsidRDefault="00BE4D60" w:rsidP="00BE4D60">
                  <w:pPr>
                    <w:rPr>
                      <w:rFonts w:ascii="新宋体" w:eastAsia="新宋体" w:hAnsi="新宋体"/>
                      <w:szCs w:val="21"/>
                    </w:rPr>
                  </w:pPr>
                  <w:r>
                    <w:rPr>
                      <w:rFonts w:ascii="宋体" w:hAnsi="宋体" w:hint="eastAsia"/>
                      <w:szCs w:val="21"/>
                    </w:rPr>
                    <w:t>拟安排的项目负责人情况（仅限一人）</w:t>
                  </w:r>
                </w:p>
              </w:tc>
              <w:tc>
                <w:tcPr>
                  <w:tcW w:w="499" w:type="pct"/>
                  <w:tcBorders>
                    <w:top w:val="single" w:sz="4" w:space="0" w:color="auto"/>
                    <w:left w:val="single" w:sz="4" w:space="0" w:color="auto"/>
                    <w:bottom w:val="single" w:sz="4" w:space="0" w:color="auto"/>
                    <w:right w:val="single" w:sz="4" w:space="0" w:color="auto"/>
                  </w:tcBorders>
                  <w:vAlign w:val="center"/>
                </w:tcPr>
                <w:p w14:paraId="7A795DA0" w14:textId="1FBE71EA" w:rsidR="00BE4D60" w:rsidRDefault="00843BD0" w:rsidP="00505CCB">
                  <w:pPr>
                    <w:jc w:val="center"/>
                    <w:rPr>
                      <w:rFonts w:ascii="新宋体" w:eastAsia="新宋体" w:hAnsi="新宋体"/>
                      <w:szCs w:val="21"/>
                    </w:rPr>
                  </w:pPr>
                  <w:r>
                    <w:rPr>
                      <w:rFonts w:ascii="新宋体" w:eastAsia="新宋体" w:hAnsi="新宋体" w:hint="eastAsia"/>
                      <w:szCs w:val="21"/>
                    </w:rPr>
                    <w:t>10</w:t>
                  </w:r>
                </w:p>
              </w:tc>
              <w:tc>
                <w:tcPr>
                  <w:tcW w:w="3169" w:type="pct"/>
                  <w:tcBorders>
                    <w:top w:val="single" w:sz="4" w:space="0" w:color="auto"/>
                    <w:left w:val="single" w:sz="4" w:space="0" w:color="auto"/>
                    <w:bottom w:val="single" w:sz="4" w:space="0" w:color="auto"/>
                    <w:right w:val="single" w:sz="4" w:space="0" w:color="auto"/>
                  </w:tcBorders>
                </w:tcPr>
                <w:p w14:paraId="3E059A19" w14:textId="2C0A7122" w:rsidR="00BE4D60" w:rsidRDefault="00BE4D60" w:rsidP="00BE4D60">
                  <w:pPr>
                    <w:rPr>
                      <w:rFonts w:ascii="宋体" w:hAnsi="宋体" w:cs="宋体"/>
                    </w:rPr>
                  </w:pPr>
                  <w:r>
                    <w:rPr>
                      <w:rFonts w:ascii="宋体" w:hAnsi="宋体" w:cs="宋体" w:hint="eastAsia"/>
                    </w:rPr>
                    <w:t>（一）评分</w:t>
                  </w:r>
                  <w:r w:rsidR="00843BD0" w:rsidRPr="00231103">
                    <w:rPr>
                      <w:rFonts w:ascii="宋体" w:hAnsi="宋体" w:cs="宋体" w:hint="eastAsia"/>
                    </w:rPr>
                    <w:t>内容</w:t>
                  </w:r>
                  <w:r>
                    <w:rPr>
                      <w:rFonts w:ascii="宋体" w:hAnsi="宋体" w:cs="宋体" w:hint="eastAsia"/>
                    </w:rPr>
                    <w:t>：</w:t>
                  </w:r>
                </w:p>
                <w:p w14:paraId="77F57F4E" w14:textId="77777777" w:rsidR="00BE4D60" w:rsidRPr="00A336D5" w:rsidRDefault="00BE4D60" w:rsidP="00BE4D60">
                  <w:pPr>
                    <w:rPr>
                      <w:rFonts w:ascii="宋体" w:hAnsi="宋体" w:cs="宋体"/>
                    </w:rPr>
                  </w:pPr>
                  <w:r w:rsidRPr="00A336D5">
                    <w:rPr>
                      <w:rFonts w:ascii="宋体" w:hAnsi="宋体" w:cs="宋体" w:hint="eastAsia"/>
                    </w:rPr>
                    <w:t>项目负责人具有本科</w:t>
                  </w:r>
                  <w:r w:rsidRPr="00141770">
                    <w:rPr>
                      <w:rFonts w:ascii="宋体" w:hAnsi="宋体" w:cs="宋体" w:hint="eastAsia"/>
                    </w:rPr>
                    <w:t>（计算机或通信或信息化等相关专业）</w:t>
                  </w:r>
                  <w:r w:rsidRPr="00A336D5">
                    <w:rPr>
                      <w:rFonts w:ascii="宋体" w:hAnsi="宋体" w:cs="宋体" w:hint="eastAsia"/>
                    </w:rPr>
                    <w:t>或以上学历情况下。</w:t>
                  </w:r>
                </w:p>
                <w:p w14:paraId="2021C574" w14:textId="6B6C0910" w:rsidR="00BE4D60" w:rsidRPr="00DD220E" w:rsidRDefault="00BE4D60" w:rsidP="00BE4D60">
                  <w:pPr>
                    <w:rPr>
                      <w:rFonts w:ascii="宋体" w:hAnsi="宋体" w:cs="宋体"/>
                    </w:rPr>
                  </w:pPr>
                  <w:r w:rsidRPr="00DD220E">
                    <w:rPr>
                      <w:rFonts w:ascii="宋体" w:hAnsi="宋体" w:cs="宋体" w:hint="eastAsia"/>
                    </w:rPr>
                    <w:t>1.具有信息通信技术专业的高级工程师职称证书，得</w:t>
                  </w:r>
                  <w:r w:rsidR="0007529E">
                    <w:rPr>
                      <w:rFonts w:ascii="宋体" w:hAnsi="宋体" w:cs="宋体" w:hint="eastAsia"/>
                    </w:rPr>
                    <w:t>2</w:t>
                  </w:r>
                  <w:r w:rsidRPr="00DD220E">
                    <w:rPr>
                      <w:rFonts w:ascii="宋体" w:hAnsi="宋体" w:cs="宋体" w:hint="eastAsia"/>
                    </w:rPr>
                    <w:t>分，具有中级工程师职称证书得</w:t>
                  </w:r>
                  <w:r w:rsidR="0007529E">
                    <w:rPr>
                      <w:rFonts w:ascii="宋体" w:hAnsi="宋体" w:cs="宋体" w:hint="eastAsia"/>
                    </w:rPr>
                    <w:t>1</w:t>
                  </w:r>
                  <w:r w:rsidRPr="00DD220E">
                    <w:rPr>
                      <w:rFonts w:ascii="宋体" w:hAnsi="宋体" w:cs="宋体" w:hint="eastAsia"/>
                    </w:rPr>
                    <w:t>分，本小项最高得</w:t>
                  </w:r>
                  <w:r w:rsidR="0007529E">
                    <w:rPr>
                      <w:rFonts w:ascii="宋体" w:hAnsi="宋体" w:cs="宋体" w:hint="eastAsia"/>
                    </w:rPr>
                    <w:t>2</w:t>
                  </w:r>
                  <w:r w:rsidRPr="00DD220E">
                    <w:rPr>
                      <w:rFonts w:ascii="宋体" w:hAnsi="宋体" w:cs="宋体" w:hint="eastAsia"/>
                    </w:rPr>
                    <w:t>分；</w:t>
                  </w:r>
                </w:p>
                <w:p w14:paraId="4AA0BF31" w14:textId="359662CA" w:rsidR="00BE4D60" w:rsidRPr="00513E4D" w:rsidRDefault="00BE4D60" w:rsidP="00BE4D60">
                  <w:pPr>
                    <w:rPr>
                      <w:rFonts w:ascii="宋体" w:hAnsi="宋体" w:cs="宋体"/>
                    </w:rPr>
                  </w:pPr>
                  <w:r w:rsidRPr="00513E4D">
                    <w:rPr>
                      <w:rFonts w:ascii="宋体" w:hAnsi="宋体" w:cs="宋体" w:hint="eastAsia"/>
                    </w:rPr>
                    <w:t>2.一级注册造价工程师证书，得</w:t>
                  </w:r>
                  <w:r w:rsidR="00843BD0">
                    <w:rPr>
                      <w:rFonts w:ascii="宋体" w:hAnsi="宋体" w:cs="宋体" w:hint="eastAsia"/>
                    </w:rPr>
                    <w:t>2</w:t>
                  </w:r>
                  <w:r w:rsidRPr="00513E4D">
                    <w:rPr>
                      <w:rFonts w:ascii="宋体" w:hAnsi="宋体" w:cs="宋体" w:hint="eastAsia"/>
                    </w:rPr>
                    <w:t>分，二级注册造价工程师证书得</w:t>
                  </w:r>
                  <w:r w:rsidR="00843BD0">
                    <w:rPr>
                      <w:rFonts w:ascii="宋体" w:hAnsi="宋体" w:cs="宋体" w:hint="eastAsia"/>
                    </w:rPr>
                    <w:t>1</w:t>
                  </w:r>
                  <w:r w:rsidRPr="00513E4D">
                    <w:rPr>
                      <w:rFonts w:ascii="宋体" w:hAnsi="宋体" w:cs="宋体" w:hint="eastAsia"/>
                    </w:rPr>
                    <w:t>分，本小项最高得</w:t>
                  </w:r>
                  <w:r w:rsidR="00843BD0">
                    <w:rPr>
                      <w:rFonts w:ascii="宋体" w:hAnsi="宋体" w:cs="宋体" w:hint="eastAsia"/>
                    </w:rPr>
                    <w:t>2</w:t>
                  </w:r>
                  <w:r w:rsidRPr="00513E4D">
                    <w:rPr>
                      <w:rFonts w:ascii="宋体" w:hAnsi="宋体" w:cs="宋体" w:hint="eastAsia"/>
                    </w:rPr>
                    <w:t>分；</w:t>
                  </w:r>
                </w:p>
                <w:p w14:paraId="13D3A2A8" w14:textId="0332DED7" w:rsidR="00BE4D60" w:rsidRPr="00513E4D" w:rsidRDefault="00BE4D60" w:rsidP="00BE4D60">
                  <w:pPr>
                    <w:rPr>
                      <w:rFonts w:ascii="宋体" w:hAnsi="宋体" w:cs="宋体"/>
                    </w:rPr>
                  </w:pPr>
                  <w:r w:rsidRPr="00513E4D">
                    <w:rPr>
                      <w:rFonts w:ascii="宋体" w:hAnsi="宋体" w:cs="宋体" w:hint="eastAsia"/>
                    </w:rPr>
                    <w:t>3.一级注册建造师证书（通信与广电工程和机电工程）得</w:t>
                  </w:r>
                  <w:r w:rsidR="00843BD0">
                    <w:rPr>
                      <w:rFonts w:ascii="宋体" w:hAnsi="宋体" w:cs="宋体" w:hint="eastAsia"/>
                    </w:rPr>
                    <w:t>2</w:t>
                  </w:r>
                  <w:r w:rsidRPr="00513E4D">
                    <w:rPr>
                      <w:rFonts w:ascii="宋体" w:hAnsi="宋体" w:cs="宋体" w:hint="eastAsia"/>
                    </w:rPr>
                    <w:t>分，二级注册建造师证书（通信与广电工程和机电工程）得</w:t>
                  </w:r>
                  <w:r w:rsidR="00843BD0">
                    <w:rPr>
                      <w:rFonts w:ascii="宋体" w:hAnsi="宋体" w:cs="宋体" w:hint="eastAsia"/>
                    </w:rPr>
                    <w:t>1</w:t>
                  </w:r>
                  <w:r w:rsidRPr="00513E4D">
                    <w:rPr>
                      <w:rFonts w:ascii="宋体" w:hAnsi="宋体" w:cs="宋体" w:hint="eastAsia"/>
                    </w:rPr>
                    <w:t>分，本小项最高得</w:t>
                  </w:r>
                  <w:r w:rsidR="00843BD0">
                    <w:rPr>
                      <w:rFonts w:ascii="宋体" w:hAnsi="宋体" w:cs="宋体" w:hint="eastAsia"/>
                    </w:rPr>
                    <w:t>2</w:t>
                  </w:r>
                  <w:r w:rsidRPr="00513E4D">
                    <w:rPr>
                      <w:rFonts w:ascii="宋体" w:hAnsi="宋体" w:cs="宋体" w:hint="eastAsia"/>
                    </w:rPr>
                    <w:t>分；</w:t>
                  </w:r>
                </w:p>
                <w:p w14:paraId="3913B111" w14:textId="519B806C" w:rsidR="00BE4D60" w:rsidRPr="00A336D5" w:rsidRDefault="00BE4D60" w:rsidP="00BE4D60">
                  <w:pPr>
                    <w:rPr>
                      <w:rFonts w:ascii="宋体" w:hAnsi="宋体" w:cs="宋体"/>
                    </w:rPr>
                  </w:pPr>
                  <w:r w:rsidRPr="00A336D5">
                    <w:rPr>
                      <w:rFonts w:ascii="宋体" w:hAnsi="宋体" w:cs="宋体" w:hint="eastAsia"/>
                    </w:rPr>
                    <w:t>4.具有注册安全工程师证书，得</w:t>
                  </w:r>
                  <w:r w:rsidR="00843BD0">
                    <w:rPr>
                      <w:rFonts w:ascii="宋体" w:hAnsi="宋体" w:cs="宋体" w:hint="eastAsia"/>
                    </w:rPr>
                    <w:t>2</w:t>
                  </w:r>
                  <w:r w:rsidRPr="00A336D5">
                    <w:rPr>
                      <w:rFonts w:ascii="宋体" w:hAnsi="宋体" w:cs="宋体" w:hint="eastAsia"/>
                    </w:rPr>
                    <w:t>分；</w:t>
                  </w:r>
                </w:p>
                <w:p w14:paraId="437CAF32" w14:textId="559A906B" w:rsidR="00BE4D60" w:rsidRDefault="00BE4D60" w:rsidP="00BE4D60">
                  <w:pPr>
                    <w:rPr>
                      <w:rFonts w:ascii="宋体" w:hAnsi="宋体" w:cs="宋体"/>
                    </w:rPr>
                  </w:pPr>
                  <w:r w:rsidRPr="00A336D5">
                    <w:rPr>
                      <w:rFonts w:ascii="宋体" w:hAnsi="宋体" w:cs="宋体" w:hint="eastAsia"/>
                    </w:rPr>
                    <w:t>5.具有PMP认证证书，得</w:t>
                  </w:r>
                  <w:r w:rsidR="00843BD0">
                    <w:rPr>
                      <w:rFonts w:ascii="宋体" w:hAnsi="宋体" w:cs="宋体" w:hint="eastAsia"/>
                    </w:rPr>
                    <w:t>2</w:t>
                  </w:r>
                  <w:r w:rsidRPr="00A336D5">
                    <w:rPr>
                      <w:rFonts w:ascii="宋体" w:hAnsi="宋体" w:cs="宋体" w:hint="eastAsia"/>
                    </w:rPr>
                    <w:t>分。</w:t>
                  </w:r>
                </w:p>
                <w:p w14:paraId="2159D8B9" w14:textId="77777777" w:rsidR="00BE4D60" w:rsidRDefault="00BE4D60" w:rsidP="00BE4D60">
                  <w:pPr>
                    <w:rPr>
                      <w:rFonts w:ascii="宋体" w:hAnsi="宋体" w:cs="宋体"/>
                    </w:rPr>
                  </w:pPr>
                  <w:r>
                    <w:rPr>
                      <w:rFonts w:ascii="宋体" w:hAnsi="宋体" w:cs="宋体" w:hint="eastAsia"/>
                    </w:rPr>
                    <w:t>（二）评分依据：</w:t>
                  </w:r>
                </w:p>
                <w:p w14:paraId="0EDBF698" w14:textId="77777777" w:rsidR="00BE4D60" w:rsidRDefault="00BE4D60" w:rsidP="00BE4D60">
                  <w:pPr>
                    <w:rPr>
                      <w:rFonts w:ascii="宋体" w:hAnsi="宋体" w:cs="宋体"/>
                    </w:rPr>
                  </w:pPr>
                  <w:r>
                    <w:rPr>
                      <w:rFonts w:ascii="宋体" w:hAnsi="宋体" w:cs="宋体"/>
                    </w:rPr>
                    <w:t>1</w:t>
                  </w:r>
                  <w:r>
                    <w:rPr>
                      <w:rFonts w:ascii="宋体" w:hAnsi="宋体" w:cs="宋体" w:hint="eastAsia"/>
                    </w:rPr>
                    <w:t>.要求提供通过投标人缴纳的近三个月（由于社保部门原因最近一个月的</w:t>
                  </w:r>
                  <w:proofErr w:type="gramStart"/>
                  <w:r>
                    <w:rPr>
                      <w:rFonts w:ascii="宋体" w:hAnsi="宋体" w:cs="宋体" w:hint="eastAsia"/>
                    </w:rPr>
                    <w:t>社保证明</w:t>
                  </w:r>
                  <w:proofErr w:type="gramEnd"/>
                  <w:r>
                    <w:rPr>
                      <w:rFonts w:ascii="宋体" w:hAnsi="宋体" w:cs="宋体" w:hint="eastAsia"/>
                    </w:rPr>
                    <w:t>无法提供的可往前顺延一个月）的</w:t>
                  </w:r>
                  <w:proofErr w:type="gramStart"/>
                  <w:r>
                    <w:rPr>
                      <w:rFonts w:ascii="宋体" w:hAnsi="宋体" w:cs="宋体" w:hint="eastAsia"/>
                    </w:rPr>
                    <w:t>社保证明</w:t>
                  </w:r>
                  <w:proofErr w:type="gramEnd"/>
                  <w:r>
                    <w:rPr>
                      <w:rFonts w:ascii="宋体" w:hAnsi="宋体" w:cs="宋体" w:hint="eastAsia"/>
                    </w:rPr>
                    <w:t>作为本单位员工的证明依据</w:t>
                  </w:r>
                  <w:r>
                    <w:rPr>
                      <w:rFonts w:ascii="宋体" w:hAnsi="宋体" w:cs="宋体"/>
                    </w:rPr>
                    <w:t>。</w:t>
                  </w:r>
                </w:p>
                <w:p w14:paraId="278FE057" w14:textId="2D0F6D1D" w:rsidR="00BE4D60" w:rsidRDefault="00BE4D60" w:rsidP="00BE4D60">
                  <w:pPr>
                    <w:rPr>
                      <w:rFonts w:ascii="宋体" w:hAnsi="宋体" w:cs="宋体"/>
                    </w:rPr>
                  </w:pPr>
                  <w:r>
                    <w:rPr>
                      <w:rFonts w:ascii="宋体" w:hAnsi="宋体" w:cs="宋体"/>
                    </w:rPr>
                    <w:t>2</w:t>
                  </w:r>
                  <w:r>
                    <w:rPr>
                      <w:rFonts w:ascii="宋体" w:hAnsi="宋体" w:cs="宋体" w:hint="eastAsia"/>
                    </w:rPr>
                    <w:t>.要求提供投标人相关证明资料作为得分依据</w:t>
                  </w:r>
                  <w:r>
                    <w:rPr>
                      <w:rFonts w:ascii="宋体" w:hAnsi="宋体" w:cs="宋体"/>
                    </w:rPr>
                    <w:t>。</w:t>
                  </w:r>
                </w:p>
                <w:p w14:paraId="37ECBD52" w14:textId="559E2925" w:rsidR="00BE4D60" w:rsidRDefault="00BE4D60" w:rsidP="00BE4D60">
                  <w:pPr>
                    <w:rPr>
                      <w:rFonts w:ascii="新宋体" w:eastAsia="新宋体" w:hAnsi="新宋体"/>
                      <w:szCs w:val="21"/>
                    </w:rPr>
                  </w:pPr>
                  <w:r>
                    <w:rPr>
                      <w:rFonts w:ascii="宋体" w:hAnsi="宋体" w:cs="宋体"/>
                    </w:rPr>
                    <w:t>3</w:t>
                  </w:r>
                  <w:r>
                    <w:rPr>
                      <w:rFonts w:ascii="宋体" w:hAnsi="宋体" w:cs="宋体" w:hint="eastAsia"/>
                    </w:rPr>
                    <w:t>.以上资料均要求提供扫描件（或官方网站截图），原件备查。评分中出现无证明资料或专家无法凭所提供资料判断是否得分的情况，一律作不得分处理。</w:t>
                  </w:r>
                </w:p>
              </w:tc>
            </w:tr>
            <w:tr w:rsidR="00BE4D60" w14:paraId="6AD9E5A4" w14:textId="77777777" w:rsidTr="00915EEE">
              <w:trPr>
                <w:trHeight w:val="78"/>
                <w:jc w:val="center"/>
              </w:trPr>
              <w:tc>
                <w:tcPr>
                  <w:tcW w:w="385" w:type="pct"/>
                  <w:vMerge/>
                  <w:tcBorders>
                    <w:left w:val="single" w:sz="4" w:space="0" w:color="auto"/>
                    <w:right w:val="single" w:sz="4" w:space="0" w:color="auto"/>
                  </w:tcBorders>
                  <w:vAlign w:val="center"/>
                </w:tcPr>
                <w:p w14:paraId="603E610A" w14:textId="77777777" w:rsidR="00BE4D60" w:rsidRDefault="00BE4D60" w:rsidP="00BE4D60">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541DB03F" w14:textId="77777777" w:rsidR="00BE4D60" w:rsidRDefault="00BE4D60" w:rsidP="00BE4D60">
                  <w:pPr>
                    <w:rPr>
                      <w:rFonts w:ascii="新宋体" w:eastAsia="新宋体" w:hAnsi="新宋体"/>
                      <w:szCs w:val="21"/>
                    </w:rPr>
                  </w:pPr>
                  <w:r>
                    <w:rPr>
                      <w:rFonts w:ascii="新宋体" w:eastAsia="新宋体" w:hAnsi="新宋体" w:hint="eastAsia"/>
                      <w:szCs w:val="21"/>
                    </w:rPr>
                    <w:t>4</w:t>
                  </w:r>
                </w:p>
              </w:tc>
              <w:tc>
                <w:tcPr>
                  <w:tcW w:w="581" w:type="pct"/>
                  <w:tcBorders>
                    <w:top w:val="single" w:sz="4" w:space="0" w:color="auto"/>
                    <w:left w:val="single" w:sz="4" w:space="0" w:color="auto"/>
                    <w:bottom w:val="single" w:sz="4" w:space="0" w:color="auto"/>
                    <w:right w:val="single" w:sz="4" w:space="0" w:color="auto"/>
                  </w:tcBorders>
                  <w:vAlign w:val="center"/>
                </w:tcPr>
                <w:p w14:paraId="11FF4525" w14:textId="466E3667" w:rsidR="00BE4D60" w:rsidRDefault="00BE4D60" w:rsidP="00BE4D60">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499" w:type="pct"/>
                  <w:tcBorders>
                    <w:top w:val="single" w:sz="4" w:space="0" w:color="auto"/>
                    <w:left w:val="single" w:sz="4" w:space="0" w:color="auto"/>
                    <w:bottom w:val="single" w:sz="4" w:space="0" w:color="auto"/>
                    <w:right w:val="single" w:sz="4" w:space="0" w:color="auto"/>
                  </w:tcBorders>
                  <w:vAlign w:val="center"/>
                </w:tcPr>
                <w:p w14:paraId="090C5145" w14:textId="6C27867F" w:rsidR="00BE4D60" w:rsidRDefault="00BE4D60" w:rsidP="00505CC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3169" w:type="pct"/>
                  <w:tcBorders>
                    <w:top w:val="single" w:sz="4" w:space="0" w:color="auto"/>
                    <w:left w:val="single" w:sz="4" w:space="0" w:color="auto"/>
                    <w:bottom w:val="single" w:sz="4" w:space="0" w:color="auto"/>
                    <w:right w:val="single" w:sz="4" w:space="0" w:color="auto"/>
                  </w:tcBorders>
                </w:tcPr>
                <w:p w14:paraId="0C4027FB" w14:textId="244776FF" w:rsidR="00BE4D60" w:rsidRDefault="00BE4D60" w:rsidP="00BE4D60">
                  <w:pPr>
                    <w:rPr>
                      <w:rFonts w:ascii="宋体" w:hAnsi="宋体" w:cs="宋体"/>
                    </w:rPr>
                  </w:pPr>
                  <w:r>
                    <w:rPr>
                      <w:rFonts w:ascii="宋体" w:hAnsi="宋体" w:cs="宋体" w:hint="eastAsia"/>
                    </w:rPr>
                    <w:t>（一）评分</w:t>
                  </w:r>
                  <w:r w:rsidR="00843BD0" w:rsidRPr="00231103">
                    <w:rPr>
                      <w:rFonts w:ascii="宋体" w:hAnsi="宋体" w:cs="宋体" w:hint="eastAsia"/>
                    </w:rPr>
                    <w:t>内容</w:t>
                  </w:r>
                  <w:r>
                    <w:rPr>
                      <w:rFonts w:ascii="宋体" w:hAnsi="宋体" w:cs="宋体" w:hint="eastAsia"/>
                    </w:rPr>
                    <w:t>：</w:t>
                  </w:r>
                </w:p>
                <w:p w14:paraId="64ACDEAA" w14:textId="77777777" w:rsidR="002C6B59" w:rsidRDefault="00BE4D60" w:rsidP="00BE4D60">
                  <w:pPr>
                    <w:rPr>
                      <w:rFonts w:ascii="宋体" w:hAnsi="宋体" w:cs="宋体"/>
                    </w:rPr>
                  </w:pPr>
                  <w:r w:rsidRPr="0077553A">
                    <w:rPr>
                      <w:rFonts w:ascii="宋体" w:hAnsi="宋体" w:cs="宋体" w:hint="eastAsia"/>
                    </w:rPr>
                    <w:t>1. 拟派技术负责人（1人）：</w:t>
                  </w:r>
                </w:p>
                <w:p w14:paraId="144A7A77" w14:textId="56E70B47" w:rsidR="00BE4D60" w:rsidRPr="0077553A" w:rsidRDefault="00BE4D60" w:rsidP="00BE4D60">
                  <w:pPr>
                    <w:rPr>
                      <w:rFonts w:ascii="宋体" w:hAnsi="宋体" w:cs="宋体"/>
                    </w:rPr>
                  </w:pPr>
                  <w:r w:rsidRPr="0077553A">
                    <w:rPr>
                      <w:rFonts w:ascii="宋体" w:hAnsi="宋体" w:cs="宋体" w:hint="eastAsia"/>
                    </w:rPr>
                    <w:t>具有本科（计算机或通信或信息化等相关专业）或以上学历的情况下。具有：</w:t>
                  </w:r>
                </w:p>
                <w:p w14:paraId="0848D624" w14:textId="25A339E8" w:rsidR="00BE4D60" w:rsidRPr="000A40DF" w:rsidRDefault="00BE4D60" w:rsidP="00BE4D60">
                  <w:pPr>
                    <w:rPr>
                      <w:rFonts w:ascii="宋体" w:hAnsi="宋体" w:cs="宋体"/>
                    </w:rPr>
                  </w:pPr>
                  <w:r w:rsidRPr="000A40DF">
                    <w:rPr>
                      <w:rFonts w:ascii="宋体" w:hAnsi="宋体" w:cs="宋体" w:hint="eastAsia"/>
                    </w:rPr>
                    <w:t>①具有高级或以上职称证书(通信技术专业)得</w:t>
                  </w:r>
                  <w:r w:rsidR="002C6B59">
                    <w:rPr>
                      <w:rFonts w:ascii="宋体" w:hAnsi="宋体" w:cs="宋体" w:hint="eastAsia"/>
                    </w:rPr>
                    <w:t>1.5</w:t>
                  </w:r>
                  <w:r w:rsidRPr="000A40DF">
                    <w:rPr>
                      <w:rFonts w:ascii="宋体" w:hAnsi="宋体" w:cs="宋体" w:hint="eastAsia"/>
                    </w:rPr>
                    <w:t>分；</w:t>
                  </w:r>
                </w:p>
                <w:p w14:paraId="6D4BCB50" w14:textId="01F13561" w:rsidR="00BE4D60" w:rsidRPr="000A40DF" w:rsidRDefault="00BE4D60" w:rsidP="00BE4D60">
                  <w:pPr>
                    <w:rPr>
                      <w:rFonts w:ascii="宋体" w:hAnsi="宋体" w:cs="宋体"/>
                    </w:rPr>
                  </w:pPr>
                  <w:r w:rsidRPr="000A40DF">
                    <w:rPr>
                      <w:rFonts w:ascii="宋体" w:hAnsi="宋体" w:cs="宋体" w:hint="eastAsia"/>
                    </w:rPr>
                    <w:t>②注册咨询工程师（投资）登记证书【电子、信息工程(含通信、广电、信息化)，其他（工程技术经济）】得</w:t>
                  </w:r>
                  <w:r w:rsidR="002C6B59">
                    <w:rPr>
                      <w:rFonts w:ascii="宋体" w:hAnsi="宋体" w:cs="宋体" w:hint="eastAsia"/>
                    </w:rPr>
                    <w:t>1.5</w:t>
                  </w:r>
                  <w:r w:rsidRPr="000A40DF">
                    <w:rPr>
                      <w:rFonts w:ascii="宋体" w:hAnsi="宋体" w:cs="宋体" w:hint="eastAsia"/>
                    </w:rPr>
                    <w:t>分；</w:t>
                  </w:r>
                </w:p>
                <w:p w14:paraId="0FC3AAA9" w14:textId="1D997147" w:rsidR="00BE4D60" w:rsidRPr="000A40DF" w:rsidRDefault="00BE4D60" w:rsidP="00BE4D60">
                  <w:pPr>
                    <w:rPr>
                      <w:rFonts w:ascii="宋体" w:hAnsi="宋体" w:cs="宋体"/>
                    </w:rPr>
                  </w:pPr>
                  <w:r w:rsidRPr="000A40DF">
                    <w:rPr>
                      <w:rFonts w:ascii="宋体" w:hAnsi="宋体" w:cs="宋体" w:hint="eastAsia"/>
                    </w:rPr>
                    <w:t>③一级注册建造师证书（通信与广电工程及机电工程）得</w:t>
                  </w:r>
                  <w:r w:rsidR="002C6B59">
                    <w:rPr>
                      <w:rFonts w:ascii="宋体" w:hAnsi="宋体" w:cs="宋体" w:hint="eastAsia"/>
                    </w:rPr>
                    <w:t>0.75</w:t>
                  </w:r>
                  <w:r w:rsidRPr="000A40DF">
                    <w:rPr>
                      <w:rFonts w:ascii="宋体" w:hAnsi="宋体" w:cs="宋体" w:hint="eastAsia"/>
                    </w:rPr>
                    <w:t>分；</w:t>
                  </w:r>
                </w:p>
                <w:p w14:paraId="25882E23" w14:textId="229B7CA0" w:rsidR="00783828" w:rsidRPr="0007501C" w:rsidRDefault="00BE4D60" w:rsidP="00BE4D60">
                  <w:pPr>
                    <w:rPr>
                      <w:rFonts w:ascii="宋体" w:hAnsi="宋体" w:cs="宋体"/>
                    </w:rPr>
                  </w:pPr>
                  <w:r w:rsidRPr="000A40DF">
                    <w:rPr>
                      <w:rFonts w:ascii="宋体" w:hAnsi="宋体" w:cs="宋体" w:hint="eastAsia"/>
                    </w:rPr>
                    <w:t>④PMP认证得</w:t>
                  </w:r>
                  <w:r w:rsidR="002C6B59">
                    <w:rPr>
                      <w:rFonts w:ascii="宋体" w:hAnsi="宋体" w:cs="宋体" w:hint="eastAsia"/>
                    </w:rPr>
                    <w:t>0.75</w:t>
                  </w:r>
                  <w:r w:rsidRPr="000A40DF">
                    <w:rPr>
                      <w:rFonts w:ascii="宋体" w:hAnsi="宋体" w:cs="宋体" w:hint="eastAsia"/>
                    </w:rPr>
                    <w:t>分；</w:t>
                  </w:r>
                </w:p>
                <w:p w14:paraId="098E1BF7" w14:textId="77777777" w:rsidR="002C6B59" w:rsidRDefault="00BE4D60" w:rsidP="00BE4D60">
                  <w:pPr>
                    <w:rPr>
                      <w:rFonts w:ascii="宋体" w:hAnsi="宋体" w:cs="宋体"/>
                    </w:rPr>
                  </w:pPr>
                  <w:r w:rsidRPr="007E681F">
                    <w:rPr>
                      <w:rFonts w:ascii="宋体" w:hAnsi="宋体" w:cs="宋体" w:hint="eastAsia"/>
                    </w:rPr>
                    <w:t>2.拟派咨询设计工程师（1人）：</w:t>
                  </w:r>
                </w:p>
                <w:p w14:paraId="489A5DF5" w14:textId="2BD39B30" w:rsidR="00BE4D60" w:rsidRPr="007E681F" w:rsidRDefault="00BE4D60" w:rsidP="00BE4D60">
                  <w:pPr>
                    <w:rPr>
                      <w:rFonts w:ascii="宋体" w:hAnsi="宋体" w:cs="宋体"/>
                    </w:rPr>
                  </w:pPr>
                  <w:r w:rsidRPr="007E681F">
                    <w:rPr>
                      <w:rFonts w:ascii="宋体" w:hAnsi="宋体" w:cs="宋体" w:hint="eastAsia"/>
                    </w:rPr>
                    <w:t>具有本科或以上学历的情况下，具有：</w:t>
                  </w:r>
                </w:p>
                <w:p w14:paraId="65136947" w14:textId="4208C9B6" w:rsidR="00BE4D60" w:rsidRPr="007E681F" w:rsidRDefault="00BE4D60" w:rsidP="00BE4D60">
                  <w:pPr>
                    <w:rPr>
                      <w:rFonts w:ascii="宋体" w:hAnsi="宋体" w:cs="宋体"/>
                    </w:rPr>
                  </w:pPr>
                  <w:r w:rsidRPr="007E681F">
                    <w:rPr>
                      <w:rFonts w:ascii="宋体" w:hAnsi="宋体" w:cs="宋体" w:hint="eastAsia"/>
                    </w:rPr>
                    <w:t>①具有中级或以上职称证书,得</w:t>
                  </w:r>
                  <w:r w:rsidR="002C6B59">
                    <w:rPr>
                      <w:rFonts w:ascii="宋体" w:hAnsi="宋体" w:cs="宋体" w:hint="eastAsia"/>
                    </w:rPr>
                    <w:t>0.75</w:t>
                  </w:r>
                  <w:r w:rsidRPr="007E681F">
                    <w:rPr>
                      <w:rFonts w:ascii="宋体" w:hAnsi="宋体" w:cs="宋体" w:hint="eastAsia"/>
                    </w:rPr>
                    <w:t>分；</w:t>
                  </w:r>
                </w:p>
                <w:p w14:paraId="34BAAA80" w14:textId="662F1ECF" w:rsidR="00BE4D60" w:rsidRPr="007E681F" w:rsidRDefault="00BE4D60" w:rsidP="00BE4D60">
                  <w:pPr>
                    <w:rPr>
                      <w:rFonts w:ascii="宋体" w:hAnsi="宋体" w:cs="宋体"/>
                    </w:rPr>
                  </w:pPr>
                  <w:r w:rsidRPr="007E681F">
                    <w:rPr>
                      <w:rFonts w:ascii="宋体" w:hAnsi="宋体" w:cs="宋体" w:hint="eastAsia"/>
                    </w:rPr>
                    <w:t>②物联网技术（高级）证书，得</w:t>
                  </w:r>
                  <w:r w:rsidR="002C6B59">
                    <w:rPr>
                      <w:rFonts w:ascii="宋体" w:hAnsi="宋体" w:cs="宋体" w:hint="eastAsia"/>
                    </w:rPr>
                    <w:t>1.5</w:t>
                  </w:r>
                  <w:r w:rsidRPr="007E681F">
                    <w:rPr>
                      <w:rFonts w:ascii="宋体" w:hAnsi="宋体" w:cs="宋体" w:hint="eastAsia"/>
                    </w:rPr>
                    <w:t>分；</w:t>
                  </w:r>
                </w:p>
                <w:p w14:paraId="782BC4F1" w14:textId="38BDE748" w:rsidR="00BE4D60" w:rsidRPr="007E681F" w:rsidRDefault="00BE4D60" w:rsidP="00BE4D60">
                  <w:pPr>
                    <w:rPr>
                      <w:rFonts w:ascii="宋体" w:hAnsi="宋体" w:cs="宋体"/>
                    </w:rPr>
                  </w:pPr>
                  <w:r w:rsidRPr="007E681F">
                    <w:rPr>
                      <w:rFonts w:ascii="宋体" w:hAnsi="宋体" w:cs="宋体" w:hint="eastAsia"/>
                    </w:rPr>
                    <w:lastRenderedPageBreak/>
                    <w:t>③具有CISAW信息安全保障人员认证证书(认证方向:</w:t>
                  </w:r>
                  <w:proofErr w:type="gramStart"/>
                  <w:r w:rsidRPr="007E681F">
                    <w:rPr>
                      <w:rFonts w:ascii="宋体" w:hAnsi="宋体" w:cs="宋体" w:hint="eastAsia"/>
                    </w:rPr>
                    <w:t>安全运</w:t>
                  </w:r>
                  <w:proofErr w:type="gramEnd"/>
                  <w:r w:rsidRPr="007E681F">
                    <w:rPr>
                      <w:rFonts w:ascii="宋体" w:hAnsi="宋体" w:cs="宋体" w:hint="eastAsia"/>
                    </w:rPr>
                    <w:t>维)，得</w:t>
                  </w:r>
                  <w:r w:rsidR="002C6B59">
                    <w:rPr>
                      <w:rFonts w:ascii="宋体" w:hAnsi="宋体" w:cs="宋体" w:hint="eastAsia"/>
                    </w:rPr>
                    <w:t>1.5</w:t>
                  </w:r>
                  <w:r w:rsidRPr="007E681F">
                    <w:rPr>
                      <w:rFonts w:ascii="宋体" w:hAnsi="宋体" w:cs="宋体" w:hint="eastAsia"/>
                    </w:rPr>
                    <w:t>分；</w:t>
                  </w:r>
                </w:p>
                <w:p w14:paraId="1A5DAC6F" w14:textId="685E8733" w:rsidR="000A40DF" w:rsidRPr="0048271F" w:rsidRDefault="00BE4D60" w:rsidP="00BE4D60">
                  <w:pPr>
                    <w:rPr>
                      <w:rFonts w:ascii="宋体" w:hAnsi="宋体" w:cs="宋体"/>
                    </w:rPr>
                  </w:pPr>
                  <w:r w:rsidRPr="007E681F">
                    <w:rPr>
                      <w:rFonts w:ascii="宋体" w:hAnsi="宋体" w:cs="宋体" w:hint="eastAsia"/>
                    </w:rPr>
                    <w:t>④软件工程</w:t>
                  </w:r>
                  <w:proofErr w:type="gramStart"/>
                  <w:r w:rsidRPr="007E681F">
                    <w:rPr>
                      <w:rFonts w:ascii="宋体" w:hAnsi="宋体" w:cs="宋体" w:hint="eastAsia"/>
                    </w:rPr>
                    <w:t>造价师</w:t>
                  </w:r>
                  <w:proofErr w:type="gramEnd"/>
                  <w:r w:rsidRPr="007E681F">
                    <w:rPr>
                      <w:rFonts w:ascii="宋体" w:hAnsi="宋体" w:cs="宋体" w:hint="eastAsia"/>
                    </w:rPr>
                    <w:t>,得</w:t>
                  </w:r>
                  <w:r w:rsidR="002C6B59">
                    <w:rPr>
                      <w:rFonts w:ascii="宋体" w:hAnsi="宋体" w:cs="宋体" w:hint="eastAsia"/>
                    </w:rPr>
                    <w:t>0.75</w:t>
                  </w:r>
                  <w:r w:rsidRPr="007E681F">
                    <w:rPr>
                      <w:rFonts w:ascii="宋体" w:hAnsi="宋体" w:cs="宋体" w:hint="eastAsia"/>
                    </w:rPr>
                    <w:t>分；</w:t>
                  </w:r>
                </w:p>
                <w:p w14:paraId="5BA22301" w14:textId="77777777" w:rsidR="002C6B59" w:rsidRDefault="00BE4D60" w:rsidP="00BE4D60">
                  <w:pPr>
                    <w:rPr>
                      <w:rFonts w:ascii="宋体" w:hAnsi="宋体" w:cs="宋体"/>
                    </w:rPr>
                  </w:pPr>
                  <w:r w:rsidRPr="007E681F">
                    <w:rPr>
                      <w:rFonts w:ascii="宋体" w:hAnsi="宋体" w:cs="宋体" w:hint="eastAsia"/>
                    </w:rPr>
                    <w:t>3.拟派造价工程师（1人）：</w:t>
                  </w:r>
                </w:p>
                <w:p w14:paraId="2AB3DE35" w14:textId="7625B9D2" w:rsidR="00BE4D60" w:rsidRPr="007E681F" w:rsidRDefault="00BE4D60" w:rsidP="00BE4D60">
                  <w:pPr>
                    <w:rPr>
                      <w:rFonts w:ascii="宋体" w:hAnsi="宋体" w:cs="宋体"/>
                    </w:rPr>
                  </w:pPr>
                  <w:r w:rsidRPr="007E681F">
                    <w:rPr>
                      <w:rFonts w:ascii="宋体" w:hAnsi="宋体" w:cs="宋体" w:hint="eastAsia"/>
                    </w:rPr>
                    <w:t>具有本科或以上学历的情况下，具有：</w:t>
                  </w:r>
                </w:p>
                <w:p w14:paraId="51605871" w14:textId="0D75ABC3" w:rsidR="00BE4D60" w:rsidRPr="007E681F" w:rsidRDefault="00BE4D60" w:rsidP="00BE4D60">
                  <w:pPr>
                    <w:rPr>
                      <w:rFonts w:ascii="宋体" w:hAnsi="宋体" w:cs="宋体"/>
                    </w:rPr>
                  </w:pPr>
                  <w:r w:rsidRPr="007E681F">
                    <w:rPr>
                      <w:rFonts w:ascii="宋体" w:hAnsi="宋体" w:cs="宋体" w:hint="eastAsia"/>
                    </w:rPr>
                    <w:t>①注册咨询工程师（投资）登记证书（电子或信息工程专业）得</w:t>
                  </w:r>
                  <w:r w:rsidR="00566102">
                    <w:rPr>
                      <w:rFonts w:ascii="宋体" w:hAnsi="宋体" w:cs="宋体" w:hint="eastAsia"/>
                    </w:rPr>
                    <w:t>0.75</w:t>
                  </w:r>
                  <w:r w:rsidRPr="007E681F">
                    <w:rPr>
                      <w:rFonts w:ascii="宋体" w:hAnsi="宋体" w:cs="宋体" w:hint="eastAsia"/>
                    </w:rPr>
                    <w:t>分；</w:t>
                  </w:r>
                </w:p>
                <w:p w14:paraId="782DC1F0" w14:textId="764B1175" w:rsidR="00BE4D60" w:rsidRPr="007E681F" w:rsidRDefault="00BE4D60" w:rsidP="00BE4D60">
                  <w:pPr>
                    <w:rPr>
                      <w:rFonts w:ascii="宋体" w:hAnsi="宋体" w:cs="宋体"/>
                    </w:rPr>
                  </w:pPr>
                  <w:r w:rsidRPr="007E681F">
                    <w:rPr>
                      <w:rFonts w:ascii="宋体" w:hAnsi="宋体" w:cs="宋体" w:hint="eastAsia"/>
                    </w:rPr>
                    <w:t>②一级造价工程师（安装专业）证书得</w:t>
                  </w:r>
                  <w:r w:rsidR="00566102">
                    <w:rPr>
                      <w:rFonts w:ascii="宋体" w:hAnsi="宋体" w:cs="宋体" w:hint="eastAsia"/>
                    </w:rPr>
                    <w:t>0.75</w:t>
                  </w:r>
                  <w:r w:rsidRPr="007E681F">
                    <w:rPr>
                      <w:rFonts w:ascii="宋体" w:hAnsi="宋体" w:cs="宋体" w:hint="eastAsia"/>
                    </w:rPr>
                    <w:t>分；</w:t>
                  </w:r>
                </w:p>
                <w:p w14:paraId="3C3E0A2E" w14:textId="38E9A97E" w:rsidR="00783828" w:rsidRPr="007E681F" w:rsidRDefault="00BE4D60" w:rsidP="00BE4D60">
                  <w:pPr>
                    <w:rPr>
                      <w:rFonts w:ascii="宋体" w:hAnsi="宋体" w:cs="宋体"/>
                    </w:rPr>
                  </w:pPr>
                  <w:r w:rsidRPr="007E681F">
                    <w:rPr>
                      <w:rFonts w:ascii="宋体" w:hAnsi="宋体" w:cs="宋体" w:hint="eastAsia"/>
                    </w:rPr>
                    <w:t>③一级注册建造师证书（通信与广电工程）得</w:t>
                  </w:r>
                  <w:r w:rsidR="00566102">
                    <w:rPr>
                      <w:rFonts w:ascii="宋体" w:hAnsi="宋体" w:cs="宋体" w:hint="eastAsia"/>
                    </w:rPr>
                    <w:t>1.5</w:t>
                  </w:r>
                  <w:r w:rsidRPr="007E681F">
                    <w:rPr>
                      <w:rFonts w:ascii="宋体" w:hAnsi="宋体" w:cs="宋体" w:hint="eastAsia"/>
                    </w:rPr>
                    <w:t>分；</w:t>
                  </w:r>
                </w:p>
                <w:p w14:paraId="76E907E2" w14:textId="77777777" w:rsidR="00566102" w:rsidRDefault="00BE4D60" w:rsidP="00BE4D60">
                  <w:pPr>
                    <w:rPr>
                      <w:rFonts w:ascii="宋体" w:hAnsi="宋体" w:cs="宋体"/>
                    </w:rPr>
                  </w:pPr>
                  <w:r w:rsidRPr="007E681F">
                    <w:rPr>
                      <w:rFonts w:ascii="宋体" w:hAnsi="宋体" w:cs="宋体" w:hint="eastAsia"/>
                    </w:rPr>
                    <w:t>4.拟派设计工程师（1人）：</w:t>
                  </w:r>
                </w:p>
                <w:p w14:paraId="5F1F1E5B" w14:textId="64E04D6E" w:rsidR="00BE4D60" w:rsidRPr="007E681F" w:rsidRDefault="00BE4D60" w:rsidP="00BE4D60">
                  <w:pPr>
                    <w:rPr>
                      <w:rFonts w:ascii="宋体" w:hAnsi="宋体" w:cs="宋体"/>
                    </w:rPr>
                  </w:pPr>
                  <w:r w:rsidRPr="007E681F">
                    <w:rPr>
                      <w:rFonts w:ascii="宋体" w:hAnsi="宋体" w:cs="宋体" w:hint="eastAsia"/>
                    </w:rPr>
                    <w:t>具有本科(电子信息工程专业)或以上学历的情况下，具有：</w:t>
                  </w:r>
                </w:p>
                <w:p w14:paraId="47DC82E4" w14:textId="77182781" w:rsidR="00BE4D60" w:rsidRPr="00E84B09" w:rsidRDefault="00BE4D60" w:rsidP="00BE4D60">
                  <w:pPr>
                    <w:rPr>
                      <w:rFonts w:ascii="宋体" w:hAnsi="宋体" w:cs="宋体"/>
                    </w:rPr>
                  </w:pPr>
                  <w:r w:rsidRPr="00E84B09">
                    <w:rPr>
                      <w:rFonts w:ascii="宋体" w:hAnsi="宋体" w:cs="宋体" w:hint="eastAsia"/>
                    </w:rPr>
                    <w:t>①高级信息系统</w:t>
                  </w:r>
                  <w:proofErr w:type="gramStart"/>
                  <w:r w:rsidRPr="00E84B09">
                    <w:rPr>
                      <w:rFonts w:ascii="宋体" w:hAnsi="宋体" w:cs="宋体" w:hint="eastAsia"/>
                    </w:rPr>
                    <w:t>项目管理师得</w:t>
                  </w:r>
                  <w:proofErr w:type="gramEnd"/>
                  <w:r w:rsidR="00566102">
                    <w:rPr>
                      <w:rFonts w:ascii="宋体" w:hAnsi="宋体" w:cs="宋体" w:hint="eastAsia"/>
                    </w:rPr>
                    <w:t>1.5</w:t>
                  </w:r>
                  <w:r w:rsidRPr="00E84B09">
                    <w:rPr>
                      <w:rFonts w:ascii="宋体" w:hAnsi="宋体" w:cs="宋体" w:hint="eastAsia"/>
                    </w:rPr>
                    <w:t>分；</w:t>
                  </w:r>
                </w:p>
                <w:p w14:paraId="71964C00" w14:textId="74B06CCE" w:rsidR="00BE4D60" w:rsidRPr="00783828" w:rsidRDefault="00BE4D60" w:rsidP="00BE4D60">
                  <w:pPr>
                    <w:rPr>
                      <w:rFonts w:ascii="宋体" w:hAnsi="宋体" w:cs="宋体"/>
                    </w:rPr>
                  </w:pPr>
                  <w:r w:rsidRPr="00783828">
                    <w:rPr>
                      <w:rFonts w:ascii="宋体" w:hAnsi="宋体" w:cs="宋体" w:hint="eastAsia"/>
                    </w:rPr>
                    <w:t>②具有CISAW信息安全保障人员认证证书(认证方向:风险管理)得</w:t>
                  </w:r>
                  <w:r w:rsidR="00566102">
                    <w:rPr>
                      <w:rFonts w:ascii="宋体" w:hAnsi="宋体" w:cs="宋体" w:hint="eastAsia"/>
                    </w:rPr>
                    <w:t>1.5</w:t>
                  </w:r>
                  <w:r w:rsidRPr="00783828">
                    <w:rPr>
                      <w:rFonts w:ascii="宋体" w:hAnsi="宋体" w:cs="宋体" w:hint="eastAsia"/>
                    </w:rPr>
                    <w:t>分。</w:t>
                  </w:r>
                </w:p>
                <w:p w14:paraId="2DEEA0C6" w14:textId="77777777" w:rsidR="00BE4D60" w:rsidRDefault="00BE4D60" w:rsidP="00BE4D60">
                  <w:pPr>
                    <w:rPr>
                      <w:rFonts w:ascii="宋体" w:hAnsi="宋体" w:cs="宋体"/>
                    </w:rPr>
                  </w:pPr>
                  <w:r>
                    <w:rPr>
                      <w:rFonts w:ascii="宋体" w:hAnsi="宋体" w:cs="宋体" w:hint="eastAsia"/>
                    </w:rPr>
                    <w:t>（二）评分依据：</w:t>
                  </w:r>
                </w:p>
                <w:p w14:paraId="369AA0AD" w14:textId="77777777" w:rsidR="00BE4D60" w:rsidRDefault="00BE4D60" w:rsidP="00BE4D60">
                  <w:pPr>
                    <w:rPr>
                      <w:rFonts w:ascii="宋体" w:hAnsi="宋体" w:cs="宋体"/>
                    </w:rPr>
                  </w:pPr>
                  <w:r>
                    <w:rPr>
                      <w:rFonts w:ascii="宋体" w:hAnsi="宋体" w:cs="宋体"/>
                    </w:rPr>
                    <w:t>1</w:t>
                  </w:r>
                  <w:r>
                    <w:rPr>
                      <w:rFonts w:ascii="宋体" w:hAnsi="宋体" w:cs="宋体" w:hint="eastAsia"/>
                    </w:rPr>
                    <w:t>.要求提供通过投标人缴纳的近三个月（由于社保部门原因最近一个月的</w:t>
                  </w:r>
                  <w:proofErr w:type="gramStart"/>
                  <w:r>
                    <w:rPr>
                      <w:rFonts w:ascii="宋体" w:hAnsi="宋体" w:cs="宋体" w:hint="eastAsia"/>
                    </w:rPr>
                    <w:t>社保证明</w:t>
                  </w:r>
                  <w:proofErr w:type="gramEnd"/>
                  <w:r>
                    <w:rPr>
                      <w:rFonts w:ascii="宋体" w:hAnsi="宋体" w:cs="宋体" w:hint="eastAsia"/>
                    </w:rPr>
                    <w:t>无法提供的可往前顺延一个月）的</w:t>
                  </w:r>
                  <w:proofErr w:type="gramStart"/>
                  <w:r>
                    <w:rPr>
                      <w:rFonts w:ascii="宋体" w:hAnsi="宋体" w:cs="宋体" w:hint="eastAsia"/>
                    </w:rPr>
                    <w:t>社保证明</w:t>
                  </w:r>
                  <w:proofErr w:type="gramEnd"/>
                  <w:r>
                    <w:rPr>
                      <w:rFonts w:ascii="宋体" w:hAnsi="宋体" w:cs="宋体" w:hint="eastAsia"/>
                    </w:rPr>
                    <w:t>作为本单位员工的证明依据</w:t>
                  </w:r>
                  <w:r>
                    <w:rPr>
                      <w:rFonts w:ascii="宋体" w:hAnsi="宋体" w:cs="宋体"/>
                    </w:rPr>
                    <w:t>。</w:t>
                  </w:r>
                </w:p>
                <w:p w14:paraId="6512D108" w14:textId="77777777" w:rsidR="00BE4D60" w:rsidRDefault="00BE4D60" w:rsidP="00BE4D60">
                  <w:pPr>
                    <w:rPr>
                      <w:rFonts w:ascii="宋体" w:hAnsi="宋体" w:cs="宋体"/>
                    </w:rPr>
                  </w:pPr>
                  <w:r>
                    <w:rPr>
                      <w:rFonts w:ascii="宋体" w:hAnsi="宋体" w:cs="宋体"/>
                    </w:rPr>
                    <w:t>2</w:t>
                  </w:r>
                  <w:r>
                    <w:rPr>
                      <w:rFonts w:ascii="宋体" w:hAnsi="宋体" w:cs="宋体" w:hint="eastAsia"/>
                    </w:rPr>
                    <w:t>.要求提供投标人相关证明资料作为得分依据</w:t>
                  </w:r>
                  <w:r>
                    <w:rPr>
                      <w:rFonts w:ascii="宋体" w:hAnsi="宋体" w:cs="宋体"/>
                    </w:rPr>
                    <w:t>。</w:t>
                  </w:r>
                </w:p>
                <w:p w14:paraId="312EC8CB" w14:textId="1DEA04FD" w:rsidR="00BE4D60" w:rsidRDefault="00BE4D60" w:rsidP="00BE4D60">
                  <w:pPr>
                    <w:rPr>
                      <w:rFonts w:ascii="新宋体" w:eastAsia="新宋体" w:hAnsi="新宋体"/>
                      <w:szCs w:val="21"/>
                    </w:rPr>
                  </w:pPr>
                  <w:r>
                    <w:rPr>
                      <w:rFonts w:ascii="宋体" w:hAnsi="宋体" w:cs="宋体"/>
                    </w:rPr>
                    <w:t>3</w:t>
                  </w:r>
                  <w:r>
                    <w:rPr>
                      <w:rFonts w:ascii="宋体" w:hAnsi="宋体" w:cs="宋体" w:hint="eastAsia"/>
                    </w:rPr>
                    <w:t>.以上资料均要求提供扫描件（或官方网站截图），原件备查。评分中出现无证明资料或专家无法凭所提供资料判断是否得分的情况，一律作不得分处理。</w:t>
                  </w:r>
                </w:p>
              </w:tc>
            </w:tr>
            <w:tr w:rsidR="00E828D1" w14:paraId="1F89AF63" w14:textId="77777777" w:rsidTr="00915EEE">
              <w:trPr>
                <w:trHeight w:val="78"/>
                <w:jc w:val="center"/>
              </w:trPr>
              <w:tc>
                <w:tcPr>
                  <w:tcW w:w="385" w:type="pct"/>
                  <w:vMerge/>
                  <w:tcBorders>
                    <w:left w:val="single" w:sz="4" w:space="0" w:color="auto"/>
                    <w:right w:val="single" w:sz="4" w:space="0" w:color="auto"/>
                  </w:tcBorders>
                  <w:vAlign w:val="center"/>
                </w:tcPr>
                <w:p w14:paraId="444BB2DF" w14:textId="77777777" w:rsidR="00E828D1" w:rsidRDefault="00E828D1" w:rsidP="00E828D1">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2719FD3D" w14:textId="77777777" w:rsidR="00E828D1" w:rsidRDefault="00E828D1" w:rsidP="00E828D1">
                  <w:pPr>
                    <w:rPr>
                      <w:rFonts w:ascii="新宋体" w:eastAsia="新宋体" w:hAnsi="新宋体"/>
                      <w:szCs w:val="21"/>
                    </w:rPr>
                  </w:pPr>
                  <w:r>
                    <w:rPr>
                      <w:rFonts w:ascii="新宋体" w:eastAsia="新宋体" w:hAnsi="新宋体" w:hint="eastAsia"/>
                      <w:szCs w:val="21"/>
                    </w:rPr>
                    <w:t>5</w:t>
                  </w:r>
                </w:p>
              </w:tc>
              <w:tc>
                <w:tcPr>
                  <w:tcW w:w="581" w:type="pct"/>
                  <w:tcBorders>
                    <w:top w:val="single" w:sz="4" w:space="0" w:color="auto"/>
                    <w:left w:val="single" w:sz="4" w:space="0" w:color="auto"/>
                    <w:bottom w:val="single" w:sz="4" w:space="0" w:color="auto"/>
                    <w:right w:val="single" w:sz="4" w:space="0" w:color="auto"/>
                  </w:tcBorders>
                  <w:vAlign w:val="center"/>
                </w:tcPr>
                <w:p w14:paraId="2B14DA0A" w14:textId="59742ABB" w:rsidR="00E828D1" w:rsidRDefault="00E828D1" w:rsidP="00E828D1">
                  <w:pPr>
                    <w:rPr>
                      <w:rFonts w:ascii="新宋体" w:eastAsia="新宋体" w:hAnsi="新宋体"/>
                      <w:szCs w:val="21"/>
                    </w:rPr>
                  </w:pPr>
                  <w:r w:rsidRPr="00E44234">
                    <w:rPr>
                      <w:rFonts w:ascii="新宋体" w:eastAsia="新宋体" w:hAnsi="新宋体" w:hint="eastAsia"/>
                      <w:szCs w:val="21"/>
                    </w:rPr>
                    <w:t>投标人自主知识产权产品（创新、设计）情况</w:t>
                  </w:r>
                </w:p>
              </w:tc>
              <w:tc>
                <w:tcPr>
                  <w:tcW w:w="499" w:type="pct"/>
                  <w:tcBorders>
                    <w:top w:val="single" w:sz="4" w:space="0" w:color="auto"/>
                    <w:left w:val="single" w:sz="4" w:space="0" w:color="auto"/>
                    <w:bottom w:val="single" w:sz="4" w:space="0" w:color="auto"/>
                    <w:right w:val="single" w:sz="4" w:space="0" w:color="auto"/>
                  </w:tcBorders>
                  <w:vAlign w:val="center"/>
                </w:tcPr>
                <w:p w14:paraId="59FD730B" w14:textId="735BC303" w:rsidR="00E828D1" w:rsidRDefault="00E828D1" w:rsidP="00505CCB">
                  <w:pPr>
                    <w:jc w:val="center"/>
                    <w:rPr>
                      <w:rFonts w:ascii="新宋体" w:eastAsia="新宋体" w:hAnsi="新宋体"/>
                      <w:szCs w:val="21"/>
                    </w:rPr>
                  </w:pPr>
                  <w:r>
                    <w:rPr>
                      <w:rFonts w:ascii="新宋体" w:eastAsia="新宋体" w:hAnsi="新宋体" w:hint="eastAsia"/>
                      <w:szCs w:val="21"/>
                    </w:rPr>
                    <w:t>5</w:t>
                  </w:r>
                </w:p>
              </w:tc>
              <w:tc>
                <w:tcPr>
                  <w:tcW w:w="3169" w:type="pct"/>
                  <w:tcBorders>
                    <w:top w:val="single" w:sz="4" w:space="0" w:color="auto"/>
                    <w:left w:val="single" w:sz="4" w:space="0" w:color="auto"/>
                    <w:bottom w:val="single" w:sz="4" w:space="0" w:color="auto"/>
                    <w:right w:val="single" w:sz="4" w:space="0" w:color="auto"/>
                  </w:tcBorders>
                </w:tcPr>
                <w:p w14:paraId="384D0C22"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（一）评分内容：</w:t>
                  </w:r>
                </w:p>
                <w:p w14:paraId="7ED7365C"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投标人提供获得发明专利</w:t>
                  </w:r>
                  <w:proofErr w:type="gramStart"/>
                  <w:r w:rsidRPr="00FB5AEA">
                    <w:rPr>
                      <w:rFonts w:ascii="新宋体" w:eastAsia="新宋体" w:hAnsi="新宋体" w:hint="eastAsia"/>
                      <w:szCs w:val="21"/>
                    </w:rPr>
                    <w:t>或者软著情况</w:t>
                  </w:r>
                  <w:proofErr w:type="gramEnd"/>
                  <w:r w:rsidRPr="00FB5AEA">
                    <w:rPr>
                      <w:rFonts w:ascii="新宋体" w:eastAsia="新宋体" w:hAnsi="新宋体" w:hint="eastAsia"/>
                      <w:szCs w:val="21"/>
                    </w:rPr>
                    <w:t>：</w:t>
                  </w:r>
                </w:p>
                <w:p w14:paraId="214D689A"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1.具有咨询数据库或数据管理类自主知识产权证书的，得1分；</w:t>
                  </w:r>
                </w:p>
                <w:p w14:paraId="31B2951E"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2.具有支撑平台类软件产品证书的，得1分；</w:t>
                  </w:r>
                </w:p>
                <w:p w14:paraId="2B0F6A14"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3.具有大数据方面的平台类自主知识产权证书的，得1分；</w:t>
                  </w:r>
                </w:p>
                <w:p w14:paraId="0965545D"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4.具有BIM相关知识产权证书的，得1分；</w:t>
                  </w:r>
                </w:p>
                <w:p w14:paraId="0F623820"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5.具体共享服务平台类知识产权证书的，得1分；</w:t>
                  </w:r>
                </w:p>
                <w:p w14:paraId="460FC9EA" w14:textId="77777777" w:rsidR="00FB5AEA" w:rsidRPr="00FB5AEA" w:rsidRDefault="00FB5AEA" w:rsidP="00FB5AEA">
                  <w:pPr>
                    <w:rPr>
                      <w:rFonts w:ascii="新宋体" w:eastAsia="新宋体" w:hAnsi="新宋体"/>
                      <w:szCs w:val="21"/>
                    </w:rPr>
                  </w:pPr>
                  <w:r w:rsidRPr="00FB5AEA">
                    <w:rPr>
                      <w:rFonts w:ascii="新宋体" w:eastAsia="新宋体" w:hAnsi="新宋体" w:hint="eastAsia"/>
                      <w:szCs w:val="21"/>
                    </w:rPr>
                    <w:t>（二）评分依据:</w:t>
                  </w:r>
                </w:p>
                <w:p w14:paraId="04DCA3EF" w14:textId="66C1E8E0" w:rsidR="00E828D1" w:rsidRPr="008E7A20" w:rsidRDefault="00FB5AEA" w:rsidP="00FB5AEA">
                  <w:pPr>
                    <w:rPr>
                      <w:rFonts w:ascii="新宋体" w:eastAsia="新宋体" w:hAnsi="新宋体"/>
                      <w:szCs w:val="21"/>
                    </w:rPr>
                  </w:pPr>
                  <w:r w:rsidRPr="00FB5AEA">
                    <w:rPr>
                      <w:rFonts w:ascii="新宋体" w:eastAsia="新宋体" w:hAnsi="新宋体" w:hint="eastAsia"/>
                      <w:szCs w:val="21"/>
                    </w:rPr>
                    <w:t>1.要求提供有效的产权（专利）</w:t>
                  </w:r>
                  <w:proofErr w:type="gramStart"/>
                  <w:r w:rsidRPr="00FB5AEA">
                    <w:rPr>
                      <w:rFonts w:ascii="新宋体" w:eastAsia="新宋体" w:hAnsi="新宋体" w:hint="eastAsia"/>
                      <w:szCs w:val="21"/>
                    </w:rPr>
                    <w:t>或者软著证书</w:t>
                  </w:r>
                  <w:proofErr w:type="gramEnd"/>
                  <w:r w:rsidRPr="00FB5AEA">
                    <w:rPr>
                      <w:rFonts w:ascii="新宋体" w:eastAsia="新宋体" w:hAnsi="新宋体" w:hint="eastAsia"/>
                      <w:szCs w:val="21"/>
                    </w:rPr>
                    <w:t>等证明材料作为得分依据。</w:t>
                  </w:r>
                </w:p>
              </w:tc>
            </w:tr>
            <w:tr w:rsidR="002F08A2" w14:paraId="2950A6FD" w14:textId="77777777" w:rsidTr="00915EEE">
              <w:trPr>
                <w:trHeight w:val="78"/>
                <w:jc w:val="center"/>
              </w:trPr>
              <w:tc>
                <w:tcPr>
                  <w:tcW w:w="385" w:type="pct"/>
                  <w:vMerge/>
                  <w:tcBorders>
                    <w:left w:val="single" w:sz="4" w:space="0" w:color="auto"/>
                    <w:right w:val="single" w:sz="4" w:space="0" w:color="auto"/>
                  </w:tcBorders>
                  <w:vAlign w:val="center"/>
                </w:tcPr>
                <w:p w14:paraId="001A3F36" w14:textId="77777777" w:rsidR="002F08A2" w:rsidRDefault="002F08A2" w:rsidP="002F08A2">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09F7B0B8" w14:textId="77777777" w:rsidR="002F08A2" w:rsidRDefault="002F08A2" w:rsidP="002F08A2">
                  <w:pPr>
                    <w:rPr>
                      <w:rFonts w:ascii="新宋体" w:eastAsia="新宋体" w:hAnsi="新宋体"/>
                      <w:szCs w:val="21"/>
                    </w:rPr>
                  </w:pPr>
                  <w:r>
                    <w:rPr>
                      <w:rFonts w:ascii="新宋体" w:eastAsia="新宋体" w:hAnsi="新宋体" w:hint="eastAsia"/>
                      <w:szCs w:val="21"/>
                    </w:rPr>
                    <w:t>6</w:t>
                  </w:r>
                </w:p>
              </w:tc>
              <w:tc>
                <w:tcPr>
                  <w:tcW w:w="581" w:type="pct"/>
                  <w:tcBorders>
                    <w:top w:val="single" w:sz="4" w:space="0" w:color="auto"/>
                    <w:left w:val="single" w:sz="4" w:space="0" w:color="auto"/>
                    <w:bottom w:val="single" w:sz="4" w:space="0" w:color="auto"/>
                    <w:right w:val="single" w:sz="4" w:space="0" w:color="auto"/>
                  </w:tcBorders>
                  <w:vAlign w:val="center"/>
                </w:tcPr>
                <w:p w14:paraId="7E433BDD" w14:textId="3F944B67" w:rsidR="002F08A2" w:rsidRDefault="002F08A2" w:rsidP="002F08A2">
                  <w:pPr>
                    <w:rPr>
                      <w:rFonts w:ascii="新宋体" w:eastAsia="新宋体" w:hAnsi="新宋体"/>
                      <w:szCs w:val="21"/>
                    </w:rPr>
                  </w:pPr>
                  <w:r>
                    <w:rPr>
                      <w:rFonts w:ascii="宋体" w:hAnsi="宋体" w:hint="eastAsia"/>
                      <w:szCs w:val="21"/>
                    </w:rPr>
                    <w:t>服务网点</w:t>
                  </w:r>
                </w:p>
              </w:tc>
              <w:tc>
                <w:tcPr>
                  <w:tcW w:w="499" w:type="pct"/>
                  <w:tcBorders>
                    <w:top w:val="single" w:sz="4" w:space="0" w:color="auto"/>
                    <w:left w:val="single" w:sz="4" w:space="0" w:color="auto"/>
                    <w:bottom w:val="single" w:sz="4" w:space="0" w:color="auto"/>
                    <w:right w:val="single" w:sz="4" w:space="0" w:color="auto"/>
                  </w:tcBorders>
                  <w:vAlign w:val="center"/>
                </w:tcPr>
                <w:p w14:paraId="745C7E44" w14:textId="495C2746" w:rsidR="002F08A2" w:rsidRDefault="00B91BD8" w:rsidP="00505CCB">
                  <w:pPr>
                    <w:jc w:val="center"/>
                    <w:rPr>
                      <w:rFonts w:ascii="新宋体" w:eastAsia="新宋体" w:hAnsi="新宋体"/>
                      <w:szCs w:val="21"/>
                    </w:rPr>
                  </w:pPr>
                  <w:r>
                    <w:rPr>
                      <w:rFonts w:ascii="新宋体" w:eastAsia="新宋体" w:hAnsi="新宋体" w:hint="eastAsia"/>
                      <w:szCs w:val="21"/>
                    </w:rPr>
                    <w:t>3</w:t>
                  </w:r>
                </w:p>
              </w:tc>
              <w:tc>
                <w:tcPr>
                  <w:tcW w:w="3169" w:type="pct"/>
                  <w:tcBorders>
                    <w:top w:val="single" w:sz="4" w:space="0" w:color="auto"/>
                    <w:left w:val="single" w:sz="4" w:space="0" w:color="auto"/>
                    <w:bottom w:val="single" w:sz="4" w:space="0" w:color="auto"/>
                    <w:right w:val="single" w:sz="4" w:space="0" w:color="auto"/>
                  </w:tcBorders>
                </w:tcPr>
                <w:p w14:paraId="376E9B82" w14:textId="0BEF4E40" w:rsidR="002F08A2" w:rsidRDefault="00FB5AEA" w:rsidP="00B91BD8">
                  <w:pPr>
                    <w:rPr>
                      <w:rFonts w:ascii="新宋体" w:eastAsia="新宋体" w:hAnsi="新宋体"/>
                      <w:szCs w:val="21"/>
                    </w:rPr>
                  </w:pPr>
                  <w:r w:rsidRPr="00FB5AEA">
                    <w:rPr>
                      <w:rFonts w:ascii="新宋体" w:eastAsia="新宋体" w:hAnsi="新宋体" w:hint="eastAsia"/>
                      <w:szCs w:val="21"/>
                    </w:rPr>
                    <w:t>投标人在深圳市有固定服务网点（即投标人注册地在深圳市范围内或投标人设有能提供本项目售后服务分公司等合法注册的分支机构）的，得</w:t>
                  </w:r>
                  <w:r w:rsidR="00B91BD8">
                    <w:rPr>
                      <w:rFonts w:ascii="新宋体" w:eastAsia="新宋体" w:hAnsi="新宋体" w:hint="eastAsia"/>
                      <w:szCs w:val="21"/>
                    </w:rPr>
                    <w:t>3</w:t>
                  </w:r>
                  <w:r w:rsidRPr="00FB5AEA">
                    <w:rPr>
                      <w:rFonts w:ascii="新宋体" w:eastAsia="新宋体" w:hAnsi="新宋体" w:hint="eastAsia"/>
                      <w:szCs w:val="21"/>
                    </w:rPr>
                    <w:t>分；或投标人承诺中标后30日内在深圳市范围内设定固定服务网点的得</w:t>
                  </w:r>
                  <w:r w:rsidR="00B91BD8">
                    <w:rPr>
                      <w:rFonts w:ascii="新宋体" w:eastAsia="新宋体" w:hAnsi="新宋体" w:hint="eastAsia"/>
                      <w:szCs w:val="21"/>
                    </w:rPr>
                    <w:t>3</w:t>
                  </w:r>
                  <w:r w:rsidRPr="00FB5AEA">
                    <w:rPr>
                      <w:rFonts w:ascii="新宋体" w:eastAsia="新宋体" w:hAnsi="新宋体" w:hint="eastAsia"/>
                      <w:szCs w:val="21"/>
                    </w:rPr>
                    <w:t>分。其他不得分。</w:t>
                  </w:r>
                </w:p>
              </w:tc>
            </w:tr>
            <w:tr w:rsidR="00835310" w14:paraId="0E3DF82D" w14:textId="77777777" w:rsidTr="00915EEE">
              <w:trPr>
                <w:trHeight w:val="78"/>
                <w:jc w:val="center"/>
              </w:trPr>
              <w:tc>
                <w:tcPr>
                  <w:tcW w:w="385" w:type="pct"/>
                  <w:tcBorders>
                    <w:top w:val="single" w:sz="4" w:space="0" w:color="auto"/>
                    <w:left w:val="single" w:sz="4" w:space="0" w:color="auto"/>
                    <w:bottom w:val="single" w:sz="4" w:space="0" w:color="auto"/>
                    <w:right w:val="single" w:sz="4" w:space="0" w:color="auto"/>
                  </w:tcBorders>
                  <w:vAlign w:val="center"/>
                </w:tcPr>
                <w:p w14:paraId="1678330B" w14:textId="77777777" w:rsidR="00835310" w:rsidRDefault="00835310" w:rsidP="0083531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1446" w:type="pct"/>
                  <w:gridSpan w:val="3"/>
                  <w:tcBorders>
                    <w:top w:val="single" w:sz="4" w:space="0" w:color="auto"/>
                    <w:left w:val="single" w:sz="4" w:space="0" w:color="auto"/>
                    <w:bottom w:val="single" w:sz="4" w:space="0" w:color="auto"/>
                    <w:right w:val="single" w:sz="4" w:space="0" w:color="auto"/>
                  </w:tcBorders>
                  <w:vAlign w:val="center"/>
                </w:tcPr>
                <w:p w14:paraId="1C4ADA1B" w14:textId="77777777" w:rsidR="00835310" w:rsidRDefault="00835310" w:rsidP="00835310">
                  <w:pPr>
                    <w:jc w:val="center"/>
                    <w:rPr>
                      <w:rFonts w:ascii="新宋体" w:eastAsia="新宋体" w:hAnsi="新宋体"/>
                      <w:b/>
                      <w:szCs w:val="21"/>
                    </w:rPr>
                  </w:pPr>
                  <w:r>
                    <w:rPr>
                      <w:rFonts w:ascii="新宋体" w:eastAsia="新宋体" w:hAnsi="新宋体" w:hint="eastAsia"/>
                      <w:b/>
                      <w:szCs w:val="21"/>
                    </w:rPr>
                    <w:t>诚信情况</w:t>
                  </w:r>
                </w:p>
              </w:tc>
              <w:tc>
                <w:tcPr>
                  <w:tcW w:w="3169" w:type="pct"/>
                  <w:tcBorders>
                    <w:top w:val="single" w:sz="4" w:space="0" w:color="auto"/>
                    <w:left w:val="single" w:sz="4" w:space="0" w:color="auto"/>
                    <w:bottom w:val="single" w:sz="4" w:space="0" w:color="auto"/>
                    <w:right w:val="single" w:sz="4" w:space="0" w:color="auto"/>
                  </w:tcBorders>
                  <w:vAlign w:val="center"/>
                </w:tcPr>
                <w:p w14:paraId="7E9DFE9E" w14:textId="32B3BD6B" w:rsidR="00835310" w:rsidRPr="0025512F" w:rsidRDefault="001A6430" w:rsidP="00835310">
                  <w:pPr>
                    <w:jc w:val="center"/>
                    <w:rPr>
                      <w:rFonts w:ascii="新宋体" w:eastAsia="新宋体" w:hAnsi="新宋体"/>
                      <w:b/>
                      <w:szCs w:val="21"/>
                    </w:rPr>
                  </w:pPr>
                  <w:r w:rsidRPr="0025512F">
                    <w:rPr>
                      <w:rFonts w:ascii="新宋体" w:eastAsia="新宋体" w:hAnsi="新宋体" w:hint="eastAsia"/>
                      <w:b/>
                      <w:szCs w:val="21"/>
                    </w:rPr>
                    <w:t>3</w:t>
                  </w:r>
                </w:p>
              </w:tc>
            </w:tr>
            <w:tr w:rsidR="00835310" w14:paraId="07595C31" w14:textId="77777777" w:rsidTr="00915EEE">
              <w:trPr>
                <w:trHeight w:val="78"/>
                <w:jc w:val="center"/>
              </w:trPr>
              <w:tc>
                <w:tcPr>
                  <w:tcW w:w="385" w:type="pct"/>
                  <w:vMerge w:val="restart"/>
                  <w:tcBorders>
                    <w:top w:val="single" w:sz="4" w:space="0" w:color="auto"/>
                    <w:left w:val="single" w:sz="4" w:space="0" w:color="auto"/>
                    <w:right w:val="single" w:sz="4" w:space="0" w:color="auto"/>
                  </w:tcBorders>
                  <w:vAlign w:val="center"/>
                </w:tcPr>
                <w:p w14:paraId="7A6684BA" w14:textId="77777777" w:rsidR="00835310" w:rsidRDefault="00835310" w:rsidP="00835310">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9FEBE1E" w14:textId="77777777" w:rsidR="00835310" w:rsidRDefault="00835310" w:rsidP="00835310">
                  <w:pPr>
                    <w:rPr>
                      <w:rFonts w:ascii="新宋体" w:eastAsia="新宋体" w:hAnsi="新宋体" w:cs="宋体"/>
                      <w:szCs w:val="21"/>
                    </w:rPr>
                  </w:pPr>
                  <w:r>
                    <w:rPr>
                      <w:rFonts w:ascii="新宋体" w:eastAsia="新宋体" w:hAnsi="新宋体"/>
                      <w:szCs w:val="21"/>
                    </w:rPr>
                    <w:t>序号</w:t>
                  </w:r>
                </w:p>
              </w:tc>
              <w:tc>
                <w:tcPr>
                  <w:tcW w:w="581" w:type="pct"/>
                  <w:tcBorders>
                    <w:top w:val="single" w:sz="4" w:space="0" w:color="auto"/>
                    <w:left w:val="single" w:sz="4" w:space="0" w:color="auto"/>
                    <w:bottom w:val="single" w:sz="4" w:space="0" w:color="auto"/>
                    <w:right w:val="single" w:sz="4" w:space="0" w:color="auto"/>
                  </w:tcBorders>
                  <w:vAlign w:val="center"/>
                </w:tcPr>
                <w:p w14:paraId="4CD06A20" w14:textId="77777777" w:rsidR="00835310" w:rsidRDefault="00835310" w:rsidP="00835310">
                  <w:pPr>
                    <w:rPr>
                      <w:rFonts w:ascii="新宋体" w:eastAsia="新宋体" w:hAnsi="新宋体" w:cs="宋体"/>
                      <w:szCs w:val="21"/>
                    </w:rPr>
                  </w:pPr>
                  <w:r>
                    <w:rPr>
                      <w:rFonts w:ascii="新宋体" w:eastAsia="新宋体" w:hAnsi="新宋体"/>
                      <w:szCs w:val="21"/>
                    </w:rPr>
                    <w:t>评分因素</w:t>
                  </w:r>
                </w:p>
              </w:tc>
              <w:tc>
                <w:tcPr>
                  <w:tcW w:w="499" w:type="pct"/>
                  <w:tcBorders>
                    <w:top w:val="single" w:sz="4" w:space="0" w:color="auto"/>
                    <w:left w:val="single" w:sz="4" w:space="0" w:color="auto"/>
                    <w:bottom w:val="single" w:sz="4" w:space="0" w:color="auto"/>
                    <w:right w:val="single" w:sz="4" w:space="0" w:color="auto"/>
                  </w:tcBorders>
                  <w:vAlign w:val="center"/>
                </w:tcPr>
                <w:p w14:paraId="728436AC" w14:textId="77777777" w:rsidR="00835310" w:rsidRDefault="00835310" w:rsidP="00835310">
                  <w:pPr>
                    <w:rPr>
                      <w:rFonts w:ascii="新宋体" w:eastAsia="新宋体" w:hAnsi="新宋体" w:cs="宋体"/>
                      <w:szCs w:val="21"/>
                    </w:rPr>
                  </w:pPr>
                  <w:r>
                    <w:rPr>
                      <w:rFonts w:ascii="新宋体" w:eastAsia="新宋体" w:hAnsi="新宋体"/>
                      <w:szCs w:val="21"/>
                    </w:rPr>
                    <w:t>权重</w:t>
                  </w:r>
                </w:p>
              </w:tc>
              <w:tc>
                <w:tcPr>
                  <w:tcW w:w="3169" w:type="pct"/>
                  <w:tcBorders>
                    <w:top w:val="single" w:sz="4" w:space="0" w:color="auto"/>
                    <w:left w:val="single" w:sz="4" w:space="0" w:color="auto"/>
                    <w:bottom w:val="single" w:sz="4" w:space="0" w:color="auto"/>
                    <w:right w:val="single" w:sz="4" w:space="0" w:color="auto"/>
                  </w:tcBorders>
                  <w:vAlign w:val="center"/>
                </w:tcPr>
                <w:p w14:paraId="553257A6" w14:textId="77777777" w:rsidR="00835310" w:rsidRPr="0025512F" w:rsidRDefault="00835310" w:rsidP="00835310">
                  <w:pPr>
                    <w:rPr>
                      <w:rFonts w:ascii="新宋体" w:eastAsia="新宋体" w:hAnsi="新宋体" w:cs="宋体"/>
                      <w:szCs w:val="21"/>
                    </w:rPr>
                  </w:pPr>
                  <w:r w:rsidRPr="0025512F">
                    <w:rPr>
                      <w:rFonts w:ascii="新宋体" w:eastAsia="新宋体" w:hAnsi="新宋体"/>
                      <w:szCs w:val="21"/>
                    </w:rPr>
                    <w:t>评分准则</w:t>
                  </w:r>
                </w:p>
              </w:tc>
            </w:tr>
            <w:tr w:rsidR="00835310" w14:paraId="6291F760" w14:textId="77777777" w:rsidTr="00915EEE">
              <w:trPr>
                <w:trHeight w:val="78"/>
                <w:jc w:val="center"/>
              </w:trPr>
              <w:tc>
                <w:tcPr>
                  <w:tcW w:w="385" w:type="pct"/>
                  <w:vMerge/>
                  <w:tcBorders>
                    <w:left w:val="single" w:sz="4" w:space="0" w:color="auto"/>
                    <w:right w:val="single" w:sz="4" w:space="0" w:color="auto"/>
                  </w:tcBorders>
                  <w:vAlign w:val="center"/>
                </w:tcPr>
                <w:p w14:paraId="0A3271F6" w14:textId="77777777" w:rsidR="00835310" w:rsidRDefault="00835310" w:rsidP="00835310">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C4A99A6" w14:textId="77777777" w:rsidR="00835310" w:rsidRDefault="00835310" w:rsidP="00835310">
                  <w:pPr>
                    <w:rPr>
                      <w:rFonts w:ascii="新宋体" w:eastAsia="新宋体" w:hAnsi="新宋体" w:cs="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64F54062" w14:textId="77777777" w:rsidR="00835310" w:rsidRDefault="00835310" w:rsidP="0083531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499" w:type="pct"/>
                  <w:tcBorders>
                    <w:top w:val="single" w:sz="4" w:space="0" w:color="auto"/>
                    <w:left w:val="single" w:sz="4" w:space="0" w:color="auto"/>
                    <w:bottom w:val="single" w:sz="4" w:space="0" w:color="auto"/>
                    <w:right w:val="single" w:sz="4" w:space="0" w:color="auto"/>
                  </w:tcBorders>
                  <w:vAlign w:val="center"/>
                </w:tcPr>
                <w:p w14:paraId="2FB3C997" w14:textId="4A9583A4" w:rsidR="00835310" w:rsidRDefault="001A6430" w:rsidP="005E5CF3">
                  <w:pPr>
                    <w:jc w:val="center"/>
                    <w:rPr>
                      <w:rFonts w:ascii="新宋体" w:eastAsia="新宋体" w:hAnsi="新宋体" w:cs="宋体"/>
                      <w:szCs w:val="21"/>
                    </w:rPr>
                  </w:pPr>
                  <w:r>
                    <w:rPr>
                      <w:rFonts w:ascii="新宋体" w:eastAsia="新宋体" w:hAnsi="新宋体" w:cs="宋体" w:hint="eastAsia"/>
                      <w:szCs w:val="21"/>
                    </w:rPr>
                    <w:t>3</w:t>
                  </w:r>
                </w:p>
              </w:tc>
              <w:tc>
                <w:tcPr>
                  <w:tcW w:w="3169" w:type="pct"/>
                  <w:tcBorders>
                    <w:top w:val="single" w:sz="4" w:space="0" w:color="auto"/>
                    <w:left w:val="single" w:sz="4" w:space="0" w:color="auto"/>
                    <w:bottom w:val="single" w:sz="4" w:space="0" w:color="auto"/>
                    <w:right w:val="single" w:sz="4" w:space="0" w:color="auto"/>
                  </w:tcBorders>
                  <w:vAlign w:val="center"/>
                </w:tcPr>
                <w:p w14:paraId="1F498577" w14:textId="77777777" w:rsidR="00835310" w:rsidRPr="0025512F" w:rsidRDefault="00835310" w:rsidP="00835310">
                  <w:pPr>
                    <w:rPr>
                      <w:rFonts w:ascii="新宋体" w:eastAsia="新宋体" w:hAnsi="新宋体"/>
                      <w:szCs w:val="21"/>
                    </w:rPr>
                  </w:pPr>
                  <w:r w:rsidRPr="0025512F">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hint="eastAsia"/>
        </w:rPr>
      </w:pPr>
    </w:p>
    <w:p w14:paraId="06379237" w14:textId="77777777" w:rsidR="00915EEE" w:rsidRDefault="00915EEE">
      <w:pPr>
        <w:rPr>
          <w:rFonts w:ascii="新宋体" w:eastAsia="新宋体" w:hAnsi="新宋体" w:hint="eastAsia"/>
        </w:rPr>
      </w:pPr>
    </w:p>
    <w:p w14:paraId="1CF0F8E9" w14:textId="77777777" w:rsidR="00915EEE" w:rsidRDefault="00915EEE">
      <w:pPr>
        <w:rPr>
          <w:rFonts w:ascii="新宋体" w:eastAsia="新宋体" w:hAnsi="新宋体" w:hint="eastAsia"/>
        </w:rPr>
      </w:pPr>
    </w:p>
    <w:p w14:paraId="6389CD92" w14:textId="77777777" w:rsidR="00915EEE" w:rsidRPr="00915EEE" w:rsidRDefault="00915EEE">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0BAF4A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59368CE" w:rsidR="00765B9B" w:rsidRDefault="001D50D3">
            <w:pPr>
              <w:spacing w:line="360" w:lineRule="auto"/>
              <w:jc w:val="center"/>
              <w:rPr>
                <w:rFonts w:ascii="新宋体" w:eastAsia="新宋体" w:hAnsi="新宋体"/>
              </w:rPr>
            </w:pPr>
            <w:r w:rsidRPr="001D50D3">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46F3C39" w:rsidR="00765B9B" w:rsidRDefault="001D50D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3C71D64" w14:textId="77777777" w:rsidR="00765B9B" w:rsidRDefault="00765B9B">
      <w:pPr>
        <w:rPr>
          <w:rFonts w:ascii="新宋体" w:eastAsia="新宋体" w:hAnsi="新宋体"/>
          <w:b/>
        </w:rPr>
      </w:pPr>
    </w:p>
    <w:p w14:paraId="1264D2C5" w14:textId="3F475BCB" w:rsidR="00765B9B" w:rsidRDefault="005D0BBC" w:rsidP="00F27766">
      <w:pPr>
        <w:widowControl/>
        <w:jc w:val="center"/>
      </w:pPr>
      <w:r>
        <w:rPr>
          <w:rFonts w:ascii="新宋体" w:eastAsia="新宋体" w:hAnsi="新宋体"/>
          <w:b/>
        </w:rPr>
        <w:br w:type="page"/>
      </w:r>
      <w:r>
        <w:rPr>
          <w:rFonts w:hint="eastAsia"/>
        </w:rPr>
        <w:lastRenderedPageBreak/>
        <w:t>目</w:t>
      </w:r>
      <w:r>
        <w:rPr>
          <w:rFonts w:hint="eastAsia"/>
        </w:rPr>
        <w:t xml:space="preserve">  </w:t>
      </w:r>
      <w:r>
        <w:rPr>
          <w:rFonts w:hint="eastAsia"/>
        </w:rPr>
        <w:t>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BDABDEE"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9B2C36">
              <w:rPr>
                <w:rFonts w:ascii="新宋体" w:eastAsia="新宋体" w:hAnsi="新宋体" w:hint="eastAsia"/>
                <w:szCs w:val="21"/>
              </w:rPr>
              <w:t>目概况：</w:t>
            </w:r>
            <w:r w:rsidR="00A431C0">
              <w:rPr>
                <w:rFonts w:ascii="新宋体" w:eastAsia="新宋体" w:hAnsi="新宋体" w:hint="eastAsia"/>
                <w:szCs w:val="21"/>
                <w:u w:val="single"/>
              </w:rPr>
              <w:t>深圳监狱信息化项目咨询设计服务</w:t>
            </w:r>
            <w:r w:rsidRPr="00F63D60">
              <w:rPr>
                <w:rFonts w:ascii="新宋体" w:eastAsia="新宋体" w:hAnsi="新宋体" w:hint="eastAsia"/>
                <w:szCs w:val="21"/>
              </w:rPr>
              <w:t>采购项目的潜在投标人应在</w:t>
            </w:r>
            <w:r w:rsidRPr="00F63D60">
              <w:rPr>
                <w:rFonts w:ascii="新宋体" w:eastAsia="新宋体" w:hAnsi="新宋体" w:hint="eastAsia"/>
                <w:szCs w:val="21"/>
                <w:u w:val="single"/>
              </w:rPr>
              <w:t>深圳市福田区天安数码</w:t>
            </w:r>
            <w:proofErr w:type="gramStart"/>
            <w:r w:rsidRPr="00F63D60">
              <w:rPr>
                <w:rFonts w:ascii="新宋体" w:eastAsia="新宋体" w:hAnsi="新宋体" w:hint="eastAsia"/>
                <w:szCs w:val="21"/>
                <w:u w:val="single"/>
              </w:rPr>
              <w:t>城创新</w:t>
            </w:r>
            <w:proofErr w:type="gramEnd"/>
            <w:r w:rsidRPr="00F63D60">
              <w:rPr>
                <w:rFonts w:ascii="新宋体" w:eastAsia="新宋体" w:hAnsi="新宋体" w:hint="eastAsia"/>
                <w:szCs w:val="21"/>
                <w:u w:val="single"/>
              </w:rPr>
              <w:t>科技广场一期B座</w:t>
            </w:r>
            <w:r w:rsidR="00AE75D0" w:rsidRPr="00F63D60">
              <w:rPr>
                <w:rFonts w:ascii="新宋体" w:eastAsia="新宋体" w:hAnsi="新宋体"/>
                <w:szCs w:val="21"/>
                <w:u w:val="single"/>
              </w:rPr>
              <w:t>1709</w:t>
            </w:r>
            <w:r w:rsidRPr="00F63D60">
              <w:rPr>
                <w:rFonts w:ascii="新宋体" w:eastAsia="新宋体" w:hAnsi="新宋体" w:hint="eastAsia"/>
                <w:szCs w:val="21"/>
                <w:u w:val="single"/>
              </w:rPr>
              <w:t>室</w:t>
            </w:r>
            <w:r w:rsidRPr="00F63D60">
              <w:rPr>
                <w:rFonts w:ascii="新宋体" w:eastAsia="新宋体" w:hAnsi="新宋体" w:hint="eastAsia"/>
                <w:szCs w:val="21"/>
              </w:rPr>
              <w:t>获取招标文件，并于</w:t>
            </w:r>
            <w:r w:rsidR="001937AE" w:rsidRPr="00F63D60">
              <w:rPr>
                <w:rFonts w:ascii="新宋体" w:eastAsia="新宋体" w:hAnsi="新宋体" w:hint="eastAsia"/>
                <w:szCs w:val="21"/>
                <w:u w:val="single"/>
              </w:rPr>
              <w:t>2023</w:t>
            </w:r>
            <w:r w:rsidRPr="00F63D60">
              <w:rPr>
                <w:rFonts w:ascii="新宋体" w:eastAsia="新宋体" w:hAnsi="新宋体" w:hint="eastAsia"/>
                <w:bCs/>
                <w:szCs w:val="21"/>
                <w:u w:val="single"/>
              </w:rPr>
              <w:t>年</w:t>
            </w:r>
            <w:r w:rsidR="00F63D60" w:rsidRPr="00F63D60">
              <w:rPr>
                <w:rFonts w:ascii="新宋体" w:eastAsia="新宋体" w:hAnsi="新宋体"/>
                <w:bCs/>
                <w:szCs w:val="21"/>
                <w:u w:val="single"/>
              </w:rPr>
              <w:t>12</w:t>
            </w:r>
            <w:r w:rsidRPr="00F63D60">
              <w:rPr>
                <w:rFonts w:ascii="新宋体" w:eastAsia="新宋体" w:hAnsi="新宋体" w:hint="eastAsia"/>
                <w:bCs/>
                <w:szCs w:val="21"/>
                <w:u w:val="single"/>
              </w:rPr>
              <w:t>月</w:t>
            </w:r>
            <w:r w:rsidR="00F63D60" w:rsidRPr="00F63D60">
              <w:rPr>
                <w:rFonts w:ascii="新宋体" w:eastAsia="新宋体" w:hAnsi="新宋体"/>
                <w:bCs/>
                <w:szCs w:val="21"/>
                <w:u w:val="single"/>
              </w:rPr>
              <w:t>18</w:t>
            </w:r>
            <w:r w:rsidRPr="00F63D60">
              <w:rPr>
                <w:rFonts w:ascii="新宋体" w:eastAsia="新宋体" w:hAnsi="新宋体" w:hint="eastAsia"/>
                <w:bCs/>
                <w:szCs w:val="21"/>
                <w:u w:val="single"/>
              </w:rPr>
              <w:t>日</w:t>
            </w:r>
            <w:r w:rsidR="00F63D60" w:rsidRPr="00F63D60">
              <w:rPr>
                <w:rFonts w:ascii="新宋体" w:eastAsia="新宋体" w:hAnsi="新宋体"/>
                <w:bCs/>
                <w:szCs w:val="21"/>
                <w:u w:val="single"/>
              </w:rPr>
              <w:t>09</w:t>
            </w:r>
            <w:r w:rsidRPr="00F63D60">
              <w:rPr>
                <w:rFonts w:ascii="新宋体" w:eastAsia="新宋体" w:hAnsi="新宋体" w:hint="eastAsia"/>
                <w:bCs/>
                <w:szCs w:val="21"/>
                <w:u w:val="single"/>
              </w:rPr>
              <w:t>:</w:t>
            </w:r>
            <w:r w:rsidR="00F63D60" w:rsidRPr="00F63D60">
              <w:rPr>
                <w:rFonts w:ascii="新宋体" w:eastAsia="新宋体" w:hAnsi="新宋体"/>
                <w:bCs/>
                <w:szCs w:val="21"/>
                <w:u w:val="single"/>
              </w:rPr>
              <w:t>30</w:t>
            </w:r>
            <w:r w:rsidRPr="00F63D60">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921403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B533F" w:rsidRPr="00CB533F">
              <w:rPr>
                <w:rFonts w:ascii="新宋体" w:eastAsia="新宋体" w:hAnsi="新宋体"/>
                <w:szCs w:val="21"/>
              </w:rPr>
              <w:t>RNX2023265ZC-SZJY</w:t>
            </w:r>
          </w:p>
          <w:p w14:paraId="3715B7AC" w14:textId="5F300DCA"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A431C0">
              <w:rPr>
                <w:rFonts w:ascii="新宋体" w:eastAsia="新宋体" w:hAnsi="新宋体" w:hint="eastAsia"/>
                <w:szCs w:val="21"/>
              </w:rPr>
              <w:t>深圳监狱信息化项目咨询设计服务</w:t>
            </w:r>
          </w:p>
          <w:p w14:paraId="5734169A" w14:textId="400FADB0"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501B7F" w:rsidRPr="006A5C2E">
              <w:rPr>
                <w:rFonts w:ascii="新宋体" w:eastAsia="新宋体" w:hAnsi="新宋体" w:hint="eastAsia"/>
                <w:szCs w:val="21"/>
              </w:rPr>
              <w:t>以实际</w:t>
            </w:r>
            <w:r w:rsidR="00501B7F">
              <w:rPr>
                <w:rFonts w:ascii="新宋体" w:eastAsia="新宋体" w:hAnsi="新宋体" w:hint="eastAsia"/>
                <w:szCs w:val="21"/>
              </w:rPr>
              <w:t>发生</w:t>
            </w:r>
            <w:r w:rsidR="00501B7F" w:rsidRPr="006A5C2E">
              <w:rPr>
                <w:rFonts w:ascii="新宋体" w:eastAsia="新宋体" w:hAnsi="新宋体" w:hint="eastAsia"/>
                <w:szCs w:val="21"/>
              </w:rPr>
              <w:t>额为准</w:t>
            </w:r>
          </w:p>
          <w:p w14:paraId="0453F8FA" w14:textId="61FBB1F9"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A5C2E" w:rsidRPr="006A5C2E">
              <w:rPr>
                <w:rFonts w:ascii="新宋体" w:eastAsia="新宋体" w:hAnsi="新宋体" w:hint="eastAsia"/>
                <w:szCs w:val="21"/>
              </w:rPr>
              <w:t>以实际</w:t>
            </w:r>
            <w:r w:rsidR="00501B7F">
              <w:rPr>
                <w:rFonts w:ascii="新宋体" w:eastAsia="新宋体" w:hAnsi="新宋体" w:hint="eastAsia"/>
                <w:szCs w:val="21"/>
              </w:rPr>
              <w:t>发生</w:t>
            </w:r>
            <w:r w:rsidR="006A5C2E" w:rsidRPr="006A5C2E">
              <w:rPr>
                <w:rFonts w:ascii="新宋体" w:eastAsia="新宋体" w:hAnsi="新宋体" w:hint="eastAsia"/>
                <w:szCs w:val="21"/>
              </w:rPr>
              <w:t>额为准</w:t>
            </w:r>
          </w:p>
          <w:p w14:paraId="248338EF" w14:textId="5BD97A6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C83925">
              <w:rPr>
                <w:rFonts w:ascii="新宋体" w:eastAsia="新宋体" w:hAnsi="新宋体"/>
                <w:color w:val="FF0000"/>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135"/>
              <w:gridCol w:w="1701"/>
              <w:gridCol w:w="3445"/>
            </w:tblGrid>
            <w:tr w:rsidR="00030AE7" w14:paraId="11499111" w14:textId="77777777" w:rsidTr="003645CD">
              <w:trPr>
                <w:jc w:val="center"/>
              </w:trPr>
              <w:tc>
                <w:tcPr>
                  <w:tcW w:w="1463" w:type="pct"/>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639" w:type="pct"/>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958" w:type="pct"/>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940" w:type="pct"/>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3645CD">
              <w:trPr>
                <w:trHeight w:val="864"/>
                <w:jc w:val="center"/>
              </w:trPr>
              <w:tc>
                <w:tcPr>
                  <w:tcW w:w="1463" w:type="pct"/>
                  <w:shd w:val="clear" w:color="auto" w:fill="auto"/>
                  <w:vAlign w:val="center"/>
                </w:tcPr>
                <w:p w14:paraId="4E4EE6A8" w14:textId="4B5EE0DA" w:rsidR="00765B9B" w:rsidRDefault="00A431C0">
                  <w:pPr>
                    <w:spacing w:line="360" w:lineRule="auto"/>
                    <w:jc w:val="center"/>
                    <w:rPr>
                      <w:rFonts w:ascii="新宋体" w:eastAsia="新宋体" w:hAnsi="新宋体"/>
                      <w:szCs w:val="21"/>
                      <w:u w:val="single"/>
                    </w:rPr>
                  </w:pPr>
                  <w:r>
                    <w:rPr>
                      <w:rFonts w:ascii="新宋体" w:eastAsia="新宋体" w:hAnsi="新宋体" w:hint="eastAsia"/>
                      <w:szCs w:val="21"/>
                      <w:u w:val="single"/>
                    </w:rPr>
                    <w:t>深圳监狱信息化项目咨询设计服务</w:t>
                  </w:r>
                </w:p>
              </w:tc>
              <w:tc>
                <w:tcPr>
                  <w:tcW w:w="639" w:type="pct"/>
                  <w:shd w:val="clear" w:color="auto" w:fill="auto"/>
                  <w:vAlign w:val="center"/>
                </w:tcPr>
                <w:p w14:paraId="43F39EB0" w14:textId="266EC26E" w:rsidR="00765B9B" w:rsidRDefault="00221976">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958" w:type="pct"/>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940" w:type="pct"/>
                  <w:shd w:val="clear" w:color="auto" w:fill="auto"/>
                  <w:vAlign w:val="center"/>
                </w:tcPr>
                <w:p w14:paraId="606642A4" w14:textId="6BAFFA2D" w:rsidR="00765B9B" w:rsidRPr="00030AE7" w:rsidRDefault="00030AE7" w:rsidP="00030AE7">
                  <w:pPr>
                    <w:jc w:val="center"/>
                  </w:pPr>
                  <w:r w:rsidRPr="00030AE7">
                    <w:rPr>
                      <w:rFonts w:hint="eastAsia"/>
                    </w:rPr>
                    <w:t>投标人仅需填报投标费率，投标费率单位为“</w:t>
                  </w:r>
                  <w:r w:rsidRPr="00030AE7">
                    <w:rPr>
                      <w:rFonts w:hint="eastAsia"/>
                    </w:rPr>
                    <w:t>%</w:t>
                  </w:r>
                  <w:r w:rsidRPr="00030AE7">
                    <w:rPr>
                      <w:rFonts w:hint="eastAsia"/>
                    </w:rPr>
                    <w:t>”，精确至小数点后两位；</w:t>
                  </w:r>
                  <w:r w:rsidR="001961AC" w:rsidRPr="001961AC">
                    <w:rPr>
                      <w:rFonts w:hint="eastAsia"/>
                    </w:rPr>
                    <w:t>投标费率大于</w:t>
                  </w:r>
                  <w:r w:rsidR="001961AC" w:rsidRPr="001961AC">
                    <w:rPr>
                      <w:rFonts w:hint="eastAsia"/>
                    </w:rPr>
                    <w:t>0</w:t>
                  </w:r>
                  <w:r w:rsidR="001961AC">
                    <w:rPr>
                      <w:rFonts w:hint="eastAsia"/>
                    </w:rPr>
                    <w:t>，</w:t>
                  </w:r>
                  <w:r w:rsidR="001961AC" w:rsidRPr="001961AC">
                    <w:rPr>
                      <w:rFonts w:hint="eastAsia"/>
                    </w:rPr>
                    <w:t>且大于</w:t>
                  </w:r>
                  <w:r w:rsidR="001961AC" w:rsidRPr="001961AC">
                    <w:rPr>
                      <w:rFonts w:hint="eastAsia"/>
                    </w:rPr>
                    <w:t>4.50%</w:t>
                  </w:r>
                  <w:r w:rsidR="001961AC" w:rsidRPr="001961AC">
                    <w:rPr>
                      <w:rFonts w:hint="eastAsia"/>
                    </w:rPr>
                    <w:t>视为无效标</w:t>
                  </w:r>
                </w:p>
              </w:tc>
            </w:tr>
          </w:tbl>
          <w:p w14:paraId="72C4C718" w14:textId="5C90AEB9" w:rsidR="00765B9B" w:rsidRPr="00B21BFD" w:rsidRDefault="005D0BBC">
            <w:pPr>
              <w:spacing w:line="360" w:lineRule="auto"/>
              <w:rPr>
                <w:rFonts w:ascii="新宋体" w:eastAsia="新宋体" w:hAnsi="新宋体"/>
                <w:szCs w:val="21"/>
                <w:u w:val="single"/>
              </w:rPr>
            </w:pPr>
            <w:r w:rsidRPr="00B21BFD">
              <w:rPr>
                <w:rFonts w:ascii="新宋体" w:eastAsia="新宋体" w:hAnsi="新宋体" w:hint="eastAsia"/>
                <w:szCs w:val="21"/>
              </w:rPr>
              <w:t>6.合同履行期限：</w:t>
            </w:r>
            <w:r w:rsidR="00B21BFD" w:rsidRPr="00B21BFD">
              <w:rPr>
                <w:rFonts w:ascii="新宋体" w:eastAsia="新宋体" w:hAnsi="新宋体" w:hint="eastAsia"/>
                <w:szCs w:val="21"/>
              </w:rPr>
              <w:t>从合同签订之日起365日历天（或1年或12个月）。合同期满后可根据供应商履约情况，根据双方协商可延长合同期，最长不超过三年。</w:t>
            </w:r>
          </w:p>
          <w:p w14:paraId="0216C834" w14:textId="5E643113" w:rsidR="00765B9B" w:rsidRPr="00B2044A" w:rsidRDefault="005D0BBC">
            <w:pPr>
              <w:spacing w:line="360" w:lineRule="auto"/>
              <w:rPr>
                <w:rFonts w:ascii="新宋体" w:eastAsia="新宋体" w:hAnsi="新宋体"/>
                <w:szCs w:val="21"/>
              </w:rPr>
            </w:pPr>
            <w:r w:rsidRPr="00B2044A">
              <w:rPr>
                <w:rFonts w:ascii="新宋体" w:eastAsia="新宋体" w:hAnsi="新宋体" w:hint="eastAsia"/>
                <w:szCs w:val="21"/>
              </w:rPr>
              <w:t>7.本项目</w:t>
            </w:r>
            <w:r w:rsidR="009A62BD" w:rsidRPr="00B2044A">
              <w:rPr>
                <w:rFonts w:ascii="新宋体" w:eastAsia="新宋体" w:hAnsi="新宋体" w:hint="eastAsia"/>
                <w:szCs w:val="21"/>
              </w:rPr>
              <w:t>不</w:t>
            </w:r>
            <w:r w:rsidRPr="00B2044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12518925"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CF79A5">
              <w:rPr>
                <w:rFonts w:ascii="新宋体" w:eastAsia="新宋体" w:hAnsi="新宋体" w:hint="eastAsia"/>
              </w:rPr>
              <w:t>求：</w:t>
            </w:r>
            <w:r w:rsidRPr="00CF79A5">
              <w:rPr>
                <w:rFonts w:ascii="新宋体" w:eastAsia="新宋体" w:hAnsi="新宋体" w:hint="eastAsia"/>
                <w:u w:val="single"/>
              </w:rPr>
              <w:t>非专门面向中小企业</w:t>
            </w:r>
          </w:p>
          <w:p w14:paraId="107FD858" w14:textId="46A1ED65" w:rsidR="00765B9B" w:rsidRPr="00250173" w:rsidRDefault="005D0BBC">
            <w:pPr>
              <w:spacing w:line="360" w:lineRule="auto"/>
              <w:rPr>
                <w:rFonts w:ascii="新宋体" w:eastAsia="新宋体" w:hAnsi="新宋体"/>
              </w:rPr>
            </w:pPr>
            <w:r>
              <w:rPr>
                <w:rFonts w:ascii="新宋体" w:eastAsia="新宋体" w:hAnsi="新宋体" w:hint="eastAsia"/>
              </w:rPr>
              <w:t>（3）</w:t>
            </w:r>
            <w:r w:rsidRPr="00250173">
              <w:rPr>
                <w:rFonts w:ascii="新宋体" w:eastAsia="新宋体" w:hAnsi="新宋体" w:cs="宋体" w:hint="eastAsia"/>
                <w:kern w:val="0"/>
              </w:rPr>
              <w:t>本项目的特定资格要求：</w:t>
            </w:r>
            <w:r w:rsidR="00CF79A5" w:rsidRPr="00CF79A5">
              <w:rPr>
                <w:rFonts w:ascii="新宋体" w:eastAsia="新宋体" w:hAnsi="新宋体" w:cs="宋体" w:hint="eastAsia"/>
                <w:kern w:val="0"/>
              </w:rPr>
              <w:t>投标人必须具有中华人民共和国住房和城乡建设部颁发的通信工程咨询设计甲级证书资质或中国工程咨询协会颁发的工程咨询单位资信甲级证书（须提供有效的相关资质证书复印件并加盖公章）</w:t>
            </w:r>
            <w:r w:rsidR="001E527F">
              <w:rPr>
                <w:rFonts w:ascii="新宋体" w:eastAsia="新宋体" w:hAnsi="新宋体" w:cs="宋体" w:hint="eastAsia"/>
                <w:kern w:val="0"/>
              </w:rPr>
              <w:t>。</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w:t>
            </w:r>
            <w:r>
              <w:rPr>
                <w:rFonts w:ascii="新宋体" w:eastAsia="新宋体" w:hAnsi="新宋体" w:hint="eastAsia"/>
              </w:rPr>
              <w:lastRenderedPageBreak/>
              <w:t>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1E999437"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1937AE" w:rsidRPr="002132EC">
              <w:rPr>
                <w:rFonts w:ascii="新宋体" w:eastAsia="新宋体" w:hAnsi="新宋体" w:cs="宋体" w:hint="eastAsia"/>
                <w:szCs w:val="21"/>
              </w:rPr>
              <w:t>2023</w:t>
            </w:r>
            <w:r w:rsidRPr="002132EC">
              <w:rPr>
                <w:rFonts w:ascii="新宋体" w:eastAsia="新宋体" w:hAnsi="新宋体"/>
                <w:szCs w:val="21"/>
              </w:rPr>
              <w:t>年</w:t>
            </w:r>
            <w:r w:rsidR="00AA4203" w:rsidRPr="002132EC">
              <w:rPr>
                <w:rFonts w:ascii="新宋体" w:eastAsia="新宋体" w:hAnsi="新宋体" w:hint="eastAsia"/>
                <w:szCs w:val="21"/>
              </w:rPr>
              <w:t>1</w:t>
            </w:r>
            <w:r w:rsidR="00AA4203" w:rsidRPr="002132EC">
              <w:rPr>
                <w:rFonts w:ascii="新宋体" w:eastAsia="新宋体" w:hAnsi="新宋体"/>
                <w:szCs w:val="21"/>
              </w:rPr>
              <w:t>2</w:t>
            </w:r>
            <w:r w:rsidRPr="002132EC">
              <w:rPr>
                <w:rFonts w:ascii="新宋体" w:eastAsia="新宋体" w:hAnsi="新宋体"/>
                <w:szCs w:val="21"/>
              </w:rPr>
              <w:t>月</w:t>
            </w:r>
            <w:r w:rsidR="00AA4203" w:rsidRPr="002132EC">
              <w:rPr>
                <w:rFonts w:ascii="新宋体" w:eastAsia="新宋体" w:hAnsi="新宋体" w:hint="eastAsia"/>
                <w:szCs w:val="21"/>
              </w:rPr>
              <w:t>0</w:t>
            </w:r>
            <w:r w:rsidR="0000220F">
              <w:rPr>
                <w:rFonts w:ascii="新宋体" w:eastAsia="新宋体" w:hAnsi="新宋体" w:hint="eastAsia"/>
                <w:szCs w:val="21"/>
              </w:rPr>
              <w:t>8</w:t>
            </w:r>
            <w:r w:rsidRPr="002132EC">
              <w:rPr>
                <w:rFonts w:ascii="新宋体" w:eastAsia="新宋体" w:hAnsi="新宋体"/>
                <w:szCs w:val="21"/>
              </w:rPr>
              <w:t>日</w:t>
            </w:r>
            <w:r w:rsidRPr="002132EC">
              <w:rPr>
                <w:rFonts w:ascii="新宋体" w:eastAsia="新宋体" w:hAnsi="新宋体" w:cs="宋体" w:hint="eastAsia"/>
                <w:szCs w:val="21"/>
              </w:rPr>
              <w:t>起至</w:t>
            </w:r>
            <w:r w:rsidR="001937AE" w:rsidRPr="002132EC">
              <w:rPr>
                <w:rFonts w:ascii="新宋体" w:eastAsia="新宋体" w:hAnsi="新宋体" w:cs="宋体" w:hint="eastAsia"/>
                <w:szCs w:val="21"/>
              </w:rPr>
              <w:t>2023</w:t>
            </w:r>
            <w:r w:rsidRPr="002132EC">
              <w:rPr>
                <w:rFonts w:ascii="新宋体" w:eastAsia="新宋体" w:hAnsi="新宋体"/>
                <w:szCs w:val="21"/>
              </w:rPr>
              <w:t>年</w:t>
            </w:r>
            <w:r w:rsidR="00BD132E" w:rsidRPr="002132EC">
              <w:rPr>
                <w:rFonts w:ascii="新宋体" w:eastAsia="新宋体" w:hAnsi="新宋体" w:hint="eastAsia"/>
                <w:szCs w:val="21"/>
              </w:rPr>
              <w:t>1</w:t>
            </w:r>
            <w:r w:rsidR="00BD132E" w:rsidRPr="002132EC">
              <w:rPr>
                <w:rFonts w:ascii="新宋体" w:eastAsia="新宋体" w:hAnsi="新宋体"/>
                <w:szCs w:val="21"/>
              </w:rPr>
              <w:t>2</w:t>
            </w:r>
            <w:r w:rsidRPr="002132EC">
              <w:rPr>
                <w:rFonts w:ascii="新宋体" w:eastAsia="新宋体" w:hAnsi="新宋体"/>
                <w:szCs w:val="21"/>
              </w:rPr>
              <w:t>月</w:t>
            </w:r>
            <w:r w:rsidR="00BD132E" w:rsidRPr="002132EC">
              <w:rPr>
                <w:rFonts w:ascii="新宋体" w:eastAsia="新宋体" w:hAnsi="新宋体" w:hint="eastAsia"/>
                <w:szCs w:val="21"/>
              </w:rPr>
              <w:t>1</w:t>
            </w:r>
            <w:r w:rsidR="0000220F">
              <w:rPr>
                <w:rFonts w:ascii="新宋体" w:eastAsia="新宋体" w:hAnsi="新宋体" w:hint="eastAsia"/>
                <w:szCs w:val="21"/>
              </w:rPr>
              <w:t>4</w:t>
            </w:r>
            <w:r w:rsidRPr="002132EC">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E6563F"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w:t>
            </w:r>
            <w:r w:rsidRPr="00E6563F">
              <w:rPr>
                <w:rFonts w:ascii="新宋体" w:eastAsia="新宋体" w:hAnsi="新宋体" w:cs="宋体" w:hint="eastAsia"/>
                <w:szCs w:val="21"/>
              </w:rPr>
              <w:t>营业执照复印件并加盖公章，法定代表人授权书；</w:t>
            </w:r>
            <w:r w:rsidRPr="00E6563F">
              <w:rPr>
                <w:rFonts w:ascii="新宋体" w:eastAsia="新宋体" w:hAnsi="新宋体" w:cs="宋体"/>
                <w:szCs w:val="21"/>
              </w:rPr>
              <w:t>现场购买或邮购</w:t>
            </w:r>
            <w:r w:rsidR="006A28D8" w:rsidRPr="00E6563F">
              <w:rPr>
                <w:rFonts w:ascii="新宋体" w:eastAsia="新宋体" w:hAnsi="新宋体" w:cs="宋体" w:hint="eastAsia"/>
                <w:szCs w:val="21"/>
              </w:rPr>
              <w:t>（报名资料邮箱：</w:t>
            </w:r>
            <w:r w:rsidR="007F09F2" w:rsidRPr="00E6563F">
              <w:rPr>
                <w:rFonts w:ascii="新宋体" w:eastAsia="新宋体" w:hAnsi="新宋体" w:cs="宋体"/>
                <w:szCs w:val="21"/>
              </w:rPr>
              <w:t>zhangpeng@realsino.cn</w:t>
            </w:r>
            <w:r w:rsidR="006A28D8" w:rsidRPr="00E6563F">
              <w:rPr>
                <w:rFonts w:ascii="新宋体" w:eastAsia="新宋体" w:hAnsi="新宋体" w:cs="宋体" w:hint="eastAsia"/>
                <w:szCs w:val="21"/>
              </w:rPr>
              <w:t>）</w:t>
            </w:r>
            <w:r w:rsidRPr="00E6563F">
              <w:rPr>
                <w:rFonts w:ascii="新宋体" w:eastAsia="新宋体" w:hAnsi="新宋体" w:cs="宋体"/>
                <w:szCs w:val="21"/>
              </w:rPr>
              <w:t>；</w:t>
            </w:r>
          </w:p>
          <w:p w14:paraId="4AF2C331" w14:textId="5D001B63" w:rsidR="00765B9B" w:rsidRPr="00E6563F" w:rsidRDefault="005D0BBC" w:rsidP="006A1AD4">
            <w:pPr>
              <w:spacing w:line="360" w:lineRule="auto"/>
              <w:rPr>
                <w:rFonts w:ascii="新宋体" w:eastAsia="新宋体" w:hAnsi="新宋体" w:cs="宋体"/>
                <w:szCs w:val="21"/>
              </w:rPr>
            </w:pPr>
            <w:r w:rsidRPr="00E6563F">
              <w:rPr>
                <w:rFonts w:ascii="新宋体" w:eastAsia="新宋体" w:hAnsi="新宋体" w:cs="宋体" w:hint="eastAsia"/>
                <w:szCs w:val="21"/>
              </w:rPr>
              <w:t>（2）获取招标文件请自带U盘拷贝电子文档；</w:t>
            </w:r>
          </w:p>
          <w:p w14:paraId="5E3714C7" w14:textId="77777777" w:rsidR="00765B9B" w:rsidRPr="00E6563F" w:rsidRDefault="005D0BBC">
            <w:pPr>
              <w:spacing w:line="360" w:lineRule="auto"/>
              <w:rPr>
                <w:rFonts w:ascii="新宋体" w:eastAsia="新宋体" w:hAnsi="新宋体" w:cs="宋体"/>
                <w:szCs w:val="21"/>
              </w:rPr>
            </w:pPr>
            <w:r w:rsidRPr="00E6563F">
              <w:rPr>
                <w:rFonts w:ascii="新宋体" w:eastAsia="新宋体" w:hAnsi="新宋体" w:cs="宋体" w:hint="eastAsia"/>
                <w:szCs w:val="21"/>
              </w:rPr>
              <w:t>4</w:t>
            </w:r>
            <w:r w:rsidRPr="00E6563F">
              <w:rPr>
                <w:rFonts w:ascii="新宋体" w:eastAsia="新宋体" w:hAnsi="新宋体" w:cs="宋体"/>
                <w:szCs w:val="21"/>
              </w:rPr>
              <w:t>.</w:t>
            </w:r>
            <w:r w:rsidRPr="00E6563F">
              <w:rPr>
                <w:rFonts w:ascii="新宋体" w:eastAsia="新宋体" w:hAnsi="新宋体" w:cs="宋体" w:hint="eastAsia"/>
                <w:szCs w:val="21"/>
              </w:rPr>
              <w:t>招标文件售价：每套售价</w:t>
            </w:r>
            <w:r w:rsidR="0025795C" w:rsidRPr="00E6563F">
              <w:rPr>
                <w:rFonts w:ascii="新宋体" w:eastAsia="新宋体" w:hAnsi="新宋体" w:cs="宋体" w:hint="eastAsia"/>
                <w:szCs w:val="21"/>
              </w:rPr>
              <w:t>6</w:t>
            </w:r>
            <w:r w:rsidRPr="00E6563F">
              <w:rPr>
                <w:rFonts w:ascii="新宋体" w:eastAsia="新宋体" w:hAnsi="新宋体" w:cs="宋体"/>
                <w:szCs w:val="21"/>
              </w:rPr>
              <w:t>00元</w:t>
            </w:r>
            <w:r w:rsidRPr="00E6563F">
              <w:rPr>
                <w:rFonts w:ascii="新宋体" w:eastAsia="新宋体" w:hAnsi="新宋体" w:cs="宋体" w:hint="eastAsia"/>
                <w:szCs w:val="21"/>
              </w:rPr>
              <w:t>（售后不退）</w:t>
            </w:r>
            <w:r w:rsidRPr="00E6563F">
              <w:rPr>
                <w:rFonts w:ascii="新宋体" w:eastAsia="新宋体" w:hAnsi="新宋体" w:cs="宋体"/>
                <w:szCs w:val="21"/>
              </w:rPr>
              <w:t>。</w:t>
            </w:r>
          </w:p>
          <w:p w14:paraId="0224F84E" w14:textId="77777777" w:rsidR="00765B9B" w:rsidRPr="00A100DD"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A100DD">
              <w:rPr>
                <w:rFonts w:ascii="新宋体" w:eastAsia="新宋体" w:hAnsi="新宋体" w:cs="宋体" w:hint="eastAsia"/>
                <w:b/>
                <w:szCs w:val="21"/>
              </w:rPr>
              <w:t>交投标文件截止时间、开标时间和地点</w:t>
            </w:r>
          </w:p>
          <w:p w14:paraId="5F566BED" w14:textId="5D26C888" w:rsidR="00765B9B" w:rsidRPr="00A100DD" w:rsidRDefault="005D0BBC">
            <w:pPr>
              <w:spacing w:line="360" w:lineRule="auto"/>
              <w:rPr>
                <w:rFonts w:ascii="新宋体" w:eastAsia="新宋体" w:hAnsi="新宋体" w:cs="宋体"/>
                <w:kern w:val="0"/>
                <w:szCs w:val="21"/>
              </w:rPr>
            </w:pPr>
            <w:r w:rsidRPr="00A100DD">
              <w:rPr>
                <w:rFonts w:ascii="新宋体" w:eastAsia="新宋体" w:hAnsi="新宋体" w:cs="宋体" w:hint="eastAsia"/>
                <w:kern w:val="0"/>
                <w:szCs w:val="21"/>
              </w:rPr>
              <w:t>1.</w:t>
            </w:r>
            <w:r w:rsidRPr="00A100DD">
              <w:rPr>
                <w:rFonts w:ascii="新宋体" w:eastAsia="新宋体" w:hAnsi="新宋体" w:cs="宋体"/>
                <w:kern w:val="0"/>
                <w:szCs w:val="21"/>
              </w:rPr>
              <w:t>投标截止时间</w:t>
            </w:r>
            <w:r w:rsidRPr="00A100DD">
              <w:rPr>
                <w:rFonts w:ascii="新宋体" w:eastAsia="新宋体" w:hAnsi="新宋体" w:cs="宋体" w:hint="eastAsia"/>
                <w:kern w:val="0"/>
                <w:szCs w:val="21"/>
              </w:rPr>
              <w:t>：</w:t>
            </w:r>
            <w:r w:rsidR="00A100DD" w:rsidRPr="00A100DD">
              <w:rPr>
                <w:rFonts w:ascii="新宋体" w:eastAsia="新宋体" w:hAnsi="新宋体" w:cs="宋体" w:hint="eastAsia"/>
                <w:kern w:val="0"/>
                <w:szCs w:val="21"/>
              </w:rPr>
              <w:t>2023年12月18日09:30</w:t>
            </w:r>
            <w:r w:rsidRPr="00A100DD">
              <w:rPr>
                <w:rFonts w:ascii="新宋体" w:eastAsia="新宋体" w:hAnsi="新宋体" w:cs="宋体" w:hint="eastAsia"/>
                <w:szCs w:val="21"/>
              </w:rPr>
              <w:t>（北京时间）</w:t>
            </w:r>
            <w:r w:rsidRPr="00A100DD">
              <w:rPr>
                <w:rFonts w:ascii="新宋体" w:eastAsia="新宋体" w:hAnsi="新宋体" w:cs="宋体"/>
                <w:kern w:val="0"/>
                <w:szCs w:val="21"/>
              </w:rPr>
              <w:t>时。</w:t>
            </w:r>
          </w:p>
          <w:p w14:paraId="117747A8" w14:textId="392B8D2E" w:rsidR="00765B9B" w:rsidRDefault="005D0BBC">
            <w:pPr>
              <w:spacing w:line="360" w:lineRule="auto"/>
              <w:rPr>
                <w:rFonts w:ascii="新宋体" w:eastAsia="新宋体" w:hAnsi="新宋体" w:cs="宋体"/>
                <w:kern w:val="0"/>
                <w:szCs w:val="21"/>
              </w:rPr>
            </w:pPr>
            <w:r w:rsidRPr="00A100DD">
              <w:rPr>
                <w:rFonts w:ascii="新宋体" w:eastAsia="新宋体" w:hAnsi="新宋体" w:cs="宋体" w:hint="eastAsia"/>
                <w:kern w:val="0"/>
                <w:szCs w:val="21"/>
              </w:rPr>
              <w:t>2.</w:t>
            </w:r>
            <w:r w:rsidRPr="00A100DD">
              <w:rPr>
                <w:rFonts w:ascii="新宋体" w:eastAsia="新宋体" w:hAnsi="新宋体" w:cs="宋体"/>
                <w:kern w:val="0"/>
                <w:szCs w:val="21"/>
              </w:rPr>
              <w:t>开标时间和地点</w:t>
            </w:r>
            <w:r w:rsidRPr="00A100DD">
              <w:rPr>
                <w:rFonts w:ascii="新宋体" w:eastAsia="新宋体" w:hAnsi="新宋体" w:cs="宋体" w:hint="eastAsia"/>
                <w:kern w:val="0"/>
                <w:szCs w:val="21"/>
              </w:rPr>
              <w:t>：</w:t>
            </w:r>
            <w:r w:rsidRPr="00A100DD">
              <w:rPr>
                <w:rFonts w:ascii="新宋体" w:eastAsia="新宋体" w:hAnsi="新宋体" w:cs="宋体"/>
                <w:kern w:val="0"/>
                <w:szCs w:val="21"/>
              </w:rPr>
              <w:t>定于</w:t>
            </w:r>
            <w:r w:rsidR="00A100DD" w:rsidRPr="00A100DD">
              <w:rPr>
                <w:rFonts w:ascii="新宋体" w:eastAsia="新宋体" w:hAnsi="新宋体" w:cs="宋体" w:hint="eastAsia"/>
                <w:kern w:val="0"/>
                <w:szCs w:val="21"/>
              </w:rPr>
              <w:t>2023年12月18日09:30</w:t>
            </w:r>
            <w:r w:rsidRPr="00A100DD">
              <w:rPr>
                <w:rFonts w:ascii="新宋体" w:eastAsia="新宋体" w:hAnsi="新宋体" w:cs="宋体" w:hint="eastAsia"/>
                <w:szCs w:val="21"/>
              </w:rPr>
              <w:t>（北京时间）</w:t>
            </w:r>
            <w:r w:rsidRPr="00A100DD">
              <w:rPr>
                <w:rFonts w:ascii="新宋体" w:eastAsia="新宋体" w:hAnsi="新宋体" w:cs="宋体"/>
                <w:kern w:val="0"/>
                <w:szCs w:val="21"/>
              </w:rPr>
              <w:t>时，在</w:t>
            </w:r>
            <w:r w:rsidRPr="00A100DD">
              <w:rPr>
                <w:rFonts w:ascii="新宋体" w:eastAsia="新宋体" w:hAnsi="新宋体" w:cs="宋体" w:hint="eastAsia"/>
                <w:kern w:val="0"/>
                <w:szCs w:val="21"/>
              </w:rPr>
              <w:t>深圳市福田区天安数码</w:t>
            </w:r>
            <w:proofErr w:type="gramStart"/>
            <w:r w:rsidRPr="00A100DD">
              <w:rPr>
                <w:rFonts w:ascii="新宋体" w:eastAsia="新宋体" w:hAnsi="新宋体" w:cs="宋体" w:hint="eastAsia"/>
                <w:kern w:val="0"/>
                <w:szCs w:val="21"/>
              </w:rPr>
              <w:t>城创新</w:t>
            </w:r>
            <w:proofErr w:type="gramEnd"/>
            <w:r w:rsidRPr="00A100DD">
              <w:rPr>
                <w:rFonts w:ascii="新宋体" w:eastAsia="新宋体" w:hAnsi="新宋体" w:cs="宋体" w:hint="eastAsia"/>
                <w:kern w:val="0"/>
                <w:szCs w:val="21"/>
              </w:rPr>
              <w:t>科技广场一期B座</w:t>
            </w:r>
            <w:r w:rsidR="00AE75D0" w:rsidRPr="00A100DD">
              <w:rPr>
                <w:rFonts w:ascii="新宋体" w:eastAsia="新宋体" w:hAnsi="新宋体" w:cs="宋体"/>
                <w:kern w:val="0"/>
                <w:szCs w:val="21"/>
              </w:rPr>
              <w:t>1709</w:t>
            </w:r>
            <w:proofErr w:type="gramStart"/>
            <w:r w:rsidRPr="00A100DD">
              <w:rPr>
                <w:rFonts w:ascii="新宋体" w:eastAsia="新宋体" w:hAnsi="新宋体" w:cs="宋体" w:hint="eastAsia"/>
                <w:kern w:val="0"/>
                <w:szCs w:val="21"/>
              </w:rPr>
              <w:t>室</w:t>
            </w:r>
            <w:r w:rsidRPr="00A100DD">
              <w:rPr>
                <w:rFonts w:ascii="新宋体" w:eastAsia="新宋体" w:hAnsi="新宋体" w:cs="宋体"/>
                <w:kern w:val="0"/>
                <w:szCs w:val="21"/>
              </w:rPr>
              <w:t>公开</w:t>
            </w:r>
            <w:proofErr w:type="gramEnd"/>
            <w:r w:rsidRPr="00A100DD">
              <w:rPr>
                <w:rFonts w:ascii="新宋体" w:eastAsia="新宋体" w:hAnsi="新宋体" w:cs="宋体"/>
                <w:kern w:val="0"/>
                <w:szCs w:val="21"/>
              </w:rPr>
              <w:t>开标</w:t>
            </w:r>
            <w:r w:rsidRPr="00A100DD">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4A9408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5C130F">
              <w:rPr>
                <w:rFonts w:ascii="新宋体" w:eastAsia="新宋体" w:hAnsi="新宋体" w:cs="宋体" w:hint="eastAsia"/>
                <w:szCs w:val="21"/>
              </w:rPr>
              <w:t>：</w:t>
            </w:r>
            <w:r w:rsidR="001937AE" w:rsidRPr="005C130F">
              <w:rPr>
                <w:rFonts w:ascii="新宋体" w:eastAsia="新宋体" w:hAnsi="新宋体" w:cs="宋体" w:hint="eastAsia"/>
                <w:szCs w:val="21"/>
              </w:rPr>
              <w:t>2023</w:t>
            </w:r>
            <w:r w:rsidRPr="005C130F">
              <w:rPr>
                <w:rFonts w:ascii="新宋体" w:eastAsia="新宋体" w:hAnsi="新宋体"/>
                <w:szCs w:val="21"/>
              </w:rPr>
              <w:t>年</w:t>
            </w:r>
            <w:r w:rsidR="005C130F" w:rsidRPr="005C130F">
              <w:rPr>
                <w:rFonts w:ascii="新宋体" w:eastAsia="新宋体" w:hAnsi="新宋体" w:hint="eastAsia"/>
                <w:szCs w:val="21"/>
              </w:rPr>
              <w:t>1</w:t>
            </w:r>
            <w:r w:rsidR="005C130F" w:rsidRPr="005C130F">
              <w:rPr>
                <w:rFonts w:ascii="新宋体" w:eastAsia="新宋体" w:hAnsi="新宋体"/>
                <w:szCs w:val="21"/>
              </w:rPr>
              <w:t>2</w:t>
            </w:r>
            <w:r w:rsidRPr="005C130F">
              <w:rPr>
                <w:rFonts w:ascii="新宋体" w:eastAsia="新宋体" w:hAnsi="新宋体"/>
                <w:szCs w:val="21"/>
              </w:rPr>
              <w:t>月</w:t>
            </w:r>
            <w:r w:rsidR="005C130F" w:rsidRPr="005C130F">
              <w:rPr>
                <w:rFonts w:ascii="新宋体" w:eastAsia="新宋体" w:hAnsi="新宋体" w:hint="eastAsia"/>
                <w:szCs w:val="21"/>
              </w:rPr>
              <w:t>1</w:t>
            </w:r>
            <w:r w:rsidR="0000220F">
              <w:rPr>
                <w:rFonts w:ascii="新宋体" w:eastAsia="新宋体" w:hAnsi="新宋体" w:hint="eastAsia"/>
                <w:szCs w:val="21"/>
              </w:rPr>
              <w:t>4</w:t>
            </w:r>
            <w:r w:rsidRPr="005C130F">
              <w:rPr>
                <w:rFonts w:ascii="新宋体" w:eastAsia="新宋体" w:hAnsi="新宋体"/>
                <w:szCs w:val="21"/>
              </w:rPr>
              <w:t>日</w:t>
            </w:r>
            <w:r w:rsidR="005C130F" w:rsidRPr="005C130F">
              <w:rPr>
                <w:rFonts w:ascii="新宋体" w:eastAsia="新宋体" w:hAnsi="新宋体"/>
                <w:szCs w:val="21"/>
              </w:rPr>
              <w:t>17</w:t>
            </w:r>
            <w:r w:rsidRPr="005C130F">
              <w:rPr>
                <w:rFonts w:ascii="新宋体" w:eastAsia="新宋体" w:hAnsi="新宋体"/>
                <w:szCs w:val="21"/>
              </w:rPr>
              <w:t>:</w:t>
            </w:r>
            <w:r w:rsidR="005C130F" w:rsidRPr="005C130F">
              <w:rPr>
                <w:rFonts w:ascii="新宋体" w:eastAsia="新宋体" w:hAnsi="新宋体"/>
                <w:szCs w:val="21"/>
              </w:rPr>
              <w:t>30</w:t>
            </w:r>
            <w:r w:rsidRPr="005C130F">
              <w:rPr>
                <w:rFonts w:ascii="新宋体" w:eastAsia="新宋体" w:hAnsi="新宋体" w:cs="宋体" w:hint="eastAsia"/>
                <w:szCs w:val="21"/>
              </w:rPr>
              <w:t>（北京时间）</w:t>
            </w:r>
            <w:r w:rsidRPr="005C130F">
              <w:rPr>
                <w:rFonts w:ascii="新宋体" w:eastAsia="新宋体" w:hAnsi="新宋体" w:cs="宋体"/>
                <w:szCs w:val="21"/>
              </w:rPr>
              <w:t>时前，供应商如认为采购文件存在不明确、不清晰和前后不一致等问题，要求对采购文件</w:t>
            </w:r>
            <w:proofErr w:type="gramStart"/>
            <w:r w:rsidRPr="005C130F">
              <w:rPr>
                <w:rFonts w:ascii="新宋体" w:eastAsia="新宋体" w:hAnsi="新宋体" w:cs="宋体"/>
                <w:szCs w:val="21"/>
              </w:rPr>
              <w:t>作出</w:t>
            </w:r>
            <w:proofErr w:type="gramEnd"/>
            <w:r w:rsidRPr="005C130F">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0826DD">
              <w:rPr>
                <w:rFonts w:ascii="新宋体" w:eastAsia="新宋体" w:hAnsi="新宋体" w:cs="宋体" w:hint="eastAsia"/>
                <w:szCs w:val="21"/>
              </w:rPr>
              <w:t>以采用现场或邮寄方式提交，采用邮寄方式提交的，交</w:t>
            </w:r>
            <w:proofErr w:type="gramStart"/>
            <w:r w:rsidRPr="000826DD">
              <w:rPr>
                <w:rFonts w:ascii="新宋体" w:eastAsia="新宋体" w:hAnsi="新宋体" w:cs="宋体" w:hint="eastAsia"/>
                <w:szCs w:val="21"/>
              </w:rPr>
              <w:t>邮时间</w:t>
            </w:r>
            <w:proofErr w:type="gramEnd"/>
            <w:r w:rsidRPr="000826DD">
              <w:rPr>
                <w:rFonts w:ascii="新宋体" w:eastAsia="新宋体" w:hAnsi="新宋体" w:cs="宋体" w:hint="eastAsia"/>
                <w:szCs w:val="21"/>
              </w:rPr>
              <w:t>应在本公告发布之日起七个工作日内。现场提交、邮寄地址：深圳市福田区天安数码</w:t>
            </w:r>
            <w:proofErr w:type="gramStart"/>
            <w:r w:rsidRPr="000826DD">
              <w:rPr>
                <w:rFonts w:ascii="新宋体" w:eastAsia="新宋体" w:hAnsi="新宋体" w:cs="宋体" w:hint="eastAsia"/>
                <w:szCs w:val="21"/>
              </w:rPr>
              <w:t>城创新</w:t>
            </w:r>
            <w:proofErr w:type="gramEnd"/>
            <w:r w:rsidRPr="000826DD">
              <w:rPr>
                <w:rFonts w:ascii="新宋体" w:eastAsia="新宋体" w:hAnsi="新宋体" w:cs="宋体" w:hint="eastAsia"/>
                <w:szCs w:val="21"/>
              </w:rPr>
              <w:t>科技广场一期B座</w:t>
            </w:r>
            <w:r w:rsidR="00AE75D0" w:rsidRPr="000826DD">
              <w:rPr>
                <w:rFonts w:ascii="新宋体" w:eastAsia="新宋体" w:hAnsi="新宋体" w:cs="宋体"/>
                <w:szCs w:val="21"/>
              </w:rPr>
              <w:t>1709</w:t>
            </w:r>
            <w:r w:rsidRPr="000826DD">
              <w:rPr>
                <w:rFonts w:ascii="新宋体" w:eastAsia="新宋体" w:hAnsi="新宋体" w:cs="宋体" w:hint="eastAsia"/>
                <w:szCs w:val="21"/>
              </w:rPr>
              <w:t>室。质疑咨询电话：</w:t>
            </w:r>
            <w:r w:rsidRPr="000826DD">
              <w:rPr>
                <w:rFonts w:ascii="新宋体" w:eastAsia="新宋体" w:hAnsi="新宋体" w:cs="宋体"/>
                <w:szCs w:val="21"/>
              </w:rPr>
              <w:t>0755-88602731</w:t>
            </w:r>
            <w:r w:rsidRPr="000826DD">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6E39B121" w:rsidR="00765B9B" w:rsidRDefault="005D0BBC">
            <w:pPr>
              <w:spacing w:line="360" w:lineRule="auto"/>
              <w:rPr>
                <w:rFonts w:ascii="新宋体" w:eastAsia="新宋体" w:hAnsi="新宋体" w:cs="宋体"/>
                <w:bCs/>
                <w:kern w:val="0"/>
                <w:szCs w:val="21"/>
              </w:rPr>
            </w:pPr>
            <w:r>
              <w:rPr>
                <w:rFonts w:ascii="新宋体" w:eastAsia="新宋体" w:hAnsi="新宋体" w:cs="宋体" w:hint="eastAsia"/>
                <w:szCs w:val="21"/>
              </w:rPr>
              <w:t>6.</w:t>
            </w:r>
            <w:r w:rsidRPr="00755600">
              <w:rPr>
                <w:rFonts w:ascii="新宋体" w:eastAsia="新宋体" w:hAnsi="新宋体" w:cs="宋体" w:hint="eastAsia"/>
                <w:bCs/>
                <w:kern w:val="0"/>
                <w:szCs w:val="21"/>
              </w:rPr>
              <w:t>评标方法：综合评分法。</w:t>
            </w:r>
          </w:p>
          <w:p w14:paraId="030461C9" w14:textId="77777777" w:rsidR="00765B9B" w:rsidRPr="001D71A1" w:rsidRDefault="005D0BBC">
            <w:pPr>
              <w:spacing w:line="360" w:lineRule="auto"/>
              <w:rPr>
                <w:rFonts w:ascii="新宋体" w:eastAsia="新宋体" w:hAnsi="新宋体" w:cs="宋体"/>
                <w:b/>
                <w:szCs w:val="21"/>
              </w:rPr>
            </w:pPr>
            <w:r w:rsidRPr="001D71A1">
              <w:rPr>
                <w:rFonts w:ascii="新宋体" w:eastAsia="新宋体" w:hAnsi="新宋体" w:cs="宋体" w:hint="eastAsia"/>
                <w:b/>
                <w:szCs w:val="21"/>
              </w:rPr>
              <w:t>七、对本次采购提出询问，请按</w:t>
            </w:r>
            <w:r w:rsidRPr="001D71A1">
              <w:rPr>
                <w:rFonts w:ascii="新宋体" w:eastAsia="新宋体" w:hAnsi="新宋体" w:cs="宋体"/>
                <w:b/>
                <w:szCs w:val="21"/>
              </w:rPr>
              <w:t>以下方式</w:t>
            </w:r>
            <w:r w:rsidRPr="001D71A1">
              <w:rPr>
                <w:rFonts w:ascii="新宋体" w:eastAsia="新宋体" w:hAnsi="新宋体" w:cs="宋体" w:hint="eastAsia"/>
                <w:b/>
                <w:szCs w:val="21"/>
              </w:rPr>
              <w:t>联系。</w:t>
            </w:r>
          </w:p>
          <w:p w14:paraId="5A28071A" w14:textId="77777777" w:rsidR="00765B9B" w:rsidRPr="001410F2" w:rsidRDefault="005D0BBC">
            <w:pPr>
              <w:spacing w:line="360" w:lineRule="auto"/>
              <w:rPr>
                <w:rFonts w:ascii="新宋体" w:eastAsia="新宋体" w:hAnsi="新宋体"/>
                <w:szCs w:val="21"/>
              </w:rPr>
            </w:pPr>
            <w:r w:rsidRPr="001410F2">
              <w:rPr>
                <w:rFonts w:ascii="新宋体" w:eastAsia="新宋体" w:hAnsi="新宋体" w:cs="宋体" w:hint="eastAsia"/>
                <w:szCs w:val="21"/>
              </w:rPr>
              <w:t>1.采购人信息</w:t>
            </w:r>
          </w:p>
          <w:p w14:paraId="11DFF650" w14:textId="77777777" w:rsidR="001410F2" w:rsidRPr="001410F2" w:rsidRDefault="001410F2" w:rsidP="001410F2">
            <w:pPr>
              <w:spacing w:line="360" w:lineRule="auto"/>
              <w:rPr>
                <w:rFonts w:ascii="新宋体" w:eastAsia="新宋体" w:hAnsi="新宋体"/>
                <w:szCs w:val="21"/>
              </w:rPr>
            </w:pPr>
            <w:r w:rsidRPr="001410F2">
              <w:rPr>
                <w:rFonts w:ascii="新宋体" w:eastAsia="新宋体" w:hAnsi="新宋体" w:hint="eastAsia"/>
                <w:szCs w:val="21"/>
              </w:rPr>
              <w:t>名 称：</w:t>
            </w:r>
            <w:r w:rsidRPr="001410F2">
              <w:rPr>
                <w:rFonts w:ascii="新宋体" w:eastAsia="新宋体" w:hAnsi="新宋体" w:hint="eastAsia"/>
                <w:szCs w:val="21"/>
                <w:u w:val="single"/>
              </w:rPr>
              <w:t>广东省深圳监狱</w:t>
            </w:r>
          </w:p>
          <w:p w14:paraId="57F908EB" w14:textId="77777777" w:rsidR="001410F2" w:rsidRPr="001410F2" w:rsidRDefault="001410F2" w:rsidP="001410F2">
            <w:pPr>
              <w:spacing w:line="360" w:lineRule="auto"/>
              <w:rPr>
                <w:rFonts w:ascii="新宋体" w:eastAsia="新宋体" w:hAnsi="新宋体"/>
                <w:szCs w:val="21"/>
              </w:rPr>
            </w:pPr>
            <w:r w:rsidRPr="001410F2">
              <w:rPr>
                <w:rFonts w:ascii="新宋体" w:eastAsia="新宋体" w:hAnsi="新宋体" w:hint="eastAsia"/>
                <w:szCs w:val="21"/>
              </w:rPr>
              <w:t>地址：</w:t>
            </w:r>
            <w:r w:rsidRPr="001410F2">
              <w:rPr>
                <w:rFonts w:ascii="新宋体" w:eastAsia="新宋体" w:hAnsi="新宋体" w:hint="eastAsia"/>
                <w:szCs w:val="21"/>
                <w:u w:val="single"/>
              </w:rPr>
              <w:t>深圳市</w:t>
            </w:r>
            <w:proofErr w:type="gramStart"/>
            <w:r w:rsidRPr="001410F2">
              <w:rPr>
                <w:rFonts w:ascii="新宋体" w:eastAsia="新宋体" w:hAnsi="新宋体" w:hint="eastAsia"/>
                <w:szCs w:val="21"/>
                <w:u w:val="single"/>
              </w:rPr>
              <w:t>坪山区</w:t>
            </w:r>
            <w:proofErr w:type="gramEnd"/>
            <w:r w:rsidRPr="001410F2">
              <w:rPr>
                <w:rFonts w:ascii="新宋体" w:eastAsia="新宋体" w:hAnsi="新宋体" w:hint="eastAsia"/>
                <w:szCs w:val="21"/>
                <w:u w:val="single"/>
              </w:rPr>
              <w:t>石井街道金田路200号</w:t>
            </w:r>
          </w:p>
          <w:p w14:paraId="30CD22AB" w14:textId="0471D36E" w:rsidR="00765B9B" w:rsidRDefault="001410F2" w:rsidP="001410F2">
            <w:pPr>
              <w:spacing w:line="360" w:lineRule="auto"/>
              <w:rPr>
                <w:rFonts w:ascii="新宋体" w:eastAsia="新宋体" w:hAnsi="新宋体"/>
                <w:color w:val="FF0000"/>
                <w:szCs w:val="21"/>
                <w:u w:val="single"/>
              </w:rPr>
            </w:pPr>
            <w:r w:rsidRPr="001410F2">
              <w:rPr>
                <w:rFonts w:ascii="新宋体" w:eastAsia="新宋体" w:hAnsi="新宋体" w:hint="eastAsia"/>
                <w:szCs w:val="21"/>
              </w:rPr>
              <w:t>联系方式：</w:t>
            </w:r>
            <w:r w:rsidRPr="001410F2">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8A0C328" w:rsidR="00765B9B" w:rsidRPr="001D71A1" w:rsidRDefault="005D0BBC">
            <w:pPr>
              <w:spacing w:line="360" w:lineRule="auto"/>
              <w:rPr>
                <w:rFonts w:ascii="新宋体" w:eastAsia="新宋体" w:hAnsi="新宋体"/>
                <w:szCs w:val="21"/>
              </w:rPr>
            </w:pPr>
            <w:r>
              <w:rPr>
                <w:rFonts w:ascii="新宋体" w:eastAsia="新宋体" w:hAnsi="新宋体" w:hint="eastAsia"/>
                <w:szCs w:val="21"/>
              </w:rPr>
              <w:t>联系</w:t>
            </w:r>
            <w:r w:rsidRPr="001D71A1">
              <w:rPr>
                <w:rFonts w:ascii="新宋体" w:eastAsia="新宋体" w:hAnsi="新宋体" w:hint="eastAsia"/>
                <w:szCs w:val="21"/>
              </w:rPr>
              <w:t>方式：</w:t>
            </w:r>
            <w:r w:rsidR="00C942FF" w:rsidRPr="001D71A1">
              <w:rPr>
                <w:rFonts w:ascii="新宋体" w:eastAsia="新宋体" w:hAnsi="新宋体"/>
                <w:szCs w:val="21"/>
                <w:u w:val="single"/>
              </w:rPr>
              <w:t>0755-</w:t>
            </w:r>
            <w:r w:rsidR="00407314" w:rsidRPr="001D71A1">
              <w:rPr>
                <w:rFonts w:ascii="新宋体" w:eastAsia="新宋体" w:hAnsi="新宋体"/>
                <w:szCs w:val="21"/>
                <w:u w:val="single"/>
              </w:rPr>
              <w:t>88602731</w:t>
            </w:r>
          </w:p>
          <w:p w14:paraId="2A5568BA" w14:textId="77777777" w:rsidR="00765B9B" w:rsidRPr="001D71A1" w:rsidRDefault="005D0BBC">
            <w:pPr>
              <w:spacing w:line="360" w:lineRule="auto"/>
              <w:rPr>
                <w:rFonts w:ascii="新宋体" w:eastAsia="新宋体" w:hAnsi="新宋体"/>
                <w:szCs w:val="21"/>
                <w:u w:val="single"/>
              </w:rPr>
            </w:pPr>
            <w:r w:rsidRPr="001D71A1">
              <w:rPr>
                <w:rFonts w:ascii="新宋体" w:eastAsia="新宋体" w:hAnsi="新宋体" w:cs="宋体" w:hint="eastAsia"/>
                <w:szCs w:val="21"/>
              </w:rPr>
              <w:t>3.项目</w:t>
            </w:r>
            <w:r w:rsidRPr="001D71A1">
              <w:rPr>
                <w:rFonts w:ascii="新宋体" w:eastAsia="新宋体" w:hAnsi="新宋体" w:cs="宋体"/>
                <w:szCs w:val="21"/>
              </w:rPr>
              <w:t>联系方式</w:t>
            </w:r>
          </w:p>
          <w:p w14:paraId="299F7ABE" w14:textId="1788163E" w:rsidR="00765B9B" w:rsidRPr="001D71A1" w:rsidRDefault="005D0BBC">
            <w:pPr>
              <w:spacing w:line="360" w:lineRule="auto"/>
              <w:rPr>
                <w:rFonts w:ascii="新宋体" w:eastAsia="新宋体" w:hAnsi="新宋体"/>
                <w:szCs w:val="21"/>
              </w:rPr>
            </w:pPr>
            <w:r w:rsidRPr="001D71A1">
              <w:rPr>
                <w:rFonts w:ascii="新宋体" w:eastAsia="新宋体" w:hAnsi="新宋体" w:hint="eastAsia"/>
                <w:szCs w:val="21"/>
              </w:rPr>
              <w:t>项目联系人：</w:t>
            </w:r>
            <w:r w:rsidR="00952697" w:rsidRPr="00952697">
              <w:rPr>
                <w:rFonts w:ascii="新宋体" w:eastAsia="新宋体" w:hAnsi="新宋体" w:hint="eastAsia"/>
                <w:szCs w:val="21"/>
                <w:u w:val="single"/>
              </w:rPr>
              <w:t>张</w:t>
            </w:r>
            <w:r w:rsidR="00CF79A5">
              <w:rPr>
                <w:rFonts w:ascii="新宋体" w:eastAsia="新宋体" w:hAnsi="新宋体" w:hint="eastAsia"/>
                <w:szCs w:val="21"/>
                <w:u w:val="single"/>
              </w:rPr>
              <w:t>鹏</w:t>
            </w:r>
            <w:r w:rsidR="00952697" w:rsidRPr="00952697">
              <w:rPr>
                <w:rFonts w:ascii="新宋体" w:eastAsia="新宋体" w:hAnsi="新宋体" w:hint="eastAsia"/>
                <w:szCs w:val="21"/>
                <w:u w:val="single"/>
              </w:rPr>
              <w:t xml:space="preserve"> 李</w:t>
            </w:r>
            <w:r w:rsidR="00CF79A5">
              <w:rPr>
                <w:rFonts w:ascii="新宋体" w:eastAsia="新宋体" w:hAnsi="新宋体" w:hint="eastAsia"/>
                <w:szCs w:val="21"/>
                <w:u w:val="single"/>
              </w:rPr>
              <w:t>亦琳</w:t>
            </w:r>
          </w:p>
          <w:p w14:paraId="66349653" w14:textId="3E4F9010" w:rsidR="00765B9B" w:rsidRPr="001D71A1" w:rsidRDefault="005D0BBC">
            <w:pPr>
              <w:spacing w:line="360" w:lineRule="auto"/>
              <w:rPr>
                <w:rFonts w:ascii="新宋体" w:eastAsia="新宋体" w:hAnsi="新宋体"/>
                <w:szCs w:val="21"/>
                <w:u w:val="single"/>
              </w:rPr>
            </w:pPr>
            <w:r w:rsidRPr="001D71A1">
              <w:rPr>
                <w:rFonts w:ascii="新宋体" w:eastAsia="新宋体" w:hAnsi="新宋体" w:hint="eastAsia"/>
                <w:szCs w:val="21"/>
              </w:rPr>
              <w:t>电　话：</w:t>
            </w:r>
            <w:r w:rsidRPr="001D71A1">
              <w:rPr>
                <w:rFonts w:ascii="新宋体" w:eastAsia="新宋体" w:hAnsi="新宋体"/>
                <w:szCs w:val="21"/>
                <w:u w:val="single"/>
              </w:rPr>
              <w:t>0755-</w:t>
            </w:r>
            <w:r w:rsidR="00407314" w:rsidRPr="001D71A1">
              <w:rPr>
                <w:rFonts w:ascii="新宋体" w:eastAsia="新宋体" w:hAnsi="新宋体"/>
                <w:szCs w:val="21"/>
                <w:u w:val="single"/>
              </w:rPr>
              <w:t>88602731</w:t>
            </w:r>
            <w:bookmarkStart w:id="2" w:name="_GoBack"/>
            <w:bookmarkEnd w:id="2"/>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4FED43C" w:rsidR="00765B9B" w:rsidRPr="0000220F" w:rsidRDefault="001937AE">
            <w:pPr>
              <w:spacing w:line="360" w:lineRule="auto"/>
              <w:jc w:val="right"/>
              <w:rPr>
                <w:rFonts w:ascii="新宋体" w:eastAsia="新宋体" w:hAnsi="新宋体"/>
                <w:bCs/>
                <w:szCs w:val="21"/>
              </w:rPr>
            </w:pPr>
            <w:r w:rsidRPr="0000220F">
              <w:rPr>
                <w:rFonts w:ascii="新宋体" w:eastAsia="新宋体" w:hAnsi="新宋体" w:hint="eastAsia"/>
                <w:bCs/>
                <w:szCs w:val="21"/>
              </w:rPr>
              <w:t>2023</w:t>
            </w:r>
            <w:r w:rsidR="005D0BBC" w:rsidRPr="0000220F">
              <w:rPr>
                <w:rFonts w:ascii="新宋体" w:eastAsia="新宋体" w:hAnsi="新宋体" w:hint="eastAsia"/>
                <w:bCs/>
                <w:szCs w:val="21"/>
              </w:rPr>
              <w:t>年</w:t>
            </w:r>
            <w:r w:rsidR="00794AEF" w:rsidRPr="0000220F">
              <w:rPr>
                <w:rFonts w:ascii="新宋体" w:eastAsia="新宋体" w:hAnsi="新宋体" w:hint="eastAsia"/>
                <w:bCs/>
                <w:szCs w:val="21"/>
              </w:rPr>
              <w:t>1</w:t>
            </w:r>
            <w:r w:rsidR="00794AEF" w:rsidRPr="0000220F">
              <w:rPr>
                <w:rFonts w:ascii="新宋体" w:eastAsia="新宋体" w:hAnsi="新宋体"/>
                <w:bCs/>
                <w:szCs w:val="21"/>
              </w:rPr>
              <w:t>2</w:t>
            </w:r>
            <w:r w:rsidR="005D0BBC" w:rsidRPr="0000220F">
              <w:rPr>
                <w:rFonts w:ascii="新宋体" w:eastAsia="新宋体" w:hAnsi="新宋体" w:hint="eastAsia"/>
                <w:bCs/>
                <w:szCs w:val="21"/>
              </w:rPr>
              <w:t>月</w:t>
            </w:r>
            <w:r w:rsidR="0000220F" w:rsidRPr="0000220F">
              <w:rPr>
                <w:rFonts w:ascii="新宋体" w:eastAsia="新宋体" w:hAnsi="新宋体"/>
                <w:bCs/>
                <w:szCs w:val="21"/>
              </w:rPr>
              <w:t>0</w:t>
            </w:r>
            <w:r w:rsidR="0000220F" w:rsidRPr="0000220F">
              <w:rPr>
                <w:rFonts w:ascii="新宋体" w:eastAsia="新宋体" w:hAnsi="新宋体" w:hint="eastAsia"/>
                <w:bCs/>
                <w:szCs w:val="21"/>
              </w:rPr>
              <w:t>7</w:t>
            </w:r>
            <w:r w:rsidR="005D0BBC" w:rsidRPr="0000220F">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w:t>
            </w:r>
            <w:r w:rsidRPr="00CB319E">
              <w:rPr>
                <w:rFonts w:ascii="新宋体" w:eastAsia="新宋体" w:hAnsi="新宋体" w:hint="eastAsia"/>
                <w:snapToGrid w:val="0"/>
                <w:szCs w:val="21"/>
                <w:lang w:val="zh-CN"/>
              </w:rPr>
              <w:t>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FE69CC9" w:rsidR="00765B9B" w:rsidRDefault="005D0BBC">
            <w:pPr>
              <w:spacing w:line="276" w:lineRule="auto"/>
              <w:rPr>
                <w:rFonts w:ascii="新宋体" w:eastAsia="新宋体" w:hAnsi="新宋体"/>
              </w:rPr>
            </w:pPr>
            <w:r>
              <w:rPr>
                <w:rFonts w:ascii="新宋体" w:eastAsia="新宋体" w:hAnsi="新宋体" w:hint="eastAsia"/>
              </w:rPr>
              <w:t>___</w:t>
            </w:r>
            <w:r w:rsidR="001629E7">
              <w:rPr>
                <w:rFonts w:ascii="新宋体" w:eastAsia="新宋体" w:hAnsi="新宋体"/>
              </w:rPr>
              <w:t>0</w:t>
            </w:r>
            <w:r>
              <w:rPr>
                <w:rFonts w:ascii="新宋体" w:eastAsia="新宋体" w:hAnsi="新宋体" w:hint="eastAsia"/>
              </w:rPr>
              <w:t>__万元或合同金额的__</w:t>
            </w:r>
            <w:r w:rsidR="001629E7">
              <w:rPr>
                <w:rFonts w:ascii="新宋体" w:eastAsia="新宋体" w:hAnsi="新宋体"/>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41ABB994" w:rsidR="00765B9B" w:rsidRDefault="005D0BBC" w:rsidP="00271E21">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r w:rsidR="00271E21">
              <w:rPr>
                <w:rFonts w:ascii="新宋体" w:eastAsia="新宋体" w:hAnsi="新宋体" w:hint="eastAsia"/>
                <w:szCs w:val="21"/>
              </w:rPr>
              <w:t>叁</w:t>
            </w:r>
            <w:r>
              <w:rPr>
                <w:rFonts w:ascii="新宋体" w:eastAsia="新宋体" w:hAnsi="新宋体" w:hint="eastAsia"/>
                <w:szCs w:val="21"/>
              </w:rPr>
              <w:t>仟元的，</w:t>
            </w:r>
            <w:r w:rsidR="002A5F22">
              <w:rPr>
                <w:rFonts w:ascii="新宋体" w:eastAsia="新宋体" w:hAnsi="新宋体" w:hint="eastAsia"/>
                <w:szCs w:val="21"/>
              </w:rPr>
              <w:t>本项目</w:t>
            </w:r>
            <w:r>
              <w:rPr>
                <w:rFonts w:ascii="新宋体" w:eastAsia="新宋体" w:hAnsi="新宋体" w:hint="eastAsia"/>
                <w:szCs w:val="21"/>
              </w:rPr>
              <w:t>按</w:t>
            </w:r>
            <w:r w:rsidR="00271E21">
              <w:rPr>
                <w:rFonts w:ascii="新宋体" w:eastAsia="新宋体" w:hAnsi="新宋体" w:hint="eastAsia"/>
                <w:szCs w:val="21"/>
              </w:rPr>
              <w:t>叁</w:t>
            </w:r>
            <w:r>
              <w:rPr>
                <w:rFonts w:ascii="新宋体" w:eastAsia="新宋体" w:hAnsi="新宋体" w:hint="eastAsia"/>
                <w:szCs w:val="21"/>
              </w:rPr>
              <w:t>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3FA5FD13" w:rsidR="00765B9B" w:rsidRDefault="0029368E">
            <w:pPr>
              <w:spacing w:line="276" w:lineRule="auto"/>
              <w:rPr>
                <w:rFonts w:ascii="新宋体" w:eastAsia="新宋体" w:hAnsi="新宋体"/>
              </w:rPr>
            </w:pPr>
            <w:r w:rsidRPr="0029368E">
              <w:rPr>
                <w:rFonts w:ascii="新宋体" w:eastAsia="新宋体" w:hAnsi="新宋体" w:hint="eastAsia"/>
              </w:rPr>
              <w:t>具体技术要求、商务需求中带“★”要求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F44733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11593" w:rsidRPr="00711593">
        <w:rPr>
          <w:rFonts w:ascii="新宋体" w:eastAsia="新宋体" w:hAnsi="新宋体" w:cs="宋体" w:hint="eastAsia"/>
          <w:szCs w:val="21"/>
        </w:rPr>
        <w:t>以</w:t>
      </w:r>
      <w:proofErr w:type="gramStart"/>
      <w:r w:rsidR="00711593" w:rsidRPr="00711593">
        <w:rPr>
          <w:rFonts w:ascii="新宋体" w:eastAsia="新宋体" w:hAnsi="新宋体" w:cs="宋体" w:hint="eastAsia"/>
          <w:szCs w:val="21"/>
        </w:rPr>
        <w:t>实际额</w:t>
      </w:r>
      <w:proofErr w:type="gramEnd"/>
      <w:r w:rsidR="00711593" w:rsidRPr="00711593">
        <w:rPr>
          <w:rFonts w:ascii="新宋体" w:eastAsia="新宋体" w:hAnsi="新宋体" w:cs="宋体" w:hint="eastAsia"/>
          <w:szCs w:val="21"/>
        </w:rPr>
        <w:t>发生为准</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711593" w:rsidRPr="00711593">
        <w:rPr>
          <w:rFonts w:ascii="新宋体" w:eastAsia="新宋体" w:hAnsi="新宋体" w:cs="宋体" w:hint="eastAsia"/>
          <w:szCs w:val="21"/>
        </w:rPr>
        <w:t>以</w:t>
      </w:r>
      <w:proofErr w:type="gramStart"/>
      <w:r w:rsidR="00711593" w:rsidRPr="00711593">
        <w:rPr>
          <w:rFonts w:ascii="新宋体" w:eastAsia="新宋体" w:hAnsi="新宋体" w:cs="宋体" w:hint="eastAsia"/>
          <w:szCs w:val="21"/>
        </w:rPr>
        <w:t>实际额</w:t>
      </w:r>
      <w:proofErr w:type="gramEnd"/>
      <w:r w:rsidR="00711593" w:rsidRPr="00711593">
        <w:rPr>
          <w:rFonts w:ascii="新宋体" w:eastAsia="新宋体" w:hAnsi="新宋体" w:cs="宋体" w:hint="eastAsia"/>
          <w:szCs w:val="21"/>
        </w:rPr>
        <w:t>发生为准</w:t>
      </w:r>
    </w:p>
    <w:p w14:paraId="7F784881" w14:textId="77777777" w:rsidR="00D713F9" w:rsidRDefault="005D0BBC" w:rsidP="00D713F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9BDA950" w14:textId="2EEAC445" w:rsidR="00D713F9" w:rsidRPr="00D713F9" w:rsidRDefault="00D713F9" w:rsidP="00D713F9">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根据《深圳市信息工程质量监督暂行管理办法》有关要求，为规范和加强招标人通信工程及科技信息化项目（以下简称项目）建设的科学规划和统一管理，提高管理水平和建设质量，有效开展对建设项目的效益评估，根据《深圳经济特区政府采购条例》、《深圳市电子政务项目检测验收规范》等文件精神，拟聘请设计单位对招标人</w:t>
      </w:r>
      <w:r w:rsidRPr="00D713F9">
        <w:rPr>
          <w:rFonts w:ascii="新宋体" w:eastAsia="新宋体" w:hAnsi="新宋体" w:cs="宋体"/>
          <w:szCs w:val="21"/>
        </w:rPr>
        <w:t>2023</w:t>
      </w:r>
      <w:r w:rsidRPr="00D713F9">
        <w:rPr>
          <w:rFonts w:ascii="新宋体" w:eastAsia="新宋体" w:hAnsi="新宋体" w:cs="宋体" w:hint="eastAsia"/>
          <w:szCs w:val="21"/>
        </w:rPr>
        <w:t>至2</w:t>
      </w:r>
      <w:r w:rsidRPr="00D713F9">
        <w:rPr>
          <w:rFonts w:ascii="新宋体" w:eastAsia="新宋体" w:hAnsi="新宋体" w:cs="宋体"/>
          <w:szCs w:val="21"/>
        </w:rPr>
        <w:t>024</w:t>
      </w:r>
      <w:r w:rsidRPr="00D713F9">
        <w:rPr>
          <w:rFonts w:ascii="新宋体" w:eastAsia="新宋体" w:hAnsi="新宋体" w:cs="宋体" w:hint="eastAsia"/>
          <w:szCs w:val="21"/>
        </w:rPr>
        <w:t>年度通信工程与信息化项目开展设计工作。投标人需依据《国家重点建设项目管理办法》、《深圳市政府投资信息化工程建设项目初步设计及概算编制指南》、《工程勘察设计收费管理规定》（计价格[2002]10号文）等有关规定，应对通信</w:t>
      </w:r>
      <w:proofErr w:type="gramStart"/>
      <w:r w:rsidRPr="00D713F9">
        <w:rPr>
          <w:rFonts w:ascii="新宋体" w:eastAsia="新宋体" w:hAnsi="新宋体" w:cs="宋体" w:hint="eastAsia"/>
          <w:szCs w:val="21"/>
        </w:rPr>
        <w:t>工程工程</w:t>
      </w:r>
      <w:proofErr w:type="gramEnd"/>
      <w:r w:rsidRPr="00D713F9">
        <w:rPr>
          <w:rFonts w:ascii="新宋体" w:eastAsia="新宋体" w:hAnsi="新宋体" w:cs="宋体" w:hint="eastAsia"/>
          <w:szCs w:val="21"/>
        </w:rPr>
        <w:t>及信息化项目建设开展设计工作。</w:t>
      </w:r>
    </w:p>
    <w:p w14:paraId="4C1518FC" w14:textId="77777777" w:rsidR="00D713F9" w:rsidRPr="00D713F9" w:rsidRDefault="00D713F9" w:rsidP="00D713F9">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项目内容：招标人合同期（一年）内的零星通信工程及信息化建设项目由中标设计单位开展设</w:t>
      </w:r>
      <w:r w:rsidRPr="00D713F9">
        <w:rPr>
          <w:rFonts w:ascii="新宋体" w:eastAsia="新宋体" w:hAnsi="新宋体" w:cs="宋体" w:hint="eastAsia"/>
          <w:szCs w:val="21"/>
        </w:rPr>
        <w:lastRenderedPageBreak/>
        <w:t>计工作，并出具相关文书。</w:t>
      </w:r>
    </w:p>
    <w:p w14:paraId="69949CD9" w14:textId="606C5ADB" w:rsidR="00765B9B" w:rsidRDefault="00D713F9" w:rsidP="00D713F9">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本项目采用派单制，中标单位接到派单后，根据派单函和建设工程设计合同约定的服务内容、服务期限，以及工程特点、规模、技术复杂程度、环境因素等，配置项目设计机构开展设计工作。项目设计机构须满足深圳市司法局关于设计人员配置的数量要求开展相应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CC96D43" w14:textId="77777777" w:rsidR="00824228" w:rsidRDefault="00824228" w:rsidP="00824228">
      <w:pPr>
        <w:pStyle w:val="Normal0"/>
        <w:adjustRightInd w:val="0"/>
        <w:snapToGrid w:val="0"/>
        <w:spacing w:line="360" w:lineRule="auto"/>
        <w:jc w:val="left"/>
        <w:rPr>
          <w:rFonts w:ascii="宋体" w:hAnsi="宋体"/>
          <w:b/>
          <w:snapToGrid w:val="0"/>
          <w:kern w:val="0"/>
          <w:szCs w:val="21"/>
        </w:rPr>
      </w:pPr>
      <w:r>
        <w:rPr>
          <w:rFonts w:ascii="宋体" w:hAnsi="宋体" w:hint="eastAsia"/>
          <w:b/>
          <w:snapToGrid w:val="0"/>
          <w:kern w:val="0"/>
          <w:szCs w:val="21"/>
        </w:rPr>
        <w:t>（一）服务需求</w:t>
      </w:r>
    </w:p>
    <w:p w14:paraId="3447A9CF" w14:textId="467176A9" w:rsidR="00AE68CD" w:rsidRPr="00AE68CD" w:rsidRDefault="00AE68CD" w:rsidP="00AE68CD">
      <w:pPr>
        <w:pStyle w:val="Normal0"/>
        <w:adjustRightInd w:val="0"/>
        <w:snapToGrid w:val="0"/>
        <w:spacing w:line="360" w:lineRule="auto"/>
        <w:ind w:firstLineChars="200" w:firstLine="422"/>
        <w:jc w:val="left"/>
        <w:rPr>
          <w:rFonts w:ascii="宋体" w:hAnsi="宋体"/>
          <w:b/>
          <w:snapToGrid w:val="0"/>
          <w:kern w:val="0"/>
          <w:szCs w:val="21"/>
        </w:rPr>
      </w:pPr>
      <w:r w:rsidRPr="00AE68CD">
        <w:rPr>
          <w:rFonts w:ascii="宋体" w:hAnsi="宋体" w:hint="eastAsia"/>
          <w:b/>
          <w:snapToGrid w:val="0"/>
          <w:kern w:val="0"/>
          <w:szCs w:val="21"/>
        </w:rPr>
        <w:t>1.服务需求</w:t>
      </w:r>
    </w:p>
    <w:p w14:paraId="26821948" w14:textId="3C4A39C6" w:rsidR="009D0C9E"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（1）设计</w:t>
      </w:r>
      <w:r>
        <w:rPr>
          <w:rFonts w:ascii="宋体" w:hAnsi="宋体" w:hint="eastAsia"/>
          <w:snapToGrid w:val="0"/>
          <w:kern w:val="0"/>
          <w:szCs w:val="21"/>
        </w:rPr>
        <w:t>内容为</w:t>
      </w:r>
      <w:r w:rsidRPr="006D0589">
        <w:rPr>
          <w:rFonts w:ascii="宋体" w:hAnsi="宋体" w:hint="eastAsia"/>
          <w:snapToGrid w:val="0"/>
          <w:kern w:val="0"/>
          <w:szCs w:val="21"/>
        </w:rPr>
        <w:t>初步设计（含概算编制），包含项目所涉及的各专业设计工作、技术咨询服务工作及各阶段设计配合服务。</w:t>
      </w:r>
      <w:r w:rsidRPr="000F07C0">
        <w:rPr>
          <w:rFonts w:ascii="宋体" w:hAnsi="宋体" w:hint="eastAsia"/>
          <w:snapToGrid w:val="0"/>
          <w:kern w:val="0"/>
          <w:szCs w:val="21"/>
        </w:rPr>
        <w:t>成果具有先进性、可行性、实用性、可扩展性</w:t>
      </w:r>
      <w:r>
        <w:rPr>
          <w:rFonts w:ascii="宋体" w:hAnsi="宋体" w:hint="eastAsia"/>
          <w:snapToGrid w:val="0"/>
          <w:kern w:val="0"/>
          <w:szCs w:val="21"/>
        </w:rPr>
        <w:t>，</w:t>
      </w:r>
      <w:r w:rsidRPr="000F07C0">
        <w:rPr>
          <w:rFonts w:ascii="宋体" w:hAnsi="宋体" w:hint="eastAsia"/>
          <w:snapToGrid w:val="0"/>
          <w:kern w:val="0"/>
          <w:szCs w:val="21"/>
        </w:rPr>
        <w:t>通过政府相关专家评审，满足国家相关规范及标准，满足招标深度要求。</w:t>
      </w:r>
    </w:p>
    <w:p w14:paraId="6810B6AC" w14:textId="77777777" w:rsidR="009D0C9E" w:rsidRPr="000F07C0"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（2）</w:t>
      </w:r>
      <w:r w:rsidRPr="00C90F52">
        <w:rPr>
          <w:rFonts w:ascii="宋体" w:hAnsi="宋体" w:hint="eastAsia"/>
          <w:snapToGrid w:val="0"/>
          <w:kern w:val="0"/>
          <w:szCs w:val="21"/>
        </w:rPr>
        <w:t>根据项目的实际情况，中标单位需组建一支能够解决问题、创造价值、有活力的、不断进取的运维服务团队，基本成员需具有5年及以上从事相关工作经验的专业人员，主要有项目经理、咨询、设计人员等组成。</w:t>
      </w:r>
      <w:r w:rsidRPr="00B51777">
        <w:rPr>
          <w:rFonts w:ascii="宋体" w:hAnsi="宋体" w:hint="eastAsia"/>
          <w:snapToGrid w:val="0"/>
          <w:kern w:val="0"/>
          <w:szCs w:val="21"/>
        </w:rPr>
        <w:t>提供优质、高效的服务，及时处理项目现场相关技术问题，投标人自接到通知时起2小时内须到现场，对于一般问题要求的处理时间要求不超过2小时，重要问题的处理时间要求不超过4小时，并提供24小时电话技术咨询</w:t>
      </w:r>
      <w:r>
        <w:rPr>
          <w:rFonts w:ascii="宋体" w:hAnsi="宋体" w:hint="eastAsia"/>
          <w:snapToGrid w:val="0"/>
          <w:kern w:val="0"/>
          <w:szCs w:val="21"/>
        </w:rPr>
        <w:t>。</w:t>
      </w:r>
    </w:p>
    <w:p w14:paraId="643CC451"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3</w:t>
      </w:r>
      <w:r w:rsidRPr="006D0589">
        <w:rPr>
          <w:rFonts w:ascii="宋体" w:hAnsi="宋体" w:hint="eastAsia"/>
          <w:snapToGrid w:val="0"/>
          <w:kern w:val="0"/>
          <w:szCs w:val="21"/>
        </w:rPr>
        <w:t>）</w:t>
      </w:r>
      <w:r>
        <w:rPr>
          <w:rFonts w:ascii="宋体" w:hAnsi="宋体" w:hint="eastAsia"/>
          <w:snapToGrid w:val="0"/>
          <w:kern w:val="0"/>
          <w:szCs w:val="21"/>
        </w:rPr>
        <w:t>中标单位</w:t>
      </w:r>
      <w:r w:rsidRPr="00A05CE7">
        <w:rPr>
          <w:rFonts w:ascii="宋体" w:hAnsi="宋体" w:hint="eastAsia"/>
          <w:snapToGrid w:val="0"/>
          <w:kern w:val="0"/>
          <w:szCs w:val="21"/>
        </w:rPr>
        <w:t>应规范</w:t>
      </w:r>
      <w:r>
        <w:rPr>
          <w:rFonts w:ascii="宋体" w:hAnsi="宋体" w:hint="eastAsia"/>
          <w:snapToGrid w:val="0"/>
          <w:kern w:val="0"/>
          <w:szCs w:val="21"/>
        </w:rPr>
        <w:t>设计</w:t>
      </w:r>
      <w:r w:rsidRPr="00A05CE7">
        <w:rPr>
          <w:rFonts w:ascii="宋体" w:hAnsi="宋体" w:hint="eastAsia"/>
          <w:snapToGrid w:val="0"/>
          <w:kern w:val="0"/>
          <w:szCs w:val="21"/>
        </w:rPr>
        <w:t>工作相关文件，并负责整理记录归档投标人与采购单位来往的文档、合同、协议及会议记录等各种资料</w:t>
      </w:r>
      <w:r w:rsidRPr="006D0589">
        <w:rPr>
          <w:rFonts w:ascii="宋体" w:hAnsi="宋体" w:hint="eastAsia"/>
          <w:snapToGrid w:val="0"/>
          <w:kern w:val="0"/>
          <w:szCs w:val="21"/>
        </w:rPr>
        <w:t>。</w:t>
      </w:r>
    </w:p>
    <w:p w14:paraId="0A443D7B"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4</w:t>
      </w:r>
      <w:r w:rsidRPr="006D0589">
        <w:rPr>
          <w:rFonts w:ascii="宋体" w:hAnsi="宋体" w:hint="eastAsia"/>
          <w:snapToGrid w:val="0"/>
          <w:kern w:val="0"/>
          <w:szCs w:val="21"/>
        </w:rPr>
        <w:t>）协助发包人，按相关政府部门要求，提供完整申办资料并办理与设计有关的各类许可、审批、备案手续。</w:t>
      </w:r>
    </w:p>
    <w:p w14:paraId="76F75A4B"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5</w:t>
      </w:r>
      <w:r w:rsidRPr="006D0589">
        <w:rPr>
          <w:rFonts w:ascii="宋体" w:hAnsi="宋体" w:hint="eastAsia"/>
          <w:snapToGrid w:val="0"/>
          <w:kern w:val="0"/>
          <w:szCs w:val="21"/>
        </w:rPr>
        <w:t>）配合发包人，与相关政府部门或有关机构，针对本项目审查、审批、审计、备案和专业咨询等工作进行联系和协调，提供所需图纸资料。</w:t>
      </w:r>
    </w:p>
    <w:p w14:paraId="0A4FDB72"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6</w:t>
      </w:r>
      <w:r w:rsidRPr="006D0589">
        <w:rPr>
          <w:rFonts w:ascii="宋体" w:hAnsi="宋体" w:hint="eastAsia"/>
          <w:snapToGrid w:val="0"/>
          <w:kern w:val="0"/>
          <w:szCs w:val="21"/>
        </w:rPr>
        <w:t>）对于发包人委托第三方开展的环境影响评价、防洪影响评价(如需)、地质灾害危险性评估(如需)和水土保持方案设计工作，予以协助，配合提供有关基础性技术文件，并根据相关部门审批意见，落实采取环评、防洪(如需)、防灾(如需)和水保等工程技术措施时所需的前期工作。</w:t>
      </w:r>
    </w:p>
    <w:p w14:paraId="34A262FB"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7</w:t>
      </w:r>
      <w:r w:rsidRPr="006D0589">
        <w:rPr>
          <w:rFonts w:ascii="宋体" w:hAnsi="宋体" w:hint="eastAsia"/>
          <w:snapToGrid w:val="0"/>
          <w:kern w:val="0"/>
          <w:szCs w:val="21"/>
        </w:rPr>
        <w:t>）针对工程设计，开展必要的专题研究、技术论证工作，承办在设计人单位举办的设计成果评审会。</w:t>
      </w:r>
    </w:p>
    <w:p w14:paraId="54BC045C" w14:textId="77777777" w:rsidR="009D0C9E"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8</w:t>
      </w:r>
      <w:r w:rsidRPr="006D0589">
        <w:rPr>
          <w:rFonts w:ascii="宋体" w:hAnsi="宋体" w:hint="eastAsia"/>
          <w:snapToGrid w:val="0"/>
          <w:kern w:val="0"/>
          <w:szCs w:val="21"/>
        </w:rPr>
        <w:t>）自行收集、购买与本工程设计有关且必需的第三方资料。</w:t>
      </w:r>
    </w:p>
    <w:p w14:paraId="4C001AB5" w14:textId="77777777" w:rsidR="009D0C9E" w:rsidRPr="006D0589"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（9）</w:t>
      </w:r>
      <w:r w:rsidRPr="00B51777">
        <w:rPr>
          <w:rFonts w:ascii="宋体" w:hAnsi="宋体" w:hint="eastAsia"/>
          <w:snapToGrid w:val="0"/>
          <w:kern w:val="0"/>
          <w:szCs w:val="21"/>
        </w:rPr>
        <w:t>按照国家、广东省、深圳市的有关法规文件规定，要求履行保密责任，并与建设单位签订保密协议；按照保密规定开展设计工作，对项目过程中的全部文档资料和信息负有保密责任，未经用户许可不能外泄。</w:t>
      </w:r>
    </w:p>
    <w:p w14:paraId="3B0D7110" w14:textId="77777777" w:rsidR="009D0C9E" w:rsidRPr="003B7DD5" w:rsidRDefault="009D0C9E" w:rsidP="009D0C9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10</w:t>
      </w:r>
      <w:r w:rsidRPr="006D0589">
        <w:rPr>
          <w:rFonts w:ascii="宋体" w:hAnsi="宋体" w:hint="eastAsia"/>
          <w:snapToGrid w:val="0"/>
          <w:kern w:val="0"/>
          <w:szCs w:val="21"/>
        </w:rPr>
        <w:t>）发包人要求办理的与本工程设计有关的其他合理事务</w:t>
      </w:r>
      <w:r w:rsidRPr="000E3468">
        <w:rPr>
          <w:rFonts w:ascii="宋体" w:hAnsi="宋体" w:hint="eastAsia"/>
          <w:snapToGrid w:val="0"/>
          <w:kern w:val="0"/>
          <w:szCs w:val="21"/>
        </w:rPr>
        <w:t>。</w:t>
      </w:r>
    </w:p>
    <w:p w14:paraId="4C49713C" w14:textId="77777777" w:rsidR="009D0C9E" w:rsidRDefault="009D0C9E" w:rsidP="009D0C9E">
      <w:pPr>
        <w:spacing w:line="264" w:lineRule="auto"/>
        <w:ind w:firstLineChars="200" w:firstLine="422"/>
        <w:rPr>
          <w:rFonts w:ascii="宋体" w:hAnsi="宋体"/>
          <w:b/>
        </w:rPr>
      </w:pPr>
    </w:p>
    <w:p w14:paraId="3889F45F" w14:textId="77777777" w:rsidR="009D0C9E" w:rsidRDefault="009D0C9E" w:rsidP="009E3898">
      <w:pPr>
        <w:spacing w:line="360" w:lineRule="auto"/>
        <w:rPr>
          <w:rFonts w:ascii="宋体" w:hAnsi="宋体"/>
          <w:b/>
        </w:rPr>
      </w:pPr>
      <w:r>
        <w:rPr>
          <w:rFonts w:ascii="宋体" w:hAnsi="宋体" w:hint="eastAsia"/>
          <w:b/>
        </w:rPr>
        <w:t>2.人员要求</w:t>
      </w:r>
    </w:p>
    <w:p w14:paraId="1F70B7BB" w14:textId="77777777" w:rsidR="009D0C9E" w:rsidRDefault="009D0C9E" w:rsidP="009E3898">
      <w:pPr>
        <w:spacing w:line="360" w:lineRule="auto"/>
        <w:rPr>
          <w:rFonts w:ascii="宋体" w:hAnsi="宋体"/>
        </w:rPr>
      </w:pPr>
      <w:r>
        <w:rPr>
          <w:rFonts w:ascii="宋体" w:hAnsi="宋体" w:hint="eastAsia"/>
        </w:rPr>
        <w:lastRenderedPageBreak/>
        <w:t>2.1中标方必须以正式编制在册的咨询设计技术人员参与工程咨询设计，不得使用挂靠队伍，否则采购方有权终止合同，并追究中标方的违约责任。</w:t>
      </w:r>
    </w:p>
    <w:p w14:paraId="424544E5" w14:textId="77777777" w:rsidR="009D0C9E" w:rsidRDefault="009D0C9E" w:rsidP="009E3898">
      <w:pPr>
        <w:spacing w:line="360" w:lineRule="auto"/>
        <w:rPr>
          <w:rFonts w:ascii="宋体" w:hAnsi="宋体"/>
        </w:rPr>
      </w:pPr>
      <w:r>
        <w:rPr>
          <w:rFonts w:ascii="宋体" w:hAnsi="宋体" w:hint="eastAsia"/>
        </w:rPr>
        <w:t>2.</w:t>
      </w:r>
      <w:r>
        <w:rPr>
          <w:rFonts w:ascii="宋体" w:hAnsi="宋体"/>
        </w:rPr>
        <w:t>2</w:t>
      </w:r>
      <w:r>
        <w:rPr>
          <w:rFonts w:ascii="宋体" w:hAnsi="宋体" w:hint="eastAsia"/>
        </w:rPr>
        <w:t>中标方参与实际工程咨询设计的人员必须具有高度责任心，不允许无执业资格的咨询设计人员参与工程咨询设计，否则采购方有权终止合同，并追究中标方的违约责任。</w:t>
      </w:r>
    </w:p>
    <w:p w14:paraId="7670D55D" w14:textId="77777777" w:rsidR="009D0C9E" w:rsidRDefault="009D0C9E" w:rsidP="009E3898">
      <w:pPr>
        <w:spacing w:line="360" w:lineRule="auto"/>
        <w:rPr>
          <w:rFonts w:ascii="宋体" w:hAnsi="宋体"/>
        </w:rPr>
      </w:pPr>
      <w:r>
        <w:rPr>
          <w:rFonts w:ascii="宋体" w:hAnsi="宋体" w:hint="eastAsia"/>
        </w:rPr>
        <w:t>2.</w:t>
      </w:r>
      <w:r>
        <w:rPr>
          <w:rFonts w:ascii="宋体" w:hAnsi="宋体"/>
        </w:rPr>
        <w:t>3</w:t>
      </w:r>
      <w:r>
        <w:rPr>
          <w:rFonts w:ascii="宋体" w:hAnsi="宋体" w:hint="eastAsia"/>
        </w:rPr>
        <w:t>中标方参与实际工程咨询设计的人员应与《投标文件》中的相关承诺保持一致，如因故</w:t>
      </w:r>
    </w:p>
    <w:p w14:paraId="61B63842" w14:textId="77777777" w:rsidR="009D0C9E" w:rsidRDefault="009D0C9E" w:rsidP="009E3898">
      <w:pPr>
        <w:spacing w:line="360" w:lineRule="auto"/>
        <w:rPr>
          <w:rFonts w:ascii="宋体" w:hAnsi="宋体"/>
        </w:rPr>
      </w:pPr>
      <w:r>
        <w:rPr>
          <w:rFonts w:ascii="宋体" w:hAnsi="宋体" w:hint="eastAsia"/>
        </w:rPr>
        <w:t>需调换的，需保证替换人员具有同等的资质条件；仪器、仪表、车辆及工具的配置应不低于《投标文件》的承诺。</w:t>
      </w:r>
    </w:p>
    <w:p w14:paraId="26993656" w14:textId="77777777" w:rsidR="009D0C9E" w:rsidRDefault="009D0C9E" w:rsidP="009E3898">
      <w:pPr>
        <w:spacing w:line="360" w:lineRule="auto"/>
        <w:rPr>
          <w:rFonts w:ascii="宋体" w:hAnsi="宋体"/>
        </w:rPr>
      </w:pPr>
      <w:r>
        <w:rPr>
          <w:rFonts w:ascii="宋体" w:hAnsi="宋体" w:hint="eastAsia"/>
        </w:rPr>
        <w:t>2.</w:t>
      </w:r>
      <w:r>
        <w:rPr>
          <w:rFonts w:ascii="宋体" w:hAnsi="宋体"/>
        </w:rPr>
        <w:t>4</w:t>
      </w:r>
      <w:r>
        <w:rPr>
          <w:rFonts w:ascii="宋体" w:hAnsi="宋体" w:hint="eastAsia"/>
        </w:rPr>
        <w:t>中标方应建立不少于2人的项目咨询设计小组。</w:t>
      </w:r>
    </w:p>
    <w:p w14:paraId="5EC64C78" w14:textId="77777777" w:rsidR="009D0C9E" w:rsidRDefault="009D0C9E" w:rsidP="009E3898">
      <w:pPr>
        <w:spacing w:line="360" w:lineRule="auto"/>
        <w:rPr>
          <w:rFonts w:ascii="宋体" w:hAnsi="宋体"/>
        </w:rPr>
      </w:pPr>
      <w:r>
        <w:rPr>
          <w:rFonts w:ascii="宋体" w:hAnsi="宋体" w:hint="eastAsia"/>
        </w:rPr>
        <w:t>2.</w:t>
      </w:r>
      <w:r>
        <w:rPr>
          <w:rFonts w:ascii="宋体" w:hAnsi="宋体"/>
        </w:rPr>
        <w:t>5</w:t>
      </w:r>
      <w:r>
        <w:rPr>
          <w:rFonts w:ascii="宋体" w:hAnsi="宋体" w:hint="eastAsia"/>
        </w:rPr>
        <w:t>中标方若须进行人员调整，应事先征得采购方同意，否则采购方有权终止合同并追究中标方的违约责任。</w:t>
      </w:r>
    </w:p>
    <w:p w14:paraId="78707F84" w14:textId="77777777" w:rsidR="009D0C9E" w:rsidRDefault="009D0C9E" w:rsidP="009E3898">
      <w:pPr>
        <w:spacing w:line="360" w:lineRule="auto"/>
        <w:rPr>
          <w:rFonts w:ascii="宋体" w:hAnsi="宋体"/>
        </w:rPr>
      </w:pPr>
      <w:r>
        <w:rPr>
          <w:rFonts w:ascii="宋体" w:hAnsi="宋体"/>
        </w:rPr>
        <w:t>2.6</w:t>
      </w:r>
      <w:r>
        <w:rPr>
          <w:rFonts w:ascii="宋体" w:hAnsi="宋体" w:hint="eastAsia"/>
        </w:rPr>
        <w:t>项目负责人：</w:t>
      </w:r>
    </w:p>
    <w:p w14:paraId="0ED8E8B0" w14:textId="77777777" w:rsidR="009D0C9E" w:rsidRDefault="009D0C9E" w:rsidP="009E3898">
      <w:pPr>
        <w:spacing w:line="360" w:lineRule="auto"/>
        <w:rPr>
          <w:rFonts w:ascii="宋体" w:hAnsi="宋体"/>
        </w:rPr>
      </w:pPr>
      <w:r>
        <w:rPr>
          <w:rFonts w:ascii="宋体" w:hAnsi="宋体" w:hint="eastAsia"/>
        </w:rPr>
        <w:t>配备项目经理1人，全面负责本项目的咨询设计工作。</w:t>
      </w:r>
    </w:p>
    <w:p w14:paraId="3263539F" w14:textId="77777777" w:rsidR="009D0C9E" w:rsidRDefault="009D0C9E" w:rsidP="009D0C9E">
      <w:pPr>
        <w:spacing w:line="264" w:lineRule="auto"/>
        <w:ind w:firstLineChars="200" w:firstLine="422"/>
        <w:rPr>
          <w:rFonts w:ascii="宋体" w:hAnsi="宋体"/>
          <w:b/>
        </w:rPr>
      </w:pPr>
    </w:p>
    <w:p w14:paraId="278BD0A2" w14:textId="77777777" w:rsidR="009D0C9E" w:rsidRDefault="009D0C9E" w:rsidP="00726555">
      <w:pPr>
        <w:spacing w:line="360" w:lineRule="auto"/>
        <w:rPr>
          <w:rFonts w:ascii="宋体" w:hAnsi="宋体"/>
          <w:b/>
        </w:rPr>
      </w:pPr>
      <w:r>
        <w:rPr>
          <w:rFonts w:ascii="宋体" w:hAnsi="宋体" w:hint="eastAsia"/>
          <w:b/>
        </w:rPr>
        <w:t>3.保障要求</w:t>
      </w:r>
    </w:p>
    <w:p w14:paraId="39CF9079"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3.1中标方需根据采购</w:t>
      </w:r>
      <w:proofErr w:type="gramStart"/>
      <w:r w:rsidRPr="00232A6E">
        <w:rPr>
          <w:rFonts w:ascii="新宋体" w:eastAsia="新宋体" w:hAnsi="新宋体" w:cs="宋体" w:hint="eastAsia"/>
          <w:szCs w:val="21"/>
        </w:rPr>
        <w:t>方需求</w:t>
      </w:r>
      <w:proofErr w:type="gramEnd"/>
      <w:r w:rsidRPr="00232A6E">
        <w:rPr>
          <w:rFonts w:ascii="新宋体" w:eastAsia="新宋体" w:hAnsi="新宋体" w:cs="宋体" w:hint="eastAsia"/>
          <w:szCs w:val="21"/>
        </w:rPr>
        <w:t>在相关场所开展工作。</w:t>
      </w:r>
    </w:p>
    <w:p w14:paraId="6AE63F95"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3.2中标方应配备项目所需的足够数量的仪器、仪表、工具和电子地图。</w:t>
      </w:r>
    </w:p>
    <w:p w14:paraId="1E2217DD"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3.3中标方应提供咨询设计必需的工具和电脑、打印机、传真机、扫描仪、耗材等办公用品。</w:t>
      </w:r>
    </w:p>
    <w:p w14:paraId="1CFA3FF2"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3.4中标方应解决咨询设计人员的食宿问题。</w:t>
      </w:r>
    </w:p>
    <w:p w14:paraId="4773E567"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3.5中标方人员工作时间须符合采购方要求。</w:t>
      </w:r>
    </w:p>
    <w:p w14:paraId="44348CFD" w14:textId="77777777" w:rsidR="009D0C9E" w:rsidRPr="00232A6E" w:rsidRDefault="009D0C9E" w:rsidP="00726555">
      <w:pPr>
        <w:spacing w:line="360" w:lineRule="auto"/>
        <w:rPr>
          <w:rFonts w:ascii="新宋体" w:eastAsia="新宋体" w:hAnsi="新宋体" w:cs="宋体"/>
          <w:szCs w:val="21"/>
        </w:rPr>
      </w:pPr>
      <w:r w:rsidRPr="00232A6E">
        <w:rPr>
          <w:rFonts w:ascii="新宋体" w:eastAsia="新宋体" w:hAnsi="新宋体" w:cs="宋体" w:hint="eastAsia"/>
          <w:szCs w:val="21"/>
        </w:rPr>
        <w:t>3.6中标方须提供7*24小时热线电话服务。</w:t>
      </w:r>
    </w:p>
    <w:p w14:paraId="2F11A751" w14:textId="77777777" w:rsidR="009D0C9E" w:rsidRDefault="009D0C9E" w:rsidP="009D0C9E">
      <w:pPr>
        <w:spacing w:line="264" w:lineRule="auto"/>
        <w:ind w:firstLineChars="200" w:firstLine="422"/>
        <w:rPr>
          <w:rFonts w:ascii="宋体" w:hAnsi="宋体"/>
          <w:b/>
        </w:rPr>
      </w:pPr>
    </w:p>
    <w:p w14:paraId="534CAD5C" w14:textId="77777777" w:rsidR="009D0C9E" w:rsidRDefault="009D0C9E" w:rsidP="00726555">
      <w:pPr>
        <w:spacing w:line="480" w:lineRule="auto"/>
        <w:rPr>
          <w:rFonts w:ascii="宋体" w:hAnsi="宋体"/>
          <w:b/>
        </w:rPr>
      </w:pPr>
      <w:r>
        <w:rPr>
          <w:rFonts w:ascii="宋体" w:hAnsi="宋体" w:hint="eastAsia"/>
          <w:b/>
        </w:rPr>
        <w:t>4.时限要求</w:t>
      </w:r>
    </w:p>
    <w:p w14:paraId="3FA38195" w14:textId="77777777" w:rsidR="009D0C9E" w:rsidRPr="00232A6E" w:rsidRDefault="009D0C9E" w:rsidP="00726555">
      <w:pPr>
        <w:spacing w:line="480" w:lineRule="auto"/>
        <w:rPr>
          <w:rFonts w:ascii="新宋体" w:eastAsia="新宋体" w:hAnsi="新宋体" w:cs="宋体"/>
          <w:szCs w:val="21"/>
        </w:rPr>
      </w:pPr>
      <w:r w:rsidRPr="00232A6E">
        <w:rPr>
          <w:rFonts w:ascii="新宋体" w:eastAsia="新宋体" w:hAnsi="新宋体" w:cs="宋体" w:hint="eastAsia"/>
          <w:szCs w:val="21"/>
        </w:rPr>
        <w:t>中标方必须在合同签订后5个工作日内，完成人员、仪器、仪表、车辆及工具的配备。</w:t>
      </w:r>
    </w:p>
    <w:p w14:paraId="7EAEFED3" w14:textId="77777777" w:rsidR="009D0C9E" w:rsidRDefault="009D0C9E" w:rsidP="009D0C9E">
      <w:pPr>
        <w:spacing w:line="264" w:lineRule="auto"/>
        <w:rPr>
          <w:rFonts w:ascii="宋体" w:hAnsi="宋体"/>
          <w:b/>
        </w:rPr>
      </w:pPr>
    </w:p>
    <w:p w14:paraId="1A72F2B8" w14:textId="77777777" w:rsidR="009D0C9E" w:rsidRPr="00B9617A" w:rsidRDefault="009D0C9E" w:rsidP="0012125A">
      <w:pPr>
        <w:spacing w:line="360" w:lineRule="auto"/>
        <w:rPr>
          <w:rFonts w:ascii="宋体" w:hAnsi="宋体"/>
          <w:b/>
        </w:rPr>
      </w:pPr>
      <w:r>
        <w:rPr>
          <w:rFonts w:ascii="宋体" w:hAnsi="宋体" w:hint="eastAsia"/>
          <w:b/>
        </w:rPr>
        <w:t>（二）项目技术要求</w:t>
      </w:r>
    </w:p>
    <w:p w14:paraId="46D63F4E" w14:textId="77777777" w:rsidR="009D0C9E" w:rsidRDefault="009D0C9E" w:rsidP="00181BE7">
      <w:pPr>
        <w:spacing w:line="360" w:lineRule="auto"/>
        <w:rPr>
          <w:rFonts w:ascii="宋体" w:hAnsi="宋体"/>
          <w:b/>
        </w:rPr>
      </w:pPr>
      <w:r>
        <w:rPr>
          <w:rFonts w:ascii="宋体" w:hAnsi="宋体"/>
          <w:b/>
        </w:rPr>
        <w:t>1.</w:t>
      </w:r>
      <w:r>
        <w:rPr>
          <w:rFonts w:ascii="宋体" w:hAnsi="宋体" w:hint="eastAsia"/>
          <w:b/>
        </w:rPr>
        <w:t>质量控制</w:t>
      </w:r>
    </w:p>
    <w:p w14:paraId="24477199"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1.1工程质量的控制</w:t>
      </w:r>
    </w:p>
    <w:p w14:paraId="63DDC163"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(1)依据合同要求和有关技术标准，审查、监督、控制本项目设备采购及设备安装、应用软件开发的质量；</w:t>
      </w:r>
    </w:p>
    <w:p w14:paraId="4D50E5C1"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(2)采取事前预防、事中控制、事后纠正的方式，依据国家法律、法规、标准以及项目合同、设计方案、咨询设计规划、咨询设计实施细则等文件控制工程质量；</w:t>
      </w:r>
    </w:p>
    <w:p w14:paraId="338B0171"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(3)协助采购人进行设计方案的审核和确认；</w:t>
      </w:r>
    </w:p>
    <w:p w14:paraId="76C32E34"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(4)协助采购人审核系统软件选型方案；</w:t>
      </w:r>
    </w:p>
    <w:p w14:paraId="38D07F25"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(5)组织设备安装、应用软件开发质量的检验、测试和验收审核；</w:t>
      </w:r>
    </w:p>
    <w:p w14:paraId="31AA8AD4"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lastRenderedPageBreak/>
        <w:t>(6)</w:t>
      </w:r>
      <w:r w:rsidRPr="00232A6E">
        <w:rPr>
          <w:rFonts w:ascii="新宋体" w:eastAsia="新宋体" w:hAnsi="新宋体" w:cs="宋体" w:hint="eastAsia"/>
          <w:szCs w:val="21"/>
        </w:rPr>
        <w:tab/>
        <w:t>组织设备安装、应用软件开发工程质量事故的原因调查、问题分析、问题评估、事故处理；</w:t>
      </w:r>
    </w:p>
    <w:p w14:paraId="769CBF6E"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(7)协助组织完成工程质量检测，包括系统、防雷、环评、消防和软件等检测工作，并参与项目整体竣工验收和交接；</w:t>
      </w:r>
    </w:p>
    <w:p w14:paraId="7668C5AF"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(8)跟踪项目在质保期内的试运行和运行状况，督促施工方做好售后服务。</w:t>
      </w:r>
    </w:p>
    <w:p w14:paraId="2C74CBFA"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1.2技术培训质量的控制</w:t>
      </w:r>
    </w:p>
    <w:p w14:paraId="17C203F9"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(1)审核确认承建单位的培训计划；</w:t>
      </w:r>
    </w:p>
    <w:p w14:paraId="091F2C3F"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(2)监督承建单位实施培训计划，并征求采购人的反馈意见；</w:t>
      </w:r>
    </w:p>
    <w:p w14:paraId="0BF116A0"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(3)审核确认承建单位的培训总结报告；</w:t>
      </w:r>
    </w:p>
    <w:p w14:paraId="3AFDB245" w14:textId="77777777" w:rsidR="009D0C9E" w:rsidRDefault="009D0C9E" w:rsidP="009D0C9E">
      <w:pPr>
        <w:spacing w:line="264" w:lineRule="auto"/>
        <w:ind w:firstLineChars="200" w:firstLine="420"/>
        <w:rPr>
          <w:rFonts w:ascii="宋体" w:hAnsi="宋体"/>
        </w:rPr>
      </w:pPr>
    </w:p>
    <w:p w14:paraId="31ACD91C" w14:textId="77777777" w:rsidR="009D0C9E" w:rsidRDefault="009D0C9E" w:rsidP="00EF2708">
      <w:pPr>
        <w:spacing w:line="360" w:lineRule="auto"/>
        <w:rPr>
          <w:rFonts w:ascii="宋体" w:hAnsi="宋体"/>
          <w:b/>
        </w:rPr>
      </w:pPr>
      <w:r>
        <w:rPr>
          <w:rFonts w:ascii="宋体" w:hAnsi="宋体" w:hint="eastAsia"/>
          <w:b/>
        </w:rPr>
        <w:t>2</w:t>
      </w:r>
      <w:r>
        <w:rPr>
          <w:rFonts w:ascii="宋体" w:hAnsi="宋体"/>
          <w:b/>
        </w:rPr>
        <w:t>.</w:t>
      </w:r>
      <w:r>
        <w:rPr>
          <w:rFonts w:ascii="宋体" w:hAnsi="宋体" w:hint="eastAsia"/>
          <w:b/>
        </w:rPr>
        <w:t>进度控制</w:t>
      </w:r>
    </w:p>
    <w:p w14:paraId="4F11CB0E" w14:textId="77777777" w:rsidR="009D0C9E" w:rsidRPr="00232A6E" w:rsidRDefault="009D0C9E" w:rsidP="00EF2708">
      <w:pPr>
        <w:spacing w:line="360" w:lineRule="auto"/>
        <w:rPr>
          <w:rFonts w:ascii="新宋体" w:eastAsia="新宋体" w:hAnsi="新宋体" w:cs="宋体"/>
          <w:szCs w:val="21"/>
        </w:rPr>
      </w:pPr>
      <w:r w:rsidRPr="00232A6E">
        <w:rPr>
          <w:rFonts w:ascii="新宋体" w:eastAsia="新宋体" w:hAnsi="新宋体" w:cs="宋体" w:hint="eastAsia"/>
          <w:szCs w:val="21"/>
        </w:rPr>
        <w:t>2.1审核承建单位的设备采购进度计划，设备安装、应用软件开发进度计划及项目实施过程的衔接性，确认分解计划可以保证总体计划目标，监督检查项目进度执行情况；</w:t>
      </w:r>
    </w:p>
    <w:p w14:paraId="78A7C7A7" w14:textId="77777777" w:rsidR="009D0C9E" w:rsidRPr="00232A6E" w:rsidRDefault="009D0C9E" w:rsidP="00EF2708">
      <w:pPr>
        <w:spacing w:line="360" w:lineRule="auto"/>
        <w:rPr>
          <w:rFonts w:ascii="新宋体" w:eastAsia="新宋体" w:hAnsi="新宋体" w:cs="宋体"/>
          <w:szCs w:val="21"/>
        </w:rPr>
      </w:pPr>
      <w:r w:rsidRPr="00232A6E">
        <w:rPr>
          <w:rFonts w:ascii="新宋体" w:eastAsia="新宋体" w:hAnsi="新宋体" w:cs="宋体" w:hint="eastAsia"/>
          <w:szCs w:val="21"/>
        </w:rPr>
        <w:t>2.2对项目实施进度进行实时跟踪，并要求承建单位对进度计划进行动态调整，以确保项目的阶段和总体进度目标的实施；</w:t>
      </w:r>
    </w:p>
    <w:p w14:paraId="57A33D44" w14:textId="77777777" w:rsidR="009D0C9E" w:rsidRPr="00232A6E" w:rsidRDefault="009D0C9E" w:rsidP="00EF2708">
      <w:pPr>
        <w:spacing w:line="360" w:lineRule="auto"/>
        <w:rPr>
          <w:rFonts w:ascii="新宋体" w:eastAsia="新宋体" w:hAnsi="新宋体" w:cs="宋体"/>
          <w:szCs w:val="21"/>
        </w:rPr>
      </w:pPr>
      <w:r w:rsidRPr="00232A6E">
        <w:rPr>
          <w:rFonts w:ascii="新宋体" w:eastAsia="新宋体" w:hAnsi="新宋体" w:cs="宋体" w:hint="eastAsia"/>
          <w:szCs w:val="21"/>
        </w:rPr>
        <w:t>2.3发现工程未能按计划进行时，要求承建</w:t>
      </w:r>
      <w:proofErr w:type="gramStart"/>
      <w:r w:rsidRPr="00232A6E">
        <w:rPr>
          <w:rFonts w:ascii="新宋体" w:eastAsia="新宋体" w:hAnsi="新宋体" w:cs="宋体" w:hint="eastAsia"/>
          <w:szCs w:val="21"/>
        </w:rPr>
        <w:t>方调整</w:t>
      </w:r>
      <w:proofErr w:type="gramEnd"/>
      <w:r w:rsidRPr="00232A6E">
        <w:rPr>
          <w:rFonts w:ascii="新宋体" w:eastAsia="新宋体" w:hAnsi="新宋体" w:cs="宋体" w:hint="eastAsia"/>
          <w:szCs w:val="21"/>
        </w:rPr>
        <w:t>或修改计划，督促承建单位尽快采取控制措施，以使实际进度符合合同的要求；当工程进度拖后可能导致合同工期严重延误时，有责任作详细报告分析原因和提出对策，供招标方采取措施或做出决定。</w:t>
      </w:r>
    </w:p>
    <w:p w14:paraId="2C722D40" w14:textId="77777777" w:rsidR="009D0C9E" w:rsidRPr="00232A6E" w:rsidRDefault="009D0C9E" w:rsidP="00EF2708">
      <w:pPr>
        <w:spacing w:line="360" w:lineRule="auto"/>
        <w:rPr>
          <w:rFonts w:ascii="新宋体" w:eastAsia="新宋体" w:hAnsi="新宋体" w:cs="宋体"/>
          <w:szCs w:val="21"/>
        </w:rPr>
      </w:pPr>
      <w:r w:rsidRPr="00232A6E">
        <w:rPr>
          <w:rFonts w:ascii="新宋体" w:eastAsia="新宋体" w:hAnsi="新宋体" w:cs="宋体" w:hint="eastAsia"/>
          <w:szCs w:val="21"/>
        </w:rPr>
        <w:t>2.4采用先进的项目管理工具，控制项目施工进度。</w:t>
      </w:r>
    </w:p>
    <w:p w14:paraId="333EB808" w14:textId="77777777" w:rsidR="009D0C9E" w:rsidRDefault="009D0C9E" w:rsidP="009D0C9E">
      <w:pPr>
        <w:spacing w:line="264" w:lineRule="auto"/>
        <w:ind w:firstLineChars="200" w:firstLine="420"/>
        <w:rPr>
          <w:rFonts w:ascii="宋体" w:hAnsi="宋体"/>
        </w:rPr>
      </w:pPr>
    </w:p>
    <w:p w14:paraId="0826E533" w14:textId="77777777" w:rsidR="009D0C9E" w:rsidRDefault="009D0C9E" w:rsidP="00493CDD">
      <w:pPr>
        <w:spacing w:line="360" w:lineRule="auto"/>
        <w:rPr>
          <w:rFonts w:ascii="宋体" w:hAnsi="宋体"/>
          <w:b/>
        </w:rPr>
      </w:pPr>
      <w:r>
        <w:rPr>
          <w:rFonts w:ascii="宋体" w:hAnsi="宋体" w:hint="eastAsia"/>
          <w:b/>
        </w:rPr>
        <w:t>3</w:t>
      </w:r>
      <w:r>
        <w:rPr>
          <w:rFonts w:ascii="宋体" w:hAnsi="宋体"/>
          <w:b/>
        </w:rPr>
        <w:t>.</w:t>
      </w:r>
      <w:r>
        <w:rPr>
          <w:rFonts w:ascii="宋体" w:hAnsi="宋体" w:hint="eastAsia"/>
          <w:b/>
        </w:rPr>
        <w:t>投资控制</w:t>
      </w:r>
    </w:p>
    <w:p w14:paraId="57338448" w14:textId="77777777" w:rsidR="009D0C9E" w:rsidRPr="00232A6E" w:rsidRDefault="009D0C9E" w:rsidP="00493CDD">
      <w:pPr>
        <w:spacing w:line="360" w:lineRule="auto"/>
        <w:rPr>
          <w:rFonts w:ascii="新宋体" w:eastAsia="新宋体" w:hAnsi="新宋体" w:cs="宋体"/>
          <w:szCs w:val="21"/>
        </w:rPr>
      </w:pPr>
      <w:r w:rsidRPr="00232A6E">
        <w:rPr>
          <w:rFonts w:ascii="新宋体" w:eastAsia="新宋体" w:hAnsi="新宋体" w:cs="宋体" w:hint="eastAsia"/>
          <w:szCs w:val="21"/>
        </w:rPr>
        <w:t>3.1通过对项目实施方案的把关，确保投资控制在计划范围内合理使用；</w:t>
      </w:r>
    </w:p>
    <w:p w14:paraId="6E66A52E" w14:textId="77777777" w:rsidR="009D0C9E" w:rsidRPr="00232A6E" w:rsidRDefault="009D0C9E" w:rsidP="00493CDD">
      <w:pPr>
        <w:spacing w:line="360" w:lineRule="auto"/>
        <w:rPr>
          <w:rFonts w:ascii="新宋体" w:eastAsia="新宋体" w:hAnsi="新宋体" w:cs="宋体"/>
          <w:szCs w:val="21"/>
        </w:rPr>
      </w:pPr>
      <w:r w:rsidRPr="00232A6E">
        <w:rPr>
          <w:rFonts w:ascii="新宋体" w:eastAsia="新宋体" w:hAnsi="新宋体" w:cs="宋体" w:hint="eastAsia"/>
          <w:szCs w:val="21"/>
        </w:rPr>
        <w:t>3.2当发现资金使用严重偏离计划时，应及时指出，并提出对策建议，同时督促承建单位尽快采取措施；</w:t>
      </w:r>
    </w:p>
    <w:p w14:paraId="72DBCC8B" w14:textId="77777777" w:rsidR="009D0C9E" w:rsidRPr="00232A6E" w:rsidRDefault="009D0C9E" w:rsidP="00493CDD">
      <w:pPr>
        <w:spacing w:line="360" w:lineRule="auto"/>
        <w:rPr>
          <w:rFonts w:ascii="新宋体" w:eastAsia="新宋体" w:hAnsi="新宋体" w:cs="宋体"/>
          <w:szCs w:val="21"/>
        </w:rPr>
      </w:pPr>
      <w:r w:rsidRPr="00232A6E">
        <w:rPr>
          <w:rFonts w:ascii="新宋体" w:eastAsia="新宋体" w:hAnsi="新宋体" w:cs="宋体" w:hint="eastAsia"/>
          <w:szCs w:val="21"/>
        </w:rPr>
        <w:t>3.3审核工程竣工结算清单。</w:t>
      </w:r>
    </w:p>
    <w:p w14:paraId="7542F3FE" w14:textId="77777777" w:rsidR="009D0C9E" w:rsidRDefault="009D0C9E" w:rsidP="0073714F">
      <w:pPr>
        <w:spacing w:line="264" w:lineRule="auto"/>
        <w:rPr>
          <w:rFonts w:ascii="宋体" w:hAnsi="宋体"/>
        </w:rPr>
      </w:pPr>
    </w:p>
    <w:p w14:paraId="24974F16" w14:textId="77777777" w:rsidR="009D0C9E" w:rsidRDefault="009D0C9E" w:rsidP="005C52F3">
      <w:pPr>
        <w:spacing w:line="360" w:lineRule="auto"/>
        <w:rPr>
          <w:rFonts w:ascii="宋体" w:hAnsi="宋体"/>
          <w:b/>
        </w:rPr>
      </w:pPr>
      <w:r>
        <w:rPr>
          <w:rFonts w:ascii="宋体" w:hAnsi="宋体" w:hint="eastAsia"/>
          <w:b/>
        </w:rPr>
        <w:t>4</w:t>
      </w:r>
      <w:r>
        <w:rPr>
          <w:rFonts w:ascii="宋体" w:hAnsi="宋体"/>
          <w:b/>
        </w:rPr>
        <w:t>.</w:t>
      </w:r>
      <w:r>
        <w:rPr>
          <w:rFonts w:ascii="宋体" w:hAnsi="宋体" w:hint="eastAsia"/>
          <w:b/>
        </w:rPr>
        <w:t>合同管理</w:t>
      </w:r>
    </w:p>
    <w:p w14:paraId="5BC1C38D" w14:textId="77777777" w:rsidR="009D0C9E" w:rsidRPr="00232A6E" w:rsidRDefault="009D0C9E" w:rsidP="005C52F3">
      <w:pPr>
        <w:spacing w:line="360" w:lineRule="auto"/>
        <w:rPr>
          <w:rFonts w:ascii="新宋体" w:eastAsia="新宋体" w:hAnsi="新宋体" w:cs="宋体"/>
          <w:szCs w:val="21"/>
        </w:rPr>
      </w:pPr>
      <w:r w:rsidRPr="00232A6E">
        <w:rPr>
          <w:rFonts w:ascii="新宋体" w:eastAsia="新宋体" w:hAnsi="新宋体" w:cs="宋体" w:hint="eastAsia"/>
          <w:szCs w:val="21"/>
        </w:rPr>
        <w:t>4.1协助采购人与承建单位签订合同及有关附加条款；</w:t>
      </w:r>
    </w:p>
    <w:p w14:paraId="3377D9C8" w14:textId="77777777" w:rsidR="009D0C9E" w:rsidRPr="00232A6E" w:rsidRDefault="009D0C9E" w:rsidP="005C52F3">
      <w:pPr>
        <w:spacing w:line="360" w:lineRule="auto"/>
        <w:rPr>
          <w:rFonts w:ascii="新宋体" w:eastAsia="新宋体" w:hAnsi="新宋体" w:cs="宋体"/>
          <w:szCs w:val="21"/>
        </w:rPr>
      </w:pPr>
      <w:r w:rsidRPr="00232A6E">
        <w:rPr>
          <w:rFonts w:ascii="新宋体" w:eastAsia="新宋体" w:hAnsi="新宋体" w:cs="宋体" w:hint="eastAsia"/>
          <w:szCs w:val="21"/>
        </w:rPr>
        <w:t>4.2跟踪检查合同的执行情况，确保承建单位按时履约；</w:t>
      </w:r>
    </w:p>
    <w:p w14:paraId="17EA942B" w14:textId="77777777" w:rsidR="009D0C9E" w:rsidRPr="00232A6E" w:rsidRDefault="009D0C9E" w:rsidP="005C52F3">
      <w:pPr>
        <w:spacing w:line="360" w:lineRule="auto"/>
        <w:rPr>
          <w:rFonts w:ascii="新宋体" w:eastAsia="新宋体" w:hAnsi="新宋体" w:cs="宋体"/>
          <w:szCs w:val="21"/>
        </w:rPr>
      </w:pPr>
      <w:r w:rsidRPr="00232A6E">
        <w:rPr>
          <w:rFonts w:ascii="新宋体" w:eastAsia="新宋体" w:hAnsi="新宋体" w:cs="宋体" w:hint="eastAsia"/>
          <w:szCs w:val="21"/>
        </w:rPr>
        <w:t>4.3对合同工期的延误和延期进行解释，协助采购人处理项目实施的每个过程出现的合同变更、违约、索赔、延期、分包、纠纷调解及仲裁等问题。</w:t>
      </w:r>
    </w:p>
    <w:p w14:paraId="1D42E62D" w14:textId="77777777" w:rsidR="009D0C9E" w:rsidRPr="00232A6E" w:rsidRDefault="009D0C9E" w:rsidP="005C52F3">
      <w:pPr>
        <w:spacing w:line="360" w:lineRule="auto"/>
        <w:rPr>
          <w:rFonts w:ascii="新宋体" w:eastAsia="新宋体" w:hAnsi="新宋体" w:cs="宋体"/>
          <w:szCs w:val="21"/>
        </w:rPr>
      </w:pPr>
      <w:r w:rsidRPr="00232A6E">
        <w:rPr>
          <w:rFonts w:ascii="新宋体" w:eastAsia="新宋体" w:hAnsi="新宋体" w:cs="宋体" w:hint="eastAsia"/>
          <w:szCs w:val="21"/>
        </w:rPr>
        <w:t>4.4根据合同约定，对承建单位提交的付款申请，提出付款建议；</w:t>
      </w:r>
    </w:p>
    <w:p w14:paraId="2A851ACD" w14:textId="77777777" w:rsidR="009D0C9E" w:rsidRPr="00232A6E" w:rsidRDefault="009D0C9E" w:rsidP="00232A6E">
      <w:pPr>
        <w:spacing w:line="360" w:lineRule="auto"/>
        <w:rPr>
          <w:rFonts w:ascii="新宋体" w:eastAsia="新宋体" w:hAnsi="新宋体" w:cs="宋体"/>
          <w:szCs w:val="21"/>
        </w:rPr>
      </w:pPr>
    </w:p>
    <w:p w14:paraId="4F61E4C4" w14:textId="77777777" w:rsidR="009D0C9E" w:rsidRDefault="009D0C9E" w:rsidP="00F54DB6">
      <w:pPr>
        <w:spacing w:line="360" w:lineRule="auto"/>
        <w:rPr>
          <w:rFonts w:ascii="宋体" w:hAnsi="宋体"/>
          <w:b/>
        </w:rPr>
      </w:pPr>
      <w:r>
        <w:rPr>
          <w:rFonts w:ascii="宋体" w:hAnsi="宋体" w:hint="eastAsia"/>
          <w:b/>
        </w:rPr>
        <w:t>5</w:t>
      </w:r>
      <w:r>
        <w:rPr>
          <w:rFonts w:ascii="宋体" w:hAnsi="宋体"/>
          <w:b/>
        </w:rPr>
        <w:t>.</w:t>
      </w:r>
      <w:r>
        <w:rPr>
          <w:rFonts w:ascii="宋体" w:hAnsi="宋体" w:hint="eastAsia"/>
          <w:b/>
        </w:rPr>
        <w:t>信息管理</w:t>
      </w:r>
    </w:p>
    <w:p w14:paraId="7992192D" w14:textId="77777777" w:rsidR="009D0C9E" w:rsidRPr="00232A6E" w:rsidRDefault="009D0C9E" w:rsidP="00F54DB6">
      <w:pPr>
        <w:spacing w:line="360" w:lineRule="auto"/>
        <w:rPr>
          <w:rFonts w:ascii="新宋体" w:eastAsia="新宋体" w:hAnsi="新宋体" w:cs="宋体"/>
          <w:szCs w:val="21"/>
        </w:rPr>
      </w:pPr>
      <w:r w:rsidRPr="00232A6E">
        <w:rPr>
          <w:rFonts w:ascii="新宋体" w:eastAsia="新宋体" w:hAnsi="新宋体" w:cs="宋体" w:hint="eastAsia"/>
          <w:szCs w:val="21"/>
        </w:rPr>
        <w:t>5.1及时向采购人提交反映项目动态和咨询设计工作情况的项目文档；</w:t>
      </w:r>
    </w:p>
    <w:p w14:paraId="74DCDBB7" w14:textId="77777777" w:rsidR="009D0C9E" w:rsidRPr="00232A6E" w:rsidRDefault="009D0C9E" w:rsidP="00F54DB6">
      <w:pPr>
        <w:spacing w:line="360" w:lineRule="auto"/>
        <w:rPr>
          <w:rFonts w:ascii="新宋体" w:eastAsia="新宋体" w:hAnsi="新宋体" w:cs="宋体"/>
          <w:szCs w:val="21"/>
        </w:rPr>
      </w:pPr>
      <w:r w:rsidRPr="00232A6E">
        <w:rPr>
          <w:rFonts w:ascii="新宋体" w:eastAsia="新宋体" w:hAnsi="新宋体" w:cs="宋体" w:hint="eastAsia"/>
          <w:szCs w:val="21"/>
        </w:rPr>
        <w:t>5.2建立全面、准确反映项目各阶段工程状况的图表、文档，收集、管理项目各类文档和资料；</w:t>
      </w:r>
    </w:p>
    <w:p w14:paraId="57E5EBCC" w14:textId="77777777" w:rsidR="009D0C9E" w:rsidRPr="00232A6E" w:rsidRDefault="009D0C9E" w:rsidP="00F54DB6">
      <w:pPr>
        <w:spacing w:line="360" w:lineRule="auto"/>
        <w:rPr>
          <w:rFonts w:ascii="新宋体" w:eastAsia="新宋体" w:hAnsi="新宋体" w:cs="宋体"/>
          <w:szCs w:val="21"/>
        </w:rPr>
      </w:pPr>
      <w:r w:rsidRPr="00232A6E">
        <w:rPr>
          <w:rFonts w:ascii="新宋体" w:eastAsia="新宋体" w:hAnsi="新宋体" w:cs="宋体" w:hint="eastAsia"/>
          <w:szCs w:val="21"/>
        </w:rPr>
        <w:lastRenderedPageBreak/>
        <w:t>5.3督促、检查集成商及时完成各阶段设备资料、工程技术资料的整理和归档工作；</w:t>
      </w:r>
    </w:p>
    <w:p w14:paraId="2A93D5BD" w14:textId="77777777" w:rsidR="009D0C9E" w:rsidRPr="00232A6E" w:rsidRDefault="009D0C9E" w:rsidP="00F54DB6">
      <w:pPr>
        <w:spacing w:line="360" w:lineRule="auto"/>
        <w:rPr>
          <w:rFonts w:ascii="新宋体" w:eastAsia="新宋体" w:hAnsi="新宋体" w:cs="宋体"/>
          <w:szCs w:val="21"/>
        </w:rPr>
      </w:pPr>
      <w:r w:rsidRPr="00232A6E">
        <w:rPr>
          <w:rFonts w:ascii="新宋体" w:eastAsia="新宋体" w:hAnsi="新宋体" w:cs="宋体" w:hint="eastAsia"/>
          <w:szCs w:val="21"/>
        </w:rPr>
        <w:t>5.4转发采购人发出的一切指示、通知和业务联系单。</w:t>
      </w:r>
    </w:p>
    <w:p w14:paraId="047B8B55" w14:textId="77777777" w:rsidR="009D0C9E" w:rsidRPr="00232A6E" w:rsidRDefault="009D0C9E" w:rsidP="00232A6E">
      <w:pPr>
        <w:spacing w:line="360" w:lineRule="auto"/>
        <w:rPr>
          <w:rFonts w:ascii="新宋体" w:eastAsia="新宋体" w:hAnsi="新宋体" w:cs="宋体"/>
          <w:szCs w:val="21"/>
        </w:rPr>
      </w:pPr>
    </w:p>
    <w:p w14:paraId="129CDCED" w14:textId="77777777" w:rsidR="009D0C9E" w:rsidRDefault="009D0C9E" w:rsidP="001327B5">
      <w:pPr>
        <w:spacing w:line="360" w:lineRule="auto"/>
        <w:rPr>
          <w:rFonts w:ascii="宋体" w:hAnsi="宋体"/>
          <w:b/>
        </w:rPr>
      </w:pPr>
      <w:r>
        <w:rPr>
          <w:rFonts w:ascii="宋体" w:hAnsi="宋体" w:hint="eastAsia"/>
          <w:b/>
        </w:rPr>
        <w:t>6</w:t>
      </w:r>
      <w:r>
        <w:rPr>
          <w:rFonts w:ascii="宋体" w:hAnsi="宋体"/>
          <w:b/>
        </w:rPr>
        <w:t>.</w:t>
      </w:r>
      <w:r>
        <w:rPr>
          <w:rFonts w:ascii="宋体" w:hAnsi="宋体" w:hint="eastAsia"/>
          <w:b/>
        </w:rPr>
        <w:t>项目文件的管理</w:t>
      </w:r>
    </w:p>
    <w:p w14:paraId="26D4278C"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6.1咨询设计方应负责以下文档的编写：</w:t>
      </w:r>
    </w:p>
    <w:p w14:paraId="33FDE939"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(1)项目建设咨询设计日记、周报、月报及项目大事记；</w:t>
      </w:r>
    </w:p>
    <w:p w14:paraId="2EE8EE80"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(2)项目协调会、技术研讨会等各类会议的纪要；</w:t>
      </w:r>
    </w:p>
    <w:p w14:paraId="39126038"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(3)阶段性项目总结、阶段性项目咨询设计总结、各类咨询设计通知；</w:t>
      </w:r>
    </w:p>
    <w:p w14:paraId="11021545"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6.2咨询设计方应参与以下文档的管理：</w:t>
      </w:r>
    </w:p>
    <w:p w14:paraId="17F6B223"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(1)项目实施期间各类技术文件；</w:t>
      </w:r>
    </w:p>
    <w:p w14:paraId="6E1CB9C9" w14:textId="77777777" w:rsidR="009D0C9E" w:rsidRPr="00232A6E" w:rsidRDefault="009D0C9E" w:rsidP="001327B5">
      <w:pPr>
        <w:spacing w:line="360" w:lineRule="auto"/>
        <w:rPr>
          <w:rFonts w:ascii="新宋体" w:eastAsia="新宋体" w:hAnsi="新宋体" w:cs="宋体"/>
          <w:szCs w:val="21"/>
        </w:rPr>
      </w:pPr>
      <w:r w:rsidRPr="00232A6E">
        <w:rPr>
          <w:rFonts w:ascii="新宋体" w:eastAsia="新宋体" w:hAnsi="新宋体" w:cs="宋体" w:hint="eastAsia"/>
          <w:szCs w:val="21"/>
        </w:rPr>
        <w:t>(2)合同执行过程中的各类往来文件及存档；</w:t>
      </w:r>
    </w:p>
    <w:p w14:paraId="5F104263" w14:textId="77777777" w:rsidR="009D0C9E" w:rsidRDefault="009D0C9E" w:rsidP="009D0C9E">
      <w:pPr>
        <w:spacing w:line="264" w:lineRule="auto"/>
        <w:ind w:firstLineChars="200" w:firstLine="420"/>
        <w:rPr>
          <w:rFonts w:ascii="宋体" w:hAnsi="宋体"/>
        </w:rPr>
      </w:pPr>
    </w:p>
    <w:p w14:paraId="0DCFBF3D" w14:textId="77777777" w:rsidR="009D0C9E" w:rsidRDefault="009D0C9E" w:rsidP="004570FC">
      <w:pPr>
        <w:spacing w:line="360" w:lineRule="auto"/>
        <w:rPr>
          <w:rFonts w:ascii="宋体" w:hAnsi="宋体"/>
        </w:rPr>
      </w:pPr>
      <w:r>
        <w:rPr>
          <w:rFonts w:ascii="宋体" w:hAnsi="宋体" w:hint="eastAsia"/>
          <w:b/>
        </w:rPr>
        <w:t>7</w:t>
      </w:r>
      <w:r>
        <w:rPr>
          <w:rFonts w:ascii="宋体" w:hAnsi="宋体"/>
          <w:b/>
        </w:rPr>
        <w:t>.</w:t>
      </w:r>
      <w:r>
        <w:rPr>
          <w:rFonts w:ascii="宋体" w:hAnsi="宋体" w:hint="eastAsia"/>
          <w:b/>
        </w:rPr>
        <w:t>项目安全的管理</w:t>
      </w:r>
    </w:p>
    <w:p w14:paraId="75E83085" w14:textId="77777777" w:rsidR="009D0C9E" w:rsidRPr="00232A6E" w:rsidRDefault="009D0C9E" w:rsidP="004570FC">
      <w:pPr>
        <w:spacing w:line="360" w:lineRule="auto"/>
        <w:rPr>
          <w:rFonts w:ascii="新宋体" w:eastAsia="新宋体" w:hAnsi="新宋体" w:cs="宋体"/>
          <w:szCs w:val="21"/>
        </w:rPr>
      </w:pPr>
      <w:r w:rsidRPr="00232A6E">
        <w:rPr>
          <w:rFonts w:ascii="新宋体" w:eastAsia="新宋体" w:hAnsi="新宋体" w:cs="宋体" w:hint="eastAsia"/>
          <w:szCs w:val="21"/>
        </w:rPr>
        <w:t>7.1负责监督项目建设过程中所涉及的敏感数据和资料的安全保护，保证不被非授权使用；</w:t>
      </w:r>
    </w:p>
    <w:p w14:paraId="679A4258" w14:textId="77777777" w:rsidR="009D0C9E" w:rsidRDefault="009D0C9E" w:rsidP="004570FC">
      <w:pPr>
        <w:spacing w:line="360" w:lineRule="auto"/>
        <w:rPr>
          <w:rFonts w:ascii="宋体" w:hAnsi="宋体"/>
        </w:rPr>
      </w:pPr>
      <w:r w:rsidRPr="00232A6E">
        <w:rPr>
          <w:rFonts w:ascii="新宋体" w:eastAsia="新宋体" w:hAnsi="新宋体" w:cs="宋体" w:hint="eastAsia"/>
          <w:szCs w:val="21"/>
        </w:rPr>
        <w:t>7.2负责项目建设施工过程中安全控制，确保不出现安全事故；</w:t>
      </w:r>
    </w:p>
    <w:p w14:paraId="23F016B1" w14:textId="77777777" w:rsidR="009D0C9E" w:rsidRDefault="009D0C9E" w:rsidP="009D0C9E">
      <w:pPr>
        <w:spacing w:line="264" w:lineRule="auto"/>
        <w:ind w:firstLineChars="200" w:firstLine="420"/>
        <w:rPr>
          <w:rFonts w:ascii="宋体" w:hAnsi="宋体"/>
        </w:rPr>
      </w:pPr>
    </w:p>
    <w:p w14:paraId="4CA34D48" w14:textId="77777777" w:rsidR="009D0C9E" w:rsidRDefault="009D0C9E" w:rsidP="000A0D1A">
      <w:pPr>
        <w:spacing w:line="360" w:lineRule="auto"/>
        <w:rPr>
          <w:rFonts w:ascii="宋体" w:hAnsi="宋体"/>
          <w:b/>
        </w:rPr>
      </w:pPr>
      <w:r>
        <w:rPr>
          <w:rFonts w:ascii="宋体" w:hAnsi="宋体" w:hint="eastAsia"/>
          <w:b/>
        </w:rPr>
        <w:t>8</w:t>
      </w:r>
      <w:r>
        <w:rPr>
          <w:rFonts w:ascii="宋体" w:hAnsi="宋体"/>
          <w:b/>
        </w:rPr>
        <w:t>.</w:t>
      </w:r>
      <w:r>
        <w:rPr>
          <w:rFonts w:ascii="宋体" w:hAnsi="宋体" w:hint="eastAsia"/>
          <w:b/>
        </w:rPr>
        <w:t>知识产权的管理</w:t>
      </w:r>
    </w:p>
    <w:p w14:paraId="2FD899D9" w14:textId="77777777" w:rsidR="009D0C9E" w:rsidRPr="00232A6E" w:rsidRDefault="009D0C9E" w:rsidP="000A0D1A">
      <w:pPr>
        <w:spacing w:line="360" w:lineRule="auto"/>
        <w:rPr>
          <w:rFonts w:ascii="新宋体" w:eastAsia="新宋体" w:hAnsi="新宋体" w:cs="宋体"/>
          <w:szCs w:val="21"/>
        </w:rPr>
      </w:pPr>
      <w:r w:rsidRPr="00232A6E">
        <w:rPr>
          <w:rFonts w:ascii="新宋体" w:eastAsia="新宋体" w:hAnsi="新宋体" w:cs="宋体" w:hint="eastAsia"/>
          <w:szCs w:val="21"/>
        </w:rPr>
        <w:t>负责项目建设施工过程中所产生成果的知识产权保护，保证不被非授权使用；</w:t>
      </w:r>
    </w:p>
    <w:p w14:paraId="2392F9BE" w14:textId="77777777" w:rsidR="009D0C9E" w:rsidRDefault="009D0C9E" w:rsidP="009D0C9E">
      <w:pPr>
        <w:spacing w:line="264" w:lineRule="auto"/>
        <w:ind w:firstLineChars="200" w:firstLine="420"/>
        <w:rPr>
          <w:rFonts w:ascii="宋体" w:hAnsi="宋体"/>
        </w:rPr>
      </w:pPr>
    </w:p>
    <w:p w14:paraId="5883B4AE" w14:textId="77777777" w:rsidR="009D0C9E" w:rsidRDefault="009D0C9E" w:rsidP="009653FD">
      <w:pPr>
        <w:spacing w:line="360" w:lineRule="auto"/>
        <w:rPr>
          <w:rFonts w:ascii="宋体" w:hAnsi="宋体"/>
          <w:b/>
        </w:rPr>
      </w:pPr>
      <w:r>
        <w:rPr>
          <w:rFonts w:ascii="宋体" w:hAnsi="宋体" w:hint="eastAsia"/>
          <w:b/>
        </w:rPr>
        <w:t>9</w:t>
      </w:r>
      <w:r>
        <w:rPr>
          <w:rFonts w:ascii="宋体" w:hAnsi="宋体"/>
          <w:b/>
        </w:rPr>
        <w:t>.</w:t>
      </w:r>
      <w:r>
        <w:rPr>
          <w:rFonts w:ascii="宋体" w:hAnsi="宋体" w:hint="eastAsia"/>
          <w:b/>
        </w:rPr>
        <w:t>组织协调</w:t>
      </w:r>
    </w:p>
    <w:p w14:paraId="4FB75C10" w14:textId="77777777" w:rsidR="009D0C9E" w:rsidRPr="00232A6E" w:rsidRDefault="009D0C9E" w:rsidP="009653FD">
      <w:pPr>
        <w:spacing w:line="360" w:lineRule="auto"/>
        <w:rPr>
          <w:rFonts w:ascii="新宋体" w:eastAsia="新宋体" w:hAnsi="新宋体" w:cs="宋体"/>
          <w:szCs w:val="21"/>
        </w:rPr>
      </w:pPr>
      <w:r w:rsidRPr="00232A6E">
        <w:rPr>
          <w:rFonts w:ascii="新宋体" w:eastAsia="新宋体" w:hAnsi="新宋体" w:cs="宋体" w:hint="eastAsia"/>
          <w:szCs w:val="21"/>
        </w:rPr>
        <w:t>9.1监督各方履行职责，协调各方的工作关系；</w:t>
      </w:r>
    </w:p>
    <w:p w14:paraId="4853BE62" w14:textId="77777777" w:rsidR="009D0C9E" w:rsidRPr="00232A6E" w:rsidRDefault="009D0C9E" w:rsidP="009653FD">
      <w:pPr>
        <w:spacing w:line="360" w:lineRule="auto"/>
        <w:rPr>
          <w:rFonts w:ascii="新宋体" w:eastAsia="新宋体" w:hAnsi="新宋体" w:cs="宋体"/>
          <w:szCs w:val="21"/>
        </w:rPr>
      </w:pPr>
      <w:r w:rsidRPr="00232A6E">
        <w:rPr>
          <w:rFonts w:ascii="新宋体" w:eastAsia="新宋体" w:hAnsi="新宋体" w:cs="宋体" w:hint="eastAsia"/>
          <w:szCs w:val="21"/>
        </w:rPr>
        <w:t>9.2建立畅通的沟通平台和沟通渠道，采取有效措施使项目信息在有关各方之间保持顺畅流通，积极协调项目各方之间的关系，推动项目实施过程中问题的解决。</w:t>
      </w:r>
    </w:p>
    <w:p w14:paraId="4FBB9702" w14:textId="77777777" w:rsidR="009D0C9E" w:rsidRPr="00232A6E" w:rsidRDefault="009D0C9E" w:rsidP="009653FD">
      <w:pPr>
        <w:spacing w:line="360" w:lineRule="auto"/>
        <w:rPr>
          <w:rFonts w:ascii="新宋体" w:eastAsia="新宋体" w:hAnsi="新宋体" w:cs="宋体"/>
          <w:szCs w:val="21"/>
        </w:rPr>
      </w:pPr>
      <w:r w:rsidRPr="00232A6E">
        <w:rPr>
          <w:rFonts w:ascii="新宋体" w:eastAsia="新宋体" w:hAnsi="新宋体" w:cs="宋体" w:hint="eastAsia"/>
          <w:szCs w:val="21"/>
        </w:rPr>
        <w:t>9.3确立项目安全监督的工作目标。</w:t>
      </w:r>
    </w:p>
    <w:p w14:paraId="6762ADA2" w14:textId="77777777" w:rsidR="009D0C9E" w:rsidRDefault="009D0C9E" w:rsidP="009D0C9E">
      <w:pPr>
        <w:spacing w:line="264" w:lineRule="auto"/>
        <w:ind w:firstLineChars="200" w:firstLine="420"/>
      </w:pPr>
    </w:p>
    <w:p w14:paraId="3E541A1C" w14:textId="14DDE3BC" w:rsidR="009D0C9E" w:rsidRDefault="00824228" w:rsidP="00824228">
      <w:pPr>
        <w:spacing w:line="360" w:lineRule="auto"/>
        <w:rPr>
          <w:rFonts w:ascii="宋体" w:hAnsi="宋体"/>
          <w:b/>
        </w:rPr>
      </w:pPr>
      <w:r>
        <w:rPr>
          <w:rFonts w:ascii="宋体" w:hAnsi="宋体" w:hint="eastAsia"/>
          <w:b/>
        </w:rPr>
        <w:t>（三）</w:t>
      </w:r>
      <w:r w:rsidR="009D0C9E" w:rsidRPr="009D0C9E">
        <w:rPr>
          <w:rFonts w:ascii="宋体" w:hAnsi="宋体" w:hint="eastAsia"/>
          <w:b/>
        </w:rPr>
        <w:t>交付成果</w:t>
      </w:r>
    </w:p>
    <w:p w14:paraId="2515608E" w14:textId="6BFC04E1" w:rsidR="009D0C9E" w:rsidRPr="00232A6E" w:rsidRDefault="009D0C9E" w:rsidP="00824228">
      <w:pPr>
        <w:spacing w:line="360" w:lineRule="auto"/>
        <w:rPr>
          <w:rFonts w:ascii="新宋体" w:eastAsia="新宋体" w:hAnsi="新宋体" w:cs="宋体"/>
          <w:szCs w:val="21"/>
        </w:rPr>
      </w:pPr>
      <w:r w:rsidRPr="00232A6E">
        <w:rPr>
          <w:rFonts w:ascii="新宋体" w:eastAsia="新宋体" w:hAnsi="新宋体" w:cs="宋体" w:hint="eastAsia"/>
          <w:szCs w:val="21"/>
        </w:rPr>
        <w:t>（1）本项目方案包含并不限于以下内容：根据深圳监狱建设要求内容，包括动态人脸识别子系统、生物识别门禁子系统、车牌识别和自动</w:t>
      </w:r>
      <w:proofErr w:type="gramStart"/>
      <w:r w:rsidRPr="00232A6E">
        <w:rPr>
          <w:rFonts w:ascii="新宋体" w:eastAsia="新宋体" w:hAnsi="新宋体" w:cs="宋体" w:hint="eastAsia"/>
          <w:szCs w:val="21"/>
        </w:rPr>
        <w:t>阻</w:t>
      </w:r>
      <w:proofErr w:type="gramEnd"/>
      <w:r w:rsidRPr="00232A6E">
        <w:rPr>
          <w:rFonts w:ascii="新宋体" w:eastAsia="新宋体" w:hAnsi="新宋体" w:cs="宋体" w:hint="eastAsia"/>
          <w:szCs w:val="21"/>
        </w:rPr>
        <w:t>车子系统、哨位门禁系统、哨位集成系统、4G/5G</w:t>
      </w:r>
      <w:proofErr w:type="gramStart"/>
      <w:r w:rsidRPr="00232A6E">
        <w:rPr>
          <w:rFonts w:ascii="新宋体" w:eastAsia="新宋体" w:hAnsi="新宋体" w:cs="宋体" w:hint="eastAsia"/>
          <w:szCs w:val="21"/>
        </w:rPr>
        <w:t>无线图传系统</w:t>
      </w:r>
      <w:proofErr w:type="gramEnd"/>
      <w:r w:rsidRPr="00232A6E">
        <w:rPr>
          <w:rFonts w:ascii="新宋体" w:eastAsia="新宋体" w:hAnsi="新宋体" w:cs="宋体" w:hint="eastAsia"/>
          <w:szCs w:val="21"/>
        </w:rPr>
        <w:t>、信息显示系统、网络交换设备、供电系统、安全检查子系统、车底检查子系统、视频监控系统、视频分析系统、高压电网报警系统、雷达报警系统（含虚拟越界报警系统）、协同通信系统、报警联动系统、有线电话通信设备、数字集群（超短波）通信、卫星通信设备、4G公网语音通信设备、勤务管控系统平台、计算存储系统等。</w:t>
      </w:r>
    </w:p>
    <w:p w14:paraId="4025F549"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（2）初步设计及概算内容和深度要求符合《深圳市政府投资信息化工程建设项目初步设计及概算编制指南》要求。</w:t>
      </w:r>
    </w:p>
    <w:p w14:paraId="0B3FD939"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（3）设计文件应包含：设计总说明、各专业设计说明、主要设备参数；有关专业的设计图纸；工程</w:t>
      </w:r>
      <w:r w:rsidRPr="00232A6E">
        <w:rPr>
          <w:rFonts w:ascii="新宋体" w:eastAsia="新宋体" w:hAnsi="新宋体" w:cs="宋体" w:hint="eastAsia"/>
          <w:szCs w:val="21"/>
        </w:rPr>
        <w:lastRenderedPageBreak/>
        <w:t>量清单概算书（要求用清单计价软件编制）。</w:t>
      </w:r>
    </w:p>
    <w:p w14:paraId="2B7D222C" w14:textId="77777777" w:rsidR="009D0C9E"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（4）设计图纸包括但不仅限于：系统拓扑图、光纤分配图、详细管线路由图、取电路由图、管道开挖施工图、设备安装平面图、安装大样图。</w:t>
      </w:r>
    </w:p>
    <w:p w14:paraId="14A7C4AD" w14:textId="23CB52E7" w:rsidR="00765B9B" w:rsidRPr="00232A6E" w:rsidRDefault="009D0C9E" w:rsidP="00232A6E">
      <w:pPr>
        <w:spacing w:line="360" w:lineRule="auto"/>
        <w:rPr>
          <w:rFonts w:ascii="新宋体" w:eastAsia="新宋体" w:hAnsi="新宋体" w:cs="宋体"/>
          <w:szCs w:val="21"/>
        </w:rPr>
      </w:pPr>
      <w:r w:rsidRPr="00232A6E">
        <w:rPr>
          <w:rFonts w:ascii="新宋体" w:eastAsia="新宋体" w:hAnsi="新宋体" w:cs="宋体" w:hint="eastAsia"/>
          <w:szCs w:val="21"/>
        </w:rPr>
        <w:t>（</w:t>
      </w:r>
      <w:r w:rsidRPr="00232A6E">
        <w:rPr>
          <w:rFonts w:ascii="新宋体" w:eastAsia="新宋体" w:hAnsi="新宋体" w:cs="宋体"/>
          <w:szCs w:val="21"/>
        </w:rPr>
        <w:t>5</w:t>
      </w:r>
      <w:r w:rsidRPr="00232A6E">
        <w:rPr>
          <w:rFonts w:ascii="新宋体" w:eastAsia="新宋体" w:hAnsi="新宋体" w:cs="宋体" w:hint="eastAsia"/>
          <w:szCs w:val="21"/>
        </w:rPr>
        <w:t>）交付成果包括纸质打印</w:t>
      </w:r>
      <w:proofErr w:type="gramStart"/>
      <w:r w:rsidRPr="00232A6E">
        <w:rPr>
          <w:rFonts w:ascii="新宋体" w:eastAsia="新宋体" w:hAnsi="新宋体" w:cs="宋体" w:hint="eastAsia"/>
          <w:szCs w:val="21"/>
        </w:rPr>
        <w:t>版报告</w:t>
      </w:r>
      <w:proofErr w:type="gramEnd"/>
      <w:r w:rsidRPr="00232A6E">
        <w:rPr>
          <w:rFonts w:ascii="新宋体" w:eastAsia="新宋体" w:hAnsi="新宋体" w:cs="宋体" w:hint="eastAsia"/>
          <w:szCs w:val="21"/>
        </w:rPr>
        <w:t>4份和电子文档1份。</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EAB1047" w14:textId="75671A11" w:rsidR="00154576" w:rsidRDefault="00154576" w:rsidP="00154576">
      <w:pPr>
        <w:spacing w:line="360" w:lineRule="auto"/>
        <w:rPr>
          <w:rFonts w:ascii="宋体" w:hAnsi="宋体"/>
          <w:b/>
        </w:rPr>
      </w:pPr>
      <w:r>
        <w:rPr>
          <w:rFonts w:ascii="宋体" w:hAnsi="宋体" w:hint="eastAsia"/>
          <w:b/>
        </w:rPr>
        <w:t>（一）</w:t>
      </w:r>
      <w:r w:rsidR="0062753B" w:rsidRPr="0062753B">
        <w:rPr>
          <w:rFonts w:ascii="宋体" w:hAnsi="宋体" w:hint="eastAsia"/>
          <w:b/>
        </w:rPr>
        <w:t>★</w:t>
      </w:r>
      <w:r>
        <w:rPr>
          <w:rFonts w:ascii="宋体" w:hAnsi="宋体" w:hint="eastAsia"/>
          <w:b/>
        </w:rPr>
        <w:t>服务期限</w:t>
      </w:r>
    </w:p>
    <w:p w14:paraId="239C385B" w14:textId="77777777" w:rsidR="00154576" w:rsidRDefault="00154576" w:rsidP="00C521D7">
      <w:pPr>
        <w:spacing w:line="360" w:lineRule="auto"/>
        <w:rPr>
          <w:rFonts w:ascii="宋体" w:hAnsi="宋体"/>
        </w:rPr>
      </w:pPr>
      <w:r w:rsidRPr="00933E56">
        <w:rPr>
          <w:rFonts w:ascii="宋体" w:hAnsi="宋体" w:hint="eastAsia"/>
        </w:rPr>
        <w:t>从合同签订之日起365日历天（或1年或12个月）。合同期满后可根据供应商履约情况，根据双方协商可延长合同期，最长不超过三年。</w:t>
      </w:r>
    </w:p>
    <w:p w14:paraId="3B2AB641" w14:textId="674A8479" w:rsidR="00154576" w:rsidRDefault="00154576" w:rsidP="00600980">
      <w:pPr>
        <w:spacing w:line="360" w:lineRule="auto"/>
        <w:rPr>
          <w:rFonts w:ascii="宋体" w:hAnsi="宋体"/>
          <w:b/>
        </w:rPr>
      </w:pPr>
      <w:r>
        <w:rPr>
          <w:rFonts w:ascii="宋体" w:hAnsi="宋体" w:hint="eastAsia"/>
          <w:b/>
        </w:rPr>
        <w:t>（二）</w:t>
      </w:r>
      <w:r w:rsidR="0062753B" w:rsidRPr="0062753B">
        <w:rPr>
          <w:rFonts w:ascii="宋体" w:hAnsi="宋体" w:hint="eastAsia"/>
          <w:b/>
        </w:rPr>
        <w:t>★</w:t>
      </w:r>
      <w:r>
        <w:rPr>
          <w:rFonts w:ascii="宋体" w:hAnsi="宋体" w:hint="eastAsia"/>
          <w:b/>
        </w:rPr>
        <w:t>保修或售后服务要求</w:t>
      </w:r>
    </w:p>
    <w:p w14:paraId="709EA21E" w14:textId="77777777" w:rsidR="00154576" w:rsidRDefault="00154576" w:rsidP="00600980">
      <w:pPr>
        <w:spacing w:line="360" w:lineRule="auto"/>
        <w:rPr>
          <w:rFonts w:ascii="宋体" w:hAnsi="宋体"/>
        </w:rPr>
      </w:pPr>
      <w:r>
        <w:rPr>
          <w:rFonts w:ascii="宋体" w:hAnsi="宋体" w:hint="eastAsia"/>
        </w:rPr>
        <w:t>提供一年（从项目验收合格后计算）的质保期咨询设计服务。</w:t>
      </w:r>
    </w:p>
    <w:p w14:paraId="10BE562F" w14:textId="77777777" w:rsidR="00154576" w:rsidRDefault="00154576" w:rsidP="00600980">
      <w:pPr>
        <w:spacing w:line="360" w:lineRule="auto"/>
        <w:rPr>
          <w:rFonts w:ascii="宋体" w:hAnsi="宋体"/>
        </w:rPr>
      </w:pPr>
      <w:r>
        <w:rPr>
          <w:rFonts w:ascii="宋体" w:hAnsi="宋体" w:hint="eastAsia"/>
        </w:rPr>
        <w:t>项目质</w:t>
      </w:r>
      <w:proofErr w:type="gramStart"/>
      <w:r>
        <w:rPr>
          <w:rFonts w:ascii="宋体" w:hAnsi="宋体" w:hint="eastAsia"/>
        </w:rPr>
        <w:t>保期间</w:t>
      </w:r>
      <w:proofErr w:type="gramEnd"/>
      <w:r>
        <w:rPr>
          <w:rFonts w:ascii="宋体" w:hAnsi="宋体" w:hint="eastAsia"/>
        </w:rPr>
        <w:t>出现任何责任事故，咨询设计单位应于事故发生4小时内到达事故现场了解事故情况并根据情况及时书面向采购人提出可行的应对措施。如遇水火灾、台风、地震等不可抗力因素，咨询设计单位应于事故发生8小时内到达事故现场了解事故情况并根据情况及时书面向采购人提出可行的应对措施。</w:t>
      </w:r>
    </w:p>
    <w:p w14:paraId="70FCF128" w14:textId="77777777" w:rsidR="00154576" w:rsidRDefault="00154576" w:rsidP="00600980">
      <w:pPr>
        <w:spacing w:line="360" w:lineRule="auto"/>
        <w:rPr>
          <w:rFonts w:ascii="宋体" w:hAnsi="宋体"/>
        </w:rPr>
      </w:pPr>
      <w:r>
        <w:rPr>
          <w:rFonts w:ascii="宋体" w:hAnsi="宋体" w:hint="eastAsia"/>
        </w:rPr>
        <w:t>质保期内，咨询设计单位需每月到现场走访用户，了解项目的运行情况，并提交质</w:t>
      </w:r>
      <w:proofErr w:type="gramStart"/>
      <w:r>
        <w:rPr>
          <w:rFonts w:ascii="宋体" w:hAnsi="宋体" w:hint="eastAsia"/>
        </w:rPr>
        <w:t>保阶段</w:t>
      </w:r>
      <w:proofErr w:type="gramEnd"/>
      <w:r>
        <w:rPr>
          <w:rFonts w:ascii="宋体" w:hAnsi="宋体" w:hint="eastAsia"/>
        </w:rPr>
        <w:t>咨询设计报告。</w:t>
      </w:r>
    </w:p>
    <w:p w14:paraId="32BC928E" w14:textId="04A810BB" w:rsidR="00154576" w:rsidRDefault="00154576" w:rsidP="00600980">
      <w:pPr>
        <w:spacing w:line="360" w:lineRule="auto"/>
        <w:rPr>
          <w:rFonts w:ascii="宋体" w:hAnsi="宋体"/>
          <w:b/>
        </w:rPr>
      </w:pPr>
      <w:r>
        <w:rPr>
          <w:rFonts w:ascii="宋体" w:hAnsi="宋体" w:hint="eastAsia"/>
          <w:b/>
        </w:rPr>
        <w:t>（三）</w:t>
      </w:r>
      <w:r w:rsidR="0062753B" w:rsidRPr="0062753B">
        <w:rPr>
          <w:rFonts w:ascii="宋体" w:hAnsi="宋体" w:hint="eastAsia"/>
          <w:b/>
        </w:rPr>
        <w:t>★</w:t>
      </w:r>
      <w:r>
        <w:rPr>
          <w:rFonts w:ascii="宋体" w:hAnsi="宋体" w:hint="eastAsia"/>
          <w:b/>
        </w:rPr>
        <w:t>付款方式</w:t>
      </w:r>
    </w:p>
    <w:p w14:paraId="074F115B" w14:textId="2346BBED" w:rsidR="00154576" w:rsidRPr="00B43A7B" w:rsidRDefault="00154576" w:rsidP="00600980">
      <w:pPr>
        <w:spacing w:line="360" w:lineRule="auto"/>
        <w:rPr>
          <w:highlight w:val="yellow"/>
        </w:rPr>
      </w:pPr>
      <w:r w:rsidRPr="00B43A7B">
        <w:rPr>
          <w:highlight w:val="yellow"/>
        </w:rPr>
        <w:t>1.</w:t>
      </w:r>
      <w:r w:rsidRPr="00B43A7B">
        <w:rPr>
          <w:rFonts w:hint="eastAsia"/>
          <w:highlight w:val="yellow"/>
        </w:rPr>
        <w:t>固定</w:t>
      </w:r>
      <w:r w:rsidRPr="00B43A7B">
        <w:rPr>
          <w:highlight w:val="yellow"/>
        </w:rPr>
        <w:t>费率（中标费率）：</w:t>
      </w:r>
      <w:r w:rsidRPr="00B43A7B">
        <w:rPr>
          <w:highlight w:val="yellow"/>
          <w:u w:val="single" w:color="000000"/>
        </w:rPr>
        <w:t xml:space="preserve">  </w:t>
      </w:r>
      <w:r w:rsidRPr="00B43A7B">
        <w:rPr>
          <w:highlight w:val="yellow"/>
        </w:rPr>
        <w:t>%</w:t>
      </w:r>
      <w:r w:rsidRPr="00B43A7B">
        <w:rPr>
          <w:highlight w:val="yellow"/>
        </w:rPr>
        <w:t>。</w:t>
      </w:r>
    </w:p>
    <w:p w14:paraId="7F597345" w14:textId="77777777" w:rsidR="00154576" w:rsidRPr="00394DF6" w:rsidRDefault="00154576" w:rsidP="00600980">
      <w:pPr>
        <w:spacing w:line="360" w:lineRule="auto"/>
        <w:rPr>
          <w:b/>
          <w:bCs/>
          <w:highlight w:val="yellow"/>
        </w:rPr>
      </w:pPr>
      <w:r w:rsidRPr="00394DF6">
        <w:rPr>
          <w:rFonts w:hint="eastAsia"/>
          <w:b/>
          <w:bCs/>
          <w:highlight w:val="yellow"/>
        </w:rPr>
        <w:t>本项目实行派单制，单次委派</w:t>
      </w:r>
      <w:r>
        <w:rPr>
          <w:rFonts w:hint="eastAsia"/>
          <w:b/>
          <w:bCs/>
          <w:highlight w:val="yellow"/>
        </w:rPr>
        <w:t>咨询设计</w:t>
      </w:r>
      <w:r w:rsidRPr="00394DF6">
        <w:rPr>
          <w:rFonts w:hint="eastAsia"/>
          <w:b/>
          <w:bCs/>
          <w:highlight w:val="yellow"/>
        </w:rPr>
        <w:t>费用</w:t>
      </w:r>
      <w:r w:rsidRPr="00394DF6">
        <w:rPr>
          <w:b/>
          <w:bCs/>
          <w:highlight w:val="yellow"/>
        </w:rPr>
        <w:t>=</w:t>
      </w:r>
      <w:r w:rsidRPr="00394DF6">
        <w:rPr>
          <w:rFonts w:hint="eastAsia"/>
          <w:b/>
          <w:bCs/>
          <w:highlight w:val="yellow"/>
        </w:rPr>
        <w:t>任务单</w:t>
      </w:r>
      <w:proofErr w:type="gramStart"/>
      <w:r w:rsidRPr="00394DF6">
        <w:rPr>
          <w:rFonts w:hint="eastAsia"/>
          <w:b/>
          <w:bCs/>
          <w:highlight w:val="yellow"/>
        </w:rPr>
        <w:t>中项目</w:t>
      </w:r>
      <w:proofErr w:type="gramEnd"/>
      <w:r w:rsidRPr="00394DF6">
        <w:rPr>
          <w:rFonts w:hint="eastAsia"/>
          <w:b/>
          <w:bCs/>
          <w:highlight w:val="yellow"/>
        </w:rPr>
        <w:t>投资预算×中标费率，</w:t>
      </w:r>
      <w:r w:rsidRPr="00394DF6">
        <w:rPr>
          <w:rFonts w:hint="eastAsia"/>
          <w:b/>
          <w:bCs/>
          <w:color w:val="FF0000"/>
          <w:highlight w:val="yellow"/>
        </w:rPr>
        <w:t>单次委派</w:t>
      </w:r>
      <w:r>
        <w:rPr>
          <w:rFonts w:hint="eastAsia"/>
          <w:b/>
          <w:bCs/>
          <w:color w:val="FF0000"/>
          <w:highlight w:val="yellow"/>
        </w:rPr>
        <w:t>咨询设计</w:t>
      </w:r>
      <w:r w:rsidRPr="00394DF6">
        <w:rPr>
          <w:rFonts w:hint="eastAsia"/>
          <w:b/>
          <w:bCs/>
          <w:color w:val="FF0000"/>
          <w:highlight w:val="yellow"/>
        </w:rPr>
        <w:t>费用</w:t>
      </w:r>
      <w:r>
        <w:rPr>
          <w:rFonts w:hint="eastAsia"/>
          <w:b/>
          <w:bCs/>
          <w:color w:val="FF0000"/>
          <w:highlight w:val="yellow"/>
        </w:rPr>
        <w:t>计算</w:t>
      </w:r>
      <w:r w:rsidRPr="00394DF6">
        <w:rPr>
          <w:rFonts w:hint="eastAsia"/>
          <w:b/>
          <w:bCs/>
          <w:color w:val="FF0000"/>
          <w:highlight w:val="yellow"/>
        </w:rPr>
        <w:t>不足</w:t>
      </w:r>
      <w:r>
        <w:rPr>
          <w:b/>
          <w:bCs/>
          <w:color w:val="FF0000"/>
          <w:highlight w:val="yellow"/>
        </w:rPr>
        <w:t>1</w:t>
      </w:r>
      <w:r>
        <w:rPr>
          <w:rFonts w:hint="eastAsia"/>
          <w:b/>
          <w:bCs/>
          <w:color w:val="FF0000"/>
          <w:highlight w:val="yellow"/>
        </w:rPr>
        <w:t>000</w:t>
      </w:r>
      <w:r>
        <w:rPr>
          <w:rFonts w:hint="eastAsia"/>
          <w:b/>
          <w:bCs/>
          <w:color w:val="FF0000"/>
          <w:highlight w:val="yellow"/>
        </w:rPr>
        <w:t>元</w:t>
      </w:r>
      <w:r w:rsidRPr="00394DF6">
        <w:rPr>
          <w:rFonts w:hint="eastAsia"/>
          <w:b/>
          <w:bCs/>
          <w:color w:val="FF0000"/>
          <w:highlight w:val="yellow"/>
        </w:rPr>
        <w:t>的，按</w:t>
      </w:r>
      <w:r>
        <w:rPr>
          <w:b/>
          <w:bCs/>
          <w:color w:val="FF0000"/>
          <w:highlight w:val="yellow"/>
        </w:rPr>
        <w:t>1</w:t>
      </w:r>
      <w:r>
        <w:rPr>
          <w:rFonts w:hint="eastAsia"/>
          <w:b/>
          <w:bCs/>
          <w:color w:val="FF0000"/>
          <w:highlight w:val="yellow"/>
        </w:rPr>
        <w:t>000</w:t>
      </w:r>
      <w:r>
        <w:rPr>
          <w:rFonts w:hint="eastAsia"/>
          <w:b/>
          <w:bCs/>
          <w:color w:val="FF0000"/>
          <w:highlight w:val="yellow"/>
        </w:rPr>
        <w:t>元进行</w:t>
      </w:r>
      <w:r w:rsidRPr="00394DF6">
        <w:rPr>
          <w:rFonts w:hint="eastAsia"/>
          <w:b/>
          <w:bCs/>
          <w:color w:val="FF0000"/>
          <w:highlight w:val="yellow"/>
        </w:rPr>
        <w:t>结算。</w:t>
      </w:r>
    </w:p>
    <w:p w14:paraId="25A82C82" w14:textId="77777777" w:rsidR="00154576" w:rsidRPr="00B43A7B" w:rsidRDefault="00154576" w:rsidP="00600980">
      <w:pPr>
        <w:spacing w:line="360" w:lineRule="auto"/>
        <w:rPr>
          <w:highlight w:val="yellow"/>
        </w:rPr>
      </w:pPr>
      <w:r>
        <w:rPr>
          <w:highlight w:val="yellow"/>
        </w:rPr>
        <w:t>2</w:t>
      </w:r>
      <w:r w:rsidRPr="00B43A7B">
        <w:rPr>
          <w:highlight w:val="yellow"/>
        </w:rPr>
        <w:t>.</w:t>
      </w:r>
      <w:r w:rsidRPr="00B43A7B">
        <w:rPr>
          <w:highlight w:val="yellow"/>
        </w:rPr>
        <w:t>支付条款：</w:t>
      </w:r>
      <w:r w:rsidRPr="00B43A7B">
        <w:rPr>
          <w:rFonts w:hint="eastAsia"/>
          <w:highlight w:val="yellow"/>
        </w:rPr>
        <w:t>本项目按</w:t>
      </w:r>
      <w:r>
        <w:rPr>
          <w:rFonts w:hint="eastAsia"/>
          <w:highlight w:val="yellow"/>
        </w:rPr>
        <w:t>半年</w:t>
      </w:r>
      <w:r w:rsidRPr="00B43A7B">
        <w:rPr>
          <w:rFonts w:hint="eastAsia"/>
          <w:highlight w:val="yellow"/>
        </w:rPr>
        <w:t>度进行付款，以</w:t>
      </w:r>
      <w:r>
        <w:rPr>
          <w:rFonts w:hint="eastAsia"/>
          <w:highlight w:val="yellow"/>
        </w:rPr>
        <w:t>采购</w:t>
      </w:r>
      <w:r w:rsidRPr="00B43A7B">
        <w:rPr>
          <w:rFonts w:hint="eastAsia"/>
          <w:highlight w:val="yellow"/>
        </w:rPr>
        <w:t>人下发的任务单为付款依据，下</w:t>
      </w:r>
      <w:r>
        <w:rPr>
          <w:rFonts w:hint="eastAsia"/>
          <w:highlight w:val="yellow"/>
        </w:rPr>
        <w:t>半年</w:t>
      </w:r>
      <w:r w:rsidRPr="00B43A7B">
        <w:rPr>
          <w:rFonts w:hint="eastAsia"/>
          <w:highlight w:val="yellow"/>
        </w:rPr>
        <w:t>度首月</w:t>
      </w:r>
      <w:r w:rsidRPr="00B43A7B">
        <w:rPr>
          <w:highlight w:val="yellow"/>
        </w:rPr>
        <w:t>5</w:t>
      </w:r>
      <w:r w:rsidRPr="00B43A7B">
        <w:rPr>
          <w:highlight w:val="yellow"/>
        </w:rPr>
        <w:t>日前统计上</w:t>
      </w:r>
      <w:r>
        <w:rPr>
          <w:rFonts w:hint="eastAsia"/>
          <w:highlight w:val="yellow"/>
        </w:rPr>
        <w:t>半年</w:t>
      </w:r>
      <w:r w:rsidRPr="00B43A7B">
        <w:rPr>
          <w:highlight w:val="yellow"/>
        </w:rPr>
        <w:t>度每单任务完成情况，经发包人确认后，批量支付上一</w:t>
      </w:r>
      <w:r>
        <w:rPr>
          <w:rFonts w:hint="eastAsia"/>
          <w:highlight w:val="yellow"/>
        </w:rPr>
        <w:t>半年</w:t>
      </w:r>
      <w:r w:rsidRPr="00B43A7B">
        <w:rPr>
          <w:highlight w:val="yellow"/>
        </w:rPr>
        <w:t>度</w:t>
      </w:r>
      <w:r>
        <w:rPr>
          <w:highlight w:val="yellow"/>
        </w:rPr>
        <w:t>咨询设计</w:t>
      </w:r>
      <w:r w:rsidRPr="00B43A7B">
        <w:rPr>
          <w:highlight w:val="yellow"/>
        </w:rPr>
        <w:t>服务费用，付款原则如下</w:t>
      </w:r>
      <w:r w:rsidRPr="00B43A7B">
        <w:rPr>
          <w:highlight w:val="yellow"/>
        </w:rPr>
        <w:t>:</w:t>
      </w:r>
    </w:p>
    <w:p w14:paraId="3FC0363E" w14:textId="77777777" w:rsidR="00154576" w:rsidRPr="007826CC" w:rsidRDefault="00154576" w:rsidP="00600980">
      <w:pPr>
        <w:spacing w:line="360" w:lineRule="auto"/>
        <w:rPr>
          <w:color w:val="FF0000"/>
          <w:highlight w:val="yellow"/>
        </w:rPr>
      </w:pPr>
      <w:r w:rsidRPr="007826CC">
        <w:rPr>
          <w:rFonts w:hint="eastAsia"/>
          <w:color w:val="FF0000"/>
          <w:highlight w:val="yellow"/>
        </w:rPr>
        <w:t>（</w:t>
      </w:r>
      <w:r w:rsidRPr="007826CC">
        <w:rPr>
          <w:color w:val="FF0000"/>
          <w:highlight w:val="yellow"/>
        </w:rPr>
        <w:t>1</w:t>
      </w:r>
      <w:r w:rsidRPr="007826CC">
        <w:rPr>
          <w:color w:val="FF0000"/>
          <w:highlight w:val="yellow"/>
        </w:rPr>
        <w:t>）单次派单工程</w:t>
      </w:r>
      <w:r w:rsidRPr="007826CC">
        <w:rPr>
          <w:rFonts w:hint="eastAsia"/>
          <w:color w:val="FF0000"/>
          <w:highlight w:val="yellow"/>
        </w:rPr>
        <w:t>最终</w:t>
      </w:r>
      <w:r w:rsidRPr="007826CC">
        <w:rPr>
          <w:color w:val="FF0000"/>
          <w:highlight w:val="yellow"/>
        </w:rPr>
        <w:t>验收合格后，</w:t>
      </w:r>
      <w:r w:rsidRPr="007826CC">
        <w:rPr>
          <w:rFonts w:hint="eastAsia"/>
          <w:color w:val="FF0000"/>
          <w:highlight w:val="yellow"/>
        </w:rPr>
        <w:t>一次性</w:t>
      </w:r>
      <w:proofErr w:type="gramStart"/>
      <w:r w:rsidRPr="007826CC">
        <w:rPr>
          <w:color w:val="FF0000"/>
          <w:highlight w:val="yellow"/>
        </w:rPr>
        <w:t>支付至单次</w:t>
      </w:r>
      <w:proofErr w:type="gramEnd"/>
      <w:r w:rsidRPr="007826CC">
        <w:rPr>
          <w:color w:val="FF0000"/>
          <w:highlight w:val="yellow"/>
        </w:rPr>
        <w:t>派单</w:t>
      </w:r>
      <w:r>
        <w:rPr>
          <w:color w:val="FF0000"/>
          <w:highlight w:val="yellow"/>
        </w:rPr>
        <w:t>咨询设计</w:t>
      </w:r>
      <w:r w:rsidRPr="007826CC">
        <w:rPr>
          <w:color w:val="FF0000"/>
          <w:highlight w:val="yellow"/>
        </w:rPr>
        <w:t>费的</w:t>
      </w:r>
      <w:r w:rsidRPr="007826CC">
        <w:rPr>
          <w:color w:val="FF0000"/>
          <w:highlight w:val="yellow"/>
        </w:rPr>
        <w:t>100%</w:t>
      </w:r>
      <w:r w:rsidRPr="007826CC">
        <w:rPr>
          <w:color w:val="FF0000"/>
          <w:highlight w:val="yellow"/>
        </w:rPr>
        <w:t>。</w:t>
      </w:r>
    </w:p>
    <w:p w14:paraId="4BEDB925" w14:textId="77777777" w:rsidR="00154576" w:rsidRPr="00933E56" w:rsidRDefault="00154576" w:rsidP="00600980">
      <w:pPr>
        <w:spacing w:line="360" w:lineRule="auto"/>
        <w:rPr>
          <w:rFonts w:ascii="宋体" w:hAnsi="宋体"/>
          <w:b/>
        </w:rPr>
      </w:pPr>
      <w:r>
        <w:rPr>
          <w:rFonts w:ascii="宋体" w:hAnsi="宋体" w:hint="eastAsia"/>
          <w:b/>
        </w:rPr>
        <w:t>（四）</w:t>
      </w:r>
      <w:r w:rsidRPr="00933E56">
        <w:rPr>
          <w:rFonts w:ascii="宋体" w:hAnsi="宋体" w:hint="eastAsia"/>
          <w:b/>
        </w:rPr>
        <w:t>质量考核验收标准及违约金</w:t>
      </w:r>
    </w:p>
    <w:p w14:paraId="79E4AB5C" w14:textId="77777777" w:rsidR="00154576" w:rsidRPr="0040170C" w:rsidRDefault="00154576" w:rsidP="00600980">
      <w:pPr>
        <w:spacing w:line="360" w:lineRule="auto"/>
      </w:pPr>
      <w:r w:rsidRPr="0040170C">
        <w:rPr>
          <w:rFonts w:hint="eastAsia"/>
        </w:rPr>
        <w:t>1.</w:t>
      </w:r>
      <w:r w:rsidRPr="0040170C">
        <w:rPr>
          <w:rFonts w:hint="eastAsia"/>
        </w:rPr>
        <w:t>质量考核验收标准：项目服务期满后，由采购人对中标人的工作质量进行评价，评价分为优、良、中、差四档。</w:t>
      </w:r>
    </w:p>
    <w:p w14:paraId="548EF057" w14:textId="77777777" w:rsidR="00154576" w:rsidRDefault="00154576" w:rsidP="00600980">
      <w:pPr>
        <w:spacing w:line="360" w:lineRule="auto"/>
      </w:pPr>
      <w:r w:rsidRPr="0040170C">
        <w:rPr>
          <w:rFonts w:hint="eastAsia"/>
        </w:rPr>
        <w:t>2.</w:t>
      </w:r>
      <w:r w:rsidRPr="0040170C">
        <w:rPr>
          <w:rFonts w:hint="eastAsia"/>
        </w:rPr>
        <w:t>违约金：</w:t>
      </w:r>
      <w:r w:rsidRPr="0040170C">
        <w:rPr>
          <w:rFonts w:ascii="新宋体" w:eastAsia="新宋体" w:hAnsi="新宋体" w:hint="eastAsia"/>
        </w:rPr>
        <w:t>中标人工作被评为中的，在项目款中扣减整个合同金额的1%作为罚金，被评为差的，视为实质性违约，采购人有权无条件解除合同并追究中标人的相关损害赔偿责任。</w:t>
      </w:r>
    </w:p>
    <w:p w14:paraId="0AA726A1" w14:textId="77777777" w:rsidR="00154576" w:rsidRDefault="00154576" w:rsidP="00600980">
      <w:pPr>
        <w:spacing w:line="360" w:lineRule="auto"/>
        <w:rPr>
          <w:rFonts w:ascii="宋体" w:hAnsi="宋体"/>
          <w:b/>
        </w:rPr>
      </w:pPr>
      <w:r>
        <w:rPr>
          <w:rFonts w:ascii="宋体" w:hAnsi="宋体" w:hint="eastAsia"/>
          <w:b/>
        </w:rPr>
        <w:t>（五）报价要求</w:t>
      </w:r>
    </w:p>
    <w:p w14:paraId="4981ACFA" w14:textId="77777777" w:rsidR="00154576" w:rsidRPr="002B0F4F" w:rsidRDefault="00154576" w:rsidP="00600980">
      <w:pPr>
        <w:spacing w:line="360" w:lineRule="auto"/>
        <w:rPr>
          <w:b/>
          <w:bCs/>
        </w:rPr>
      </w:pPr>
      <w:r>
        <w:rPr>
          <w:rFonts w:hint="eastAsia"/>
        </w:rPr>
        <w:t>1.</w:t>
      </w:r>
      <w:r>
        <w:rPr>
          <w:rFonts w:hint="eastAsia"/>
        </w:rPr>
        <w:t>本项目服务费采用包干制，应包括服务成本、法定税费和企业的利润。由企业根据招标文件所提供的资料自行测算投标报价；</w:t>
      </w:r>
      <w:r w:rsidRPr="002B0F4F">
        <w:rPr>
          <w:rFonts w:hint="eastAsia"/>
          <w:b/>
          <w:bCs/>
          <w:highlight w:val="yellow"/>
        </w:rPr>
        <w:t>一经中标，投标报价</w:t>
      </w:r>
      <w:r w:rsidRPr="002B0F4F">
        <w:rPr>
          <w:rFonts w:cs="宋体"/>
          <w:b/>
          <w:bCs/>
          <w:highlight w:val="yellow"/>
        </w:rPr>
        <w:t>费率</w:t>
      </w:r>
      <w:r w:rsidRPr="002B0F4F">
        <w:rPr>
          <w:rFonts w:hint="eastAsia"/>
          <w:b/>
          <w:bCs/>
          <w:highlight w:val="yellow"/>
        </w:rPr>
        <w:t>作为中标单位与采购人</w:t>
      </w:r>
      <w:proofErr w:type="gramStart"/>
      <w:r w:rsidRPr="002B0F4F">
        <w:rPr>
          <w:rFonts w:hint="eastAsia"/>
          <w:b/>
          <w:bCs/>
          <w:highlight w:val="yellow"/>
        </w:rPr>
        <w:t>签定</w:t>
      </w:r>
      <w:proofErr w:type="gramEnd"/>
      <w:r w:rsidRPr="002B0F4F">
        <w:rPr>
          <w:rFonts w:hint="eastAsia"/>
          <w:b/>
          <w:bCs/>
          <w:highlight w:val="yellow"/>
        </w:rPr>
        <w:t>的</w:t>
      </w:r>
      <w:r w:rsidRPr="002B0F4F">
        <w:rPr>
          <w:rFonts w:cs="宋体" w:hint="eastAsia"/>
          <w:b/>
          <w:bCs/>
          <w:highlight w:val="yellow"/>
        </w:rPr>
        <w:t>固定</w:t>
      </w:r>
      <w:r w:rsidRPr="002B0F4F">
        <w:rPr>
          <w:rFonts w:cs="宋体"/>
          <w:b/>
          <w:bCs/>
          <w:highlight w:val="yellow"/>
        </w:rPr>
        <w:t>费率</w:t>
      </w:r>
      <w:r w:rsidRPr="002B0F4F">
        <w:rPr>
          <w:rFonts w:hint="eastAsia"/>
          <w:b/>
          <w:bCs/>
          <w:highlight w:val="yellow"/>
        </w:rPr>
        <w:t>，合</w:t>
      </w:r>
      <w:r w:rsidRPr="002B0F4F">
        <w:rPr>
          <w:rFonts w:hint="eastAsia"/>
          <w:b/>
          <w:bCs/>
          <w:highlight w:val="yellow"/>
        </w:rPr>
        <w:lastRenderedPageBreak/>
        <w:t>同期限内不做调整。</w:t>
      </w:r>
    </w:p>
    <w:p w14:paraId="0ED5DF65" w14:textId="77777777" w:rsidR="00154576" w:rsidRDefault="00154576" w:rsidP="00600980">
      <w:pPr>
        <w:spacing w:line="360" w:lineRule="auto"/>
      </w:pPr>
      <w:r>
        <w:rPr>
          <w:rFonts w:hint="eastAsia"/>
        </w:rPr>
        <w:t>2.</w:t>
      </w:r>
      <w:r>
        <w:rPr>
          <w:rFonts w:hint="eastAsia"/>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DE7E0BC" w14:textId="77777777" w:rsidR="00154576" w:rsidRDefault="00154576" w:rsidP="00600980">
      <w:pPr>
        <w:spacing w:line="360" w:lineRule="auto"/>
      </w:pPr>
      <w:r>
        <w:rPr>
          <w:rFonts w:hint="eastAsia"/>
        </w:rPr>
        <w:t>3.</w:t>
      </w:r>
      <w:r>
        <w:rPr>
          <w:rFonts w:hint="eastAsia"/>
        </w:rPr>
        <w:t>投标人的投标报价，应是本项目招标范围和招标文件及合同条款上所列的各项内容中所述的全部，不得以任何理由予以重复，并以投标人在投标文件中提出的综合单价或总价为依据。</w:t>
      </w:r>
    </w:p>
    <w:p w14:paraId="03A56B3C" w14:textId="77777777" w:rsidR="00154576" w:rsidRDefault="00154576" w:rsidP="00600980">
      <w:pPr>
        <w:spacing w:line="360" w:lineRule="auto"/>
      </w:pPr>
      <w:r>
        <w:t>4</w:t>
      </w:r>
      <w:r>
        <w:rPr>
          <w:rFonts w:hint="eastAsia"/>
        </w:rPr>
        <w:t>.</w:t>
      </w:r>
      <w:r>
        <w:rPr>
          <w:rFonts w:hint="eastAsia"/>
        </w:rPr>
        <w:t>除非政府集中采购机构通过修改招标文件予以更正，否则，投标人应毫无例外地按招标文件所列的清单</w:t>
      </w:r>
      <w:proofErr w:type="gramStart"/>
      <w:r>
        <w:rPr>
          <w:rFonts w:hint="eastAsia"/>
        </w:rPr>
        <w:t>中项目</w:t>
      </w:r>
      <w:proofErr w:type="gramEnd"/>
      <w:r>
        <w:rPr>
          <w:rFonts w:hint="eastAsia"/>
        </w:rPr>
        <w:t>和数量填报综合单价或总价。投标人未</w:t>
      </w:r>
      <w:proofErr w:type="gramStart"/>
      <w:r>
        <w:rPr>
          <w:rFonts w:hint="eastAsia"/>
        </w:rPr>
        <w:t>填综合</w:t>
      </w:r>
      <w:proofErr w:type="gramEnd"/>
      <w:r>
        <w:rPr>
          <w:rFonts w:hint="eastAsia"/>
        </w:rPr>
        <w:t>单价或总价的项目，在实施后，将不得以支付，并视作该项费用已包括在其它有价款的综合单价或总价内。</w:t>
      </w:r>
    </w:p>
    <w:p w14:paraId="7C0F9597" w14:textId="77777777" w:rsidR="00154576" w:rsidRDefault="00154576" w:rsidP="00600980">
      <w:pPr>
        <w:spacing w:line="360" w:lineRule="auto"/>
      </w:pPr>
      <w:r>
        <w:rPr>
          <w:rFonts w:hint="eastAsia"/>
        </w:rPr>
        <w:t>5.</w:t>
      </w:r>
      <w:r>
        <w:rPr>
          <w:rFonts w:hint="eastAsia"/>
        </w:rPr>
        <w:t>投标人应充分了解项目的位置、情况、道路及任何其它足以影响投标报价的情况，任何因忽视或误解项目情况而导致的索赔或服务期限延长申请将不获批准。</w:t>
      </w:r>
    </w:p>
    <w:p w14:paraId="2AEA708B" w14:textId="46374923" w:rsidR="00154576" w:rsidRDefault="00154576" w:rsidP="00486281">
      <w:pPr>
        <w:spacing w:line="360" w:lineRule="auto"/>
      </w:pPr>
      <w:r>
        <w:rPr>
          <w:rFonts w:hint="eastAsia"/>
        </w:rPr>
        <w:t>6.</w:t>
      </w:r>
      <w:r>
        <w:rPr>
          <w:rFonts w:hint="eastAsia"/>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0B3B8F1F" w14:textId="77777777" w:rsidR="00486281" w:rsidRDefault="00486281" w:rsidP="00486281">
      <w:pPr>
        <w:spacing w:line="360" w:lineRule="auto"/>
      </w:pP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F609D61"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047DC7B3"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2FB34E91"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1BCDA0BE"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1DE405FD"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0A65FF10"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669C494D"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7F05FAAF"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0F3782C3" w14:textId="77777777" w:rsidR="009542B1" w:rsidRDefault="009542B1" w:rsidP="0025795C">
      <w:pPr>
        <w:pStyle w:val="a4"/>
        <w:spacing w:beforeLines="25" w:before="60" w:afterLines="25" w:after="60"/>
        <w:ind w:firstLineChars="187" w:firstLine="393"/>
        <w:rPr>
          <w:rFonts w:ascii="新宋体" w:eastAsia="新宋体" w:hAnsi="新宋体"/>
          <w:szCs w:val="21"/>
        </w:rPr>
      </w:pPr>
    </w:p>
    <w:p w14:paraId="741B5A85" w14:textId="77777777" w:rsidR="00486281" w:rsidRDefault="00486281"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0B914AF3"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C24CD7" w:rsidRPr="00C24CD7">
        <w:rPr>
          <w:rFonts w:ascii="新宋体" w:eastAsia="新宋体" w:hAnsi="新宋体" w:hint="eastAsia"/>
          <w:szCs w:val="21"/>
        </w:rPr>
        <w:t>投标人通过相关认证情况</w:t>
      </w:r>
      <w:r>
        <w:rPr>
          <w:rFonts w:ascii="新宋体" w:eastAsia="新宋体" w:hAnsi="新宋体" w:hint="eastAsia"/>
          <w:szCs w:val="21"/>
        </w:rPr>
        <w:t>（格式自定）</w:t>
      </w:r>
    </w:p>
    <w:p w14:paraId="0ECDF580" w14:textId="50C02D8E"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C24CD7" w:rsidRPr="00C24CD7">
        <w:rPr>
          <w:rFonts w:ascii="新宋体" w:eastAsia="新宋体" w:hAnsi="新宋体" w:hint="eastAsia"/>
          <w:szCs w:val="21"/>
        </w:rPr>
        <w:t>同类项目业绩情况</w:t>
      </w:r>
      <w:r>
        <w:rPr>
          <w:rFonts w:ascii="新宋体" w:eastAsia="新宋体" w:hAnsi="新宋体" w:hint="eastAsia"/>
          <w:szCs w:val="21"/>
        </w:rPr>
        <w:t>（格式自定）</w:t>
      </w:r>
    </w:p>
    <w:p w14:paraId="0E4FEC7F" w14:textId="71820AF0"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C24CD7" w:rsidRPr="00C24CD7">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2B307212" w14:textId="637B4409"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C24CD7" w:rsidRPr="00C24CD7">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7C94DD46" w14:textId="0C058769"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C24CD7" w:rsidRPr="00C24CD7">
        <w:rPr>
          <w:rFonts w:ascii="新宋体" w:eastAsia="新宋体" w:hAnsi="新宋体" w:hint="eastAsia"/>
          <w:szCs w:val="21"/>
        </w:rPr>
        <w:t>投标人自主知识产权产品（创新、设计）情况</w:t>
      </w:r>
      <w:r>
        <w:rPr>
          <w:rFonts w:ascii="新宋体" w:eastAsia="新宋体" w:hAnsi="新宋体" w:hint="eastAsia"/>
          <w:szCs w:val="21"/>
        </w:rPr>
        <w:t>（格式自定）</w:t>
      </w:r>
    </w:p>
    <w:p w14:paraId="75F9C43B" w14:textId="505135EE"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C24CD7" w:rsidRPr="00C24CD7">
        <w:rPr>
          <w:rFonts w:ascii="新宋体" w:eastAsia="新宋体" w:hAnsi="新宋体" w:hint="eastAsia"/>
          <w:szCs w:val="21"/>
        </w:rPr>
        <w:t>服务网点</w:t>
      </w:r>
      <w:r>
        <w:rPr>
          <w:rFonts w:ascii="新宋体" w:eastAsia="新宋体" w:hAnsi="新宋体" w:hint="eastAsia"/>
          <w:szCs w:val="21"/>
        </w:rPr>
        <w:t>（格式自定）</w:t>
      </w:r>
    </w:p>
    <w:p w14:paraId="62E27564" w14:textId="76B7E31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C24CD7">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5C9BA9A1" w:rsidR="00346564" w:rsidRDefault="00346564">
      <w:pPr>
        <w:spacing w:line="360" w:lineRule="auto"/>
        <w:rPr>
          <w:rFonts w:ascii="新宋体" w:eastAsia="新宋体" w:hAnsi="新宋体"/>
          <w:szCs w:val="21"/>
        </w:rPr>
      </w:pPr>
      <w:r>
        <w:rPr>
          <w:rFonts w:ascii="新宋体" w:eastAsia="新宋体" w:hAnsi="新宋体" w:hint="eastAsia"/>
          <w:szCs w:val="21"/>
        </w:rPr>
        <w:t>（8）</w:t>
      </w:r>
      <w:r w:rsidR="00C24CD7" w:rsidRPr="00C24CD7">
        <w:rPr>
          <w:rFonts w:ascii="新宋体" w:eastAsia="新宋体" w:hAnsi="新宋体" w:hint="eastAsia"/>
          <w:szCs w:val="21"/>
        </w:rPr>
        <w:t>咨询设计工作方案</w:t>
      </w:r>
      <w:r w:rsidR="00BC7701">
        <w:rPr>
          <w:rFonts w:ascii="新宋体" w:eastAsia="新宋体" w:hAnsi="新宋体" w:hint="eastAsia"/>
          <w:szCs w:val="21"/>
        </w:rPr>
        <w:t>（格式自定）</w:t>
      </w:r>
    </w:p>
    <w:p w14:paraId="62343D59" w14:textId="7E6FF71A"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C24CD7" w:rsidRPr="00C24CD7">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14:paraId="09225AD3" w14:textId="09EBA3C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C24CD7" w:rsidRPr="00C24CD7">
        <w:rPr>
          <w:rFonts w:ascii="新宋体" w:eastAsia="新宋体" w:hAnsi="新宋体" w:hint="eastAsia"/>
          <w:szCs w:val="21"/>
        </w:rPr>
        <w:t>质量（完成时间、安全、环保）保障措施及方案</w:t>
      </w:r>
      <w:r>
        <w:rPr>
          <w:rFonts w:ascii="新宋体" w:eastAsia="新宋体" w:hAnsi="新宋体" w:hint="eastAsia"/>
          <w:szCs w:val="21"/>
        </w:rPr>
        <w:t>（格式自定）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C2B3B1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542B1">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F765F4D"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542B1">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97A8F" w14:paraId="37352132" w14:textId="77777777" w:rsidTr="007023C6">
        <w:tc>
          <w:tcPr>
            <w:tcW w:w="709" w:type="dxa"/>
          </w:tcPr>
          <w:p w14:paraId="64A7A1F4" w14:textId="77777777" w:rsidR="00197A8F" w:rsidRDefault="00197A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649C010C" w:rsidR="00197A8F" w:rsidRDefault="00197A8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197A8F" w:rsidRDefault="00197A8F">
            <w:pPr>
              <w:adjustRightInd w:val="0"/>
              <w:snapToGrid w:val="0"/>
              <w:spacing w:line="360" w:lineRule="auto"/>
              <w:rPr>
                <w:rFonts w:ascii="新宋体" w:eastAsia="新宋体" w:hAnsi="新宋体"/>
                <w:kern w:val="0"/>
                <w:szCs w:val="21"/>
              </w:rPr>
            </w:pPr>
          </w:p>
        </w:tc>
      </w:tr>
      <w:tr w:rsidR="00197A8F" w14:paraId="1B6220BE" w14:textId="77777777" w:rsidTr="007023C6">
        <w:tc>
          <w:tcPr>
            <w:tcW w:w="709" w:type="dxa"/>
          </w:tcPr>
          <w:p w14:paraId="36CC438A" w14:textId="0B749174" w:rsidR="00197A8F" w:rsidRDefault="00197A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5547E4E4" w14:textId="4FE125D1" w:rsidR="00197A8F" w:rsidRDefault="00197A8F">
            <w:pPr>
              <w:adjustRightInd w:val="0"/>
              <w:snapToGrid w:val="0"/>
              <w:spacing w:line="360" w:lineRule="auto"/>
              <w:jc w:val="center"/>
              <w:rPr>
                <w:rFonts w:ascii="新宋体" w:eastAsia="新宋体" w:hAnsi="新宋体"/>
                <w:kern w:val="0"/>
                <w:szCs w:val="21"/>
              </w:rPr>
            </w:pPr>
            <w:r w:rsidRPr="0029368E">
              <w:rPr>
                <w:rFonts w:ascii="新宋体" w:eastAsia="新宋体" w:hAnsi="新宋体" w:hint="eastAsia"/>
              </w:rPr>
              <w:t>具体技术要求、商务需求中带“★”要求</w:t>
            </w:r>
          </w:p>
        </w:tc>
        <w:tc>
          <w:tcPr>
            <w:tcW w:w="3969" w:type="dxa"/>
          </w:tcPr>
          <w:p w14:paraId="4224DDEA" w14:textId="77777777" w:rsidR="00197A8F" w:rsidRDefault="00197A8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41FEEC7" w:rsidR="00765B9B" w:rsidRDefault="005D0BBC" w:rsidP="005E467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5E4676">
              <w:rPr>
                <w:rFonts w:ascii="新宋体" w:eastAsia="新宋体" w:hAnsi="新宋体" w:cs="宋体" w:hint="eastAsia"/>
                <w:b/>
                <w:szCs w:val="21"/>
                <w:lang w:val="zh-CN"/>
              </w:rPr>
              <w:t>费率</w:t>
            </w:r>
            <w:r>
              <w:rPr>
                <w:rFonts w:ascii="新宋体" w:eastAsia="新宋体" w:hAnsi="新宋体" w:cs="宋体" w:hint="eastAsia"/>
                <w:b/>
                <w:szCs w:val="21"/>
                <w:lang w:val="zh-CN"/>
              </w:rPr>
              <w:t>（</w:t>
            </w:r>
            <w:r w:rsidR="005E4676" w:rsidRPr="005E4676">
              <w:rPr>
                <w:rFonts w:ascii="新宋体" w:eastAsia="新宋体" w:hAnsi="新宋体" w:cs="宋体" w:hint="eastAsia"/>
                <w:szCs w:val="21"/>
                <w:lang w:val="zh-CN"/>
              </w:rPr>
              <w:t>%</w:t>
            </w:r>
            <w:r>
              <w:rPr>
                <w:rFonts w:ascii="新宋体" w:eastAsia="新宋体" w:hAnsi="新宋体" w:cs="宋体" w:hint="eastAsia"/>
                <w:b/>
                <w:szCs w:val="21"/>
                <w:lang w:val="zh-CN"/>
              </w:rPr>
              <w:t>）</w:t>
            </w:r>
            <w:r>
              <w:rPr>
                <w:rFonts w:ascii="新宋体" w:eastAsia="新宋体" w:hAnsi="新宋体" w:cs="宋体" w:hint="eastAsia"/>
                <w:szCs w:val="21"/>
              </w:rPr>
              <w:t>：</w:t>
            </w:r>
            <w:r w:rsidR="005E4676">
              <w:rPr>
                <w:rFonts w:ascii="新宋体" w:eastAsia="新宋体" w:hAnsi="新宋体" w:cs="宋体"/>
                <w:szCs w:val="21"/>
              </w:rPr>
              <w:t xml:space="preserve"> </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A9D2AB5" w14:textId="5CF0B05E" w:rsidR="005E4676" w:rsidRPr="005E4676" w:rsidRDefault="005E4676"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sidRPr="005E4676">
        <w:rPr>
          <w:rFonts w:ascii="新宋体" w:eastAsia="新宋体" w:hAnsi="新宋体" w:cs="宋体" w:hint="eastAsia"/>
          <w:b/>
          <w:szCs w:val="21"/>
          <w:highlight w:val="yellow"/>
          <w:lang w:val="zh-CN"/>
        </w:rPr>
        <w:t>4.</w:t>
      </w:r>
      <w:r w:rsidRPr="005E4676">
        <w:rPr>
          <w:rFonts w:hint="eastAsia"/>
          <w:b/>
          <w:highlight w:val="yellow"/>
        </w:rPr>
        <w:t xml:space="preserve"> </w:t>
      </w:r>
      <w:r w:rsidRPr="005E4676">
        <w:rPr>
          <w:rFonts w:ascii="新宋体" w:eastAsia="新宋体" w:hAnsi="新宋体" w:cs="宋体" w:hint="eastAsia"/>
          <w:b/>
          <w:szCs w:val="21"/>
          <w:highlight w:val="yellow"/>
          <w:lang w:val="zh-CN"/>
        </w:rPr>
        <w:t>投标人仅需填报投标费率，投标费率单位为“%”，精确至小数点后两位；</w:t>
      </w:r>
      <w:r w:rsidR="00066AE7" w:rsidRPr="00066AE7">
        <w:rPr>
          <w:rFonts w:ascii="新宋体" w:eastAsia="新宋体" w:hAnsi="新宋体" w:cs="宋体" w:hint="eastAsia"/>
          <w:b/>
          <w:szCs w:val="21"/>
          <w:highlight w:val="yellow"/>
          <w:lang w:val="zh-CN"/>
        </w:rPr>
        <w:t>投标费率大于0。且大于4.50%视为无效标</w:t>
      </w:r>
      <w:r w:rsidRPr="00066AE7">
        <w:rPr>
          <w:rFonts w:ascii="新宋体" w:eastAsia="新宋体" w:hAnsi="新宋体" w:cs="宋体" w:hint="eastAsia"/>
          <w:b/>
          <w:szCs w:val="21"/>
          <w:highlight w:val="yellow"/>
          <w:lang w:val="zh-CN"/>
        </w:rPr>
        <w:t>。</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58139E9E" w14:textId="77777777" w:rsidR="00BB3F4B" w:rsidRDefault="00BB3F4B">
      <w:pPr>
        <w:pStyle w:val="a4"/>
      </w:pPr>
    </w:p>
    <w:p w14:paraId="03B902D2" w14:textId="77777777" w:rsidR="00BB3F4B" w:rsidRDefault="00BB3F4B">
      <w:pPr>
        <w:pStyle w:val="a4"/>
      </w:pPr>
    </w:p>
    <w:p w14:paraId="6BADE995" w14:textId="77777777" w:rsidR="00BB3F4B" w:rsidRDefault="00BB3F4B">
      <w:pPr>
        <w:pStyle w:val="a4"/>
      </w:pPr>
    </w:p>
    <w:p w14:paraId="09E6FB48" w14:textId="77777777" w:rsidR="00BB3F4B" w:rsidRDefault="00BB3F4B">
      <w:pPr>
        <w:pStyle w:val="a4"/>
      </w:pPr>
    </w:p>
    <w:p w14:paraId="7D42C043" w14:textId="77777777" w:rsidR="00BB3F4B" w:rsidRDefault="00BB3F4B">
      <w:pPr>
        <w:pStyle w:val="a4"/>
      </w:pPr>
    </w:p>
    <w:p w14:paraId="04D6B2A5" w14:textId="77777777" w:rsidR="00BB3F4B" w:rsidRDefault="00BB3F4B">
      <w:pPr>
        <w:pStyle w:val="a4"/>
      </w:pPr>
    </w:p>
    <w:p w14:paraId="3B90116C" w14:textId="77777777" w:rsidR="00BB3F4B" w:rsidRDefault="00BB3F4B">
      <w:pPr>
        <w:pStyle w:val="a4"/>
      </w:pPr>
    </w:p>
    <w:p w14:paraId="20F93FE4" w14:textId="77777777" w:rsidR="00BB3F4B" w:rsidRDefault="00BB3F4B">
      <w:pPr>
        <w:pStyle w:val="a4"/>
      </w:pPr>
    </w:p>
    <w:p w14:paraId="1514D7A3" w14:textId="77777777" w:rsidR="00BB3F4B" w:rsidRDefault="00BB3F4B">
      <w:pPr>
        <w:pStyle w:val="a4"/>
      </w:pPr>
    </w:p>
    <w:p w14:paraId="5BA13878" w14:textId="77777777" w:rsidR="00BB3F4B" w:rsidRDefault="00BB3F4B">
      <w:pPr>
        <w:pStyle w:val="a4"/>
      </w:pPr>
    </w:p>
    <w:p w14:paraId="53002C88" w14:textId="77777777" w:rsidR="00BB3F4B" w:rsidRDefault="00BB3F4B">
      <w:pPr>
        <w:pStyle w:val="a4"/>
      </w:pPr>
    </w:p>
    <w:p w14:paraId="48B94E8C" w14:textId="77777777" w:rsidR="00BB3F4B" w:rsidRDefault="00BB3F4B">
      <w:pPr>
        <w:pStyle w:val="a4"/>
      </w:pPr>
    </w:p>
    <w:p w14:paraId="08073558" w14:textId="77777777" w:rsidR="00BB3F4B" w:rsidRDefault="00BB3F4B">
      <w:pPr>
        <w:pStyle w:val="a4"/>
      </w:pPr>
    </w:p>
    <w:p w14:paraId="17961456" w14:textId="77777777" w:rsidR="00BB3F4B" w:rsidRDefault="00BB3F4B">
      <w:pPr>
        <w:pStyle w:val="a4"/>
      </w:pPr>
    </w:p>
    <w:p w14:paraId="7396F6E3" w14:textId="77777777" w:rsidR="00BB3F4B" w:rsidRDefault="00BB3F4B">
      <w:pPr>
        <w:pStyle w:val="a4"/>
      </w:pPr>
    </w:p>
    <w:p w14:paraId="018A65E5" w14:textId="77777777" w:rsidR="00BB3F4B" w:rsidRDefault="00BB3F4B">
      <w:pPr>
        <w:pStyle w:val="a4"/>
      </w:pPr>
    </w:p>
    <w:p w14:paraId="3573A662" w14:textId="77777777" w:rsidR="00BB3F4B" w:rsidRDefault="00BB3F4B">
      <w:pPr>
        <w:pStyle w:val="a4"/>
      </w:pPr>
    </w:p>
    <w:p w14:paraId="30C2CD2E" w14:textId="77777777" w:rsidR="00BB3F4B" w:rsidRDefault="00BB3F4B">
      <w:pPr>
        <w:pStyle w:val="a4"/>
      </w:pPr>
    </w:p>
    <w:p w14:paraId="3C4618E8" w14:textId="77777777" w:rsidR="00BB3F4B" w:rsidRDefault="00BB3F4B">
      <w:pPr>
        <w:pStyle w:val="a4"/>
      </w:pPr>
    </w:p>
    <w:p w14:paraId="683642C9" w14:textId="77777777" w:rsidR="00BB3F4B" w:rsidRDefault="00BB3F4B">
      <w:pPr>
        <w:pStyle w:val="a4"/>
      </w:pPr>
    </w:p>
    <w:p w14:paraId="04AD164E" w14:textId="77777777" w:rsidR="00BB3F4B" w:rsidRDefault="00BB3F4B">
      <w:pPr>
        <w:pStyle w:val="a4"/>
      </w:pPr>
    </w:p>
    <w:p w14:paraId="7F3D566B" w14:textId="77777777" w:rsidR="00BB3F4B" w:rsidRDefault="00BB3F4B">
      <w:pPr>
        <w:pStyle w:val="a4"/>
      </w:pPr>
    </w:p>
    <w:p w14:paraId="6F294DE4" w14:textId="77777777" w:rsidR="00BB3F4B" w:rsidRDefault="00BB3F4B">
      <w:pPr>
        <w:pStyle w:val="a4"/>
      </w:pPr>
    </w:p>
    <w:p w14:paraId="1E9E09F5" w14:textId="77777777" w:rsidR="00BB3F4B" w:rsidRDefault="00BB3F4B">
      <w:pPr>
        <w:pStyle w:val="a4"/>
      </w:pPr>
    </w:p>
    <w:p w14:paraId="2FF0C5A9" w14:textId="77777777" w:rsidR="00BB3F4B" w:rsidRDefault="00BB3F4B">
      <w:pPr>
        <w:pStyle w:val="a4"/>
      </w:pPr>
    </w:p>
    <w:p w14:paraId="42DBAD13" w14:textId="77777777" w:rsidR="00BB3F4B" w:rsidRDefault="00BB3F4B">
      <w:pPr>
        <w:pStyle w:val="a4"/>
      </w:pPr>
    </w:p>
    <w:p w14:paraId="008B9317" w14:textId="77777777" w:rsidR="00BB3F4B" w:rsidRDefault="00BB3F4B">
      <w:pPr>
        <w:pStyle w:val="a4"/>
      </w:pPr>
    </w:p>
    <w:p w14:paraId="05967D06" w14:textId="77777777" w:rsidR="00BB3F4B" w:rsidRDefault="00BB3F4B">
      <w:pPr>
        <w:pStyle w:val="a4"/>
      </w:pPr>
    </w:p>
    <w:p w14:paraId="79471456" w14:textId="77777777" w:rsidR="00BB3F4B" w:rsidRDefault="00BB3F4B">
      <w:pPr>
        <w:pStyle w:val="a4"/>
      </w:pPr>
    </w:p>
    <w:p w14:paraId="36E425AE" w14:textId="77777777" w:rsidR="00BB3F4B" w:rsidRDefault="00BB3F4B">
      <w:pPr>
        <w:pStyle w:val="a4"/>
      </w:pPr>
    </w:p>
    <w:p w14:paraId="69865728" w14:textId="77777777" w:rsidR="00BB3F4B" w:rsidRDefault="00BB3F4B">
      <w:pPr>
        <w:pStyle w:val="a4"/>
      </w:pPr>
    </w:p>
    <w:p w14:paraId="61CA764A" w14:textId="77777777" w:rsidR="00BB3F4B" w:rsidRDefault="00BB3F4B">
      <w:pPr>
        <w:pStyle w:val="a4"/>
      </w:pPr>
    </w:p>
    <w:p w14:paraId="2F28F024" w14:textId="77777777" w:rsidR="00BB3F4B" w:rsidRDefault="00BB3F4B">
      <w:pPr>
        <w:pStyle w:val="a4"/>
      </w:pPr>
    </w:p>
    <w:p w14:paraId="50916733" w14:textId="77777777" w:rsidR="00BB3F4B" w:rsidRDefault="00BB3F4B">
      <w:pPr>
        <w:pStyle w:val="a4"/>
      </w:pPr>
    </w:p>
    <w:p w14:paraId="7530EC5C" w14:textId="77777777" w:rsidR="00BB3F4B" w:rsidRDefault="00BB3F4B">
      <w:pPr>
        <w:pStyle w:val="a4"/>
      </w:pPr>
    </w:p>
    <w:p w14:paraId="70E887A5" w14:textId="77777777" w:rsidR="00BB3F4B" w:rsidRDefault="00BB3F4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FB5AEA" w:rsidRDefault="00FB5AEA">
      <w:r>
        <w:separator/>
      </w:r>
    </w:p>
  </w:endnote>
  <w:endnote w:type="continuationSeparator" w:id="0">
    <w:p w14:paraId="0A02C42C" w14:textId="77777777" w:rsidR="00FB5AEA" w:rsidRDefault="00FB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FB5AEA" w:rsidRDefault="00FB5AE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FB5AEA" w:rsidRDefault="00FB5AE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FB5AEA" w:rsidRDefault="00FB5AE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0220F">
      <w:rPr>
        <w:noProof/>
      </w:rPr>
      <w:t>13</w:t>
    </w:r>
    <w:r>
      <w:fldChar w:fldCharType="end"/>
    </w:r>
    <w:r>
      <w:t xml:space="preserve"> -</w:t>
    </w:r>
  </w:p>
  <w:p w14:paraId="7465FCE7" w14:textId="77777777" w:rsidR="00FB5AEA" w:rsidRDefault="00FB5AE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FB5AEA" w:rsidRDefault="00FB5AEA">
      <w:r>
        <w:separator/>
      </w:r>
    </w:p>
  </w:footnote>
  <w:footnote w:type="continuationSeparator" w:id="0">
    <w:p w14:paraId="450EC043" w14:textId="77777777" w:rsidR="00FB5AEA" w:rsidRDefault="00FB5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FB5AEA" w:rsidRDefault="00FB5AE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220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10B"/>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0AE7"/>
    <w:rsid w:val="0003106D"/>
    <w:rsid w:val="00031700"/>
    <w:rsid w:val="00031F6E"/>
    <w:rsid w:val="0003277F"/>
    <w:rsid w:val="00032948"/>
    <w:rsid w:val="00032B0A"/>
    <w:rsid w:val="0003315D"/>
    <w:rsid w:val="00033DE7"/>
    <w:rsid w:val="0003498B"/>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1FD"/>
    <w:rsid w:val="0006267A"/>
    <w:rsid w:val="0006335B"/>
    <w:rsid w:val="00063C25"/>
    <w:rsid w:val="00064892"/>
    <w:rsid w:val="00066026"/>
    <w:rsid w:val="0006660A"/>
    <w:rsid w:val="0006670C"/>
    <w:rsid w:val="00066AE7"/>
    <w:rsid w:val="00067960"/>
    <w:rsid w:val="0007003A"/>
    <w:rsid w:val="00070210"/>
    <w:rsid w:val="000707BF"/>
    <w:rsid w:val="0007277D"/>
    <w:rsid w:val="000734CD"/>
    <w:rsid w:val="00074403"/>
    <w:rsid w:val="00074CF0"/>
    <w:rsid w:val="0007501C"/>
    <w:rsid w:val="000750DC"/>
    <w:rsid w:val="0007529E"/>
    <w:rsid w:val="0007583C"/>
    <w:rsid w:val="00076057"/>
    <w:rsid w:val="000770EC"/>
    <w:rsid w:val="00081E95"/>
    <w:rsid w:val="00082667"/>
    <w:rsid w:val="000826DD"/>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41"/>
    <w:rsid w:val="00094339"/>
    <w:rsid w:val="00094603"/>
    <w:rsid w:val="000954D5"/>
    <w:rsid w:val="00095723"/>
    <w:rsid w:val="0009618D"/>
    <w:rsid w:val="000962B1"/>
    <w:rsid w:val="0009709B"/>
    <w:rsid w:val="000975E3"/>
    <w:rsid w:val="00097DDA"/>
    <w:rsid w:val="000A0724"/>
    <w:rsid w:val="000A0D1A"/>
    <w:rsid w:val="000A1DD1"/>
    <w:rsid w:val="000A21A5"/>
    <w:rsid w:val="000A3908"/>
    <w:rsid w:val="000A40DF"/>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468"/>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1C9"/>
    <w:rsid w:val="00102555"/>
    <w:rsid w:val="001029C0"/>
    <w:rsid w:val="00102B4B"/>
    <w:rsid w:val="00103AB9"/>
    <w:rsid w:val="00103E80"/>
    <w:rsid w:val="00103F6D"/>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099A"/>
    <w:rsid w:val="0012125A"/>
    <w:rsid w:val="001212EF"/>
    <w:rsid w:val="001217DC"/>
    <w:rsid w:val="00121F81"/>
    <w:rsid w:val="0012203F"/>
    <w:rsid w:val="00123CC6"/>
    <w:rsid w:val="00125575"/>
    <w:rsid w:val="00125689"/>
    <w:rsid w:val="00125C8A"/>
    <w:rsid w:val="00126008"/>
    <w:rsid w:val="001261FC"/>
    <w:rsid w:val="00126CD7"/>
    <w:rsid w:val="001306FE"/>
    <w:rsid w:val="00130827"/>
    <w:rsid w:val="001308A2"/>
    <w:rsid w:val="00131140"/>
    <w:rsid w:val="00131F40"/>
    <w:rsid w:val="001327B5"/>
    <w:rsid w:val="00132FD3"/>
    <w:rsid w:val="00133A61"/>
    <w:rsid w:val="001357A0"/>
    <w:rsid w:val="001362BD"/>
    <w:rsid w:val="0013673A"/>
    <w:rsid w:val="00137F86"/>
    <w:rsid w:val="001410EB"/>
    <w:rsid w:val="001410F2"/>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576"/>
    <w:rsid w:val="0015460B"/>
    <w:rsid w:val="001566E7"/>
    <w:rsid w:val="00156CA9"/>
    <w:rsid w:val="00157465"/>
    <w:rsid w:val="0015771E"/>
    <w:rsid w:val="00157E23"/>
    <w:rsid w:val="00157FC3"/>
    <w:rsid w:val="00160ACE"/>
    <w:rsid w:val="00161C4F"/>
    <w:rsid w:val="00161C84"/>
    <w:rsid w:val="00161F2A"/>
    <w:rsid w:val="00161FDF"/>
    <w:rsid w:val="001626BD"/>
    <w:rsid w:val="001629E7"/>
    <w:rsid w:val="00162C33"/>
    <w:rsid w:val="0016340E"/>
    <w:rsid w:val="001645C4"/>
    <w:rsid w:val="00164E23"/>
    <w:rsid w:val="0016595F"/>
    <w:rsid w:val="00166A2C"/>
    <w:rsid w:val="00166B74"/>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1BE7"/>
    <w:rsid w:val="0018261B"/>
    <w:rsid w:val="001834A7"/>
    <w:rsid w:val="0018373B"/>
    <w:rsid w:val="00183B40"/>
    <w:rsid w:val="00183C79"/>
    <w:rsid w:val="00183C8B"/>
    <w:rsid w:val="00183E75"/>
    <w:rsid w:val="001845CF"/>
    <w:rsid w:val="001865BB"/>
    <w:rsid w:val="00187518"/>
    <w:rsid w:val="00187743"/>
    <w:rsid w:val="0019096C"/>
    <w:rsid w:val="00190C6D"/>
    <w:rsid w:val="00191C2C"/>
    <w:rsid w:val="00191EA7"/>
    <w:rsid w:val="00192164"/>
    <w:rsid w:val="00192D0E"/>
    <w:rsid w:val="001937AE"/>
    <w:rsid w:val="00193EB7"/>
    <w:rsid w:val="00194C98"/>
    <w:rsid w:val="00194FB7"/>
    <w:rsid w:val="001961AC"/>
    <w:rsid w:val="00196B4E"/>
    <w:rsid w:val="001975A1"/>
    <w:rsid w:val="00197A8F"/>
    <w:rsid w:val="001A027A"/>
    <w:rsid w:val="001A08E4"/>
    <w:rsid w:val="001A0D2C"/>
    <w:rsid w:val="001A12B5"/>
    <w:rsid w:val="001A174B"/>
    <w:rsid w:val="001A1C72"/>
    <w:rsid w:val="001A33D2"/>
    <w:rsid w:val="001A3980"/>
    <w:rsid w:val="001A3C2E"/>
    <w:rsid w:val="001A422B"/>
    <w:rsid w:val="001A440A"/>
    <w:rsid w:val="001A47C6"/>
    <w:rsid w:val="001A4A55"/>
    <w:rsid w:val="001A5C6F"/>
    <w:rsid w:val="001A6430"/>
    <w:rsid w:val="001A6A4F"/>
    <w:rsid w:val="001A76B7"/>
    <w:rsid w:val="001B015C"/>
    <w:rsid w:val="001B1339"/>
    <w:rsid w:val="001B1B58"/>
    <w:rsid w:val="001B1F55"/>
    <w:rsid w:val="001B2049"/>
    <w:rsid w:val="001B2934"/>
    <w:rsid w:val="001B4A37"/>
    <w:rsid w:val="001B59CE"/>
    <w:rsid w:val="001B65EC"/>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0D3"/>
    <w:rsid w:val="001D58E5"/>
    <w:rsid w:val="001D5EAE"/>
    <w:rsid w:val="001D71A1"/>
    <w:rsid w:val="001E0FAB"/>
    <w:rsid w:val="001E2502"/>
    <w:rsid w:val="001E292F"/>
    <w:rsid w:val="001E351C"/>
    <w:rsid w:val="001E474D"/>
    <w:rsid w:val="001E5194"/>
    <w:rsid w:val="001E527F"/>
    <w:rsid w:val="001E5A81"/>
    <w:rsid w:val="001E62FB"/>
    <w:rsid w:val="001E6A0B"/>
    <w:rsid w:val="001E6B23"/>
    <w:rsid w:val="001E77DA"/>
    <w:rsid w:val="001E7A2F"/>
    <w:rsid w:val="001E7AB0"/>
    <w:rsid w:val="001E7DD0"/>
    <w:rsid w:val="001F0349"/>
    <w:rsid w:val="001F077B"/>
    <w:rsid w:val="001F0B74"/>
    <w:rsid w:val="001F239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03C"/>
    <w:rsid w:val="002132EC"/>
    <w:rsid w:val="002134CF"/>
    <w:rsid w:val="002137A3"/>
    <w:rsid w:val="00213A60"/>
    <w:rsid w:val="0021429B"/>
    <w:rsid w:val="00214D3F"/>
    <w:rsid w:val="00215699"/>
    <w:rsid w:val="002159DE"/>
    <w:rsid w:val="00215D32"/>
    <w:rsid w:val="00215E99"/>
    <w:rsid w:val="0021667D"/>
    <w:rsid w:val="002166A1"/>
    <w:rsid w:val="002166A6"/>
    <w:rsid w:val="00216BB6"/>
    <w:rsid w:val="0022048B"/>
    <w:rsid w:val="0022175C"/>
    <w:rsid w:val="00221976"/>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1103"/>
    <w:rsid w:val="00232A6E"/>
    <w:rsid w:val="00233A54"/>
    <w:rsid w:val="00234440"/>
    <w:rsid w:val="002344AF"/>
    <w:rsid w:val="002347C9"/>
    <w:rsid w:val="00235A73"/>
    <w:rsid w:val="00236329"/>
    <w:rsid w:val="00236E72"/>
    <w:rsid w:val="002411BD"/>
    <w:rsid w:val="00244711"/>
    <w:rsid w:val="00244AE4"/>
    <w:rsid w:val="00245EBE"/>
    <w:rsid w:val="002472C1"/>
    <w:rsid w:val="002473F4"/>
    <w:rsid w:val="00250173"/>
    <w:rsid w:val="00250600"/>
    <w:rsid w:val="002506E1"/>
    <w:rsid w:val="00250F42"/>
    <w:rsid w:val="00252934"/>
    <w:rsid w:val="00252EB0"/>
    <w:rsid w:val="00252EBA"/>
    <w:rsid w:val="0025361A"/>
    <w:rsid w:val="002544D5"/>
    <w:rsid w:val="002545EF"/>
    <w:rsid w:val="00254B44"/>
    <w:rsid w:val="00254E99"/>
    <w:rsid w:val="0025512F"/>
    <w:rsid w:val="00255B9B"/>
    <w:rsid w:val="00256596"/>
    <w:rsid w:val="0025795C"/>
    <w:rsid w:val="0026027A"/>
    <w:rsid w:val="00260533"/>
    <w:rsid w:val="002605CE"/>
    <w:rsid w:val="00261367"/>
    <w:rsid w:val="00261A54"/>
    <w:rsid w:val="00261C21"/>
    <w:rsid w:val="00261D37"/>
    <w:rsid w:val="002625F0"/>
    <w:rsid w:val="00262D6B"/>
    <w:rsid w:val="00262ED0"/>
    <w:rsid w:val="00263607"/>
    <w:rsid w:val="002638EE"/>
    <w:rsid w:val="00264965"/>
    <w:rsid w:val="002656E1"/>
    <w:rsid w:val="00265CFF"/>
    <w:rsid w:val="0026638C"/>
    <w:rsid w:val="002707B8"/>
    <w:rsid w:val="00270A38"/>
    <w:rsid w:val="00270B4E"/>
    <w:rsid w:val="00271500"/>
    <w:rsid w:val="00271E21"/>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68E"/>
    <w:rsid w:val="00293A33"/>
    <w:rsid w:val="0029449E"/>
    <w:rsid w:val="0029488D"/>
    <w:rsid w:val="002951FD"/>
    <w:rsid w:val="0029530C"/>
    <w:rsid w:val="00296020"/>
    <w:rsid w:val="00296081"/>
    <w:rsid w:val="0029693F"/>
    <w:rsid w:val="002969C6"/>
    <w:rsid w:val="00296F46"/>
    <w:rsid w:val="00296F8A"/>
    <w:rsid w:val="00297AD1"/>
    <w:rsid w:val="00297CCD"/>
    <w:rsid w:val="002A1164"/>
    <w:rsid w:val="002A11CE"/>
    <w:rsid w:val="002A13E2"/>
    <w:rsid w:val="002A180F"/>
    <w:rsid w:val="002A199B"/>
    <w:rsid w:val="002A1B36"/>
    <w:rsid w:val="002A37E6"/>
    <w:rsid w:val="002A409A"/>
    <w:rsid w:val="002A4BFA"/>
    <w:rsid w:val="002A4D7B"/>
    <w:rsid w:val="002A4DFC"/>
    <w:rsid w:val="002A5F22"/>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B59"/>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CD4"/>
    <w:rsid w:val="002E4F8A"/>
    <w:rsid w:val="002E505D"/>
    <w:rsid w:val="002E6E83"/>
    <w:rsid w:val="002E73B8"/>
    <w:rsid w:val="002F0823"/>
    <w:rsid w:val="002F08A2"/>
    <w:rsid w:val="002F113B"/>
    <w:rsid w:val="002F2471"/>
    <w:rsid w:val="002F2B7A"/>
    <w:rsid w:val="002F3105"/>
    <w:rsid w:val="002F4864"/>
    <w:rsid w:val="002F4B08"/>
    <w:rsid w:val="002F5279"/>
    <w:rsid w:val="002F5E6C"/>
    <w:rsid w:val="002F6DD7"/>
    <w:rsid w:val="002F72FF"/>
    <w:rsid w:val="002F75D5"/>
    <w:rsid w:val="002F7987"/>
    <w:rsid w:val="002F79D4"/>
    <w:rsid w:val="00300BF3"/>
    <w:rsid w:val="0030143F"/>
    <w:rsid w:val="00301BCD"/>
    <w:rsid w:val="00303ACF"/>
    <w:rsid w:val="0030463E"/>
    <w:rsid w:val="003047AB"/>
    <w:rsid w:val="00304ED6"/>
    <w:rsid w:val="00304FB6"/>
    <w:rsid w:val="00306D5D"/>
    <w:rsid w:val="00306FF4"/>
    <w:rsid w:val="003074C6"/>
    <w:rsid w:val="003101D7"/>
    <w:rsid w:val="0031060A"/>
    <w:rsid w:val="00310EE1"/>
    <w:rsid w:val="003122B0"/>
    <w:rsid w:val="00312390"/>
    <w:rsid w:val="00312E74"/>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3CEC"/>
    <w:rsid w:val="003241C6"/>
    <w:rsid w:val="003242A8"/>
    <w:rsid w:val="00324A1D"/>
    <w:rsid w:val="00324C55"/>
    <w:rsid w:val="003250B4"/>
    <w:rsid w:val="00325742"/>
    <w:rsid w:val="0032631C"/>
    <w:rsid w:val="00327AB3"/>
    <w:rsid w:val="00327F9E"/>
    <w:rsid w:val="00330527"/>
    <w:rsid w:val="00330EEC"/>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5CD"/>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173"/>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4BA"/>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27"/>
    <w:rsid w:val="003B06AD"/>
    <w:rsid w:val="003B06B9"/>
    <w:rsid w:val="003B175A"/>
    <w:rsid w:val="003B3231"/>
    <w:rsid w:val="003B357A"/>
    <w:rsid w:val="003B4714"/>
    <w:rsid w:val="003B499C"/>
    <w:rsid w:val="003B4CCD"/>
    <w:rsid w:val="003B53D4"/>
    <w:rsid w:val="003B57A6"/>
    <w:rsid w:val="003B6A2F"/>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1EC3"/>
    <w:rsid w:val="003E2FFE"/>
    <w:rsid w:val="003E37AA"/>
    <w:rsid w:val="003E37BB"/>
    <w:rsid w:val="003E3871"/>
    <w:rsid w:val="003E411A"/>
    <w:rsid w:val="003E4310"/>
    <w:rsid w:val="003E47DE"/>
    <w:rsid w:val="003E4FFA"/>
    <w:rsid w:val="003E5258"/>
    <w:rsid w:val="003E6E11"/>
    <w:rsid w:val="003E7BA8"/>
    <w:rsid w:val="003F0536"/>
    <w:rsid w:val="003F0D4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314"/>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9FE"/>
    <w:rsid w:val="00430CF3"/>
    <w:rsid w:val="00431AC1"/>
    <w:rsid w:val="00431DE1"/>
    <w:rsid w:val="00431F65"/>
    <w:rsid w:val="004329C9"/>
    <w:rsid w:val="00432CD5"/>
    <w:rsid w:val="00433471"/>
    <w:rsid w:val="00433CDB"/>
    <w:rsid w:val="00435D29"/>
    <w:rsid w:val="00435E5A"/>
    <w:rsid w:val="004363FA"/>
    <w:rsid w:val="004364CC"/>
    <w:rsid w:val="00436829"/>
    <w:rsid w:val="004369B5"/>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4D2A"/>
    <w:rsid w:val="0045543A"/>
    <w:rsid w:val="00455880"/>
    <w:rsid w:val="00455D1D"/>
    <w:rsid w:val="004561F9"/>
    <w:rsid w:val="0045637C"/>
    <w:rsid w:val="004569A3"/>
    <w:rsid w:val="00456A7F"/>
    <w:rsid w:val="004570FC"/>
    <w:rsid w:val="004578ED"/>
    <w:rsid w:val="004611B6"/>
    <w:rsid w:val="00461997"/>
    <w:rsid w:val="00463AA8"/>
    <w:rsid w:val="00463F8B"/>
    <w:rsid w:val="004649AD"/>
    <w:rsid w:val="004650E7"/>
    <w:rsid w:val="0046687B"/>
    <w:rsid w:val="004674FB"/>
    <w:rsid w:val="004700B7"/>
    <w:rsid w:val="00470418"/>
    <w:rsid w:val="004704DA"/>
    <w:rsid w:val="004704EA"/>
    <w:rsid w:val="0047071D"/>
    <w:rsid w:val="004727C4"/>
    <w:rsid w:val="00472810"/>
    <w:rsid w:val="00473579"/>
    <w:rsid w:val="00473F31"/>
    <w:rsid w:val="00474E5A"/>
    <w:rsid w:val="0047558F"/>
    <w:rsid w:val="00475FD5"/>
    <w:rsid w:val="0047611B"/>
    <w:rsid w:val="00476339"/>
    <w:rsid w:val="0047770B"/>
    <w:rsid w:val="00477AFC"/>
    <w:rsid w:val="004812F4"/>
    <w:rsid w:val="0048231B"/>
    <w:rsid w:val="0048271F"/>
    <w:rsid w:val="00482BD9"/>
    <w:rsid w:val="004838D4"/>
    <w:rsid w:val="004845AC"/>
    <w:rsid w:val="004845D3"/>
    <w:rsid w:val="00484C31"/>
    <w:rsid w:val="004852A0"/>
    <w:rsid w:val="00485E3C"/>
    <w:rsid w:val="00486281"/>
    <w:rsid w:val="00486F09"/>
    <w:rsid w:val="004877FB"/>
    <w:rsid w:val="004906DB"/>
    <w:rsid w:val="00490C0F"/>
    <w:rsid w:val="00491FF2"/>
    <w:rsid w:val="004925EE"/>
    <w:rsid w:val="00492735"/>
    <w:rsid w:val="00493CDD"/>
    <w:rsid w:val="004945E8"/>
    <w:rsid w:val="00494FC9"/>
    <w:rsid w:val="00495228"/>
    <w:rsid w:val="004956E8"/>
    <w:rsid w:val="00495940"/>
    <w:rsid w:val="004963B6"/>
    <w:rsid w:val="00497252"/>
    <w:rsid w:val="004A0812"/>
    <w:rsid w:val="004A0F7F"/>
    <w:rsid w:val="004A16C3"/>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B35"/>
    <w:rsid w:val="004C38BA"/>
    <w:rsid w:val="004C3E02"/>
    <w:rsid w:val="004C422D"/>
    <w:rsid w:val="004C4662"/>
    <w:rsid w:val="004C4CEB"/>
    <w:rsid w:val="004C57AC"/>
    <w:rsid w:val="004C5CBA"/>
    <w:rsid w:val="004C5F7B"/>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2DD"/>
    <w:rsid w:val="004E38B2"/>
    <w:rsid w:val="004E3936"/>
    <w:rsid w:val="004E4277"/>
    <w:rsid w:val="004E490B"/>
    <w:rsid w:val="004E4FD4"/>
    <w:rsid w:val="004E57F7"/>
    <w:rsid w:val="004E5D9C"/>
    <w:rsid w:val="004E5F9E"/>
    <w:rsid w:val="004E6707"/>
    <w:rsid w:val="004E6B8E"/>
    <w:rsid w:val="004F0543"/>
    <w:rsid w:val="004F0735"/>
    <w:rsid w:val="004F126D"/>
    <w:rsid w:val="004F2385"/>
    <w:rsid w:val="004F2F61"/>
    <w:rsid w:val="004F3A97"/>
    <w:rsid w:val="004F486D"/>
    <w:rsid w:val="004F4FD5"/>
    <w:rsid w:val="004F5591"/>
    <w:rsid w:val="004F5BF6"/>
    <w:rsid w:val="004F5D14"/>
    <w:rsid w:val="004F68DC"/>
    <w:rsid w:val="004F7FAD"/>
    <w:rsid w:val="00500122"/>
    <w:rsid w:val="00500F7A"/>
    <w:rsid w:val="005012AD"/>
    <w:rsid w:val="005016E5"/>
    <w:rsid w:val="00501703"/>
    <w:rsid w:val="00501A56"/>
    <w:rsid w:val="00501B7F"/>
    <w:rsid w:val="00502317"/>
    <w:rsid w:val="005027BB"/>
    <w:rsid w:val="00503415"/>
    <w:rsid w:val="005037E1"/>
    <w:rsid w:val="00503B5C"/>
    <w:rsid w:val="0050456A"/>
    <w:rsid w:val="00505156"/>
    <w:rsid w:val="00505CCB"/>
    <w:rsid w:val="005068E1"/>
    <w:rsid w:val="005077C5"/>
    <w:rsid w:val="0051168A"/>
    <w:rsid w:val="005117D2"/>
    <w:rsid w:val="005118A6"/>
    <w:rsid w:val="005122F4"/>
    <w:rsid w:val="0051292D"/>
    <w:rsid w:val="00513E4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0AB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6102"/>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0DAD"/>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30F"/>
    <w:rsid w:val="005C191A"/>
    <w:rsid w:val="005C2AA9"/>
    <w:rsid w:val="005C330D"/>
    <w:rsid w:val="005C40C7"/>
    <w:rsid w:val="005C4114"/>
    <w:rsid w:val="005C4EFF"/>
    <w:rsid w:val="005C4F43"/>
    <w:rsid w:val="005C52F3"/>
    <w:rsid w:val="005C688E"/>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196E"/>
    <w:rsid w:val="005E2C81"/>
    <w:rsid w:val="005E4676"/>
    <w:rsid w:val="005E4D3C"/>
    <w:rsid w:val="005E5696"/>
    <w:rsid w:val="005E5CF3"/>
    <w:rsid w:val="005E7158"/>
    <w:rsid w:val="005E7ECB"/>
    <w:rsid w:val="005E7F63"/>
    <w:rsid w:val="005F0C00"/>
    <w:rsid w:val="005F1037"/>
    <w:rsid w:val="005F1CAD"/>
    <w:rsid w:val="005F2477"/>
    <w:rsid w:val="005F2BF8"/>
    <w:rsid w:val="005F2EA8"/>
    <w:rsid w:val="005F5D1D"/>
    <w:rsid w:val="005F5DA4"/>
    <w:rsid w:val="005F60C9"/>
    <w:rsid w:val="005F64C6"/>
    <w:rsid w:val="006008F1"/>
    <w:rsid w:val="00600980"/>
    <w:rsid w:val="00601714"/>
    <w:rsid w:val="00601735"/>
    <w:rsid w:val="00602BD2"/>
    <w:rsid w:val="00603A43"/>
    <w:rsid w:val="00604980"/>
    <w:rsid w:val="006049FD"/>
    <w:rsid w:val="0060614D"/>
    <w:rsid w:val="00606DC8"/>
    <w:rsid w:val="006100E0"/>
    <w:rsid w:val="00610871"/>
    <w:rsid w:val="00610E48"/>
    <w:rsid w:val="0061160D"/>
    <w:rsid w:val="0061286C"/>
    <w:rsid w:val="00612E76"/>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753B"/>
    <w:rsid w:val="006319CA"/>
    <w:rsid w:val="00632D91"/>
    <w:rsid w:val="00633B3E"/>
    <w:rsid w:val="00634B64"/>
    <w:rsid w:val="00634EC0"/>
    <w:rsid w:val="006351C3"/>
    <w:rsid w:val="0063627F"/>
    <w:rsid w:val="0063642A"/>
    <w:rsid w:val="006376C4"/>
    <w:rsid w:val="006403E7"/>
    <w:rsid w:val="006405EF"/>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57C"/>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9B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5C2E"/>
    <w:rsid w:val="006A70BE"/>
    <w:rsid w:val="006A7934"/>
    <w:rsid w:val="006B0001"/>
    <w:rsid w:val="006B04AF"/>
    <w:rsid w:val="006B059F"/>
    <w:rsid w:val="006B0A56"/>
    <w:rsid w:val="006B2048"/>
    <w:rsid w:val="006B342E"/>
    <w:rsid w:val="006B3812"/>
    <w:rsid w:val="006B3B80"/>
    <w:rsid w:val="006B642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07C3"/>
    <w:rsid w:val="00702B1B"/>
    <w:rsid w:val="00702ED6"/>
    <w:rsid w:val="007032B3"/>
    <w:rsid w:val="00704164"/>
    <w:rsid w:val="00706A58"/>
    <w:rsid w:val="00707517"/>
    <w:rsid w:val="007078ED"/>
    <w:rsid w:val="00710187"/>
    <w:rsid w:val="007110E1"/>
    <w:rsid w:val="00711593"/>
    <w:rsid w:val="00711B18"/>
    <w:rsid w:val="00711C70"/>
    <w:rsid w:val="00713C89"/>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555"/>
    <w:rsid w:val="00726E8A"/>
    <w:rsid w:val="00727047"/>
    <w:rsid w:val="00734510"/>
    <w:rsid w:val="00734887"/>
    <w:rsid w:val="007349E7"/>
    <w:rsid w:val="00734B82"/>
    <w:rsid w:val="00735B6D"/>
    <w:rsid w:val="00735FE2"/>
    <w:rsid w:val="007365B6"/>
    <w:rsid w:val="0073714F"/>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87A"/>
    <w:rsid w:val="007555DF"/>
    <w:rsid w:val="00755600"/>
    <w:rsid w:val="007569DC"/>
    <w:rsid w:val="0075711E"/>
    <w:rsid w:val="007579F2"/>
    <w:rsid w:val="007602CB"/>
    <w:rsid w:val="00760628"/>
    <w:rsid w:val="00761434"/>
    <w:rsid w:val="00761FD5"/>
    <w:rsid w:val="00762BB6"/>
    <w:rsid w:val="0076341D"/>
    <w:rsid w:val="0076446D"/>
    <w:rsid w:val="007647EF"/>
    <w:rsid w:val="0076542B"/>
    <w:rsid w:val="00765B9B"/>
    <w:rsid w:val="00765DD8"/>
    <w:rsid w:val="00766B33"/>
    <w:rsid w:val="00766C62"/>
    <w:rsid w:val="00766D36"/>
    <w:rsid w:val="00767607"/>
    <w:rsid w:val="00767ACD"/>
    <w:rsid w:val="00767C0D"/>
    <w:rsid w:val="00767C75"/>
    <w:rsid w:val="00767E70"/>
    <w:rsid w:val="007705B5"/>
    <w:rsid w:val="0077270D"/>
    <w:rsid w:val="00773874"/>
    <w:rsid w:val="00774CCB"/>
    <w:rsid w:val="0077553A"/>
    <w:rsid w:val="00775675"/>
    <w:rsid w:val="00775D3B"/>
    <w:rsid w:val="00775F4F"/>
    <w:rsid w:val="0077615A"/>
    <w:rsid w:val="00777483"/>
    <w:rsid w:val="00777E93"/>
    <w:rsid w:val="007806A0"/>
    <w:rsid w:val="00782346"/>
    <w:rsid w:val="007828DB"/>
    <w:rsid w:val="00783828"/>
    <w:rsid w:val="007838CD"/>
    <w:rsid w:val="007840F3"/>
    <w:rsid w:val="00784EC7"/>
    <w:rsid w:val="00785491"/>
    <w:rsid w:val="007858C0"/>
    <w:rsid w:val="00785C4E"/>
    <w:rsid w:val="0078679A"/>
    <w:rsid w:val="007871FE"/>
    <w:rsid w:val="007902AD"/>
    <w:rsid w:val="007908ED"/>
    <w:rsid w:val="00790F74"/>
    <w:rsid w:val="00791B5C"/>
    <w:rsid w:val="00792288"/>
    <w:rsid w:val="00792447"/>
    <w:rsid w:val="007928C6"/>
    <w:rsid w:val="00794AEF"/>
    <w:rsid w:val="007951F4"/>
    <w:rsid w:val="0079694C"/>
    <w:rsid w:val="00797AF9"/>
    <w:rsid w:val="00797FBD"/>
    <w:rsid w:val="007A0187"/>
    <w:rsid w:val="007A19AC"/>
    <w:rsid w:val="007A2640"/>
    <w:rsid w:val="007A268F"/>
    <w:rsid w:val="007A2F99"/>
    <w:rsid w:val="007A4A53"/>
    <w:rsid w:val="007A4C93"/>
    <w:rsid w:val="007A4E17"/>
    <w:rsid w:val="007A6268"/>
    <w:rsid w:val="007A725C"/>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58E"/>
    <w:rsid w:val="007C17D3"/>
    <w:rsid w:val="007C1E98"/>
    <w:rsid w:val="007C1FA2"/>
    <w:rsid w:val="007C2015"/>
    <w:rsid w:val="007C2827"/>
    <w:rsid w:val="007C3441"/>
    <w:rsid w:val="007C3A26"/>
    <w:rsid w:val="007C4032"/>
    <w:rsid w:val="007C4682"/>
    <w:rsid w:val="007C4CE1"/>
    <w:rsid w:val="007C537A"/>
    <w:rsid w:val="007C5581"/>
    <w:rsid w:val="007C57D1"/>
    <w:rsid w:val="007C6907"/>
    <w:rsid w:val="007C6B3E"/>
    <w:rsid w:val="007C6F13"/>
    <w:rsid w:val="007C7130"/>
    <w:rsid w:val="007C74E5"/>
    <w:rsid w:val="007C7DAB"/>
    <w:rsid w:val="007C7F57"/>
    <w:rsid w:val="007D0348"/>
    <w:rsid w:val="007D0E43"/>
    <w:rsid w:val="007D13E7"/>
    <w:rsid w:val="007D16F1"/>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81F"/>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A17"/>
    <w:rsid w:val="00822D4E"/>
    <w:rsid w:val="00822FBA"/>
    <w:rsid w:val="0082398C"/>
    <w:rsid w:val="00824228"/>
    <w:rsid w:val="00824FAD"/>
    <w:rsid w:val="00824FF1"/>
    <w:rsid w:val="00825196"/>
    <w:rsid w:val="008254BA"/>
    <w:rsid w:val="00826F4C"/>
    <w:rsid w:val="00827787"/>
    <w:rsid w:val="00827ECD"/>
    <w:rsid w:val="00831573"/>
    <w:rsid w:val="008337A4"/>
    <w:rsid w:val="00833C51"/>
    <w:rsid w:val="008349A6"/>
    <w:rsid w:val="00835271"/>
    <w:rsid w:val="00835310"/>
    <w:rsid w:val="00835679"/>
    <w:rsid w:val="00835C9B"/>
    <w:rsid w:val="008360DF"/>
    <w:rsid w:val="00836950"/>
    <w:rsid w:val="0083731C"/>
    <w:rsid w:val="008377DA"/>
    <w:rsid w:val="00837BD7"/>
    <w:rsid w:val="00840591"/>
    <w:rsid w:val="00841F21"/>
    <w:rsid w:val="00842991"/>
    <w:rsid w:val="008429B0"/>
    <w:rsid w:val="00843900"/>
    <w:rsid w:val="00843BD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815"/>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2F8"/>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29D"/>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A20"/>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B8E"/>
    <w:rsid w:val="009145FB"/>
    <w:rsid w:val="00915283"/>
    <w:rsid w:val="00915786"/>
    <w:rsid w:val="00915EEE"/>
    <w:rsid w:val="0091746C"/>
    <w:rsid w:val="00917D06"/>
    <w:rsid w:val="009207DB"/>
    <w:rsid w:val="009211E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4F0"/>
    <w:rsid w:val="00937B4A"/>
    <w:rsid w:val="00937BE9"/>
    <w:rsid w:val="00937C1D"/>
    <w:rsid w:val="00940804"/>
    <w:rsid w:val="00940E9B"/>
    <w:rsid w:val="00940FC3"/>
    <w:rsid w:val="009410B3"/>
    <w:rsid w:val="0094131D"/>
    <w:rsid w:val="0094166C"/>
    <w:rsid w:val="009420B2"/>
    <w:rsid w:val="00942120"/>
    <w:rsid w:val="009425F7"/>
    <w:rsid w:val="00943BC0"/>
    <w:rsid w:val="00944BF0"/>
    <w:rsid w:val="00946136"/>
    <w:rsid w:val="009466FC"/>
    <w:rsid w:val="00946CD9"/>
    <w:rsid w:val="00947046"/>
    <w:rsid w:val="00947A00"/>
    <w:rsid w:val="009505F4"/>
    <w:rsid w:val="00951216"/>
    <w:rsid w:val="00952697"/>
    <w:rsid w:val="0095279B"/>
    <w:rsid w:val="00954282"/>
    <w:rsid w:val="009542B1"/>
    <w:rsid w:val="00954427"/>
    <w:rsid w:val="009564ED"/>
    <w:rsid w:val="00956CA2"/>
    <w:rsid w:val="0096079B"/>
    <w:rsid w:val="00960CA9"/>
    <w:rsid w:val="0096218D"/>
    <w:rsid w:val="00964509"/>
    <w:rsid w:val="0096501B"/>
    <w:rsid w:val="009653FD"/>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2F9"/>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2BD"/>
    <w:rsid w:val="009A679E"/>
    <w:rsid w:val="009A7D5F"/>
    <w:rsid w:val="009B0460"/>
    <w:rsid w:val="009B1DA5"/>
    <w:rsid w:val="009B1E1D"/>
    <w:rsid w:val="009B251B"/>
    <w:rsid w:val="009B2602"/>
    <w:rsid w:val="009B28FD"/>
    <w:rsid w:val="009B2AD6"/>
    <w:rsid w:val="009B2C3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22E"/>
    <w:rsid w:val="009C7B1D"/>
    <w:rsid w:val="009C7F10"/>
    <w:rsid w:val="009C7FF8"/>
    <w:rsid w:val="009D03F1"/>
    <w:rsid w:val="009D067D"/>
    <w:rsid w:val="009D07CE"/>
    <w:rsid w:val="009D0921"/>
    <w:rsid w:val="009D0C9E"/>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3898"/>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0DD"/>
    <w:rsid w:val="00A10423"/>
    <w:rsid w:val="00A10498"/>
    <w:rsid w:val="00A10A6F"/>
    <w:rsid w:val="00A118B4"/>
    <w:rsid w:val="00A129C6"/>
    <w:rsid w:val="00A13E56"/>
    <w:rsid w:val="00A14BDD"/>
    <w:rsid w:val="00A15A52"/>
    <w:rsid w:val="00A16698"/>
    <w:rsid w:val="00A16DE0"/>
    <w:rsid w:val="00A1706F"/>
    <w:rsid w:val="00A1721D"/>
    <w:rsid w:val="00A17A42"/>
    <w:rsid w:val="00A17F01"/>
    <w:rsid w:val="00A20EDD"/>
    <w:rsid w:val="00A210DB"/>
    <w:rsid w:val="00A21667"/>
    <w:rsid w:val="00A220FB"/>
    <w:rsid w:val="00A223A5"/>
    <w:rsid w:val="00A22DF6"/>
    <w:rsid w:val="00A244A1"/>
    <w:rsid w:val="00A24BC5"/>
    <w:rsid w:val="00A2504C"/>
    <w:rsid w:val="00A26AA8"/>
    <w:rsid w:val="00A26E5D"/>
    <w:rsid w:val="00A276A6"/>
    <w:rsid w:val="00A276FF"/>
    <w:rsid w:val="00A300E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1C0"/>
    <w:rsid w:val="00A4350C"/>
    <w:rsid w:val="00A43644"/>
    <w:rsid w:val="00A4383B"/>
    <w:rsid w:val="00A44BB6"/>
    <w:rsid w:val="00A45734"/>
    <w:rsid w:val="00A45B90"/>
    <w:rsid w:val="00A462F7"/>
    <w:rsid w:val="00A46659"/>
    <w:rsid w:val="00A46EE3"/>
    <w:rsid w:val="00A46F1A"/>
    <w:rsid w:val="00A47029"/>
    <w:rsid w:val="00A477C3"/>
    <w:rsid w:val="00A5006B"/>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91E"/>
    <w:rsid w:val="00A70D5A"/>
    <w:rsid w:val="00A734F2"/>
    <w:rsid w:val="00A73DEE"/>
    <w:rsid w:val="00A74678"/>
    <w:rsid w:val="00A75AEA"/>
    <w:rsid w:val="00A76063"/>
    <w:rsid w:val="00A767EB"/>
    <w:rsid w:val="00A771BF"/>
    <w:rsid w:val="00A77299"/>
    <w:rsid w:val="00A803C1"/>
    <w:rsid w:val="00A805F1"/>
    <w:rsid w:val="00A808A8"/>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338"/>
    <w:rsid w:val="00A93680"/>
    <w:rsid w:val="00A9430B"/>
    <w:rsid w:val="00A94483"/>
    <w:rsid w:val="00A94529"/>
    <w:rsid w:val="00A949A3"/>
    <w:rsid w:val="00A94C42"/>
    <w:rsid w:val="00A959CA"/>
    <w:rsid w:val="00A96FC6"/>
    <w:rsid w:val="00A9760A"/>
    <w:rsid w:val="00A97A16"/>
    <w:rsid w:val="00A97AC0"/>
    <w:rsid w:val="00A97B61"/>
    <w:rsid w:val="00A97C2E"/>
    <w:rsid w:val="00A97CE3"/>
    <w:rsid w:val="00A97D21"/>
    <w:rsid w:val="00A97E0C"/>
    <w:rsid w:val="00AA01DA"/>
    <w:rsid w:val="00AA11BA"/>
    <w:rsid w:val="00AA123C"/>
    <w:rsid w:val="00AA182B"/>
    <w:rsid w:val="00AA2394"/>
    <w:rsid w:val="00AA2D62"/>
    <w:rsid w:val="00AA2E2C"/>
    <w:rsid w:val="00AA2E90"/>
    <w:rsid w:val="00AA3077"/>
    <w:rsid w:val="00AA375B"/>
    <w:rsid w:val="00AA38AF"/>
    <w:rsid w:val="00AA41DE"/>
    <w:rsid w:val="00AA4203"/>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7D4"/>
    <w:rsid w:val="00AB7C46"/>
    <w:rsid w:val="00AC071C"/>
    <w:rsid w:val="00AC16FC"/>
    <w:rsid w:val="00AC1C60"/>
    <w:rsid w:val="00AC2076"/>
    <w:rsid w:val="00AC3637"/>
    <w:rsid w:val="00AC3D4F"/>
    <w:rsid w:val="00AC3DB7"/>
    <w:rsid w:val="00AC4699"/>
    <w:rsid w:val="00AC57CD"/>
    <w:rsid w:val="00AC59DF"/>
    <w:rsid w:val="00AC72C7"/>
    <w:rsid w:val="00AC7899"/>
    <w:rsid w:val="00AD13D6"/>
    <w:rsid w:val="00AD1F4A"/>
    <w:rsid w:val="00AD2ABD"/>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8CD"/>
    <w:rsid w:val="00AE6B27"/>
    <w:rsid w:val="00AE75D0"/>
    <w:rsid w:val="00AF0DC0"/>
    <w:rsid w:val="00AF0F96"/>
    <w:rsid w:val="00AF17E4"/>
    <w:rsid w:val="00AF21D7"/>
    <w:rsid w:val="00AF28EB"/>
    <w:rsid w:val="00AF31BA"/>
    <w:rsid w:val="00AF3425"/>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44A"/>
    <w:rsid w:val="00B20655"/>
    <w:rsid w:val="00B21BFD"/>
    <w:rsid w:val="00B21D0E"/>
    <w:rsid w:val="00B22C57"/>
    <w:rsid w:val="00B23C76"/>
    <w:rsid w:val="00B23EEE"/>
    <w:rsid w:val="00B249E2"/>
    <w:rsid w:val="00B25E1E"/>
    <w:rsid w:val="00B2600F"/>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79B"/>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1BD8"/>
    <w:rsid w:val="00B922D6"/>
    <w:rsid w:val="00B93E18"/>
    <w:rsid w:val="00B93E2C"/>
    <w:rsid w:val="00B94BE5"/>
    <w:rsid w:val="00B96069"/>
    <w:rsid w:val="00B961E3"/>
    <w:rsid w:val="00B968F3"/>
    <w:rsid w:val="00B96F94"/>
    <w:rsid w:val="00B97F40"/>
    <w:rsid w:val="00BA0A76"/>
    <w:rsid w:val="00BA11A9"/>
    <w:rsid w:val="00BA30C2"/>
    <w:rsid w:val="00BA31C6"/>
    <w:rsid w:val="00BA4B0A"/>
    <w:rsid w:val="00BA5D7C"/>
    <w:rsid w:val="00BA699B"/>
    <w:rsid w:val="00BA76AB"/>
    <w:rsid w:val="00BB0225"/>
    <w:rsid w:val="00BB0423"/>
    <w:rsid w:val="00BB1042"/>
    <w:rsid w:val="00BB1823"/>
    <w:rsid w:val="00BB1D73"/>
    <w:rsid w:val="00BB2CE4"/>
    <w:rsid w:val="00BB3F4B"/>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32E"/>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D60"/>
    <w:rsid w:val="00BE4FBC"/>
    <w:rsid w:val="00BE5A5B"/>
    <w:rsid w:val="00BE5B7C"/>
    <w:rsid w:val="00BE642F"/>
    <w:rsid w:val="00BE72FD"/>
    <w:rsid w:val="00BE733C"/>
    <w:rsid w:val="00BE73D4"/>
    <w:rsid w:val="00BE7AF2"/>
    <w:rsid w:val="00BF1EF8"/>
    <w:rsid w:val="00BF25A9"/>
    <w:rsid w:val="00BF2DE5"/>
    <w:rsid w:val="00BF486D"/>
    <w:rsid w:val="00BF4C49"/>
    <w:rsid w:val="00BF4D1A"/>
    <w:rsid w:val="00BF5168"/>
    <w:rsid w:val="00BF5A5B"/>
    <w:rsid w:val="00BF6338"/>
    <w:rsid w:val="00BF6D56"/>
    <w:rsid w:val="00BF7BFE"/>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AFB"/>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4CD7"/>
    <w:rsid w:val="00C25082"/>
    <w:rsid w:val="00C2570A"/>
    <w:rsid w:val="00C265D4"/>
    <w:rsid w:val="00C26DC6"/>
    <w:rsid w:val="00C27447"/>
    <w:rsid w:val="00C275FC"/>
    <w:rsid w:val="00C30615"/>
    <w:rsid w:val="00C30715"/>
    <w:rsid w:val="00C30D84"/>
    <w:rsid w:val="00C3131B"/>
    <w:rsid w:val="00C317A7"/>
    <w:rsid w:val="00C31E61"/>
    <w:rsid w:val="00C33383"/>
    <w:rsid w:val="00C333AB"/>
    <w:rsid w:val="00C33614"/>
    <w:rsid w:val="00C33AEC"/>
    <w:rsid w:val="00C3477C"/>
    <w:rsid w:val="00C35493"/>
    <w:rsid w:val="00C35C8E"/>
    <w:rsid w:val="00C36075"/>
    <w:rsid w:val="00C361E9"/>
    <w:rsid w:val="00C3671E"/>
    <w:rsid w:val="00C36A8A"/>
    <w:rsid w:val="00C36B1D"/>
    <w:rsid w:val="00C36DBF"/>
    <w:rsid w:val="00C3742C"/>
    <w:rsid w:val="00C410D2"/>
    <w:rsid w:val="00C41363"/>
    <w:rsid w:val="00C42209"/>
    <w:rsid w:val="00C4224A"/>
    <w:rsid w:val="00C429D5"/>
    <w:rsid w:val="00C42A78"/>
    <w:rsid w:val="00C437D6"/>
    <w:rsid w:val="00C45897"/>
    <w:rsid w:val="00C4601D"/>
    <w:rsid w:val="00C504EF"/>
    <w:rsid w:val="00C509D2"/>
    <w:rsid w:val="00C50F3A"/>
    <w:rsid w:val="00C51CCA"/>
    <w:rsid w:val="00C521D7"/>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3925"/>
    <w:rsid w:val="00C841BF"/>
    <w:rsid w:val="00C8431B"/>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305"/>
    <w:rsid w:val="00CA6F32"/>
    <w:rsid w:val="00CA735E"/>
    <w:rsid w:val="00CA7BEE"/>
    <w:rsid w:val="00CB01B1"/>
    <w:rsid w:val="00CB138F"/>
    <w:rsid w:val="00CB13CF"/>
    <w:rsid w:val="00CB13E0"/>
    <w:rsid w:val="00CB2343"/>
    <w:rsid w:val="00CB29FB"/>
    <w:rsid w:val="00CB2F02"/>
    <w:rsid w:val="00CB319E"/>
    <w:rsid w:val="00CB44CC"/>
    <w:rsid w:val="00CB4506"/>
    <w:rsid w:val="00CB4522"/>
    <w:rsid w:val="00CB533F"/>
    <w:rsid w:val="00CB6A70"/>
    <w:rsid w:val="00CB741E"/>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890"/>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CF79A5"/>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2F9A"/>
    <w:rsid w:val="00D53034"/>
    <w:rsid w:val="00D530A6"/>
    <w:rsid w:val="00D53103"/>
    <w:rsid w:val="00D541A8"/>
    <w:rsid w:val="00D54B65"/>
    <w:rsid w:val="00D54F79"/>
    <w:rsid w:val="00D55A05"/>
    <w:rsid w:val="00D562A8"/>
    <w:rsid w:val="00D56D22"/>
    <w:rsid w:val="00D5724E"/>
    <w:rsid w:val="00D60A8C"/>
    <w:rsid w:val="00D61A9F"/>
    <w:rsid w:val="00D61EDD"/>
    <w:rsid w:val="00D628AF"/>
    <w:rsid w:val="00D6294B"/>
    <w:rsid w:val="00D62A4A"/>
    <w:rsid w:val="00D654F8"/>
    <w:rsid w:val="00D66697"/>
    <w:rsid w:val="00D67669"/>
    <w:rsid w:val="00D676B3"/>
    <w:rsid w:val="00D67707"/>
    <w:rsid w:val="00D6787A"/>
    <w:rsid w:val="00D67ACA"/>
    <w:rsid w:val="00D67F69"/>
    <w:rsid w:val="00D71103"/>
    <w:rsid w:val="00D71213"/>
    <w:rsid w:val="00D713E4"/>
    <w:rsid w:val="00D713F9"/>
    <w:rsid w:val="00D717B1"/>
    <w:rsid w:val="00D7265E"/>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225"/>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2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0E4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234"/>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24E"/>
    <w:rsid w:val="00E61582"/>
    <w:rsid w:val="00E61619"/>
    <w:rsid w:val="00E61E25"/>
    <w:rsid w:val="00E6272B"/>
    <w:rsid w:val="00E627F6"/>
    <w:rsid w:val="00E62CF0"/>
    <w:rsid w:val="00E62F1A"/>
    <w:rsid w:val="00E63F1D"/>
    <w:rsid w:val="00E63FA5"/>
    <w:rsid w:val="00E646D5"/>
    <w:rsid w:val="00E6478C"/>
    <w:rsid w:val="00E64EEE"/>
    <w:rsid w:val="00E6563F"/>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8D1"/>
    <w:rsid w:val="00E82FC0"/>
    <w:rsid w:val="00E8369B"/>
    <w:rsid w:val="00E8377F"/>
    <w:rsid w:val="00E83850"/>
    <w:rsid w:val="00E84B09"/>
    <w:rsid w:val="00E85244"/>
    <w:rsid w:val="00E8540D"/>
    <w:rsid w:val="00E86159"/>
    <w:rsid w:val="00E86741"/>
    <w:rsid w:val="00E87AE4"/>
    <w:rsid w:val="00E90C1F"/>
    <w:rsid w:val="00E9124A"/>
    <w:rsid w:val="00E917E4"/>
    <w:rsid w:val="00E9222C"/>
    <w:rsid w:val="00E92AA5"/>
    <w:rsid w:val="00E931C0"/>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2708"/>
    <w:rsid w:val="00EF3069"/>
    <w:rsid w:val="00EF31A5"/>
    <w:rsid w:val="00EF3511"/>
    <w:rsid w:val="00EF3EB5"/>
    <w:rsid w:val="00EF4939"/>
    <w:rsid w:val="00EF57B9"/>
    <w:rsid w:val="00EF57DF"/>
    <w:rsid w:val="00EF6556"/>
    <w:rsid w:val="00EF71DF"/>
    <w:rsid w:val="00F001A7"/>
    <w:rsid w:val="00F026FF"/>
    <w:rsid w:val="00F02BAD"/>
    <w:rsid w:val="00F02E0B"/>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7766"/>
    <w:rsid w:val="00F301E0"/>
    <w:rsid w:val="00F307CC"/>
    <w:rsid w:val="00F30BBA"/>
    <w:rsid w:val="00F31630"/>
    <w:rsid w:val="00F31A8F"/>
    <w:rsid w:val="00F320C0"/>
    <w:rsid w:val="00F3235D"/>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2761"/>
    <w:rsid w:val="00F534D3"/>
    <w:rsid w:val="00F5421D"/>
    <w:rsid w:val="00F54DB6"/>
    <w:rsid w:val="00F55022"/>
    <w:rsid w:val="00F55184"/>
    <w:rsid w:val="00F560C9"/>
    <w:rsid w:val="00F56A91"/>
    <w:rsid w:val="00F5704A"/>
    <w:rsid w:val="00F60DF3"/>
    <w:rsid w:val="00F62057"/>
    <w:rsid w:val="00F6264B"/>
    <w:rsid w:val="00F6290C"/>
    <w:rsid w:val="00F63D60"/>
    <w:rsid w:val="00F64433"/>
    <w:rsid w:val="00F646C8"/>
    <w:rsid w:val="00F64D46"/>
    <w:rsid w:val="00F65CAC"/>
    <w:rsid w:val="00F66721"/>
    <w:rsid w:val="00F6773C"/>
    <w:rsid w:val="00F67988"/>
    <w:rsid w:val="00F67C01"/>
    <w:rsid w:val="00F70909"/>
    <w:rsid w:val="00F7114B"/>
    <w:rsid w:val="00F714BE"/>
    <w:rsid w:val="00F71A9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1F7"/>
    <w:rsid w:val="00F8023F"/>
    <w:rsid w:val="00F80D5B"/>
    <w:rsid w:val="00F82021"/>
    <w:rsid w:val="00F82080"/>
    <w:rsid w:val="00F82A7B"/>
    <w:rsid w:val="00F8476C"/>
    <w:rsid w:val="00F850A1"/>
    <w:rsid w:val="00F855B8"/>
    <w:rsid w:val="00F85CBD"/>
    <w:rsid w:val="00F86B84"/>
    <w:rsid w:val="00F905B8"/>
    <w:rsid w:val="00F91164"/>
    <w:rsid w:val="00F91743"/>
    <w:rsid w:val="00F91D47"/>
    <w:rsid w:val="00F92B0F"/>
    <w:rsid w:val="00F9354E"/>
    <w:rsid w:val="00F941FC"/>
    <w:rsid w:val="00F953EF"/>
    <w:rsid w:val="00F9550D"/>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1D0E"/>
    <w:rsid w:val="00FB30A2"/>
    <w:rsid w:val="00FB429B"/>
    <w:rsid w:val="00FB5AEA"/>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283"/>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0FF7A00"/>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Normal0">
    <w:name w:val="Normal_0"/>
    <w:qFormat/>
    <w:rsid w:val="009D0C9E"/>
    <w:pPr>
      <w:widowControl w:val="0"/>
      <w:jc w:val="both"/>
    </w:pPr>
    <w:rPr>
      <w:kern w:val="2"/>
      <w:sz w:val="21"/>
    </w:rPr>
  </w:style>
  <w:style w:type="paragraph" w:styleId="afff">
    <w:name w:val="Revision"/>
    <w:hidden/>
    <w:uiPriority w:val="99"/>
    <w:unhideWhenUsed/>
    <w:rsid w:val="0082778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812A3-D297-4DD5-AB6E-7E7729B8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55</Pages>
  <Words>7020</Words>
  <Characters>40020</Characters>
  <Application>Microsoft Office Word</Application>
  <DocSecurity>0</DocSecurity>
  <Lines>333</Lines>
  <Paragraphs>93</Paragraphs>
  <ScaleCrop>false</ScaleCrop>
  <Company>Microsoft</Company>
  <LinksUpToDate>false</LinksUpToDate>
  <CharactersWithSpaces>46947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328</cp:revision>
  <cp:lastPrinted>2019-08-14T07:26:00Z</cp:lastPrinted>
  <dcterms:created xsi:type="dcterms:W3CDTF">2021-02-04T08:42:00Z</dcterms:created>
  <dcterms:modified xsi:type="dcterms:W3CDTF">2023-12-07T08:46:00Z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