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149" w:rsidRDefault="002C3149">
      <w:pPr>
        <w:tabs>
          <w:tab w:val="left" w:pos="142"/>
        </w:tabs>
        <w:snapToGrid w:val="0"/>
        <w:spacing w:line="360" w:lineRule="auto"/>
        <w:ind w:left="284" w:rightChars="-27" w:right="-57"/>
        <w:rPr>
          <w:rFonts w:ascii="Arial" w:hAnsi="Arial" w:cs="Arial"/>
          <w:kern w:val="0"/>
          <w:sz w:val="20"/>
          <w:szCs w:val="20"/>
        </w:rPr>
      </w:pPr>
    </w:p>
    <w:p w:rsidR="002C3149" w:rsidRDefault="00F74498">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w:t>
      </w:r>
      <w:r>
        <w:rPr>
          <w:rFonts w:ascii="隶书" w:eastAsia="隶书" w:hAnsi="华文中宋" w:hint="eastAsia"/>
          <w:sz w:val="84"/>
          <w:szCs w:val="84"/>
        </w:rPr>
        <w:t xml:space="preserve"> </w:t>
      </w:r>
      <w:r>
        <w:rPr>
          <w:rFonts w:ascii="隶书" w:eastAsia="隶书" w:hAnsi="华文中宋" w:hint="eastAsia"/>
          <w:sz w:val="84"/>
          <w:szCs w:val="84"/>
        </w:rPr>
        <w:t>规范</w:t>
      </w:r>
      <w:r>
        <w:rPr>
          <w:rFonts w:ascii="隶书" w:eastAsia="隶书" w:hAnsi="华文中宋" w:hint="eastAsia"/>
          <w:sz w:val="84"/>
          <w:szCs w:val="84"/>
        </w:rPr>
        <w:t xml:space="preserve"> </w:t>
      </w:r>
      <w:r>
        <w:rPr>
          <w:rFonts w:ascii="隶书" w:eastAsia="隶书" w:hAnsi="华文中宋" w:hint="eastAsia"/>
          <w:sz w:val="84"/>
          <w:szCs w:val="84"/>
        </w:rPr>
        <w:t>廉洁</w:t>
      </w:r>
    </w:p>
    <w:p w:rsidR="002C3149" w:rsidRDefault="002C3149">
      <w:pPr>
        <w:rPr>
          <w:rFonts w:ascii="Calibri" w:hAnsi="Calibri"/>
          <w:szCs w:val="22"/>
        </w:rPr>
      </w:pPr>
    </w:p>
    <w:p w:rsidR="002C3149" w:rsidRDefault="002C3149">
      <w:pPr>
        <w:rPr>
          <w:rFonts w:ascii="Calibri" w:hAnsi="Calibri"/>
          <w:szCs w:val="22"/>
        </w:rPr>
      </w:pPr>
    </w:p>
    <w:p w:rsidR="002C3149" w:rsidRDefault="00F74498">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w:t>
      </w:r>
      <w:r>
        <w:rPr>
          <w:rFonts w:ascii="华文中宋" w:eastAsia="华文中宋" w:hAnsi="华文中宋" w:hint="eastAsia"/>
          <w:sz w:val="72"/>
          <w:szCs w:val="72"/>
        </w:rPr>
        <w:t>政府采购文件</w:t>
      </w:r>
    </w:p>
    <w:p w:rsidR="002C3149" w:rsidRDefault="002C3149">
      <w:pPr>
        <w:spacing w:line="360" w:lineRule="auto"/>
        <w:ind w:firstLineChars="200" w:firstLine="480"/>
        <w:rPr>
          <w:kern w:val="0"/>
          <w:sz w:val="24"/>
        </w:rPr>
      </w:pPr>
      <w:bookmarkStart w:id="0" w:name="_Hlk520380463"/>
    </w:p>
    <w:p w:rsidR="002C3149" w:rsidRDefault="00F7449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项目名称：门户网站维护项目</w:t>
      </w:r>
    </w:p>
    <w:p w:rsidR="002C3149" w:rsidRDefault="00F7449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RNX2024192ZC-SZQX</w:t>
      </w:r>
    </w:p>
    <w:p w:rsidR="002C3149" w:rsidRDefault="00F7449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2C3149" w:rsidRDefault="00F7449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采购人名称：深圳市气象局</w:t>
      </w:r>
    </w:p>
    <w:p w:rsidR="002C3149" w:rsidRDefault="002C3149"/>
    <w:bookmarkEnd w:id="0"/>
    <w:p w:rsidR="002C3149" w:rsidRDefault="002C3149">
      <w:pPr>
        <w:rPr>
          <w:rFonts w:ascii="Calibri" w:hAnsi="Calibri"/>
          <w:szCs w:val="22"/>
        </w:rPr>
      </w:pPr>
    </w:p>
    <w:p w:rsidR="002C3149" w:rsidRDefault="002C3149">
      <w:pPr>
        <w:rPr>
          <w:rFonts w:ascii="Calibri" w:hAnsi="Calibri"/>
          <w:szCs w:val="22"/>
        </w:rPr>
      </w:pPr>
    </w:p>
    <w:p w:rsidR="002C3149" w:rsidRDefault="002C3149">
      <w:pPr>
        <w:rPr>
          <w:rFonts w:ascii="Calibri" w:hAnsi="Calibri"/>
          <w:szCs w:val="22"/>
        </w:rPr>
      </w:pPr>
    </w:p>
    <w:p w:rsidR="002C3149" w:rsidRDefault="002C3149">
      <w:pPr>
        <w:rPr>
          <w:rFonts w:ascii="Calibri" w:hAnsi="Calibri"/>
          <w:szCs w:val="22"/>
        </w:rPr>
      </w:pPr>
    </w:p>
    <w:p w:rsidR="002C3149" w:rsidRDefault="002C3149">
      <w:pPr>
        <w:rPr>
          <w:rFonts w:ascii="Calibri" w:hAnsi="Calibri"/>
          <w:szCs w:val="22"/>
        </w:rPr>
      </w:pPr>
    </w:p>
    <w:p w:rsidR="002C3149" w:rsidRDefault="002C3149">
      <w:pPr>
        <w:rPr>
          <w:rFonts w:ascii="Calibri" w:hAnsi="Calibri"/>
          <w:szCs w:val="22"/>
        </w:rPr>
      </w:pPr>
    </w:p>
    <w:p w:rsidR="002C3149" w:rsidRDefault="002C3149">
      <w:pPr>
        <w:rPr>
          <w:rFonts w:ascii="Calibri" w:hAnsi="Calibri"/>
          <w:szCs w:val="22"/>
        </w:rPr>
      </w:pPr>
    </w:p>
    <w:p w:rsidR="002C3149" w:rsidRDefault="002C3149">
      <w:pPr>
        <w:rPr>
          <w:rFonts w:ascii="Calibri" w:hAnsi="Calibri"/>
          <w:szCs w:val="22"/>
        </w:rPr>
      </w:pPr>
    </w:p>
    <w:p w:rsidR="002C3149" w:rsidRDefault="00F74498">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2C3149" w:rsidRDefault="00F74498">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rsidR="002C3149" w:rsidRDefault="00F74498">
      <w:pPr>
        <w:pStyle w:val="10"/>
      </w:pPr>
      <w:r>
        <w:rPr>
          <w:rFonts w:hint="eastAsia"/>
        </w:rPr>
        <w:lastRenderedPageBreak/>
        <w:t>警示条款</w:t>
      </w:r>
    </w:p>
    <w:p w:rsidR="002C3149" w:rsidRDefault="00F74498">
      <w:pPr>
        <w:spacing w:line="276" w:lineRule="auto"/>
        <w:ind w:firstLineChars="177" w:firstLine="426"/>
        <w:rPr>
          <w:rFonts w:ascii="新宋体" w:eastAsia="新宋体" w:hAnsi="新宋体"/>
          <w:sz w:val="24"/>
        </w:rPr>
      </w:pPr>
      <w:r>
        <w:rPr>
          <w:rFonts w:ascii="新宋体" w:eastAsia="新宋体" w:hAnsi="新宋体" w:hint="eastAsia"/>
          <w:b/>
          <w:sz w:val="24"/>
        </w:rPr>
        <w:t>一、《深圳经济特区政府采购条例》第五十七条</w:t>
      </w:r>
      <w:r>
        <w:rPr>
          <w:rFonts w:ascii="新宋体" w:eastAsia="新宋体" w:hAnsi="新宋体" w:hint="eastAsia"/>
          <w:sz w:val="24"/>
        </w:rPr>
        <w:t xml:space="preserve"> </w:t>
      </w:r>
      <w:r>
        <w:rPr>
          <w:rFonts w:ascii="新宋体" w:eastAsia="新宋体" w:hAnsi="新宋体" w:hint="eastAsia"/>
          <w:sz w:val="24"/>
        </w:rPr>
        <w:t>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2C3149" w:rsidRDefault="00F74498">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（一）在采购活动中应当回避而未回避的；</w:t>
      </w:r>
    </w:p>
    <w:p w:rsidR="002C3149" w:rsidRDefault="00F74498">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（二）未按本条例规定签订、履行采购合同，造成严重后果的；</w:t>
      </w:r>
    </w:p>
    <w:p w:rsidR="002C3149" w:rsidRDefault="00F74498">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（三）隐瞒真实情况，提供虚假资料的；</w:t>
      </w:r>
    </w:p>
    <w:p w:rsidR="002C3149" w:rsidRDefault="00F74498">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（四）以非法手段排斥其他供应商参与竞争的；</w:t>
      </w:r>
    </w:p>
    <w:p w:rsidR="002C3149" w:rsidRDefault="00F74498">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（五）与其他采购参加人串通投标的；</w:t>
      </w:r>
    </w:p>
    <w:p w:rsidR="002C3149" w:rsidRDefault="00F74498">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（六）恶意投诉的；</w:t>
      </w:r>
    </w:p>
    <w:p w:rsidR="002C3149" w:rsidRDefault="00F74498">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（七）向采购项目相关人行贿或者提供其他不当利益的；</w:t>
      </w:r>
    </w:p>
    <w:p w:rsidR="002C3149" w:rsidRDefault="00F74498">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（八）阻碍、抗拒主管部门监督检查的；</w:t>
      </w:r>
    </w:p>
    <w:p w:rsidR="002C3149" w:rsidRDefault="00F74498">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（九）其他违反本条例规定的行为。</w:t>
      </w:r>
    </w:p>
    <w:p w:rsidR="002C3149" w:rsidRDefault="002C3149">
      <w:pPr>
        <w:spacing w:line="276" w:lineRule="auto"/>
        <w:rPr>
          <w:rFonts w:ascii="新宋体" w:eastAsia="新宋体" w:hAnsi="新宋体"/>
          <w:sz w:val="24"/>
        </w:rPr>
      </w:pPr>
    </w:p>
    <w:p w:rsidR="002C3149" w:rsidRDefault="00F74498" w:rsidP="002D59DE">
      <w:pPr>
        <w:widowControl/>
        <w:spacing w:line="276" w:lineRule="auto"/>
        <w:ind w:firstLineChars="200" w:firstLine="482"/>
        <w:jc w:val="left"/>
        <w:rPr>
          <w:rFonts w:ascii="新宋体" w:eastAsia="新宋体" w:hAnsi="新宋体"/>
          <w:sz w:val="24"/>
        </w:rPr>
      </w:pPr>
      <w:r>
        <w:rPr>
          <w:rFonts w:ascii="新宋体" w:eastAsia="新宋体" w:hAnsi="新宋体"/>
          <w:b/>
          <w:sz w:val="24"/>
        </w:rPr>
        <w:t>二</w:t>
      </w:r>
      <w:r>
        <w:rPr>
          <w:rFonts w:ascii="新宋体" w:eastAsia="新宋体" w:hAnsi="新宋体" w:hint="eastAsia"/>
          <w:b/>
          <w:sz w:val="24"/>
        </w:rPr>
        <w:t>、《深圳经济特区政府采购条例实施细则》第七十六条</w:t>
      </w:r>
      <w:r>
        <w:rPr>
          <w:rFonts w:ascii="新宋体" w:eastAsia="新宋体" w:hAnsi="新宋体" w:hint="eastAsia"/>
          <w:sz w:val="24"/>
        </w:rPr>
        <w:t> </w:t>
      </w:r>
      <w:r>
        <w:rPr>
          <w:rFonts w:ascii="新宋体" w:eastAsia="新宋体" w:hAnsi="新宋体" w:hint="eastAsia"/>
          <w:sz w:val="24"/>
        </w:rPr>
        <w:t>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2C3149" w:rsidRDefault="00F74498">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w:t>
      </w:r>
      <w:r>
        <w:rPr>
          <w:rFonts w:ascii="新宋体" w:eastAsia="新宋体" w:hAnsi="新宋体" w:hint="eastAsia"/>
        </w:rPr>
        <w:t>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w:t>
      </w:r>
      <w:r>
        <w:rPr>
          <w:rFonts w:ascii="新宋体" w:eastAsia="新宋体" w:hAnsi="新宋体" w:hint="eastAsia"/>
          <w:sz w:val="24"/>
        </w:rPr>
        <w:t>本市政府采购。</w:t>
      </w:r>
    </w:p>
    <w:p w:rsidR="002C3149" w:rsidRDefault="00F74498">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四、《深圳经济特区政府采购条例实施细则》第七十七条</w:t>
      </w:r>
      <w:r>
        <w:rPr>
          <w:rFonts w:ascii="新宋体" w:eastAsia="新宋体" w:hAnsi="新宋体" w:hint="eastAsia"/>
        </w:rPr>
        <w:t xml:space="preserve"> </w:t>
      </w:r>
      <w:r>
        <w:rPr>
          <w:rFonts w:ascii="新宋体" w:eastAsia="新宋体" w:hAnsi="新宋体" w:hint="eastAsia"/>
        </w:rPr>
        <w:t>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2C3149" w:rsidRDefault="00F74498">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w:t>
      </w:r>
      <w:r>
        <w:rPr>
          <w:rFonts w:ascii="新宋体" w:eastAsia="新宋体" w:hAnsi="新宋体" w:hint="eastAsia"/>
        </w:rPr>
        <w:t>的罚款；</w:t>
      </w:r>
    </w:p>
    <w:p w:rsidR="002C3149" w:rsidRDefault="00F74498">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2C3149" w:rsidRDefault="002C3149">
      <w:pPr>
        <w:pStyle w:val="af2"/>
        <w:spacing w:line="276" w:lineRule="auto"/>
        <w:textAlignment w:val="baseline"/>
        <w:rPr>
          <w:rFonts w:ascii="新宋体" w:eastAsia="新宋体" w:hAnsi="新宋体"/>
        </w:rPr>
      </w:pPr>
    </w:p>
    <w:p w:rsidR="002C3149" w:rsidRDefault="00F74498">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w:t>
      </w:r>
      <w:r>
        <w:rPr>
          <w:rFonts w:ascii="新宋体" w:eastAsia="新宋体" w:hAnsi="新宋体" w:hint="eastAsia"/>
        </w:rPr>
        <w:t> </w:t>
      </w:r>
      <w:r>
        <w:rPr>
          <w:rFonts w:ascii="新宋体" w:eastAsia="新宋体" w:hAnsi="新宋体" w:hint="eastAsia"/>
        </w:rPr>
        <w:t>供应商有下列情形的，属于采购条例所称的串通投标行为，按照采购条例第五十七条有关规定处理：</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 xml:space="preserve">（二）不同投标供应商的法定代表人、主要经营负责人、项目投标授权代表人、项目负责人、主要技术人员为同一人、属同一单位或者在同一单位缴纳社会保险；　　　　</w:t>
      </w:r>
      <w:r>
        <w:rPr>
          <w:rFonts w:ascii="新宋体" w:eastAsia="新宋体" w:hAnsi="新宋体" w:hint="eastAsia"/>
          <w:sz w:val="24"/>
        </w:rPr>
        <w:t> </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2C3149" w:rsidRDefault="00F74498">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w:t>
      </w:r>
      <w:r>
        <w:rPr>
          <w:rFonts w:ascii="新宋体" w:eastAsia="新宋体" w:hAnsi="新宋体" w:hint="eastAsia"/>
        </w:rPr>
        <w:t>八十一条</w:t>
      </w:r>
      <w:r>
        <w:rPr>
          <w:rFonts w:ascii="新宋体" w:eastAsia="新宋体" w:hAnsi="新宋体" w:hint="eastAsia"/>
        </w:rPr>
        <w:t> </w:t>
      </w:r>
      <w:r>
        <w:rPr>
          <w:rFonts w:ascii="新宋体" w:eastAsia="新宋体" w:hAnsi="新宋体" w:hint="eastAsia"/>
        </w:rPr>
        <w:t>供应商有下列情形之一的，属于隐瞒真实情况，提供虚假资料，按照采购条例第五十七的有关规定处理：</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2C3149" w:rsidRDefault="00F74498">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2C3149" w:rsidRDefault="00F74498">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2C3149" w:rsidRDefault="00F74498">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w:t>
      </w:r>
      <w:r>
        <w:rPr>
          <w:rFonts w:ascii="新宋体" w:eastAsia="新宋体" w:hAnsi="新宋体" w:hint="eastAsia"/>
          <w:sz w:val="24"/>
        </w:rPr>
        <w:t xml:space="preserve">  </w:t>
      </w:r>
      <w:r>
        <w:rPr>
          <w:rFonts w:ascii="新宋体" w:eastAsia="新宋体" w:hAnsi="新宋体" w:hint="eastAsia"/>
          <w:sz w:val="24"/>
        </w:rPr>
        <w:t>单位负责人为同一人或者存在直接控股、管理关系的不同供应商，不得参加同一合同项下的政府采购活动。</w:t>
      </w:r>
    </w:p>
    <w:p w:rsidR="002C3149" w:rsidRDefault="00F74498">
      <w:pPr>
        <w:widowControl/>
        <w:jc w:val="left"/>
        <w:rPr>
          <w:rFonts w:ascii="新宋体" w:eastAsia="新宋体" w:hAnsi="新宋体"/>
          <w:sz w:val="24"/>
        </w:rPr>
      </w:pPr>
      <w:r>
        <w:rPr>
          <w:rFonts w:ascii="新宋体" w:eastAsia="新宋体" w:hAnsi="新宋体"/>
          <w:sz w:val="24"/>
        </w:rPr>
        <w:br w:type="page"/>
      </w:r>
    </w:p>
    <w:p w:rsidR="002C3149" w:rsidRDefault="00F74498">
      <w:pPr>
        <w:pStyle w:val="10"/>
      </w:pPr>
      <w:r>
        <w:rPr>
          <w:rFonts w:hint="eastAsia"/>
        </w:rPr>
        <w:lastRenderedPageBreak/>
        <w:t>招标文件信息</w:t>
      </w:r>
    </w:p>
    <w:p w:rsidR="002C3149" w:rsidRDefault="00F74498">
      <w:pPr>
        <w:widowControl/>
        <w:spacing w:after="100" w:afterAutospacing="1"/>
        <w:rPr>
          <w:rFonts w:ascii="新宋体" w:eastAsia="新宋体" w:hAnsi="新宋体"/>
        </w:rPr>
      </w:pPr>
      <w:r>
        <w:rPr>
          <w:rFonts w:ascii="新宋体" w:eastAsia="新宋体" w:hAnsi="新宋体"/>
        </w:rPr>
        <w:t>项目编号：</w:t>
      </w:r>
      <w:r>
        <w:rPr>
          <w:rFonts w:ascii="新宋体" w:eastAsia="新宋体" w:hAnsi="新宋体"/>
        </w:rPr>
        <w:t>RNX2024192ZC-SZQX</w:t>
      </w:r>
    </w:p>
    <w:p w:rsidR="002C3149" w:rsidRDefault="00F74498">
      <w:pPr>
        <w:widowControl/>
        <w:spacing w:after="100" w:afterAutospacing="1"/>
        <w:rPr>
          <w:rFonts w:ascii="新宋体" w:eastAsia="新宋体" w:hAnsi="新宋体"/>
        </w:rPr>
      </w:pPr>
      <w:r>
        <w:rPr>
          <w:rFonts w:ascii="新宋体" w:eastAsia="新宋体" w:hAnsi="新宋体"/>
        </w:rPr>
        <w:t>项目名称：</w:t>
      </w:r>
      <w:r>
        <w:rPr>
          <w:rFonts w:ascii="新宋体" w:eastAsia="新宋体" w:hAnsi="新宋体" w:hint="eastAsia"/>
        </w:rPr>
        <w:t>门户网站维护项目</w:t>
      </w:r>
    </w:p>
    <w:p w:rsidR="002C3149" w:rsidRDefault="00F74498">
      <w:pPr>
        <w:widowControl/>
        <w:spacing w:after="100" w:afterAutospacing="1"/>
        <w:rPr>
          <w:rFonts w:ascii="新宋体" w:eastAsia="新宋体" w:hAnsi="新宋体"/>
        </w:rPr>
      </w:pPr>
      <w:r>
        <w:rPr>
          <w:rFonts w:ascii="新宋体" w:eastAsia="新宋体" w:hAnsi="新宋体"/>
        </w:rPr>
        <w:t>包</w:t>
      </w:r>
      <w:r>
        <w:rPr>
          <w:rFonts w:ascii="新宋体" w:eastAsia="新宋体" w:hAnsi="新宋体"/>
        </w:rPr>
        <w:t xml:space="preserve">   </w:t>
      </w:r>
      <w:r>
        <w:rPr>
          <w:rFonts w:ascii="新宋体" w:eastAsia="新宋体" w:hAnsi="新宋体" w:hint="eastAsia"/>
        </w:rPr>
        <w:t xml:space="preserve"> </w:t>
      </w:r>
      <w:r>
        <w:rPr>
          <w:rFonts w:ascii="新宋体" w:eastAsia="新宋体" w:hAnsi="新宋体"/>
        </w:rPr>
        <w:t>号：</w:t>
      </w:r>
      <w:r>
        <w:rPr>
          <w:rFonts w:ascii="新宋体" w:eastAsia="新宋体" w:hAnsi="新宋体"/>
        </w:rPr>
        <w:t xml:space="preserve"> </w:t>
      </w:r>
      <w:r>
        <w:rPr>
          <w:rFonts w:ascii="新宋体" w:eastAsia="新宋体" w:hAnsi="新宋体" w:hint="eastAsia"/>
        </w:rPr>
        <w:t xml:space="preserve">A </w:t>
      </w:r>
      <w:r>
        <w:rPr>
          <w:rFonts w:ascii="新宋体" w:eastAsia="新宋体" w:hAnsi="新宋体" w:hint="eastAsia"/>
        </w:rPr>
        <w:t>包</w:t>
      </w:r>
    </w:p>
    <w:p w:rsidR="002C3149" w:rsidRDefault="00F74498">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w:t>
      </w:r>
      <w:r>
        <w:rPr>
          <w:rFonts w:ascii="新宋体" w:eastAsia="新宋体" w:hAnsi="新宋体" w:hint="eastAsia"/>
        </w:rPr>
        <w:t>服务类</w:t>
      </w:r>
    </w:p>
    <w:p w:rsidR="002C3149" w:rsidRDefault="00F74498">
      <w:pPr>
        <w:widowControl/>
        <w:spacing w:after="100" w:afterAutospacing="1"/>
        <w:rPr>
          <w:rFonts w:ascii="新宋体" w:eastAsia="新宋体" w:hAnsi="新宋体"/>
        </w:rPr>
      </w:pPr>
      <w:r>
        <w:rPr>
          <w:rFonts w:ascii="新宋体" w:eastAsia="新宋体" w:hAnsi="新宋体"/>
        </w:rPr>
        <w:t>采购方式：</w:t>
      </w:r>
      <w:r>
        <w:rPr>
          <w:rFonts w:ascii="新宋体" w:eastAsia="新宋体" w:hAnsi="新宋体"/>
        </w:rPr>
        <w:t xml:space="preserve"> </w:t>
      </w:r>
      <w:r>
        <w:rPr>
          <w:rFonts w:ascii="新宋体" w:eastAsia="新宋体" w:hAnsi="新宋体"/>
        </w:rPr>
        <w:t>公开招标</w:t>
      </w:r>
    </w:p>
    <w:p w:rsidR="002C3149" w:rsidRDefault="00F74498">
      <w:pPr>
        <w:widowControl/>
        <w:spacing w:after="100" w:afterAutospacing="1"/>
        <w:rPr>
          <w:rFonts w:ascii="新宋体" w:eastAsia="新宋体" w:hAnsi="新宋体"/>
          <w:b/>
        </w:rPr>
      </w:pPr>
      <w:r>
        <w:rPr>
          <w:rFonts w:ascii="新宋体" w:eastAsia="新宋体" w:hAnsi="新宋体"/>
        </w:rPr>
        <w:t>货币类型：</w:t>
      </w:r>
      <w:r>
        <w:rPr>
          <w:rFonts w:ascii="新宋体" w:eastAsia="新宋体" w:hAnsi="新宋体"/>
        </w:rPr>
        <w:t xml:space="preserve"> </w:t>
      </w:r>
      <w:r>
        <w:rPr>
          <w:rFonts w:ascii="新宋体" w:eastAsia="新宋体" w:hAnsi="新宋体"/>
        </w:rPr>
        <w:t>人民币</w:t>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C3149">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2C3149" w:rsidRDefault="00F74498">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2C3149" w:rsidRDefault="00F74498">
            <w:pPr>
              <w:spacing w:line="276" w:lineRule="auto"/>
              <w:jc w:val="center"/>
              <w:rPr>
                <w:rFonts w:ascii="新宋体" w:eastAsia="新宋体" w:hAnsi="新宋体"/>
                <w:b/>
              </w:rPr>
            </w:pPr>
            <w:r>
              <w:rPr>
                <w:rFonts w:ascii="新宋体" w:eastAsia="新宋体" w:hAnsi="新宋体"/>
                <w:b/>
              </w:rPr>
              <w:t>内容</w:t>
            </w:r>
          </w:p>
        </w:tc>
      </w:tr>
      <w:tr w:rsidR="002C3149">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w:t>
            </w:r>
            <w:r>
              <w:rPr>
                <w:rFonts w:ascii="新宋体" w:eastAsia="新宋体" w:hAnsi="新宋体"/>
                <w:szCs w:val="21"/>
              </w:rPr>
              <w:t xml:space="preserve"> </w:t>
            </w:r>
            <w:r>
              <w:rPr>
                <w:rFonts w:ascii="新宋体" w:eastAsia="新宋体" w:hAnsi="新宋体"/>
                <w:szCs w:val="21"/>
              </w:rPr>
              <w:t>投标人资格要求）；</w:t>
            </w:r>
          </w:p>
        </w:tc>
      </w:tr>
    </w:tbl>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C3149">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2C3149" w:rsidRDefault="00F74498">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2C3149" w:rsidRDefault="00F74498">
            <w:pPr>
              <w:spacing w:line="276" w:lineRule="auto"/>
              <w:jc w:val="center"/>
              <w:rPr>
                <w:rFonts w:ascii="新宋体" w:eastAsia="新宋体" w:hAnsi="新宋体"/>
                <w:b/>
              </w:rPr>
            </w:pPr>
            <w:r>
              <w:rPr>
                <w:rFonts w:ascii="新宋体" w:eastAsia="新宋体" w:hAnsi="新宋体"/>
                <w:b/>
              </w:rPr>
              <w:t>内容</w:t>
            </w:r>
          </w:p>
        </w:tc>
      </w:tr>
      <w:tr w:rsidR="002C3149">
        <w:trPr>
          <w:jc w:val="center"/>
        </w:trPr>
        <w:tc>
          <w:tcPr>
            <w:tcW w:w="794" w:type="dxa"/>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2C3149">
        <w:trPr>
          <w:jc w:val="center"/>
        </w:trPr>
        <w:tc>
          <w:tcPr>
            <w:tcW w:w="794" w:type="dxa"/>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2C3149">
        <w:trPr>
          <w:jc w:val="center"/>
        </w:trPr>
        <w:tc>
          <w:tcPr>
            <w:tcW w:w="794" w:type="dxa"/>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2C3149">
        <w:trPr>
          <w:jc w:val="center"/>
        </w:trPr>
        <w:tc>
          <w:tcPr>
            <w:tcW w:w="794" w:type="dxa"/>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2C3149">
        <w:trPr>
          <w:jc w:val="center"/>
        </w:trPr>
        <w:tc>
          <w:tcPr>
            <w:tcW w:w="794" w:type="dxa"/>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2C3149">
        <w:trPr>
          <w:jc w:val="center"/>
        </w:trPr>
        <w:tc>
          <w:tcPr>
            <w:tcW w:w="794" w:type="dxa"/>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2C3149">
        <w:trPr>
          <w:jc w:val="center"/>
        </w:trPr>
        <w:tc>
          <w:tcPr>
            <w:tcW w:w="794" w:type="dxa"/>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2C3149">
        <w:trPr>
          <w:jc w:val="center"/>
        </w:trPr>
        <w:tc>
          <w:tcPr>
            <w:tcW w:w="794" w:type="dxa"/>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2C3149">
        <w:trPr>
          <w:jc w:val="center"/>
        </w:trPr>
        <w:tc>
          <w:tcPr>
            <w:tcW w:w="794" w:type="dxa"/>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2C3149" w:rsidRDefault="00F74498">
            <w:pPr>
              <w:spacing w:line="276" w:lineRule="auto"/>
              <w:rPr>
                <w:rFonts w:ascii="新宋体" w:eastAsia="新宋体" w:hAnsi="新宋体"/>
                <w:szCs w:val="21"/>
              </w:rPr>
            </w:pPr>
            <w:r>
              <w:rPr>
                <w:rFonts w:ascii="新宋体" w:eastAsia="新宋体" w:hAnsi="新宋体"/>
                <w:szCs w:val="21"/>
              </w:rPr>
              <w:t>法律、法规规定的其他情形。</w:t>
            </w:r>
          </w:p>
        </w:tc>
      </w:tr>
    </w:tbl>
    <w:p w:rsidR="002C3149" w:rsidRDefault="00F74498">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2C3149" w:rsidRDefault="002C3149">
      <w:pPr>
        <w:spacing w:line="432" w:lineRule="auto"/>
        <w:ind w:firstLine="480"/>
        <w:rPr>
          <w:rFonts w:ascii="新宋体" w:eastAsia="新宋体" w:hAnsi="新宋体"/>
          <w:sz w:val="24"/>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2C3149">
        <w:trPr>
          <w:tblCellSpacing w:w="0" w:type="dxa"/>
          <w:jc w:val="center"/>
        </w:trPr>
        <w:tc>
          <w:tcPr>
            <w:tcW w:w="0" w:type="auto"/>
            <w:tcBorders>
              <w:top w:val="nil"/>
              <w:left w:val="nil"/>
              <w:bottom w:val="nil"/>
              <w:right w:val="nil"/>
            </w:tcBorders>
            <w:vAlign w:val="center"/>
          </w:tcPr>
          <w:p w:rsidR="002C3149" w:rsidRDefault="00F74498">
            <w:pPr>
              <w:spacing w:line="360" w:lineRule="auto"/>
              <w:rPr>
                <w:rFonts w:ascii="新宋体" w:eastAsia="新宋体" w:hAnsi="新宋体"/>
                <w:b/>
                <w:bCs/>
              </w:rPr>
            </w:pPr>
            <w:r>
              <w:rPr>
                <w:rFonts w:ascii="新宋体" w:eastAsia="新宋体" w:hAnsi="新宋体" w:hint="eastAsia"/>
                <w:b/>
                <w:bCs/>
                <w:szCs w:val="21"/>
              </w:rPr>
              <w:t xml:space="preserve"> </w:t>
            </w:r>
            <w:r>
              <w:rPr>
                <w:rFonts w:ascii="新宋体" w:eastAsia="新宋体" w:hAnsi="新宋体" w:hint="eastAsia"/>
                <w:b/>
                <w:bCs/>
                <w:szCs w:val="21"/>
              </w:rPr>
              <w:t>一、</w:t>
            </w:r>
            <w:r>
              <w:rPr>
                <w:rFonts w:ascii="新宋体" w:eastAsia="新宋体" w:hAnsi="新宋体"/>
                <w:b/>
                <w:bCs/>
                <w:szCs w:val="21"/>
              </w:rPr>
              <w:t>评标方法：综合评分法（新价格分算法）</w:t>
            </w:r>
          </w:p>
        </w:tc>
      </w:tr>
      <w:tr w:rsidR="002C3149">
        <w:trPr>
          <w:tblCellSpacing w:w="0" w:type="dxa"/>
          <w:jc w:val="center"/>
        </w:trPr>
        <w:tc>
          <w:tcPr>
            <w:tcW w:w="0" w:type="auto"/>
            <w:tcBorders>
              <w:top w:val="nil"/>
              <w:left w:val="nil"/>
              <w:bottom w:val="nil"/>
              <w:right w:val="nil"/>
            </w:tcBorders>
            <w:vAlign w:val="center"/>
          </w:tcPr>
          <w:p w:rsidR="002C3149" w:rsidRDefault="00F74498">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szCs w:val="21"/>
              </w:rPr>
              <w:t xml:space="preserve"> </w:t>
            </w:r>
          </w:p>
          <w:p w:rsidR="002C3149" w:rsidRDefault="00F74498">
            <w:pPr>
              <w:spacing w:line="360" w:lineRule="auto"/>
              <w:rPr>
                <w:rFonts w:ascii="新宋体" w:eastAsia="新宋体" w:hAnsi="新宋体"/>
                <w:szCs w:val="21"/>
              </w:rPr>
            </w:pPr>
            <w:r>
              <w:rPr>
                <w:rFonts w:ascii="新宋体" w:eastAsia="新宋体" w:hAnsi="新宋体"/>
                <w:szCs w:val="21"/>
              </w:rPr>
              <w:t>价格分计算方法：</w:t>
            </w:r>
          </w:p>
          <w:p w:rsidR="002C3149" w:rsidRDefault="00F74498">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按照下列公式计算：</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投标报价得分</w:t>
            </w:r>
            <w:r>
              <w:rPr>
                <w:rFonts w:ascii="新宋体" w:eastAsia="新宋体" w:hAnsi="新宋体"/>
                <w:szCs w:val="21"/>
              </w:rPr>
              <w:t>=(</w:t>
            </w:r>
            <w:r>
              <w:rPr>
                <w:rFonts w:ascii="新宋体" w:eastAsia="新宋体" w:hAnsi="新宋体"/>
                <w:szCs w:val="21"/>
              </w:rPr>
              <w:t>评标基准价／投标报价</w:t>
            </w:r>
            <w:r>
              <w:rPr>
                <w:rFonts w:ascii="新宋体" w:eastAsia="新宋体" w:hAnsi="新宋体"/>
                <w:szCs w:val="21"/>
              </w:rPr>
              <w:t xml:space="preserve">)×100 </w:t>
            </w:r>
            <w:r>
              <w:rPr>
                <w:rFonts w:ascii="新宋体" w:eastAsia="新宋体" w:hAnsi="新宋体"/>
                <w:szCs w:val="21"/>
              </w:rPr>
              <w:br/>
            </w:r>
            <w:r>
              <w:rPr>
                <w:rFonts w:ascii="新宋体" w:eastAsia="新宋体" w:hAnsi="新宋体"/>
                <w:szCs w:val="21"/>
              </w:rPr>
              <w:t>评标总得分＝</w:t>
            </w:r>
            <w:r>
              <w:rPr>
                <w:rFonts w:ascii="新宋体" w:eastAsia="新宋体" w:hAnsi="新宋体"/>
                <w:szCs w:val="21"/>
              </w:rPr>
              <w:t>F1×A1</w:t>
            </w:r>
            <w:r>
              <w:rPr>
                <w:rFonts w:ascii="新宋体" w:eastAsia="新宋体" w:hAnsi="新宋体"/>
                <w:szCs w:val="21"/>
              </w:rPr>
              <w:t>＋</w:t>
            </w:r>
            <w:r>
              <w:rPr>
                <w:rFonts w:ascii="新宋体" w:eastAsia="新宋体" w:hAnsi="新宋体"/>
                <w:szCs w:val="21"/>
              </w:rPr>
              <w:t>F2×A2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Fn×An</w:t>
            </w:r>
            <w:r>
              <w:rPr>
                <w:rFonts w:ascii="新宋体" w:eastAsia="新宋体" w:hAnsi="新宋体"/>
                <w:szCs w:val="21"/>
              </w:rPr>
              <w:br/>
              <w:t>F1</w:t>
            </w:r>
            <w:r>
              <w:rPr>
                <w:rFonts w:ascii="新宋体" w:eastAsia="新宋体" w:hAnsi="新宋体"/>
                <w:szCs w:val="21"/>
              </w:rPr>
              <w:t>、</w:t>
            </w:r>
            <w:r>
              <w:rPr>
                <w:rFonts w:ascii="新宋体" w:eastAsia="新宋体" w:hAnsi="新宋体"/>
                <w:szCs w:val="21"/>
              </w:rPr>
              <w:t>F2……Fn</w:t>
            </w:r>
            <w:r>
              <w:rPr>
                <w:rFonts w:ascii="新宋体" w:eastAsia="新宋体" w:hAnsi="新宋体"/>
                <w:szCs w:val="21"/>
              </w:rPr>
              <w:t>分别为各项评审因素的得分；</w:t>
            </w:r>
            <w:r>
              <w:rPr>
                <w:rFonts w:ascii="新宋体" w:eastAsia="新宋体" w:hAnsi="新宋体"/>
                <w:szCs w:val="21"/>
              </w:rPr>
              <w:t xml:space="preserve"> </w:t>
            </w:r>
            <w:r>
              <w:rPr>
                <w:rFonts w:ascii="新宋体" w:eastAsia="新宋体" w:hAnsi="新宋体"/>
                <w:szCs w:val="21"/>
              </w:rPr>
              <w:b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 xml:space="preserve">……An </w:t>
            </w:r>
            <w:r>
              <w:rPr>
                <w:rFonts w:ascii="新宋体" w:eastAsia="新宋体" w:hAnsi="新宋体"/>
                <w:szCs w:val="21"/>
              </w:rPr>
              <w:t>分别为各项评审因素所占的权重</w:t>
            </w:r>
            <w:r>
              <w:rPr>
                <w:rFonts w:ascii="新宋体" w:eastAsia="新宋体" w:hAnsi="新宋体"/>
                <w:szCs w:val="21"/>
              </w:rP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An</w:t>
            </w:r>
            <w:r>
              <w:rPr>
                <w:rFonts w:ascii="新宋体" w:eastAsia="新宋体" w:hAnsi="新宋体"/>
                <w:szCs w:val="21"/>
              </w:rPr>
              <w:t>＝</w:t>
            </w:r>
            <w:r>
              <w:rPr>
                <w:rFonts w:ascii="新宋体" w:eastAsia="新宋体" w:hAnsi="新宋体"/>
                <w:szCs w:val="21"/>
              </w:rPr>
              <w:t>1)</w:t>
            </w:r>
            <w:r>
              <w:rPr>
                <w:rFonts w:ascii="新宋体" w:eastAsia="新宋体" w:hAnsi="新宋体"/>
                <w:szCs w:val="21"/>
              </w:rPr>
              <w:t>。</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评标过程中，不得去掉报价中的最高报价和最低报价。</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此方法适用于货物类、服务类、工程类项目。</w:t>
            </w:r>
            <w:r>
              <w:rPr>
                <w:rFonts w:ascii="新宋体" w:eastAsia="新宋体" w:hAnsi="新宋体"/>
                <w:szCs w:val="21"/>
              </w:rPr>
              <w:t xml:space="preserve">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2C3149">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hint="eastAsia"/>
                      <w:b/>
                      <w:szCs w:val="21"/>
                    </w:rPr>
                    <w:t>权重</w:t>
                  </w:r>
                </w:p>
              </w:tc>
            </w:tr>
            <w:tr w:rsidR="002C3149">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hint="eastAsia"/>
                      <w:b/>
                      <w:szCs w:val="21"/>
                    </w:rPr>
                    <w:t>20</w:t>
                  </w:r>
                </w:p>
              </w:tc>
            </w:tr>
            <w:tr w:rsidR="002C3149">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hint="eastAsia"/>
                      <w:b/>
                      <w:szCs w:val="21"/>
                    </w:rPr>
                    <w:t>40</w:t>
                  </w:r>
                </w:p>
              </w:tc>
            </w:tr>
            <w:tr w:rsidR="002C3149">
              <w:trPr>
                <w:trHeight w:val="63"/>
                <w:jc w:val="center"/>
              </w:trPr>
              <w:tc>
                <w:tcPr>
                  <w:tcW w:w="734" w:type="dxa"/>
                  <w:vMerge w:val="restart"/>
                  <w:tcBorders>
                    <w:top w:val="single" w:sz="4" w:space="0" w:color="auto"/>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评分准则</w:t>
                  </w:r>
                </w:p>
              </w:tc>
            </w:tr>
            <w:tr w:rsidR="002C3149">
              <w:trPr>
                <w:trHeight w:val="1485"/>
                <w:jc w:val="center"/>
              </w:trPr>
              <w:tc>
                <w:tcPr>
                  <w:tcW w:w="734" w:type="dxa"/>
                  <w:vMerge/>
                  <w:tcBorders>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rPr>
                      <w:rFonts w:ascii="宋体" w:hAnsi="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color w:val="000000" w:themeColor="text1"/>
                      <w:szCs w:val="21"/>
                    </w:rPr>
                  </w:pPr>
                  <w:r>
                    <w:rPr>
                      <w:rFonts w:ascii="宋体" w:hAnsi="宋体" w:hint="eastAsia"/>
                      <w:color w:val="000000" w:themeColor="text1"/>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r>
                    <w:rPr>
                      <w:rFonts w:hint="eastAsia"/>
                    </w:rPr>
                    <w:t>（一）评分内容：</w:t>
                  </w:r>
                </w:p>
                <w:p w:rsidR="002C3149" w:rsidRDefault="00F74498">
                  <w:r>
                    <w:rPr>
                      <w:rFonts w:hint="eastAsia"/>
                    </w:rPr>
                    <w:t>投标人须针对本项目需求提供实施方案，包括以下四点内容：</w:t>
                  </w:r>
                </w:p>
                <w:p w:rsidR="002C3149" w:rsidRDefault="00F74498">
                  <w:pPr>
                    <w:rPr>
                      <w:rFonts w:ascii="宋体" w:hAnsi="宋体"/>
                      <w:szCs w:val="21"/>
                    </w:rPr>
                  </w:pPr>
                  <w:r>
                    <w:rPr>
                      <w:rFonts w:ascii="宋体" w:hAnsi="宋体" w:hint="eastAsia"/>
                      <w:szCs w:val="21"/>
                    </w:rPr>
                    <w:t>1.</w:t>
                  </w:r>
                  <w:r>
                    <w:rPr>
                      <w:rFonts w:ascii="宋体" w:hAnsi="宋体" w:hint="eastAsia"/>
                      <w:szCs w:val="21"/>
                    </w:rPr>
                    <w:t>项目组织结构及职责安排；</w:t>
                  </w:r>
                </w:p>
                <w:p w:rsidR="002C3149" w:rsidRDefault="00F74498">
                  <w:pPr>
                    <w:rPr>
                      <w:rFonts w:ascii="宋体" w:hAnsi="宋体"/>
                      <w:szCs w:val="21"/>
                    </w:rPr>
                  </w:pPr>
                  <w:r>
                    <w:rPr>
                      <w:rFonts w:ascii="宋体" w:hAnsi="宋体" w:hint="eastAsia"/>
                      <w:szCs w:val="21"/>
                    </w:rPr>
                    <w:t>2.</w:t>
                  </w:r>
                  <w:r>
                    <w:rPr>
                      <w:rFonts w:ascii="宋体" w:hAnsi="宋体" w:hint="eastAsia"/>
                      <w:szCs w:val="21"/>
                    </w:rPr>
                    <w:t>项目进度计划；</w:t>
                  </w:r>
                </w:p>
                <w:p w:rsidR="002C3149" w:rsidRDefault="00F74498">
                  <w:pPr>
                    <w:rPr>
                      <w:rFonts w:ascii="宋体" w:hAnsi="宋体"/>
                      <w:szCs w:val="21"/>
                    </w:rPr>
                  </w:pPr>
                  <w:r>
                    <w:rPr>
                      <w:rFonts w:ascii="宋体" w:hAnsi="宋体" w:hint="eastAsia"/>
                      <w:szCs w:val="21"/>
                    </w:rPr>
                    <w:t>3.</w:t>
                  </w:r>
                  <w:r>
                    <w:rPr>
                      <w:rFonts w:ascii="宋体" w:hAnsi="宋体" w:hint="eastAsia"/>
                      <w:szCs w:val="21"/>
                    </w:rPr>
                    <w:t>项目过程管理；</w:t>
                  </w:r>
                </w:p>
                <w:p w:rsidR="002C3149" w:rsidRDefault="00F74498">
                  <w:r>
                    <w:rPr>
                      <w:rFonts w:ascii="宋体" w:hAnsi="宋体" w:hint="eastAsia"/>
                      <w:szCs w:val="21"/>
                    </w:rPr>
                    <w:t>4.</w:t>
                  </w:r>
                  <w:r>
                    <w:rPr>
                      <w:rFonts w:ascii="宋体" w:hAnsi="宋体" w:hint="eastAsia"/>
                      <w:szCs w:val="21"/>
                    </w:rPr>
                    <w:t>项目质量管理及保证措施；</w:t>
                  </w:r>
                </w:p>
                <w:p w:rsidR="002C3149" w:rsidRDefault="00F74498">
                  <w:r>
                    <w:rPr>
                      <w:rFonts w:hint="eastAsia"/>
                    </w:rPr>
                    <w:t>（二）评分依据：</w:t>
                  </w:r>
                </w:p>
                <w:p w:rsidR="002C3149" w:rsidRDefault="00F74498">
                  <w:pPr>
                    <w:rPr>
                      <w:rFonts w:ascii="宋体" w:hAnsi="宋体" w:cs="宋体"/>
                      <w:szCs w:val="21"/>
                    </w:rPr>
                  </w:pPr>
                  <w:r>
                    <w:rPr>
                      <w:rFonts w:ascii="宋体" w:hAnsi="宋体" w:cs="宋体" w:hint="eastAsia"/>
                      <w:szCs w:val="21"/>
                    </w:rPr>
                    <w:t>考察以上四项内容，满足四项得</w:t>
                  </w:r>
                  <w:r>
                    <w:rPr>
                      <w:rFonts w:ascii="宋体" w:hAnsi="宋体" w:cs="宋体" w:hint="eastAsia"/>
                      <w:szCs w:val="21"/>
                    </w:rPr>
                    <w:t>12</w:t>
                  </w:r>
                  <w:r>
                    <w:rPr>
                      <w:rFonts w:ascii="宋体" w:hAnsi="宋体" w:cs="宋体" w:hint="eastAsia"/>
                      <w:szCs w:val="21"/>
                    </w:rPr>
                    <w:t>分，满足任意三项得</w:t>
                  </w:r>
                  <w:r>
                    <w:rPr>
                      <w:rFonts w:ascii="宋体" w:hAnsi="宋体" w:cs="宋体" w:hint="eastAsia"/>
                      <w:szCs w:val="21"/>
                    </w:rPr>
                    <w:t>9</w:t>
                  </w:r>
                  <w:r>
                    <w:rPr>
                      <w:rFonts w:ascii="宋体" w:hAnsi="宋体" w:cs="宋体" w:hint="eastAsia"/>
                      <w:szCs w:val="21"/>
                    </w:rPr>
                    <w:t>分，满足任意两项得</w:t>
                  </w:r>
                  <w:r>
                    <w:rPr>
                      <w:rFonts w:ascii="宋体" w:hAnsi="宋体" w:cs="宋体" w:hint="eastAsia"/>
                      <w:szCs w:val="21"/>
                    </w:rPr>
                    <w:t>6</w:t>
                  </w:r>
                  <w:r>
                    <w:rPr>
                      <w:rFonts w:ascii="宋体" w:hAnsi="宋体" w:cs="宋体" w:hint="eastAsia"/>
                      <w:szCs w:val="21"/>
                    </w:rPr>
                    <w:t>分，其他情况不得分。</w:t>
                  </w:r>
                </w:p>
                <w:p w:rsidR="002C3149" w:rsidRDefault="00F74498">
                  <w:pPr>
                    <w:rPr>
                      <w:rFonts w:ascii="宋体" w:hAnsi="宋体" w:cs="宋体"/>
                      <w:szCs w:val="21"/>
                    </w:rPr>
                  </w:pPr>
                  <w:r>
                    <w:rPr>
                      <w:rFonts w:ascii="宋体" w:hAnsi="宋体" w:cs="宋体" w:hint="eastAsia"/>
                      <w:szCs w:val="21"/>
                    </w:rPr>
                    <w:t>在此基础上，按照下列要求进行加分：</w:t>
                  </w:r>
                </w:p>
                <w:p w:rsidR="002C3149" w:rsidRDefault="00F74498">
                  <w:pPr>
                    <w:rPr>
                      <w:rFonts w:ascii="宋体" w:hAnsi="宋体" w:cs="宋体"/>
                      <w:szCs w:val="21"/>
                    </w:rPr>
                  </w:pPr>
                  <w:r>
                    <w:rPr>
                      <w:rFonts w:ascii="宋体" w:hAnsi="宋体" w:cs="宋体" w:hint="eastAsia"/>
                      <w:szCs w:val="21"/>
                    </w:rPr>
                    <w:t>1.</w:t>
                  </w:r>
                  <w:r>
                    <w:rPr>
                      <w:rFonts w:ascii="宋体" w:hAnsi="宋体" w:hint="eastAsia"/>
                      <w:szCs w:val="21"/>
                    </w:rPr>
                    <w:t>项目组织结构</w:t>
                  </w:r>
                  <w:r>
                    <w:rPr>
                      <w:rFonts w:ascii="宋体" w:hAnsi="宋体" w:cs="宋体" w:hint="eastAsia"/>
                      <w:szCs w:val="21"/>
                    </w:rPr>
                    <w:t>完备、岗位设置合理、职责清晰；</w:t>
                  </w:r>
                </w:p>
                <w:p w:rsidR="002C3149" w:rsidRDefault="00F74498">
                  <w:pPr>
                    <w:rPr>
                      <w:rFonts w:ascii="宋体" w:hAnsi="宋体" w:cs="宋体"/>
                      <w:szCs w:val="21"/>
                    </w:rPr>
                  </w:pPr>
                  <w:r>
                    <w:rPr>
                      <w:rFonts w:ascii="宋体" w:hAnsi="宋体" w:cs="宋体" w:hint="eastAsia"/>
                      <w:szCs w:val="21"/>
                    </w:rPr>
                    <w:t>2.</w:t>
                  </w:r>
                  <w:r>
                    <w:rPr>
                      <w:rFonts w:ascii="宋体" w:hAnsi="宋体" w:cs="宋体" w:hint="eastAsia"/>
                      <w:szCs w:val="21"/>
                    </w:rPr>
                    <w:t>项目进度计划有具体的时间节点及对应产出；</w:t>
                  </w:r>
                </w:p>
                <w:p w:rsidR="002C3149" w:rsidRDefault="00F74498">
                  <w:pPr>
                    <w:rPr>
                      <w:rFonts w:ascii="宋体" w:hAnsi="宋体" w:cs="宋体"/>
                      <w:szCs w:val="21"/>
                    </w:rPr>
                  </w:pPr>
                  <w:r>
                    <w:rPr>
                      <w:rFonts w:ascii="宋体" w:hAnsi="宋体" w:cs="宋体" w:hint="eastAsia"/>
                      <w:szCs w:val="21"/>
                    </w:rPr>
                    <w:t>3.</w:t>
                  </w:r>
                  <w:r>
                    <w:rPr>
                      <w:rFonts w:hint="eastAsia"/>
                    </w:rPr>
                    <w:t>项目过程管理需包含：项目启动、规划、执行、监控和收尾</w:t>
                  </w:r>
                  <w:r>
                    <w:rPr>
                      <w:rFonts w:ascii="宋体" w:hAnsi="宋体" w:cs="宋体" w:hint="eastAsia"/>
                      <w:szCs w:val="21"/>
                    </w:rPr>
                    <w:t>；</w:t>
                  </w:r>
                </w:p>
                <w:p w:rsidR="002C3149" w:rsidRDefault="00F74498">
                  <w:pPr>
                    <w:rPr>
                      <w:rFonts w:ascii="宋体" w:hAnsi="宋体" w:cs="宋体"/>
                      <w:szCs w:val="21"/>
                    </w:rPr>
                  </w:pPr>
                  <w:r>
                    <w:rPr>
                      <w:rFonts w:ascii="宋体" w:hAnsi="宋体" w:cs="宋体" w:hint="eastAsia"/>
                      <w:szCs w:val="21"/>
                    </w:rPr>
                    <w:t>4.</w:t>
                  </w:r>
                  <w:r>
                    <w:rPr>
                      <w:rFonts w:ascii="宋体" w:hAnsi="宋体" w:cs="宋体" w:hint="eastAsia"/>
                      <w:szCs w:val="21"/>
                    </w:rPr>
                    <w:t>有确保达成项目指标的具体措施。</w:t>
                  </w:r>
                </w:p>
                <w:p w:rsidR="002C3149" w:rsidRDefault="00F74498">
                  <w:pPr>
                    <w:rPr>
                      <w:rFonts w:ascii="宋体" w:hAnsi="宋体" w:cs="宋体"/>
                      <w:szCs w:val="21"/>
                    </w:rPr>
                  </w:pPr>
                  <w:r>
                    <w:rPr>
                      <w:rFonts w:ascii="宋体" w:hAnsi="宋体" w:cs="宋体" w:hint="eastAsia"/>
                      <w:szCs w:val="21"/>
                    </w:rPr>
                    <w:t>满足以上四项内容评审</w:t>
                  </w:r>
                  <w:proofErr w:type="gramStart"/>
                  <w:r>
                    <w:rPr>
                      <w:rFonts w:ascii="宋体" w:hAnsi="宋体" w:cs="宋体" w:hint="eastAsia"/>
                      <w:szCs w:val="21"/>
                    </w:rPr>
                    <w:t>为优加</w:t>
                  </w:r>
                  <w:r>
                    <w:rPr>
                      <w:rFonts w:ascii="宋体" w:hAnsi="宋体" w:cs="宋体" w:hint="eastAsia"/>
                      <w:szCs w:val="21"/>
                    </w:rPr>
                    <w:t>3</w:t>
                  </w:r>
                  <w:r>
                    <w:rPr>
                      <w:rFonts w:ascii="宋体" w:hAnsi="宋体" w:cs="宋体" w:hint="eastAsia"/>
                      <w:szCs w:val="21"/>
                    </w:rPr>
                    <w:t>分</w:t>
                  </w:r>
                  <w:proofErr w:type="gramEnd"/>
                  <w:r>
                    <w:rPr>
                      <w:rFonts w:ascii="宋体" w:hAnsi="宋体" w:cs="宋体" w:hint="eastAsia"/>
                      <w:szCs w:val="21"/>
                    </w:rPr>
                    <w:t>，满足以上任意三项评审</w:t>
                  </w:r>
                  <w:proofErr w:type="gramStart"/>
                  <w:r>
                    <w:rPr>
                      <w:rFonts w:ascii="宋体" w:hAnsi="宋体" w:cs="宋体" w:hint="eastAsia"/>
                      <w:szCs w:val="21"/>
                    </w:rPr>
                    <w:t>为良加</w:t>
                  </w:r>
                  <w:r>
                    <w:rPr>
                      <w:rFonts w:ascii="宋体" w:hAnsi="宋体" w:cs="宋体" w:hint="eastAsia"/>
                      <w:szCs w:val="21"/>
                    </w:rPr>
                    <w:t>2</w:t>
                  </w:r>
                  <w:r>
                    <w:rPr>
                      <w:rFonts w:ascii="宋体" w:hAnsi="宋体" w:cs="宋体" w:hint="eastAsia"/>
                      <w:szCs w:val="21"/>
                    </w:rPr>
                    <w:t>分</w:t>
                  </w:r>
                  <w:proofErr w:type="gramEnd"/>
                  <w:r>
                    <w:rPr>
                      <w:rFonts w:ascii="宋体" w:hAnsi="宋体" w:cs="宋体" w:hint="eastAsia"/>
                      <w:szCs w:val="21"/>
                    </w:rPr>
                    <w:t>，满足以上任意两项评审为中加</w:t>
                  </w:r>
                  <w:r>
                    <w:rPr>
                      <w:rFonts w:ascii="宋体" w:hAnsi="宋体" w:cs="宋体" w:hint="eastAsia"/>
                      <w:szCs w:val="21"/>
                    </w:rPr>
                    <w:t>1</w:t>
                  </w:r>
                  <w:r>
                    <w:rPr>
                      <w:rFonts w:ascii="宋体" w:hAnsi="宋体" w:cs="宋体" w:hint="eastAsia"/>
                      <w:szCs w:val="21"/>
                    </w:rPr>
                    <w:t>分，满足以上任意一项评审为差加</w:t>
                  </w:r>
                  <w:r>
                    <w:rPr>
                      <w:rFonts w:ascii="宋体" w:hAnsi="宋体" w:cs="宋体" w:hint="eastAsia"/>
                      <w:szCs w:val="21"/>
                    </w:rPr>
                    <w:t>0.5</w:t>
                  </w:r>
                  <w:r>
                    <w:rPr>
                      <w:rFonts w:ascii="宋体" w:hAnsi="宋体" w:cs="宋体" w:hint="eastAsia"/>
                      <w:szCs w:val="21"/>
                    </w:rPr>
                    <w:t>分，未满足不得分。</w:t>
                  </w:r>
                </w:p>
                <w:p w:rsidR="002C3149" w:rsidRDefault="00F74498">
                  <w:pPr>
                    <w:adjustRightInd w:val="0"/>
                    <w:snapToGrid w:val="0"/>
                  </w:pPr>
                  <w:r>
                    <w:rPr>
                      <w:rFonts w:ascii="宋体" w:hAnsi="宋体" w:cs="宋体" w:hint="eastAsia"/>
                      <w:szCs w:val="21"/>
                    </w:rPr>
                    <w:t>如果评审为零分，要求评审委员会书面说明理由，并记录在档。</w:t>
                  </w:r>
                </w:p>
              </w:tc>
            </w:tr>
            <w:tr w:rsidR="002C3149">
              <w:trPr>
                <w:trHeight w:val="63"/>
                <w:jc w:val="center"/>
              </w:trPr>
              <w:tc>
                <w:tcPr>
                  <w:tcW w:w="734" w:type="dxa"/>
                  <w:vMerge/>
                  <w:tcBorders>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rPr>
                      <w:rFonts w:ascii="宋体" w:hAnsi="宋体"/>
                      <w:szCs w:val="21"/>
                    </w:rPr>
                  </w:pPr>
                  <w:r>
                    <w:rPr>
                      <w:rFonts w:ascii="新宋体" w:eastAsia="新宋体" w:hAnsi="新宋体" w:cs="宋体" w:hint="eastAsia"/>
                      <w:szCs w:val="21"/>
                      <w:lang w:bidi="ar"/>
                    </w:rPr>
                    <w:t>项目技术服务方案</w:t>
                  </w: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color w:val="000000" w:themeColor="text1"/>
                      <w:szCs w:val="21"/>
                    </w:rPr>
                  </w:pPr>
                  <w:r>
                    <w:rPr>
                      <w:rFonts w:ascii="宋体" w:hAnsi="宋体" w:hint="eastAsia"/>
                      <w:color w:val="000000" w:themeColor="text1"/>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r>
                    <w:rPr>
                      <w:rFonts w:hint="eastAsia"/>
                    </w:rPr>
                    <w:t>（一）评分内容：</w:t>
                  </w:r>
                </w:p>
                <w:p w:rsidR="002C3149" w:rsidRDefault="00F74498">
                  <w:r>
                    <w:rPr>
                      <w:rFonts w:ascii="宋体" w:hAnsi="宋体" w:cs="宋体" w:hint="eastAsia"/>
                      <w:szCs w:val="21"/>
                    </w:rPr>
                    <w:t>投标人须针对本项目需求提供技术服务方案，包括以下四点内容：</w:t>
                  </w:r>
                </w:p>
                <w:p w:rsidR="002C3149" w:rsidRDefault="00F74498">
                  <w:pPr>
                    <w:adjustRightInd w:val="0"/>
                    <w:snapToGrid w:val="0"/>
                    <w:rPr>
                      <w:rFonts w:ascii="宋体" w:hAnsi="宋体" w:cs="宋体"/>
                      <w:szCs w:val="21"/>
                      <w:lang w:bidi="ar"/>
                    </w:rPr>
                  </w:pPr>
                  <w:r>
                    <w:rPr>
                      <w:rFonts w:ascii="宋体" w:hAnsi="宋体" w:cs="宋体" w:hint="eastAsia"/>
                      <w:szCs w:val="21"/>
                      <w:lang w:bidi="ar"/>
                    </w:rPr>
                    <w:t>1.</w:t>
                  </w:r>
                  <w:r>
                    <w:rPr>
                      <w:rFonts w:ascii="宋体" w:hAnsi="宋体" w:cs="宋体" w:hint="eastAsia"/>
                      <w:szCs w:val="21"/>
                      <w:lang w:bidi="ar"/>
                    </w:rPr>
                    <w:t>整体需求分析</w:t>
                  </w:r>
                </w:p>
                <w:p w:rsidR="002C3149" w:rsidRDefault="00F74498">
                  <w:pPr>
                    <w:numPr>
                      <w:ilvl w:val="255"/>
                      <w:numId w:val="0"/>
                    </w:numPr>
                    <w:adjustRightInd w:val="0"/>
                    <w:snapToGrid w:val="0"/>
                    <w:rPr>
                      <w:rFonts w:ascii="宋体" w:hAnsi="宋体" w:cs="宋体"/>
                      <w:szCs w:val="21"/>
                      <w:lang w:bidi="ar"/>
                    </w:rPr>
                  </w:pPr>
                  <w:r>
                    <w:rPr>
                      <w:rFonts w:ascii="宋体" w:hAnsi="宋体" w:cs="宋体" w:hint="eastAsia"/>
                      <w:szCs w:val="21"/>
                      <w:lang w:bidi="ar"/>
                    </w:rPr>
                    <w:t>2.</w:t>
                  </w:r>
                  <w:r>
                    <w:rPr>
                      <w:rFonts w:ascii="宋体" w:hAnsi="宋体" w:cs="宋体" w:hint="eastAsia"/>
                      <w:szCs w:val="21"/>
                      <w:lang w:bidi="ar"/>
                    </w:rPr>
                    <w:t>系统总体设计</w:t>
                  </w:r>
                </w:p>
                <w:p w:rsidR="002C3149" w:rsidRDefault="00F74498">
                  <w:pPr>
                    <w:numPr>
                      <w:ilvl w:val="255"/>
                      <w:numId w:val="0"/>
                    </w:numPr>
                    <w:adjustRightInd w:val="0"/>
                    <w:snapToGrid w:val="0"/>
                    <w:rPr>
                      <w:rFonts w:ascii="宋体" w:hAnsi="宋体" w:cs="宋体"/>
                      <w:szCs w:val="21"/>
                      <w:lang w:bidi="ar"/>
                    </w:rPr>
                  </w:pPr>
                  <w:r>
                    <w:rPr>
                      <w:rFonts w:ascii="宋体" w:hAnsi="宋体" w:cs="宋体" w:hint="eastAsia"/>
                      <w:szCs w:val="21"/>
                      <w:lang w:bidi="ar"/>
                    </w:rPr>
                    <w:t>3.</w:t>
                  </w:r>
                  <w:r>
                    <w:rPr>
                      <w:rFonts w:ascii="宋体" w:hAnsi="宋体" w:cs="宋体" w:hint="eastAsia"/>
                      <w:szCs w:val="21"/>
                      <w:lang w:bidi="ar"/>
                    </w:rPr>
                    <w:t>系统技术实施路线</w:t>
                  </w:r>
                </w:p>
                <w:p w:rsidR="002C3149" w:rsidRDefault="00F74498">
                  <w:pPr>
                    <w:numPr>
                      <w:ilvl w:val="255"/>
                      <w:numId w:val="0"/>
                    </w:numPr>
                    <w:adjustRightInd w:val="0"/>
                    <w:snapToGrid w:val="0"/>
                    <w:rPr>
                      <w:rFonts w:ascii="宋体" w:hAnsi="宋体" w:cs="宋体"/>
                      <w:szCs w:val="21"/>
                      <w:lang w:bidi="ar"/>
                    </w:rPr>
                  </w:pPr>
                  <w:r>
                    <w:rPr>
                      <w:rFonts w:ascii="宋体" w:hAnsi="宋体" w:cs="宋体" w:hint="eastAsia"/>
                      <w:szCs w:val="21"/>
                      <w:lang w:bidi="ar"/>
                    </w:rPr>
                    <w:t>4.</w:t>
                  </w:r>
                  <w:r>
                    <w:rPr>
                      <w:rFonts w:ascii="宋体" w:hAnsi="宋体" w:cs="宋体" w:hint="eastAsia"/>
                      <w:szCs w:val="21"/>
                      <w:lang w:bidi="ar"/>
                    </w:rPr>
                    <w:t>系统功能开发</w:t>
                  </w:r>
                </w:p>
                <w:p w:rsidR="002C3149" w:rsidRDefault="00F74498">
                  <w:pPr>
                    <w:adjustRightInd w:val="0"/>
                    <w:snapToGrid w:val="0"/>
                    <w:rPr>
                      <w:rFonts w:ascii="新宋体" w:eastAsia="新宋体" w:hAnsi="新宋体" w:cs="宋体"/>
                      <w:szCs w:val="21"/>
                    </w:rPr>
                  </w:pPr>
                  <w:r>
                    <w:rPr>
                      <w:rFonts w:ascii="新宋体" w:eastAsia="新宋体" w:hAnsi="新宋体" w:cs="宋体" w:hint="eastAsia"/>
                      <w:szCs w:val="21"/>
                      <w:lang w:bidi="ar"/>
                    </w:rPr>
                    <w:t>（二）评分依据：</w:t>
                  </w:r>
                </w:p>
                <w:p w:rsidR="002C3149" w:rsidRDefault="00F74498">
                  <w:pPr>
                    <w:rPr>
                      <w:rFonts w:ascii="宋体" w:hAnsi="宋体" w:cs="宋体"/>
                      <w:szCs w:val="21"/>
                    </w:rPr>
                  </w:pPr>
                  <w:r>
                    <w:rPr>
                      <w:rFonts w:ascii="宋体" w:hAnsi="宋体" w:cs="宋体" w:hint="eastAsia"/>
                      <w:szCs w:val="21"/>
                    </w:rPr>
                    <w:t>考察以上四项内容，满足四项得</w:t>
                  </w:r>
                  <w:r>
                    <w:rPr>
                      <w:rFonts w:ascii="宋体" w:hAnsi="宋体" w:cs="宋体" w:hint="eastAsia"/>
                      <w:szCs w:val="21"/>
                    </w:rPr>
                    <w:t>12</w:t>
                  </w:r>
                  <w:r>
                    <w:rPr>
                      <w:rFonts w:ascii="宋体" w:hAnsi="宋体" w:cs="宋体" w:hint="eastAsia"/>
                      <w:szCs w:val="21"/>
                    </w:rPr>
                    <w:t>分，满足任意三项得</w:t>
                  </w:r>
                  <w:r>
                    <w:rPr>
                      <w:rFonts w:ascii="宋体" w:hAnsi="宋体" w:cs="宋体" w:hint="eastAsia"/>
                      <w:szCs w:val="21"/>
                    </w:rPr>
                    <w:t>9</w:t>
                  </w:r>
                  <w:r>
                    <w:rPr>
                      <w:rFonts w:ascii="宋体" w:hAnsi="宋体" w:cs="宋体" w:hint="eastAsia"/>
                      <w:szCs w:val="21"/>
                    </w:rPr>
                    <w:t>分，满足</w:t>
                  </w:r>
                  <w:r>
                    <w:rPr>
                      <w:rFonts w:ascii="宋体" w:hAnsi="宋体" w:cs="宋体" w:hint="eastAsia"/>
                      <w:szCs w:val="21"/>
                    </w:rPr>
                    <w:lastRenderedPageBreak/>
                    <w:t>任意两项得</w:t>
                  </w:r>
                  <w:r>
                    <w:rPr>
                      <w:rFonts w:ascii="宋体" w:hAnsi="宋体" w:cs="宋体" w:hint="eastAsia"/>
                      <w:szCs w:val="21"/>
                    </w:rPr>
                    <w:t>6</w:t>
                  </w:r>
                  <w:r>
                    <w:rPr>
                      <w:rFonts w:ascii="宋体" w:hAnsi="宋体" w:cs="宋体" w:hint="eastAsia"/>
                      <w:szCs w:val="21"/>
                    </w:rPr>
                    <w:t>分，其他情况不得分。</w:t>
                  </w:r>
                </w:p>
                <w:p w:rsidR="002C3149" w:rsidRDefault="002C3149">
                  <w:pPr>
                    <w:adjustRightInd w:val="0"/>
                    <w:snapToGrid w:val="0"/>
                    <w:rPr>
                      <w:rFonts w:ascii="宋体" w:hAnsi="宋体" w:cs="宋体"/>
                      <w:szCs w:val="21"/>
                      <w:lang w:bidi="ar"/>
                    </w:rPr>
                  </w:pPr>
                </w:p>
                <w:p w:rsidR="002C3149" w:rsidRDefault="00F74498">
                  <w:pPr>
                    <w:adjustRightInd w:val="0"/>
                    <w:snapToGrid w:val="0"/>
                    <w:rPr>
                      <w:rFonts w:ascii="宋体" w:hAnsi="宋体" w:cs="宋体"/>
                      <w:szCs w:val="21"/>
                      <w:lang w:bidi="ar"/>
                    </w:rPr>
                  </w:pPr>
                  <w:r>
                    <w:rPr>
                      <w:rFonts w:ascii="宋体" w:hAnsi="宋体" w:cs="宋体" w:hint="eastAsia"/>
                      <w:szCs w:val="21"/>
                      <w:lang w:bidi="ar"/>
                    </w:rPr>
                    <w:t>在此基础上：按照下列要求进行加分：</w:t>
                  </w:r>
                </w:p>
                <w:p w:rsidR="002C3149" w:rsidRDefault="00F74498">
                  <w:pPr>
                    <w:adjustRightInd w:val="0"/>
                    <w:snapToGrid w:val="0"/>
                    <w:rPr>
                      <w:rFonts w:ascii="宋体" w:hAnsi="宋体"/>
                      <w:szCs w:val="21"/>
                    </w:rPr>
                  </w:pPr>
                  <w:r>
                    <w:rPr>
                      <w:rFonts w:ascii="宋体" w:hAnsi="宋体" w:hint="eastAsia"/>
                      <w:szCs w:val="21"/>
                    </w:rPr>
                    <w:t>1.</w:t>
                  </w:r>
                  <w:r>
                    <w:rPr>
                      <w:rFonts w:ascii="宋体" w:hAnsi="宋体" w:hint="eastAsia"/>
                      <w:szCs w:val="21"/>
                    </w:rPr>
                    <w:t>方案内容全面、具体，可行性高，加</w:t>
                  </w:r>
                  <w:r>
                    <w:rPr>
                      <w:rFonts w:ascii="宋体" w:hAnsi="宋体" w:hint="eastAsia"/>
                      <w:szCs w:val="21"/>
                    </w:rPr>
                    <w:t>3</w:t>
                  </w:r>
                  <w:r>
                    <w:rPr>
                      <w:rFonts w:ascii="宋体" w:hAnsi="宋体" w:hint="eastAsia"/>
                      <w:szCs w:val="21"/>
                    </w:rPr>
                    <w:t>分；</w:t>
                  </w:r>
                </w:p>
                <w:p w:rsidR="002C3149" w:rsidRDefault="00F74498">
                  <w:pPr>
                    <w:adjustRightInd w:val="0"/>
                    <w:snapToGrid w:val="0"/>
                    <w:rPr>
                      <w:rFonts w:ascii="宋体" w:hAnsi="宋体"/>
                      <w:szCs w:val="21"/>
                    </w:rPr>
                  </w:pPr>
                  <w:r>
                    <w:rPr>
                      <w:rFonts w:ascii="宋体" w:hAnsi="宋体" w:hint="eastAsia"/>
                      <w:szCs w:val="21"/>
                    </w:rPr>
                    <w:t>2.</w:t>
                  </w:r>
                  <w:r>
                    <w:rPr>
                      <w:rFonts w:ascii="宋体" w:hAnsi="宋体" w:hint="eastAsia"/>
                      <w:szCs w:val="21"/>
                    </w:rPr>
                    <w:t>方案内容较全面，可行性较高，加</w:t>
                  </w:r>
                  <w:r>
                    <w:rPr>
                      <w:rFonts w:ascii="宋体" w:hAnsi="宋体" w:hint="eastAsia"/>
                      <w:szCs w:val="21"/>
                    </w:rPr>
                    <w:t>2</w:t>
                  </w:r>
                  <w:r>
                    <w:rPr>
                      <w:rFonts w:ascii="宋体" w:hAnsi="宋体" w:hint="eastAsia"/>
                      <w:szCs w:val="21"/>
                    </w:rPr>
                    <w:t>分；</w:t>
                  </w:r>
                </w:p>
                <w:p w:rsidR="002C3149" w:rsidRDefault="00F74498">
                  <w:pPr>
                    <w:adjustRightInd w:val="0"/>
                    <w:snapToGrid w:val="0"/>
                    <w:rPr>
                      <w:rFonts w:ascii="宋体" w:hAnsi="宋体"/>
                      <w:szCs w:val="21"/>
                    </w:rPr>
                  </w:pPr>
                  <w:r>
                    <w:rPr>
                      <w:rFonts w:ascii="宋体" w:hAnsi="宋体" w:hint="eastAsia"/>
                      <w:szCs w:val="21"/>
                    </w:rPr>
                    <w:t>3.</w:t>
                  </w:r>
                  <w:r>
                    <w:rPr>
                      <w:rFonts w:ascii="宋体" w:hAnsi="宋体" w:hint="eastAsia"/>
                      <w:szCs w:val="21"/>
                    </w:rPr>
                    <w:t>方案全面性、可行性一般，加</w:t>
                  </w:r>
                  <w:r>
                    <w:rPr>
                      <w:rFonts w:ascii="宋体" w:hAnsi="宋体" w:hint="eastAsia"/>
                      <w:szCs w:val="21"/>
                    </w:rPr>
                    <w:t>1</w:t>
                  </w:r>
                  <w:r>
                    <w:rPr>
                      <w:rFonts w:ascii="宋体" w:hAnsi="宋体" w:hint="eastAsia"/>
                      <w:szCs w:val="21"/>
                    </w:rPr>
                    <w:t>分；</w:t>
                  </w:r>
                </w:p>
                <w:p w:rsidR="002C3149" w:rsidRDefault="00F74498">
                  <w:pPr>
                    <w:adjustRightInd w:val="0"/>
                    <w:snapToGrid w:val="0"/>
                    <w:rPr>
                      <w:rFonts w:ascii="宋体" w:hAnsi="宋体"/>
                      <w:szCs w:val="21"/>
                    </w:rPr>
                  </w:pPr>
                  <w:r>
                    <w:rPr>
                      <w:rFonts w:ascii="宋体" w:hAnsi="宋体" w:hint="eastAsia"/>
                      <w:szCs w:val="21"/>
                    </w:rPr>
                    <w:t>4.</w:t>
                  </w:r>
                  <w:r>
                    <w:rPr>
                      <w:rFonts w:ascii="宋体" w:hAnsi="宋体" w:hint="eastAsia"/>
                      <w:szCs w:val="21"/>
                    </w:rPr>
                    <w:t>方案不全，可行性低，加</w:t>
                  </w:r>
                  <w:r>
                    <w:rPr>
                      <w:rFonts w:ascii="宋体" w:hAnsi="宋体" w:hint="eastAsia"/>
                      <w:szCs w:val="21"/>
                    </w:rPr>
                    <w:t>0</w:t>
                  </w:r>
                  <w:r>
                    <w:rPr>
                      <w:rFonts w:ascii="宋体" w:hAnsi="宋体" w:hint="eastAsia"/>
                      <w:szCs w:val="21"/>
                    </w:rPr>
                    <w:t>分。</w:t>
                  </w:r>
                </w:p>
                <w:p w:rsidR="002C3149" w:rsidRDefault="00F74498">
                  <w:pPr>
                    <w:rPr>
                      <w:rFonts w:ascii="宋体" w:hAnsi="宋体"/>
                      <w:szCs w:val="21"/>
                    </w:rPr>
                  </w:pPr>
                  <w:r>
                    <w:rPr>
                      <w:rFonts w:ascii="宋体" w:hAnsi="宋体" w:cs="宋体" w:hint="eastAsia"/>
                      <w:szCs w:val="21"/>
                    </w:rPr>
                    <w:t>如果评审为零分，要求评审委员会书面说明理由，并记录在档。</w:t>
                  </w:r>
                </w:p>
              </w:tc>
            </w:tr>
            <w:tr w:rsidR="002C3149">
              <w:trPr>
                <w:trHeight w:val="63"/>
                <w:jc w:val="center"/>
              </w:trPr>
              <w:tc>
                <w:tcPr>
                  <w:tcW w:w="734" w:type="dxa"/>
                  <w:vMerge/>
                  <w:tcBorders>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rPr>
                      <w:rFonts w:ascii="宋体" w:hAnsi="宋体"/>
                      <w:szCs w:val="21"/>
                    </w:rPr>
                  </w:pPr>
                  <w:r>
                    <w:rPr>
                      <w:rFonts w:ascii="新宋体" w:eastAsia="新宋体" w:hAnsi="新宋体" w:cs="宋体" w:hint="eastAsia"/>
                      <w:szCs w:val="21"/>
                      <w:lang w:bidi="ar"/>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color w:val="000000" w:themeColor="text1"/>
                      <w:szCs w:val="21"/>
                    </w:rPr>
                  </w:pPr>
                  <w:r>
                    <w:rPr>
                      <w:rFonts w:ascii="宋体" w:hAnsi="宋体" w:hint="eastAsia"/>
                      <w:color w:val="000000" w:themeColor="text1"/>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r>
                    <w:rPr>
                      <w:rFonts w:hint="eastAsia"/>
                    </w:rPr>
                    <w:t>（一）评分内容：</w:t>
                  </w:r>
                </w:p>
                <w:p w:rsidR="002C3149" w:rsidRDefault="00F74498">
                  <w:pPr>
                    <w:jc w:val="left"/>
                    <w:rPr>
                      <w:rFonts w:ascii="宋体" w:hAnsi="宋体" w:cs="宋体"/>
                      <w:szCs w:val="21"/>
                      <w:lang w:bidi="ar"/>
                    </w:rPr>
                  </w:pPr>
                  <w:r>
                    <w:rPr>
                      <w:rFonts w:ascii="宋体" w:hAnsi="宋体" w:cs="宋体" w:hint="eastAsia"/>
                      <w:szCs w:val="21"/>
                      <w:lang w:bidi="ar"/>
                    </w:rPr>
                    <w:t>服务期满后承诺继续提供相应的服务直至明确下一家中标单位为止，并主动办理交接；相应服务内容如下：</w:t>
                  </w:r>
                </w:p>
                <w:p w:rsidR="002C3149" w:rsidRDefault="00F74498">
                  <w:pPr>
                    <w:jc w:val="left"/>
                    <w:rPr>
                      <w:rFonts w:ascii="宋体" w:hAnsi="宋体" w:cs="宋体"/>
                      <w:szCs w:val="21"/>
                      <w:lang w:bidi="ar"/>
                    </w:rPr>
                  </w:pPr>
                  <w:r>
                    <w:rPr>
                      <w:rFonts w:ascii="宋体" w:hAnsi="宋体" w:cs="宋体" w:hint="eastAsia"/>
                      <w:szCs w:val="21"/>
                      <w:lang w:bidi="ar"/>
                    </w:rPr>
                    <w:t xml:space="preserve">1. </w:t>
                  </w:r>
                  <w:r>
                    <w:rPr>
                      <w:rFonts w:ascii="宋体" w:hAnsi="宋体" w:cs="宋体" w:hint="eastAsia"/>
                      <w:szCs w:val="21"/>
                      <w:lang w:bidi="ar"/>
                    </w:rPr>
                    <w:t>在明确下一家中标单位前，负责项目内的维护保障内容；</w:t>
                  </w:r>
                </w:p>
                <w:p w:rsidR="002C3149" w:rsidRDefault="00F74498">
                  <w:pPr>
                    <w:jc w:val="left"/>
                    <w:rPr>
                      <w:rFonts w:ascii="宋体" w:hAnsi="宋体" w:cs="宋体"/>
                      <w:szCs w:val="21"/>
                      <w:lang w:bidi="ar"/>
                    </w:rPr>
                  </w:pPr>
                  <w:r>
                    <w:rPr>
                      <w:rFonts w:ascii="宋体" w:hAnsi="宋体" w:cs="宋体" w:hint="eastAsia"/>
                      <w:szCs w:val="21"/>
                      <w:lang w:bidi="ar"/>
                    </w:rPr>
                    <w:t xml:space="preserve">2. </w:t>
                  </w:r>
                  <w:r>
                    <w:rPr>
                      <w:rFonts w:ascii="宋体" w:hAnsi="宋体" w:cs="宋体" w:hint="eastAsia"/>
                      <w:szCs w:val="21"/>
                      <w:lang w:bidi="ar"/>
                    </w:rPr>
                    <w:t>明确下一家中标单位后，应主动交接，并在项目交付后</w:t>
                  </w:r>
                  <w:r>
                    <w:rPr>
                      <w:rFonts w:ascii="宋体" w:hAnsi="宋体" w:cs="宋体" w:hint="eastAsia"/>
                      <w:szCs w:val="21"/>
                      <w:lang w:bidi="ar"/>
                    </w:rPr>
                    <w:t>1</w:t>
                  </w:r>
                  <w:r>
                    <w:rPr>
                      <w:rFonts w:ascii="宋体" w:hAnsi="宋体" w:cs="宋体" w:hint="eastAsia"/>
                      <w:szCs w:val="21"/>
                      <w:lang w:bidi="ar"/>
                    </w:rPr>
                    <w:t>年内提供项目相关的技术咨询服务；</w:t>
                  </w:r>
                </w:p>
                <w:p w:rsidR="002C3149" w:rsidRDefault="00F74498">
                  <w:pPr>
                    <w:jc w:val="left"/>
                    <w:rPr>
                      <w:rFonts w:ascii="宋体" w:hAnsi="宋体" w:cs="宋体"/>
                      <w:szCs w:val="21"/>
                      <w:lang w:bidi="ar"/>
                    </w:rPr>
                  </w:pPr>
                  <w:r>
                    <w:rPr>
                      <w:rFonts w:ascii="宋体" w:hAnsi="宋体" w:cs="宋体" w:hint="eastAsia"/>
                      <w:szCs w:val="21"/>
                      <w:lang w:bidi="ar"/>
                    </w:rPr>
                    <w:t xml:space="preserve">3. </w:t>
                  </w:r>
                  <w:r>
                    <w:rPr>
                      <w:rFonts w:ascii="宋体" w:hAnsi="宋体" w:cs="宋体" w:hint="eastAsia"/>
                      <w:szCs w:val="21"/>
                      <w:lang w:bidi="ar"/>
                    </w:rPr>
                    <w:t>项目交付后提供技术培训</w:t>
                  </w:r>
                  <w:r>
                    <w:rPr>
                      <w:rFonts w:ascii="宋体" w:hAnsi="宋体" w:cs="宋体" w:hint="eastAsia"/>
                      <w:szCs w:val="21"/>
                      <w:lang w:bidi="ar"/>
                    </w:rPr>
                    <w:t>3</w:t>
                  </w:r>
                  <w:r>
                    <w:rPr>
                      <w:rFonts w:ascii="宋体" w:hAnsi="宋体" w:cs="宋体" w:hint="eastAsia"/>
                      <w:szCs w:val="21"/>
                      <w:lang w:bidi="ar"/>
                    </w:rPr>
                    <w:t>次。</w:t>
                  </w:r>
                </w:p>
                <w:p w:rsidR="002C3149" w:rsidRDefault="00F74498">
                  <w:pPr>
                    <w:rPr>
                      <w:rFonts w:ascii="新宋体" w:eastAsia="新宋体" w:hAnsi="新宋体" w:cs="宋体"/>
                      <w:szCs w:val="21"/>
                      <w:lang w:bidi="ar"/>
                    </w:rPr>
                  </w:pPr>
                  <w:r>
                    <w:rPr>
                      <w:rFonts w:ascii="新宋体" w:eastAsia="新宋体" w:hAnsi="新宋体" w:cs="宋体" w:hint="eastAsia"/>
                      <w:szCs w:val="21"/>
                      <w:lang w:bidi="ar"/>
                    </w:rPr>
                    <w:t>（二）评分标准：</w:t>
                  </w:r>
                </w:p>
                <w:p w:rsidR="002C3149" w:rsidRDefault="00F74498">
                  <w:pPr>
                    <w:adjustRightInd w:val="0"/>
                    <w:snapToGrid w:val="0"/>
                    <w:rPr>
                      <w:rFonts w:ascii="宋体" w:hAnsi="宋体"/>
                      <w:szCs w:val="21"/>
                    </w:rPr>
                  </w:pPr>
                  <w:r>
                    <w:rPr>
                      <w:rFonts w:ascii="宋体" w:hAnsi="宋体" w:cs="宋体" w:hint="eastAsia"/>
                      <w:szCs w:val="21"/>
                    </w:rPr>
                    <w:t>按以上要求提供承诺函（格式自定）加盖投标人公章作为得分依据，完全</w:t>
                  </w:r>
                  <w:r>
                    <w:rPr>
                      <w:rFonts w:ascii="宋体" w:hAnsi="宋体" w:hint="eastAsia"/>
                      <w:szCs w:val="21"/>
                    </w:rPr>
                    <w:t>满足上述要求得</w:t>
                  </w:r>
                  <w:r>
                    <w:rPr>
                      <w:rFonts w:ascii="宋体" w:hAnsi="宋体" w:hint="eastAsia"/>
                      <w:szCs w:val="21"/>
                    </w:rPr>
                    <w:t>5</w:t>
                  </w:r>
                  <w:r>
                    <w:rPr>
                      <w:rFonts w:ascii="宋体" w:hAnsi="宋体" w:hint="eastAsia"/>
                      <w:szCs w:val="21"/>
                    </w:rPr>
                    <w:t>分，</w:t>
                  </w:r>
                  <w:r>
                    <w:rPr>
                      <w:rFonts w:ascii="宋体" w:hAnsi="宋体" w:cs="宋体" w:hint="eastAsia"/>
                      <w:szCs w:val="21"/>
                    </w:rPr>
                    <w:t>未提供承诺或承诺内容不满足要求不得分。</w:t>
                  </w:r>
                </w:p>
              </w:tc>
            </w:tr>
            <w:tr w:rsidR="002C3149">
              <w:trPr>
                <w:trHeight w:val="63"/>
                <w:jc w:val="center"/>
              </w:trPr>
              <w:tc>
                <w:tcPr>
                  <w:tcW w:w="734" w:type="dxa"/>
                  <w:vMerge/>
                  <w:tcBorders>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szCs w:val="21"/>
                    </w:rPr>
                  </w:pPr>
                  <w:r>
                    <w:rPr>
                      <w:rFonts w:ascii="宋体" w:hAnsi="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szCs w:val="21"/>
                    </w:rPr>
                  </w:pPr>
                  <w:r>
                    <w:rPr>
                      <w:rFonts w:ascii="宋体" w:hAnsi="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wordWrap w:val="0"/>
                    <w:rPr>
                      <w:rFonts w:ascii="宋体" w:hAnsi="宋体" w:cs="宋体"/>
                      <w:szCs w:val="21"/>
                      <w:lang w:bidi="ar"/>
                    </w:rPr>
                  </w:pPr>
                  <w:r>
                    <w:rPr>
                      <w:rFonts w:ascii="宋体" w:hAnsi="宋体" w:cs="宋体" w:hint="eastAsia"/>
                      <w:szCs w:val="21"/>
                      <w:lang w:bidi="ar"/>
                    </w:rPr>
                    <w:t>（一）</w:t>
                  </w:r>
                  <w:r>
                    <w:rPr>
                      <w:rFonts w:ascii="宋体" w:hAnsi="宋体" w:cs="宋体" w:hint="eastAsia"/>
                      <w:szCs w:val="21"/>
                    </w:rPr>
                    <w:t>评分内容：</w:t>
                  </w:r>
                  <w:r>
                    <w:rPr>
                      <w:rFonts w:ascii="宋体" w:hAnsi="宋体" w:cs="宋体" w:hint="eastAsia"/>
                      <w:szCs w:val="21"/>
                      <w:lang w:bidi="ar"/>
                    </w:rPr>
                    <w:t>投标人承诺以下全部两项的得</w:t>
                  </w:r>
                  <w:r>
                    <w:rPr>
                      <w:rFonts w:ascii="宋体" w:hAnsi="宋体" w:cs="宋体" w:hint="eastAsia"/>
                      <w:szCs w:val="21"/>
                      <w:lang w:bidi="ar"/>
                    </w:rPr>
                    <w:t>5</w:t>
                  </w:r>
                  <w:r>
                    <w:rPr>
                      <w:rFonts w:ascii="宋体" w:hAnsi="宋体" w:cs="宋体" w:hint="eastAsia"/>
                      <w:szCs w:val="21"/>
                      <w:lang w:bidi="ar"/>
                    </w:rPr>
                    <w:t>分，否则不得分。</w:t>
                  </w:r>
                </w:p>
                <w:p w:rsidR="002C3149" w:rsidRDefault="00F74498">
                  <w:pPr>
                    <w:wordWrap w:val="0"/>
                    <w:rPr>
                      <w:rFonts w:ascii="宋体" w:hAnsi="宋体" w:cs="宋体"/>
                      <w:szCs w:val="21"/>
                      <w:lang w:bidi="ar"/>
                    </w:rPr>
                  </w:pPr>
                  <w:r>
                    <w:rPr>
                      <w:rFonts w:ascii="宋体" w:hAnsi="宋体" w:cs="宋体" w:hint="eastAsia"/>
                      <w:szCs w:val="21"/>
                      <w:lang w:bidi="ar"/>
                    </w:rPr>
                    <w:t>1.</w:t>
                  </w:r>
                  <w:r>
                    <w:rPr>
                      <w:rFonts w:ascii="宋体" w:hAnsi="宋体" w:cs="宋体" w:hint="eastAsia"/>
                      <w:szCs w:val="21"/>
                      <w:lang w:bidi="ar"/>
                    </w:rPr>
                    <w:t>建设内容达到招标文件要求；</w:t>
                  </w:r>
                </w:p>
                <w:p w:rsidR="002C3149" w:rsidRDefault="00F74498">
                  <w:pPr>
                    <w:wordWrap w:val="0"/>
                    <w:rPr>
                      <w:rFonts w:ascii="宋体" w:hAnsi="宋体" w:cs="宋体"/>
                      <w:szCs w:val="21"/>
                      <w:lang w:bidi="ar"/>
                    </w:rPr>
                  </w:pPr>
                  <w:r>
                    <w:rPr>
                      <w:rFonts w:ascii="宋体" w:hAnsi="宋体" w:cs="宋体" w:hint="eastAsia"/>
                      <w:szCs w:val="21"/>
                      <w:lang w:bidi="ar"/>
                    </w:rPr>
                    <w:t>2.</w:t>
                  </w:r>
                  <w:r>
                    <w:rPr>
                      <w:rFonts w:ascii="宋体" w:hAnsi="宋体" w:cs="宋体" w:hint="eastAsia"/>
                      <w:szCs w:val="21"/>
                      <w:lang w:bidi="ar"/>
                    </w:rPr>
                    <w:t>对未能达到的管理要求承担管理责任。</w:t>
                  </w:r>
                </w:p>
                <w:p w:rsidR="002C3149" w:rsidRDefault="00F74498">
                  <w:pPr>
                    <w:wordWrap w:val="0"/>
                    <w:rPr>
                      <w:rFonts w:ascii="宋体" w:hAnsi="宋体" w:cs="宋体"/>
                      <w:szCs w:val="21"/>
                      <w:lang w:bidi="ar"/>
                    </w:rPr>
                  </w:pPr>
                  <w:r>
                    <w:rPr>
                      <w:rFonts w:ascii="宋体" w:hAnsi="宋体" w:cs="宋体" w:hint="eastAsia"/>
                      <w:szCs w:val="21"/>
                      <w:lang w:bidi="ar"/>
                    </w:rPr>
                    <w:t>（二）评分依据：</w:t>
                  </w:r>
                </w:p>
                <w:p w:rsidR="002C3149" w:rsidRDefault="00F74498">
                  <w:pPr>
                    <w:adjustRightInd w:val="0"/>
                    <w:snapToGrid w:val="0"/>
                    <w:rPr>
                      <w:rFonts w:ascii="宋体" w:hAnsi="宋体"/>
                      <w:szCs w:val="21"/>
                    </w:rPr>
                  </w:pPr>
                  <w:r>
                    <w:rPr>
                      <w:rFonts w:ascii="宋体" w:hAnsi="宋体" w:cs="宋体" w:hint="eastAsia"/>
                      <w:szCs w:val="21"/>
                    </w:rPr>
                    <w:t>按以上要求提供承诺函（格式自定）加盖投标人公章作为得分依据，未提供承诺或承诺内容不满足要求不得分。</w:t>
                  </w:r>
                </w:p>
              </w:tc>
            </w:tr>
            <w:tr w:rsidR="002C3149">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hint="eastAsia"/>
                      <w:b/>
                      <w:szCs w:val="21"/>
                    </w:rPr>
                    <w:t>35</w:t>
                  </w:r>
                </w:p>
              </w:tc>
            </w:tr>
            <w:tr w:rsidR="002C3149">
              <w:trPr>
                <w:trHeight w:val="81"/>
                <w:jc w:val="center"/>
              </w:trPr>
              <w:tc>
                <w:tcPr>
                  <w:tcW w:w="734" w:type="dxa"/>
                  <w:vMerge w:val="restart"/>
                  <w:tcBorders>
                    <w:top w:val="single" w:sz="4" w:space="0" w:color="auto"/>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评分准则</w:t>
                  </w:r>
                </w:p>
              </w:tc>
            </w:tr>
            <w:tr w:rsidR="002C3149">
              <w:trPr>
                <w:trHeight w:val="78"/>
                <w:jc w:val="center"/>
              </w:trPr>
              <w:tc>
                <w:tcPr>
                  <w:tcW w:w="734" w:type="dxa"/>
                  <w:vMerge/>
                  <w:tcBorders>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szCs w:val="21"/>
                    </w:rPr>
                  </w:pPr>
                  <w:r>
                    <w:rPr>
                      <w:rFonts w:ascii="宋体" w:hAnsi="宋体" w:hint="eastAsia"/>
                      <w:szCs w:val="21"/>
                    </w:rPr>
                    <w:t>投标人通过相关认证情况</w:t>
                  </w:r>
                </w:p>
                <w:p w:rsidR="002C3149" w:rsidRDefault="002C3149">
                  <w:pPr>
                    <w:adjustRightInd w:val="0"/>
                    <w:snapToGrid w:val="0"/>
                    <w:jc w:val="center"/>
                    <w:rPr>
                      <w:rFonts w:ascii="宋体" w:hAnsi="宋体"/>
                      <w:szCs w:val="21"/>
                    </w:rPr>
                  </w:pP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color w:val="000000" w:themeColor="text1"/>
                      <w:szCs w:val="21"/>
                    </w:rPr>
                  </w:pPr>
                  <w:r>
                    <w:rPr>
                      <w:rFonts w:ascii="宋体" w:hAnsi="宋体" w:hint="eastAsia"/>
                      <w:color w:val="000000" w:themeColor="text1"/>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left"/>
                    <w:rPr>
                      <w:rFonts w:ascii="宋体" w:hAnsi="宋体"/>
                      <w:szCs w:val="21"/>
                    </w:rPr>
                  </w:pPr>
                  <w:r>
                    <w:rPr>
                      <w:rFonts w:ascii="宋体" w:hAnsi="宋体" w:hint="eastAsia"/>
                      <w:szCs w:val="21"/>
                    </w:rPr>
                    <w:t>（一）评分内容：</w:t>
                  </w:r>
                </w:p>
                <w:p w:rsidR="002C3149" w:rsidRDefault="00F74498">
                  <w:pPr>
                    <w:jc w:val="left"/>
                    <w:rPr>
                      <w:rFonts w:ascii="宋体" w:hAnsi="宋体"/>
                      <w:szCs w:val="21"/>
                    </w:rPr>
                  </w:pPr>
                  <w:r>
                    <w:rPr>
                      <w:rFonts w:ascii="宋体" w:hAnsi="宋体" w:hint="eastAsia"/>
                      <w:szCs w:val="21"/>
                    </w:rPr>
                    <w:t>1.</w:t>
                  </w:r>
                  <w:r>
                    <w:rPr>
                      <w:rFonts w:ascii="宋体" w:hAnsi="宋体" w:hint="eastAsia"/>
                      <w:szCs w:val="21"/>
                    </w:rPr>
                    <w:t>投标人具有</w:t>
                  </w:r>
                  <w:r>
                    <w:rPr>
                      <w:rFonts w:ascii="宋体" w:hAnsi="宋体" w:hint="eastAsia"/>
                      <w:szCs w:val="21"/>
                    </w:rPr>
                    <w:t xml:space="preserve"> ISO9001 </w:t>
                  </w:r>
                  <w:r>
                    <w:rPr>
                      <w:rFonts w:ascii="宋体" w:hAnsi="宋体" w:hint="eastAsia"/>
                      <w:szCs w:val="21"/>
                    </w:rPr>
                    <w:t>质量管理体系认证证书（认证范围需涵盖软件研发），得</w:t>
                  </w:r>
                  <w:r>
                    <w:rPr>
                      <w:rFonts w:ascii="宋体" w:hAnsi="宋体" w:hint="eastAsia"/>
                      <w:szCs w:val="21"/>
                    </w:rPr>
                    <w:t>4</w:t>
                  </w:r>
                  <w:r>
                    <w:rPr>
                      <w:rFonts w:ascii="宋体" w:hAnsi="宋体" w:hint="eastAsia"/>
                      <w:szCs w:val="21"/>
                    </w:rPr>
                    <w:t>分；</w:t>
                  </w:r>
                </w:p>
                <w:p w:rsidR="002C3149" w:rsidRDefault="00F74498">
                  <w:pPr>
                    <w:adjustRightInd w:val="0"/>
                    <w:snapToGrid w:val="0"/>
                    <w:jc w:val="left"/>
                    <w:rPr>
                      <w:rFonts w:ascii="宋体" w:hAnsi="宋体"/>
                      <w:szCs w:val="21"/>
                    </w:rPr>
                  </w:pPr>
                  <w:r>
                    <w:rPr>
                      <w:rFonts w:ascii="宋体" w:hAnsi="宋体" w:hint="eastAsia"/>
                      <w:szCs w:val="21"/>
                    </w:rPr>
                    <w:t>（二）评分依据：</w:t>
                  </w:r>
                </w:p>
                <w:p w:rsidR="002C3149" w:rsidRDefault="00F74498">
                  <w:pPr>
                    <w:jc w:val="left"/>
                    <w:rPr>
                      <w:rFonts w:ascii="宋体" w:hAnsi="宋体"/>
                      <w:szCs w:val="21"/>
                    </w:rPr>
                  </w:pPr>
                  <w:r>
                    <w:rPr>
                      <w:rFonts w:ascii="宋体" w:hAnsi="宋体" w:hint="eastAsia"/>
                      <w:szCs w:val="21"/>
                    </w:rPr>
                    <w:t>1.</w:t>
                  </w:r>
                  <w:r>
                    <w:rPr>
                      <w:rFonts w:ascii="宋体" w:hAnsi="宋体" w:hint="eastAsia"/>
                      <w:szCs w:val="21"/>
                    </w:rPr>
                    <w:t>要求提供有效的认证证书作为得分依据。</w:t>
                  </w:r>
                </w:p>
                <w:p w:rsidR="002C3149" w:rsidRDefault="00F74498">
                  <w:pPr>
                    <w:adjustRightInd w:val="0"/>
                    <w:snapToGrid w:val="0"/>
                    <w:jc w:val="left"/>
                    <w:rPr>
                      <w:rFonts w:ascii="宋体" w:hAnsi="宋体"/>
                      <w:szCs w:val="21"/>
                    </w:rPr>
                  </w:pPr>
                  <w:r>
                    <w:rPr>
                      <w:rFonts w:ascii="宋体" w:hAnsi="宋体" w:hint="eastAsia"/>
                      <w:szCs w:val="21"/>
                    </w:rPr>
                    <w:t>2.</w:t>
                  </w:r>
                  <w:r>
                    <w:rPr>
                      <w:rFonts w:ascii="宋体" w:hAnsi="宋体" w:hint="eastAsia"/>
                      <w:szCs w:val="21"/>
                    </w:rPr>
                    <w:t>以上资料均要求提供扫描件（或官方网站截图），原件备查。评分中出现无证明资料或专家无法凭所提供资料判断是否得分的情况，一律作不得分处理。</w:t>
                  </w:r>
                </w:p>
              </w:tc>
            </w:tr>
            <w:tr w:rsidR="002C3149">
              <w:trPr>
                <w:trHeight w:val="78"/>
                <w:jc w:val="center"/>
              </w:trPr>
              <w:tc>
                <w:tcPr>
                  <w:tcW w:w="734" w:type="dxa"/>
                  <w:vMerge/>
                  <w:tcBorders>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szCs w:val="21"/>
                    </w:rPr>
                  </w:pPr>
                  <w:r>
                    <w:rPr>
                      <w:rFonts w:ascii="宋体" w:hAnsi="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color w:val="FF0000"/>
                      <w:szCs w:val="21"/>
                    </w:rPr>
                  </w:pPr>
                  <w:r>
                    <w:rPr>
                      <w:rFonts w:ascii="宋体" w:hAnsi="宋体" w:hint="eastAsia"/>
                      <w:color w:val="000000" w:themeColor="text1"/>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left"/>
                    <w:rPr>
                      <w:rFonts w:ascii="宋体" w:hAnsi="宋体"/>
                      <w:szCs w:val="21"/>
                    </w:rPr>
                  </w:pPr>
                  <w:r>
                    <w:rPr>
                      <w:rFonts w:ascii="宋体" w:hAnsi="宋体" w:hint="eastAsia"/>
                      <w:szCs w:val="21"/>
                    </w:rPr>
                    <w:t>评分内容：</w:t>
                  </w:r>
                </w:p>
                <w:p w:rsidR="002C3149" w:rsidRDefault="00F74498">
                  <w:pPr>
                    <w:wordWrap w:val="0"/>
                    <w:adjustRightInd w:val="0"/>
                    <w:snapToGrid w:val="0"/>
                    <w:jc w:val="left"/>
                    <w:rPr>
                      <w:rFonts w:ascii="宋体" w:hAnsi="宋体"/>
                      <w:szCs w:val="21"/>
                    </w:rPr>
                  </w:pPr>
                  <w:r>
                    <w:rPr>
                      <w:rFonts w:ascii="宋体" w:hAnsi="宋体" w:hint="eastAsia"/>
                      <w:szCs w:val="21"/>
                    </w:rPr>
                    <w:t>自</w:t>
                  </w:r>
                  <w:r>
                    <w:rPr>
                      <w:rFonts w:ascii="宋体" w:hAnsi="宋体" w:hint="eastAsia"/>
                      <w:szCs w:val="21"/>
                    </w:rPr>
                    <w:t>2021</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日至本项目投标截止之日（以合同签订之日为准），投标人提供气象类网站或气象、气候系统维护项目业绩，每提供</w:t>
                  </w:r>
                  <w:r>
                    <w:rPr>
                      <w:rFonts w:ascii="宋体" w:hAnsi="宋体" w:hint="eastAsia"/>
                      <w:szCs w:val="21"/>
                    </w:rPr>
                    <w:t>1</w:t>
                  </w:r>
                  <w:r>
                    <w:rPr>
                      <w:rFonts w:ascii="宋体" w:hAnsi="宋体" w:hint="eastAsia"/>
                      <w:szCs w:val="21"/>
                    </w:rPr>
                    <w:t>项得</w:t>
                  </w:r>
                  <w:r>
                    <w:rPr>
                      <w:rFonts w:ascii="宋体" w:hAnsi="宋体" w:hint="eastAsia"/>
                      <w:szCs w:val="21"/>
                    </w:rPr>
                    <w:t>2</w:t>
                  </w:r>
                  <w:r>
                    <w:rPr>
                      <w:rFonts w:ascii="宋体" w:hAnsi="宋体" w:hint="eastAsia"/>
                      <w:szCs w:val="21"/>
                    </w:rPr>
                    <w:t>分，最高</w:t>
                  </w:r>
                  <w:r>
                    <w:rPr>
                      <w:rFonts w:ascii="宋体" w:hAnsi="宋体" w:hint="eastAsia"/>
                      <w:szCs w:val="21"/>
                    </w:rPr>
                    <w:t>8</w:t>
                  </w:r>
                  <w:r>
                    <w:rPr>
                      <w:rFonts w:ascii="宋体" w:hAnsi="宋体" w:hint="eastAsia"/>
                      <w:szCs w:val="21"/>
                    </w:rPr>
                    <w:t>分；</w:t>
                  </w:r>
                </w:p>
                <w:p w:rsidR="002C3149" w:rsidRDefault="00F74498">
                  <w:pPr>
                    <w:wordWrap w:val="0"/>
                    <w:adjustRightInd w:val="0"/>
                    <w:snapToGrid w:val="0"/>
                    <w:jc w:val="left"/>
                    <w:rPr>
                      <w:rFonts w:ascii="宋体" w:hAnsi="宋体"/>
                      <w:szCs w:val="21"/>
                    </w:rPr>
                  </w:pPr>
                  <w:r>
                    <w:rPr>
                      <w:rFonts w:ascii="宋体" w:hAnsi="宋体"/>
                      <w:szCs w:val="21"/>
                    </w:rPr>
                    <w:t>续签合同可以重复得分</w:t>
                  </w:r>
                  <w:r>
                    <w:rPr>
                      <w:rFonts w:ascii="宋体" w:hAnsi="宋体" w:hint="eastAsia"/>
                      <w:szCs w:val="21"/>
                    </w:rPr>
                    <w:t>。</w:t>
                  </w:r>
                </w:p>
                <w:p w:rsidR="002C3149" w:rsidRDefault="00F74498">
                  <w:pPr>
                    <w:adjustRightInd w:val="0"/>
                    <w:snapToGrid w:val="0"/>
                    <w:jc w:val="left"/>
                    <w:rPr>
                      <w:rFonts w:ascii="宋体" w:hAnsi="宋体"/>
                      <w:szCs w:val="21"/>
                    </w:rPr>
                  </w:pPr>
                  <w:r>
                    <w:rPr>
                      <w:rFonts w:ascii="宋体" w:hAnsi="宋体" w:hint="eastAsia"/>
                      <w:szCs w:val="21"/>
                    </w:rPr>
                    <w:t>（二）评分依据：</w:t>
                  </w:r>
                </w:p>
                <w:p w:rsidR="002C3149" w:rsidRDefault="00F74498">
                  <w:pPr>
                    <w:wordWrap w:val="0"/>
                    <w:adjustRightInd w:val="0"/>
                    <w:snapToGrid w:val="0"/>
                    <w:jc w:val="left"/>
                    <w:rPr>
                      <w:rFonts w:ascii="宋体" w:hAnsi="宋体"/>
                      <w:szCs w:val="21"/>
                    </w:rPr>
                  </w:pPr>
                  <w:r>
                    <w:rPr>
                      <w:rFonts w:ascii="宋体" w:hAnsi="宋体" w:hint="eastAsia"/>
                      <w:szCs w:val="21"/>
                    </w:rPr>
                    <w:t>1.</w:t>
                  </w:r>
                  <w:r>
                    <w:rPr>
                      <w:rFonts w:ascii="宋体" w:hAnsi="宋体" w:hint="eastAsia"/>
                      <w:szCs w:val="21"/>
                    </w:rPr>
                    <w:t>要求同时提供合同关键信息（</w:t>
                  </w:r>
                  <w:proofErr w:type="gramStart"/>
                  <w:r>
                    <w:rPr>
                      <w:rFonts w:ascii="宋体" w:hAnsi="宋体" w:hint="eastAsia"/>
                      <w:szCs w:val="21"/>
                    </w:rPr>
                    <w:t>含签订</w:t>
                  </w:r>
                  <w:proofErr w:type="gramEnd"/>
                  <w:r>
                    <w:rPr>
                      <w:rFonts w:ascii="宋体" w:hAnsi="宋体" w:hint="eastAsia"/>
                      <w:szCs w:val="21"/>
                    </w:rPr>
                    <w:t>合同双方的单位名称、合同项目名称、与</w:t>
                  </w:r>
                  <w:proofErr w:type="gramStart"/>
                  <w:r>
                    <w:rPr>
                      <w:rFonts w:ascii="宋体" w:hAnsi="宋体" w:hint="eastAsia"/>
                      <w:szCs w:val="21"/>
                    </w:rPr>
                    <w:t>含签订</w:t>
                  </w:r>
                  <w:proofErr w:type="gramEnd"/>
                  <w:r>
                    <w:rPr>
                      <w:rFonts w:ascii="宋体" w:hAnsi="宋体" w:hint="eastAsia"/>
                      <w:szCs w:val="21"/>
                    </w:rPr>
                    <w:t>合同双方的落款盖章、签订日期的关键信息）。</w:t>
                  </w:r>
                </w:p>
                <w:p w:rsidR="002C3149" w:rsidRDefault="00F74498">
                  <w:pPr>
                    <w:wordWrap w:val="0"/>
                    <w:adjustRightInd w:val="0"/>
                    <w:snapToGrid w:val="0"/>
                    <w:jc w:val="left"/>
                    <w:rPr>
                      <w:rFonts w:ascii="宋体" w:hAnsi="宋体"/>
                      <w:szCs w:val="21"/>
                    </w:rPr>
                  </w:pPr>
                  <w:r>
                    <w:rPr>
                      <w:rFonts w:ascii="宋体" w:hAnsi="宋体" w:hint="eastAsia"/>
                      <w:szCs w:val="21"/>
                    </w:rPr>
                    <w:t>2.</w:t>
                  </w:r>
                  <w:r>
                    <w:rPr>
                      <w:rFonts w:ascii="宋体" w:hAnsi="宋体" w:hint="eastAsia"/>
                      <w:szCs w:val="21"/>
                    </w:rPr>
                    <w:t>通过合同关键信息无法判断是否得分的，还须同时提供能证明得分的其它证明资料，如项目报告或合同甲方出具的证明文件等。</w:t>
                  </w:r>
                </w:p>
                <w:p w:rsidR="002C3149" w:rsidRDefault="00F74498">
                  <w:pPr>
                    <w:adjustRightInd w:val="0"/>
                    <w:snapToGrid w:val="0"/>
                    <w:jc w:val="left"/>
                    <w:rPr>
                      <w:rFonts w:ascii="宋体" w:hAnsi="宋体"/>
                      <w:szCs w:val="21"/>
                    </w:rPr>
                  </w:pPr>
                  <w:r>
                    <w:rPr>
                      <w:rFonts w:ascii="宋体" w:hAnsi="宋体" w:hint="eastAsia"/>
                      <w:szCs w:val="21"/>
                    </w:rPr>
                    <w:t>3.</w:t>
                  </w:r>
                  <w:r>
                    <w:rPr>
                      <w:rFonts w:ascii="宋体" w:hAnsi="宋体" w:hint="eastAsia"/>
                      <w:szCs w:val="21"/>
                    </w:rPr>
                    <w:t>以上资料均要求提供扫描件。评分中出现无证明资料或评审委员会无法凭所提供资料判断是否得分的情况，一律作不得分处理。</w:t>
                  </w:r>
                </w:p>
              </w:tc>
            </w:tr>
            <w:tr w:rsidR="002C3149">
              <w:trPr>
                <w:trHeight w:val="78"/>
                <w:jc w:val="center"/>
              </w:trPr>
              <w:tc>
                <w:tcPr>
                  <w:tcW w:w="734" w:type="dxa"/>
                  <w:vMerge/>
                  <w:tcBorders>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szCs w:val="21"/>
                    </w:rPr>
                  </w:pPr>
                  <w:r>
                    <w:rPr>
                      <w:rFonts w:ascii="宋体" w:hAnsi="宋体" w:hint="eastAsia"/>
                      <w:szCs w:val="21"/>
                    </w:rPr>
                    <w:t>拟安排的项目负责人情况</w:t>
                  </w:r>
                  <w:r>
                    <w:rPr>
                      <w:rFonts w:ascii="宋体" w:hAnsi="宋体" w:hint="eastAsia"/>
                      <w:szCs w:val="21"/>
                    </w:rPr>
                    <w:lastRenderedPageBreak/>
                    <w:t>（仅限一人）</w:t>
                  </w: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color w:val="000000" w:themeColor="text1"/>
                      <w:szCs w:val="21"/>
                    </w:rPr>
                  </w:pPr>
                  <w:r>
                    <w:rPr>
                      <w:rFonts w:ascii="宋体" w:hAnsi="宋体" w:hint="eastAsia"/>
                      <w:color w:val="000000" w:themeColor="text1"/>
                      <w:szCs w:val="21"/>
                    </w:rPr>
                    <w:lastRenderedPageBreak/>
                    <w:t>6</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left"/>
                    <w:rPr>
                      <w:rFonts w:ascii="宋体" w:hAnsi="宋体"/>
                      <w:szCs w:val="21"/>
                    </w:rPr>
                  </w:pPr>
                  <w:r>
                    <w:rPr>
                      <w:rFonts w:ascii="宋体" w:hAnsi="宋体" w:hint="eastAsia"/>
                      <w:szCs w:val="21"/>
                    </w:rPr>
                    <w:t>（一）评分内容：</w:t>
                  </w:r>
                </w:p>
                <w:p w:rsidR="002C3149" w:rsidRDefault="00F74498">
                  <w:pPr>
                    <w:wordWrap w:val="0"/>
                    <w:jc w:val="left"/>
                    <w:rPr>
                      <w:rFonts w:ascii="宋体" w:hAnsi="宋体"/>
                      <w:szCs w:val="21"/>
                    </w:rPr>
                  </w:pPr>
                  <w:r>
                    <w:rPr>
                      <w:rFonts w:ascii="宋体" w:hAnsi="宋体" w:hint="eastAsia"/>
                      <w:szCs w:val="21"/>
                    </w:rPr>
                    <w:t>1.</w:t>
                  </w:r>
                  <w:r>
                    <w:rPr>
                      <w:rFonts w:ascii="宋体" w:hAnsi="宋体" w:hint="eastAsia"/>
                      <w:szCs w:val="21"/>
                    </w:rPr>
                    <w:t>拟安排的项目负责人参与过气象类网站或气象、气候系统开发维护项目的得</w:t>
                  </w:r>
                  <w:r>
                    <w:rPr>
                      <w:rFonts w:ascii="宋体" w:hAnsi="宋体" w:hint="eastAsia"/>
                      <w:szCs w:val="21"/>
                    </w:rPr>
                    <w:t>3</w:t>
                  </w:r>
                  <w:r>
                    <w:rPr>
                      <w:rFonts w:ascii="宋体" w:hAnsi="宋体" w:hint="eastAsia"/>
                      <w:szCs w:val="21"/>
                    </w:rPr>
                    <w:t>分；</w:t>
                  </w:r>
                </w:p>
                <w:p w:rsidR="002C3149" w:rsidRDefault="00F74498">
                  <w:pPr>
                    <w:wordWrap w:val="0"/>
                    <w:jc w:val="left"/>
                    <w:rPr>
                      <w:rFonts w:ascii="宋体" w:hAnsi="宋体"/>
                      <w:szCs w:val="21"/>
                    </w:rPr>
                  </w:pPr>
                  <w:r>
                    <w:rPr>
                      <w:rFonts w:ascii="宋体" w:hAnsi="宋体" w:hint="eastAsia"/>
                      <w:szCs w:val="21"/>
                    </w:rPr>
                    <w:lastRenderedPageBreak/>
                    <w:t>2.</w:t>
                  </w:r>
                  <w:r>
                    <w:rPr>
                      <w:rFonts w:ascii="宋体" w:hAnsi="宋体" w:hint="eastAsia"/>
                      <w:szCs w:val="21"/>
                    </w:rPr>
                    <w:t>拟安排的项目负责人作为气象软件类发明专利发明人的得</w:t>
                  </w:r>
                  <w:r>
                    <w:rPr>
                      <w:rFonts w:ascii="宋体" w:hAnsi="宋体" w:hint="eastAsia"/>
                      <w:szCs w:val="21"/>
                    </w:rPr>
                    <w:t>2</w:t>
                  </w:r>
                  <w:r>
                    <w:rPr>
                      <w:rFonts w:ascii="宋体" w:hAnsi="宋体" w:hint="eastAsia"/>
                      <w:szCs w:val="21"/>
                    </w:rPr>
                    <w:t>分。</w:t>
                  </w:r>
                </w:p>
                <w:p w:rsidR="002C3149" w:rsidRDefault="00F74498">
                  <w:pPr>
                    <w:wordWrap w:val="0"/>
                    <w:jc w:val="left"/>
                    <w:rPr>
                      <w:rFonts w:ascii="宋体" w:hAnsi="宋体"/>
                      <w:szCs w:val="21"/>
                    </w:rPr>
                  </w:pPr>
                  <w:r>
                    <w:rPr>
                      <w:rFonts w:ascii="宋体" w:hAnsi="宋体" w:hint="eastAsia"/>
                      <w:szCs w:val="21"/>
                    </w:rPr>
                    <w:t>3.</w:t>
                  </w:r>
                  <w:r>
                    <w:rPr>
                      <w:rFonts w:ascii="宋体" w:hAnsi="宋体" w:hint="eastAsia"/>
                      <w:szCs w:val="21"/>
                    </w:rPr>
                    <w:t>拟安排的项目负责人具有计算机类专业专科及专科以上学历得</w:t>
                  </w:r>
                  <w:r>
                    <w:rPr>
                      <w:rFonts w:ascii="宋体" w:hAnsi="宋体" w:hint="eastAsia"/>
                      <w:szCs w:val="21"/>
                    </w:rPr>
                    <w:t>1</w:t>
                  </w:r>
                  <w:r>
                    <w:rPr>
                      <w:rFonts w:ascii="宋体" w:hAnsi="宋体" w:hint="eastAsia"/>
                      <w:szCs w:val="21"/>
                    </w:rPr>
                    <w:t>分；</w:t>
                  </w:r>
                </w:p>
                <w:p w:rsidR="002C3149" w:rsidRDefault="00F74498">
                  <w:pPr>
                    <w:adjustRightInd w:val="0"/>
                    <w:snapToGrid w:val="0"/>
                    <w:jc w:val="left"/>
                    <w:rPr>
                      <w:rFonts w:ascii="宋体" w:hAnsi="宋体"/>
                      <w:szCs w:val="21"/>
                    </w:rPr>
                  </w:pPr>
                  <w:r>
                    <w:rPr>
                      <w:rFonts w:ascii="宋体" w:hAnsi="宋体" w:hint="eastAsia"/>
                      <w:szCs w:val="21"/>
                    </w:rPr>
                    <w:t>（二）评分依据：</w:t>
                  </w:r>
                </w:p>
                <w:p w:rsidR="002C3149" w:rsidRDefault="00F74498">
                  <w:pPr>
                    <w:wordWrap w:val="0"/>
                    <w:jc w:val="left"/>
                    <w:rPr>
                      <w:rFonts w:ascii="宋体" w:hAnsi="宋体"/>
                      <w:szCs w:val="21"/>
                    </w:rPr>
                  </w:pPr>
                  <w:r>
                    <w:rPr>
                      <w:rFonts w:ascii="宋体" w:hAnsi="宋体" w:hint="eastAsia"/>
                      <w:szCs w:val="21"/>
                    </w:rPr>
                    <w:t>1.</w:t>
                  </w:r>
                  <w:r>
                    <w:rPr>
                      <w:rFonts w:ascii="宋体" w:hAnsi="宋体" w:hint="eastAsia"/>
                      <w:szCs w:val="21"/>
                    </w:rPr>
                    <w:t>提供社保部门或税务部门出具的投标人为其缴纳的近</w:t>
                  </w:r>
                  <w:r>
                    <w:rPr>
                      <w:rFonts w:ascii="宋体" w:hAnsi="宋体" w:hint="eastAsia"/>
                      <w:szCs w:val="21"/>
                    </w:rPr>
                    <w:t>1</w:t>
                  </w:r>
                  <w:r>
                    <w:rPr>
                      <w:rFonts w:ascii="宋体" w:hAnsi="宋体" w:hint="eastAsia"/>
                      <w:szCs w:val="21"/>
                    </w:rPr>
                    <w:t>个月</w:t>
                  </w:r>
                  <w:proofErr w:type="gramStart"/>
                  <w:r>
                    <w:rPr>
                      <w:rFonts w:ascii="宋体" w:hAnsi="宋体" w:hint="eastAsia"/>
                      <w:szCs w:val="21"/>
                    </w:rPr>
                    <w:t>社保证明</w:t>
                  </w:r>
                  <w:proofErr w:type="gramEnd"/>
                  <w:r>
                    <w:rPr>
                      <w:rFonts w:ascii="宋体" w:hAnsi="宋体" w:hint="eastAsia"/>
                      <w:szCs w:val="21"/>
                    </w:rPr>
                    <w:t>文件，由于社保部门或税务部门原因（提供社保部门或税务部门无法出具的证明文件）最近</w:t>
                  </w:r>
                  <w:r>
                    <w:rPr>
                      <w:rFonts w:ascii="宋体" w:hAnsi="宋体" w:hint="eastAsia"/>
                      <w:szCs w:val="21"/>
                    </w:rPr>
                    <w:t>1</w:t>
                  </w:r>
                  <w:r>
                    <w:rPr>
                      <w:rFonts w:ascii="宋体" w:hAnsi="宋体" w:hint="eastAsia"/>
                      <w:szCs w:val="21"/>
                    </w:rPr>
                    <w:t>个月的</w:t>
                  </w:r>
                  <w:proofErr w:type="gramStart"/>
                  <w:r>
                    <w:rPr>
                      <w:rFonts w:ascii="宋体" w:hAnsi="宋体" w:hint="eastAsia"/>
                      <w:szCs w:val="21"/>
                    </w:rPr>
                    <w:t>社保证明</w:t>
                  </w:r>
                  <w:proofErr w:type="gramEnd"/>
                  <w:r>
                    <w:rPr>
                      <w:rFonts w:ascii="宋体" w:hAnsi="宋体" w:hint="eastAsia"/>
                      <w:szCs w:val="21"/>
                    </w:rPr>
                    <w:t>无法提供的，则可以往前顺延一个月；如投标人注册成立时间不足</w:t>
                  </w:r>
                  <w:r>
                    <w:rPr>
                      <w:rFonts w:ascii="宋体" w:hAnsi="宋体" w:hint="eastAsia"/>
                      <w:szCs w:val="21"/>
                    </w:rPr>
                    <w:t>1</w:t>
                  </w:r>
                  <w:r>
                    <w:rPr>
                      <w:rFonts w:ascii="宋体" w:hAnsi="宋体" w:hint="eastAsia"/>
                      <w:szCs w:val="21"/>
                    </w:rPr>
                    <w:t>个月的，可提供加盖公章的情况说明或者证明材料亦视为符合。如依法不需要缴纳社会保险的，应提供相应文件证明。本项目不接受退休返聘人员。</w:t>
                  </w:r>
                </w:p>
                <w:p w:rsidR="002C3149" w:rsidRDefault="00F74498">
                  <w:pPr>
                    <w:wordWrap w:val="0"/>
                    <w:jc w:val="left"/>
                    <w:rPr>
                      <w:rFonts w:ascii="宋体" w:hAnsi="宋体"/>
                      <w:szCs w:val="21"/>
                    </w:rPr>
                  </w:pPr>
                  <w:r>
                    <w:rPr>
                      <w:rFonts w:ascii="宋体" w:hAnsi="宋体" w:hint="eastAsia"/>
                      <w:szCs w:val="21"/>
                    </w:rPr>
                    <w:t>2.</w:t>
                  </w:r>
                  <w:r>
                    <w:rPr>
                      <w:rFonts w:ascii="宋体" w:hAnsi="宋体" w:hint="eastAsia"/>
                      <w:szCs w:val="21"/>
                    </w:rPr>
                    <w:t>提供学历证书的须同时提供证书扫描件以及</w:t>
                  </w:r>
                  <w:proofErr w:type="gramStart"/>
                  <w:r>
                    <w:rPr>
                      <w:rFonts w:ascii="宋体" w:hAnsi="宋体" w:hint="eastAsia"/>
                      <w:szCs w:val="21"/>
                    </w:rPr>
                    <w:t>学信网查询</w:t>
                  </w:r>
                  <w:proofErr w:type="gramEnd"/>
                  <w:r>
                    <w:rPr>
                      <w:rFonts w:ascii="宋体" w:hAnsi="宋体" w:hint="eastAsia"/>
                      <w:szCs w:val="21"/>
                    </w:rPr>
                    <w:t>记录（对于较早颁发的学历学位证书，学</w:t>
                  </w:r>
                  <w:proofErr w:type="gramStart"/>
                  <w:r>
                    <w:rPr>
                      <w:rFonts w:ascii="宋体" w:hAnsi="宋体" w:hint="eastAsia"/>
                      <w:szCs w:val="21"/>
                    </w:rPr>
                    <w:t>信网无法</w:t>
                  </w:r>
                  <w:proofErr w:type="gramEnd"/>
                  <w:r>
                    <w:rPr>
                      <w:rFonts w:ascii="宋体" w:hAnsi="宋体" w:hint="eastAsia"/>
                      <w:szCs w:val="21"/>
                    </w:rPr>
                    <w:t>查询的，可提供其他佐证材料（如毕业院校、</w:t>
                  </w:r>
                  <w:proofErr w:type="gramStart"/>
                  <w:r>
                    <w:rPr>
                      <w:rFonts w:ascii="宋体" w:hAnsi="宋体" w:hint="eastAsia"/>
                      <w:szCs w:val="21"/>
                    </w:rPr>
                    <w:t>人社部门</w:t>
                  </w:r>
                  <w:proofErr w:type="gramEnd"/>
                  <w:r>
                    <w:rPr>
                      <w:rFonts w:ascii="宋体" w:hAnsi="宋体" w:hint="eastAsia"/>
                      <w:szCs w:val="21"/>
                    </w:rPr>
                    <w:t>等颁发机构或监管机构等单位出具的证明））。</w:t>
                  </w:r>
                </w:p>
                <w:p w:rsidR="002C3149" w:rsidRDefault="00F74498">
                  <w:pPr>
                    <w:jc w:val="left"/>
                    <w:rPr>
                      <w:rFonts w:ascii="宋体" w:hAnsi="宋体"/>
                      <w:szCs w:val="21"/>
                    </w:rPr>
                  </w:pPr>
                  <w:r>
                    <w:rPr>
                      <w:rFonts w:ascii="宋体" w:hAnsi="宋体" w:hint="eastAsia"/>
                      <w:szCs w:val="21"/>
                    </w:rPr>
                    <w:t>3.</w:t>
                  </w:r>
                  <w:r>
                    <w:rPr>
                      <w:rFonts w:ascii="宋体" w:hAnsi="宋体" w:hint="eastAsia"/>
                      <w:szCs w:val="21"/>
                    </w:rPr>
                    <w:t>如涉及考察人员工作经验，要求提供项目合同关键页（关键页包含但不限于合同封面、服务人员页、双方盖章页）作为得分依据，通过合同关键信息无法判断是否得分的，还须同时提供合同采购人出具的证明文件。</w:t>
                  </w:r>
                </w:p>
                <w:p w:rsidR="002C3149" w:rsidRDefault="00F74498">
                  <w:pPr>
                    <w:jc w:val="left"/>
                    <w:rPr>
                      <w:rFonts w:ascii="宋体" w:hAnsi="宋体"/>
                      <w:szCs w:val="21"/>
                    </w:rPr>
                  </w:pPr>
                  <w:r>
                    <w:rPr>
                      <w:rFonts w:ascii="宋体" w:hAnsi="宋体" w:hint="eastAsia"/>
                      <w:szCs w:val="21"/>
                    </w:rPr>
                    <w:t>4.</w:t>
                  </w:r>
                  <w:r>
                    <w:rPr>
                      <w:rFonts w:ascii="宋体" w:hAnsi="宋体" w:hint="eastAsia"/>
                      <w:szCs w:val="21"/>
                    </w:rPr>
                    <w:t>以上资料均要求提供扫描件或官方网站截图加盖投标人公章。评分中出现无证明资料或评审委员会无法凭所提供资料判断是否得分的情况，一律</w:t>
                  </w:r>
                  <w:r>
                    <w:rPr>
                      <w:rFonts w:ascii="宋体" w:hAnsi="宋体" w:hint="eastAsia"/>
                      <w:szCs w:val="21"/>
                    </w:rPr>
                    <w:t>作不得分处理。</w:t>
                  </w:r>
                </w:p>
              </w:tc>
            </w:tr>
            <w:tr w:rsidR="002C3149">
              <w:trPr>
                <w:trHeight w:val="78"/>
                <w:jc w:val="center"/>
              </w:trPr>
              <w:tc>
                <w:tcPr>
                  <w:tcW w:w="734" w:type="dxa"/>
                  <w:vMerge/>
                  <w:tcBorders>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szCs w:val="21"/>
                    </w:rPr>
                  </w:pPr>
                  <w:r>
                    <w:rPr>
                      <w:rFonts w:ascii="宋体" w:hAnsi="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color w:val="000000" w:themeColor="text1"/>
                      <w:szCs w:val="21"/>
                    </w:rPr>
                  </w:pPr>
                  <w:r>
                    <w:rPr>
                      <w:rFonts w:ascii="宋体" w:hAnsi="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left"/>
                    <w:rPr>
                      <w:rFonts w:ascii="宋体" w:hAnsi="宋体"/>
                      <w:szCs w:val="21"/>
                    </w:rPr>
                  </w:pPr>
                  <w:r>
                    <w:rPr>
                      <w:rFonts w:ascii="宋体" w:hAnsi="宋体" w:hint="eastAsia"/>
                      <w:szCs w:val="21"/>
                    </w:rPr>
                    <w:t>（一）评分内容：</w:t>
                  </w:r>
                </w:p>
                <w:p w:rsidR="002C3149" w:rsidRDefault="00F74498">
                  <w:pPr>
                    <w:wordWrap w:val="0"/>
                    <w:jc w:val="left"/>
                    <w:rPr>
                      <w:rFonts w:ascii="宋体" w:hAnsi="宋体"/>
                      <w:szCs w:val="21"/>
                    </w:rPr>
                  </w:pPr>
                  <w:r>
                    <w:rPr>
                      <w:rFonts w:ascii="宋体" w:hAnsi="宋体" w:hint="eastAsia"/>
                      <w:szCs w:val="21"/>
                    </w:rPr>
                    <w:t>1.</w:t>
                  </w:r>
                  <w:r>
                    <w:rPr>
                      <w:rFonts w:ascii="宋体" w:hAnsi="宋体" w:hint="eastAsia"/>
                      <w:szCs w:val="21"/>
                    </w:rPr>
                    <w:t>拟安排的项目主要团队成员中具有气象类网站或气象、气候系统</w:t>
                  </w:r>
                  <w:proofErr w:type="gramStart"/>
                  <w:r>
                    <w:rPr>
                      <w:rFonts w:ascii="宋体" w:hAnsi="宋体" w:hint="eastAsia"/>
                      <w:szCs w:val="21"/>
                    </w:rPr>
                    <w:t>运维类项目</w:t>
                  </w:r>
                  <w:proofErr w:type="gramEnd"/>
                  <w:r>
                    <w:rPr>
                      <w:rFonts w:ascii="宋体" w:hAnsi="宋体" w:hint="eastAsia"/>
                      <w:szCs w:val="21"/>
                    </w:rPr>
                    <w:t>工作经验的，每有</w:t>
                  </w:r>
                  <w:r>
                    <w:rPr>
                      <w:rFonts w:ascii="宋体" w:hAnsi="宋体" w:hint="eastAsia"/>
                      <w:szCs w:val="21"/>
                    </w:rPr>
                    <w:t>1</w:t>
                  </w:r>
                  <w:r>
                    <w:rPr>
                      <w:rFonts w:ascii="宋体" w:hAnsi="宋体" w:hint="eastAsia"/>
                      <w:szCs w:val="21"/>
                    </w:rPr>
                    <w:t>人得</w:t>
                  </w:r>
                  <w:r>
                    <w:rPr>
                      <w:rFonts w:ascii="宋体" w:hAnsi="宋体" w:hint="eastAsia"/>
                      <w:szCs w:val="21"/>
                    </w:rPr>
                    <w:t>1</w:t>
                  </w:r>
                  <w:r>
                    <w:rPr>
                      <w:rFonts w:ascii="宋体" w:hAnsi="宋体" w:hint="eastAsia"/>
                      <w:szCs w:val="21"/>
                    </w:rPr>
                    <w:t>分，最高得</w:t>
                  </w:r>
                  <w:r>
                    <w:rPr>
                      <w:rFonts w:ascii="宋体" w:hAnsi="宋体" w:hint="eastAsia"/>
                      <w:szCs w:val="21"/>
                    </w:rPr>
                    <w:t>4</w:t>
                  </w:r>
                  <w:r>
                    <w:rPr>
                      <w:rFonts w:ascii="宋体" w:hAnsi="宋体" w:hint="eastAsia"/>
                      <w:szCs w:val="21"/>
                    </w:rPr>
                    <w:t>分；</w:t>
                  </w:r>
                </w:p>
                <w:p w:rsidR="002C3149" w:rsidRDefault="00F74498">
                  <w:pPr>
                    <w:wordWrap w:val="0"/>
                    <w:jc w:val="left"/>
                    <w:rPr>
                      <w:rFonts w:ascii="宋体" w:hAnsi="宋体"/>
                      <w:szCs w:val="21"/>
                    </w:rPr>
                  </w:pPr>
                  <w:r>
                    <w:rPr>
                      <w:rFonts w:ascii="宋体" w:hAnsi="宋体" w:hint="eastAsia"/>
                      <w:szCs w:val="21"/>
                    </w:rPr>
                    <w:t>2.</w:t>
                  </w:r>
                  <w:r>
                    <w:rPr>
                      <w:rFonts w:ascii="宋体" w:hAnsi="宋体" w:hint="eastAsia"/>
                      <w:szCs w:val="21"/>
                    </w:rPr>
                    <w:t>拟安排的项目主要团队成员中</w:t>
                  </w:r>
                  <w:r>
                    <w:rPr>
                      <w:rFonts w:ascii="宋体" w:hAnsi="宋体" w:hint="eastAsia"/>
                      <w:szCs w:val="21"/>
                    </w:rPr>
                    <w:t>1</w:t>
                  </w:r>
                  <w:r>
                    <w:rPr>
                      <w:rFonts w:ascii="宋体" w:hAnsi="宋体" w:hint="eastAsia"/>
                      <w:szCs w:val="21"/>
                    </w:rPr>
                    <w:t>名或以上具有大气科学或大气物理学或大气环境或应用气象专业本科学历的得</w:t>
                  </w:r>
                  <w:r>
                    <w:rPr>
                      <w:rFonts w:ascii="宋体" w:hAnsi="宋体" w:hint="eastAsia"/>
                      <w:szCs w:val="21"/>
                    </w:rPr>
                    <w:t>2</w:t>
                  </w:r>
                  <w:r>
                    <w:rPr>
                      <w:rFonts w:ascii="宋体" w:hAnsi="宋体" w:hint="eastAsia"/>
                      <w:szCs w:val="21"/>
                    </w:rPr>
                    <w:t>分，本科以上学历的得</w:t>
                  </w:r>
                  <w:r>
                    <w:rPr>
                      <w:rFonts w:ascii="宋体" w:hAnsi="宋体" w:hint="eastAsia"/>
                      <w:szCs w:val="21"/>
                    </w:rPr>
                    <w:t>4</w:t>
                  </w:r>
                  <w:r>
                    <w:rPr>
                      <w:rFonts w:ascii="宋体" w:hAnsi="宋体" w:hint="eastAsia"/>
                      <w:szCs w:val="21"/>
                    </w:rPr>
                    <w:t>分。</w:t>
                  </w:r>
                </w:p>
                <w:p w:rsidR="002C3149" w:rsidRDefault="00F74498">
                  <w:pPr>
                    <w:jc w:val="left"/>
                    <w:rPr>
                      <w:rFonts w:ascii="宋体" w:hAnsi="宋体"/>
                      <w:szCs w:val="21"/>
                    </w:rPr>
                  </w:pPr>
                  <w:r>
                    <w:rPr>
                      <w:rFonts w:ascii="宋体" w:hAnsi="宋体" w:hint="eastAsia"/>
                      <w:szCs w:val="21"/>
                    </w:rPr>
                    <w:t>以上人员满足多项要求的，可累计加分。</w:t>
                  </w:r>
                </w:p>
                <w:p w:rsidR="002C3149" w:rsidRDefault="00F74498">
                  <w:pPr>
                    <w:adjustRightInd w:val="0"/>
                    <w:snapToGrid w:val="0"/>
                    <w:jc w:val="left"/>
                    <w:rPr>
                      <w:rFonts w:ascii="宋体" w:hAnsi="宋体"/>
                      <w:szCs w:val="21"/>
                    </w:rPr>
                  </w:pPr>
                  <w:r>
                    <w:rPr>
                      <w:rFonts w:ascii="宋体" w:hAnsi="宋体" w:hint="eastAsia"/>
                      <w:szCs w:val="21"/>
                    </w:rPr>
                    <w:t>（二）评分依据：</w:t>
                  </w:r>
                </w:p>
                <w:p w:rsidR="002C3149" w:rsidRDefault="00F74498">
                  <w:pPr>
                    <w:wordWrap w:val="0"/>
                    <w:jc w:val="left"/>
                    <w:rPr>
                      <w:rFonts w:ascii="宋体" w:hAnsi="宋体"/>
                      <w:szCs w:val="21"/>
                    </w:rPr>
                  </w:pPr>
                  <w:r>
                    <w:rPr>
                      <w:rFonts w:ascii="宋体" w:hAnsi="宋体" w:hint="eastAsia"/>
                      <w:szCs w:val="21"/>
                    </w:rPr>
                    <w:t>1.</w:t>
                  </w:r>
                  <w:r>
                    <w:rPr>
                      <w:rFonts w:ascii="宋体" w:hAnsi="宋体" w:hint="eastAsia"/>
                      <w:szCs w:val="21"/>
                    </w:rPr>
                    <w:t>提供社保部门或税务部门出具的投标人为其缴纳的近</w:t>
                  </w:r>
                  <w:r>
                    <w:rPr>
                      <w:rFonts w:ascii="宋体" w:hAnsi="宋体" w:hint="eastAsia"/>
                      <w:szCs w:val="21"/>
                    </w:rPr>
                    <w:t>1</w:t>
                  </w:r>
                  <w:r>
                    <w:rPr>
                      <w:rFonts w:ascii="宋体" w:hAnsi="宋体" w:hint="eastAsia"/>
                      <w:szCs w:val="21"/>
                    </w:rPr>
                    <w:t>个月</w:t>
                  </w:r>
                  <w:proofErr w:type="gramStart"/>
                  <w:r>
                    <w:rPr>
                      <w:rFonts w:ascii="宋体" w:hAnsi="宋体" w:hint="eastAsia"/>
                      <w:szCs w:val="21"/>
                    </w:rPr>
                    <w:t>社保证明</w:t>
                  </w:r>
                  <w:proofErr w:type="gramEnd"/>
                  <w:r>
                    <w:rPr>
                      <w:rFonts w:ascii="宋体" w:hAnsi="宋体" w:hint="eastAsia"/>
                      <w:szCs w:val="21"/>
                    </w:rPr>
                    <w:t>文件，由于社保部门或税务部门原因（提供社保部门或税务部门无法出具的证明文件）最近</w:t>
                  </w:r>
                  <w:r>
                    <w:rPr>
                      <w:rFonts w:ascii="宋体" w:hAnsi="宋体" w:hint="eastAsia"/>
                      <w:szCs w:val="21"/>
                    </w:rPr>
                    <w:t>1</w:t>
                  </w:r>
                  <w:r>
                    <w:rPr>
                      <w:rFonts w:ascii="宋体" w:hAnsi="宋体" w:hint="eastAsia"/>
                      <w:szCs w:val="21"/>
                    </w:rPr>
                    <w:t>个月的</w:t>
                  </w:r>
                  <w:proofErr w:type="gramStart"/>
                  <w:r>
                    <w:rPr>
                      <w:rFonts w:ascii="宋体" w:hAnsi="宋体" w:hint="eastAsia"/>
                      <w:szCs w:val="21"/>
                    </w:rPr>
                    <w:t>社保证明</w:t>
                  </w:r>
                  <w:proofErr w:type="gramEnd"/>
                  <w:r>
                    <w:rPr>
                      <w:rFonts w:ascii="宋体" w:hAnsi="宋体" w:hint="eastAsia"/>
                      <w:szCs w:val="21"/>
                    </w:rPr>
                    <w:t>无法提供的，则可以往前顺延一个月；如投标人注册成立时间不足</w:t>
                  </w:r>
                  <w:r>
                    <w:rPr>
                      <w:rFonts w:ascii="宋体" w:hAnsi="宋体" w:hint="eastAsia"/>
                      <w:szCs w:val="21"/>
                    </w:rPr>
                    <w:t>1</w:t>
                  </w:r>
                  <w:r>
                    <w:rPr>
                      <w:rFonts w:ascii="宋体" w:hAnsi="宋体" w:hint="eastAsia"/>
                      <w:szCs w:val="21"/>
                    </w:rPr>
                    <w:t>个月的，可提供加盖公章的情况说明或者证明材料亦视为符合。如依法不需要缴纳社会保险的，应提供相应文件证明。本项目不接受退休返聘人员。</w:t>
                  </w:r>
                </w:p>
                <w:p w:rsidR="002C3149" w:rsidRDefault="00F74498">
                  <w:pPr>
                    <w:wordWrap w:val="0"/>
                    <w:jc w:val="left"/>
                    <w:rPr>
                      <w:rFonts w:ascii="宋体" w:hAnsi="宋体"/>
                      <w:szCs w:val="21"/>
                    </w:rPr>
                  </w:pPr>
                  <w:r>
                    <w:rPr>
                      <w:rFonts w:ascii="宋体" w:hAnsi="宋体" w:hint="eastAsia"/>
                      <w:szCs w:val="21"/>
                    </w:rPr>
                    <w:t>2.</w:t>
                  </w:r>
                  <w:r>
                    <w:rPr>
                      <w:rFonts w:ascii="宋体" w:hAnsi="宋体" w:hint="eastAsia"/>
                      <w:szCs w:val="21"/>
                    </w:rPr>
                    <w:t>以上需提供相关证书扫描件。提供学历证书的须同时提供证书扫描件以及</w:t>
                  </w:r>
                  <w:proofErr w:type="gramStart"/>
                  <w:r>
                    <w:rPr>
                      <w:rFonts w:ascii="宋体" w:hAnsi="宋体" w:hint="eastAsia"/>
                      <w:szCs w:val="21"/>
                    </w:rPr>
                    <w:t>学信网查询</w:t>
                  </w:r>
                  <w:proofErr w:type="gramEnd"/>
                  <w:r>
                    <w:rPr>
                      <w:rFonts w:ascii="宋体" w:hAnsi="宋体" w:hint="eastAsia"/>
                      <w:szCs w:val="21"/>
                    </w:rPr>
                    <w:t>记录（对于较早颁发的学历学位证书，学</w:t>
                  </w:r>
                  <w:proofErr w:type="gramStart"/>
                  <w:r>
                    <w:rPr>
                      <w:rFonts w:ascii="宋体" w:hAnsi="宋体" w:hint="eastAsia"/>
                      <w:szCs w:val="21"/>
                    </w:rPr>
                    <w:t>信网无法</w:t>
                  </w:r>
                  <w:proofErr w:type="gramEnd"/>
                  <w:r>
                    <w:rPr>
                      <w:rFonts w:ascii="宋体" w:hAnsi="宋体" w:hint="eastAsia"/>
                      <w:szCs w:val="21"/>
                    </w:rPr>
                    <w:t>查询的，可提供其他佐证材料（如毕业院校</w:t>
                  </w:r>
                  <w:r>
                    <w:rPr>
                      <w:rFonts w:ascii="宋体" w:hAnsi="宋体" w:hint="eastAsia"/>
                      <w:szCs w:val="21"/>
                    </w:rPr>
                    <w:t>、</w:t>
                  </w:r>
                  <w:proofErr w:type="gramStart"/>
                  <w:r>
                    <w:rPr>
                      <w:rFonts w:ascii="宋体" w:hAnsi="宋体" w:hint="eastAsia"/>
                      <w:szCs w:val="21"/>
                    </w:rPr>
                    <w:t>人社部门</w:t>
                  </w:r>
                  <w:proofErr w:type="gramEnd"/>
                  <w:r>
                    <w:rPr>
                      <w:rFonts w:ascii="宋体" w:hAnsi="宋体" w:hint="eastAsia"/>
                      <w:szCs w:val="21"/>
                    </w:rPr>
                    <w:t>等颁发机构或监管机构等单位出具的证明））。</w:t>
                  </w:r>
                </w:p>
                <w:p w:rsidR="002C3149" w:rsidRDefault="00F74498">
                  <w:pPr>
                    <w:wordWrap w:val="0"/>
                    <w:jc w:val="left"/>
                    <w:rPr>
                      <w:rFonts w:ascii="宋体" w:hAnsi="宋体"/>
                      <w:szCs w:val="21"/>
                    </w:rPr>
                  </w:pPr>
                  <w:r>
                    <w:rPr>
                      <w:rFonts w:ascii="宋体" w:hAnsi="宋体" w:hint="eastAsia"/>
                      <w:szCs w:val="21"/>
                    </w:rPr>
                    <w:t>3.</w:t>
                  </w:r>
                  <w:r>
                    <w:rPr>
                      <w:rFonts w:ascii="宋体" w:hAnsi="宋体" w:hint="eastAsia"/>
                      <w:szCs w:val="21"/>
                    </w:rPr>
                    <w:t>如涉及考察人员工作经验，要求提供项目合同关键页（关键页包含但不限于合同封面、服务内容页、服务人员页、双方盖章页）作为得分依据，通过合同关键信息无法判断是否得分的，还须同时提供合同甲方出具的证明文件。</w:t>
                  </w:r>
                </w:p>
                <w:p w:rsidR="002C3149" w:rsidRDefault="00F74498">
                  <w:pPr>
                    <w:jc w:val="left"/>
                    <w:rPr>
                      <w:rFonts w:ascii="宋体" w:hAnsi="宋体"/>
                      <w:szCs w:val="21"/>
                    </w:rPr>
                  </w:pPr>
                  <w:r>
                    <w:rPr>
                      <w:rFonts w:ascii="宋体" w:hAnsi="宋体" w:hint="eastAsia"/>
                      <w:szCs w:val="21"/>
                    </w:rPr>
                    <w:t>4.</w:t>
                  </w:r>
                  <w:r>
                    <w:rPr>
                      <w:rFonts w:ascii="宋体" w:hAnsi="宋体" w:hint="eastAsia"/>
                      <w:szCs w:val="21"/>
                    </w:rPr>
                    <w:t>以上资料均要求提供扫描件或官方网站截图加盖投标人公章。评分中出现无证明资料或评审委员会无法凭所提供资料判断是否得分的情况，一律作不得分处理。</w:t>
                  </w:r>
                </w:p>
              </w:tc>
            </w:tr>
            <w:tr w:rsidR="002C3149">
              <w:trPr>
                <w:trHeight w:val="78"/>
                <w:jc w:val="center"/>
              </w:trPr>
              <w:tc>
                <w:tcPr>
                  <w:tcW w:w="734" w:type="dxa"/>
                  <w:vMerge/>
                  <w:tcBorders>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szCs w:val="21"/>
                    </w:rPr>
                  </w:pPr>
                  <w:r>
                    <w:rPr>
                      <w:rFonts w:ascii="宋体" w:hAnsi="宋体" w:hint="eastAsia"/>
                      <w:szCs w:val="21"/>
                    </w:rPr>
                    <w:t>投标人自主知识产权产品（创新、</w:t>
                  </w:r>
                  <w:r>
                    <w:rPr>
                      <w:rFonts w:ascii="宋体" w:hAnsi="宋体" w:hint="eastAsia"/>
                      <w:szCs w:val="21"/>
                    </w:rPr>
                    <w:lastRenderedPageBreak/>
                    <w:t>设计）情况</w:t>
                  </w:r>
                </w:p>
                <w:p w:rsidR="002C3149" w:rsidRDefault="002C3149">
                  <w:pPr>
                    <w:adjustRightInd w:val="0"/>
                    <w:snapToGrid w:val="0"/>
                    <w:jc w:val="center"/>
                    <w:rPr>
                      <w:rFonts w:ascii="宋体" w:hAnsi="宋体"/>
                      <w:szCs w:val="21"/>
                    </w:rPr>
                  </w:pP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color w:val="000000" w:themeColor="text1"/>
                      <w:szCs w:val="21"/>
                    </w:rPr>
                  </w:pPr>
                  <w:r>
                    <w:rPr>
                      <w:rFonts w:ascii="宋体" w:hAnsi="宋体" w:hint="eastAsia"/>
                      <w:szCs w:val="21"/>
                    </w:rPr>
                    <w:lastRenderedPageBreak/>
                    <w:t>6</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left"/>
                    <w:rPr>
                      <w:rFonts w:ascii="宋体" w:hAnsi="宋体"/>
                      <w:szCs w:val="21"/>
                    </w:rPr>
                  </w:pPr>
                  <w:r>
                    <w:rPr>
                      <w:rFonts w:ascii="宋体" w:hAnsi="宋体" w:hint="eastAsia"/>
                      <w:szCs w:val="21"/>
                    </w:rPr>
                    <w:t>（一）评分内容：</w:t>
                  </w:r>
                </w:p>
                <w:p w:rsidR="002C3149" w:rsidRDefault="00F74498">
                  <w:pPr>
                    <w:adjustRightInd w:val="0"/>
                    <w:snapToGrid w:val="0"/>
                    <w:jc w:val="left"/>
                    <w:rPr>
                      <w:rFonts w:ascii="宋体" w:hAnsi="宋体"/>
                      <w:szCs w:val="21"/>
                    </w:rPr>
                  </w:pPr>
                  <w:r>
                    <w:rPr>
                      <w:rFonts w:ascii="宋体" w:hAnsi="宋体" w:hint="eastAsia"/>
                      <w:szCs w:val="21"/>
                    </w:rPr>
                    <w:t>1.</w:t>
                  </w:r>
                  <w:r>
                    <w:rPr>
                      <w:rFonts w:ascii="宋体" w:hAnsi="宋体" w:hint="eastAsia"/>
                      <w:szCs w:val="21"/>
                    </w:rPr>
                    <w:t>具有门户网站类、气候大数据、气候监测、气候风险分析、气象决策类相关软件著作权，每提供</w:t>
                  </w:r>
                  <w:r>
                    <w:rPr>
                      <w:rFonts w:ascii="宋体" w:hAnsi="宋体" w:hint="eastAsia"/>
                      <w:szCs w:val="21"/>
                    </w:rPr>
                    <w:t>1</w:t>
                  </w:r>
                  <w:r>
                    <w:rPr>
                      <w:rFonts w:ascii="宋体" w:hAnsi="宋体" w:hint="eastAsia"/>
                      <w:szCs w:val="21"/>
                    </w:rPr>
                    <w:t>个软件著作权得</w:t>
                  </w:r>
                  <w:r>
                    <w:rPr>
                      <w:rFonts w:ascii="宋体" w:hAnsi="宋体" w:hint="eastAsia"/>
                      <w:szCs w:val="21"/>
                    </w:rPr>
                    <w:t>0.6</w:t>
                  </w:r>
                  <w:r>
                    <w:rPr>
                      <w:rFonts w:ascii="宋体" w:hAnsi="宋体" w:hint="eastAsia"/>
                      <w:szCs w:val="21"/>
                    </w:rPr>
                    <w:t>分，最高得</w:t>
                  </w:r>
                  <w:r>
                    <w:rPr>
                      <w:rFonts w:ascii="宋体" w:hAnsi="宋体" w:hint="eastAsia"/>
                      <w:szCs w:val="21"/>
                    </w:rPr>
                    <w:t>2.4</w:t>
                  </w:r>
                  <w:r>
                    <w:rPr>
                      <w:rFonts w:ascii="宋体" w:hAnsi="宋体" w:hint="eastAsia"/>
                      <w:szCs w:val="21"/>
                    </w:rPr>
                    <w:t>分。</w:t>
                  </w:r>
                </w:p>
                <w:p w:rsidR="002C3149" w:rsidRDefault="00F74498">
                  <w:pPr>
                    <w:adjustRightInd w:val="0"/>
                    <w:snapToGrid w:val="0"/>
                    <w:jc w:val="left"/>
                    <w:rPr>
                      <w:rFonts w:ascii="宋体" w:hAnsi="宋体"/>
                      <w:szCs w:val="21"/>
                    </w:rPr>
                  </w:pPr>
                  <w:r>
                    <w:rPr>
                      <w:rFonts w:ascii="宋体" w:hAnsi="宋体" w:hint="eastAsia"/>
                      <w:szCs w:val="21"/>
                    </w:rPr>
                    <w:lastRenderedPageBreak/>
                    <w:t>2.</w:t>
                  </w:r>
                  <w:r>
                    <w:rPr>
                      <w:rFonts w:ascii="宋体" w:hAnsi="宋体" w:hint="eastAsia"/>
                      <w:szCs w:val="21"/>
                    </w:rPr>
                    <w:t>具有气象或气候或气象数据软件类发明专利的，每提供一个得</w:t>
                  </w:r>
                  <w:r>
                    <w:rPr>
                      <w:rFonts w:ascii="宋体" w:hAnsi="宋体" w:hint="eastAsia"/>
                      <w:szCs w:val="21"/>
                    </w:rPr>
                    <w:t>1.8</w:t>
                  </w:r>
                  <w:r>
                    <w:rPr>
                      <w:rFonts w:ascii="宋体" w:hAnsi="宋体" w:hint="eastAsia"/>
                      <w:szCs w:val="21"/>
                    </w:rPr>
                    <w:t>分，最高得</w:t>
                  </w:r>
                  <w:r>
                    <w:rPr>
                      <w:rFonts w:ascii="宋体" w:hAnsi="宋体" w:hint="eastAsia"/>
                      <w:szCs w:val="21"/>
                    </w:rPr>
                    <w:t>3.6</w:t>
                  </w:r>
                  <w:r>
                    <w:rPr>
                      <w:rFonts w:ascii="宋体" w:hAnsi="宋体" w:hint="eastAsia"/>
                      <w:szCs w:val="21"/>
                    </w:rPr>
                    <w:t>分。</w:t>
                  </w:r>
                </w:p>
                <w:p w:rsidR="002C3149" w:rsidRDefault="00F74498">
                  <w:pPr>
                    <w:adjustRightInd w:val="0"/>
                    <w:snapToGrid w:val="0"/>
                    <w:jc w:val="left"/>
                    <w:rPr>
                      <w:rFonts w:ascii="宋体" w:hAnsi="宋体"/>
                      <w:szCs w:val="21"/>
                    </w:rPr>
                  </w:pPr>
                  <w:r>
                    <w:rPr>
                      <w:rFonts w:ascii="宋体" w:hAnsi="宋体" w:hint="eastAsia"/>
                      <w:szCs w:val="21"/>
                    </w:rPr>
                    <w:t>（二）评分依据</w:t>
                  </w:r>
                  <w:r>
                    <w:rPr>
                      <w:rFonts w:ascii="宋体" w:hAnsi="宋体" w:hint="eastAsia"/>
                      <w:szCs w:val="21"/>
                    </w:rPr>
                    <w:t>:</w:t>
                  </w:r>
                </w:p>
                <w:p w:rsidR="002C3149" w:rsidRDefault="00F74498">
                  <w:pPr>
                    <w:adjustRightInd w:val="0"/>
                    <w:snapToGrid w:val="0"/>
                    <w:jc w:val="left"/>
                    <w:rPr>
                      <w:rFonts w:ascii="宋体" w:hAnsi="宋体"/>
                      <w:szCs w:val="21"/>
                    </w:rPr>
                  </w:pPr>
                  <w:r>
                    <w:rPr>
                      <w:rFonts w:ascii="宋体" w:hAnsi="宋体" w:hint="eastAsia"/>
                      <w:szCs w:val="21"/>
                    </w:rPr>
                    <w:t>按以上要求提供有效的产权（软件著作权、专利）证书等证明材料扫描件或官方网站截图。评分中出现无证明资料或评审委员会无法凭所提供资料判断是否得分的情况，一律作不得分处理。</w:t>
                  </w:r>
                </w:p>
              </w:tc>
            </w:tr>
            <w:tr w:rsidR="002C3149">
              <w:trPr>
                <w:trHeight w:val="78"/>
                <w:jc w:val="center"/>
              </w:trPr>
              <w:tc>
                <w:tcPr>
                  <w:tcW w:w="734" w:type="dxa"/>
                  <w:vMerge/>
                  <w:tcBorders>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szCs w:val="21"/>
                    </w:rPr>
                  </w:pPr>
                  <w:r>
                    <w:rPr>
                      <w:rFonts w:ascii="宋体" w:hAnsi="宋体" w:cs="宋体" w:hint="eastAsia"/>
                      <w:szCs w:val="21"/>
                    </w:rPr>
                    <w:t>服务响应承诺</w:t>
                  </w:r>
                </w:p>
                <w:p w:rsidR="002C3149" w:rsidRDefault="002C3149">
                  <w:pPr>
                    <w:adjustRightInd w:val="0"/>
                    <w:snapToGrid w:val="0"/>
                    <w:jc w:val="center"/>
                    <w:rPr>
                      <w:rFonts w:ascii="宋体" w:hAnsi="宋体"/>
                      <w:szCs w:val="21"/>
                    </w:rPr>
                  </w:pP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center"/>
                    <w:rPr>
                      <w:rFonts w:ascii="宋体" w:hAnsi="宋体"/>
                      <w:color w:val="000000" w:themeColor="text1"/>
                      <w:szCs w:val="21"/>
                    </w:rPr>
                  </w:pPr>
                  <w:r>
                    <w:rPr>
                      <w:rFonts w:ascii="宋体" w:hAnsi="宋体" w:hint="eastAsia"/>
                      <w:color w:val="000000" w:themeColor="text1"/>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adjustRightInd w:val="0"/>
                    <w:snapToGrid w:val="0"/>
                    <w:jc w:val="left"/>
                    <w:rPr>
                      <w:rFonts w:ascii="宋体" w:hAnsi="宋体"/>
                      <w:szCs w:val="21"/>
                    </w:rPr>
                  </w:pPr>
                  <w:r>
                    <w:rPr>
                      <w:rFonts w:ascii="宋体" w:hAnsi="宋体" w:hint="eastAsia"/>
                      <w:szCs w:val="21"/>
                    </w:rPr>
                    <w:t>1.</w:t>
                  </w:r>
                  <w:r>
                    <w:rPr>
                      <w:rFonts w:ascii="宋体" w:hAnsi="宋体" w:hint="eastAsia"/>
                      <w:szCs w:val="21"/>
                    </w:rPr>
                    <w:t>接到采购人需求，承诺在</w:t>
                  </w:r>
                  <w:r>
                    <w:rPr>
                      <w:rFonts w:ascii="宋体" w:hAnsi="宋体" w:hint="eastAsia"/>
                      <w:szCs w:val="21"/>
                    </w:rPr>
                    <w:t>2</w:t>
                  </w:r>
                  <w:r>
                    <w:rPr>
                      <w:rFonts w:ascii="宋体" w:hAnsi="宋体" w:hint="eastAsia"/>
                      <w:szCs w:val="21"/>
                    </w:rPr>
                    <w:t>小时（含）内响应并抵达现场的，得</w:t>
                  </w:r>
                  <w:r>
                    <w:rPr>
                      <w:rFonts w:ascii="宋体" w:hAnsi="宋体" w:hint="eastAsia"/>
                      <w:szCs w:val="21"/>
                    </w:rPr>
                    <w:t>3</w:t>
                  </w:r>
                  <w:r>
                    <w:rPr>
                      <w:rFonts w:ascii="宋体" w:hAnsi="宋体" w:hint="eastAsia"/>
                      <w:szCs w:val="21"/>
                    </w:rPr>
                    <w:t>分；</w:t>
                  </w:r>
                </w:p>
                <w:p w:rsidR="002C3149" w:rsidRDefault="00F74498">
                  <w:pPr>
                    <w:adjustRightInd w:val="0"/>
                    <w:snapToGrid w:val="0"/>
                    <w:jc w:val="left"/>
                    <w:rPr>
                      <w:rFonts w:ascii="宋体" w:hAnsi="宋体"/>
                      <w:szCs w:val="21"/>
                    </w:rPr>
                  </w:pPr>
                  <w:r>
                    <w:rPr>
                      <w:rFonts w:ascii="宋体" w:hAnsi="宋体" w:hint="eastAsia"/>
                      <w:szCs w:val="21"/>
                    </w:rPr>
                    <w:t>2.</w:t>
                  </w:r>
                  <w:r>
                    <w:rPr>
                      <w:rFonts w:ascii="宋体" w:hAnsi="宋体" w:hint="eastAsia"/>
                      <w:szCs w:val="21"/>
                    </w:rPr>
                    <w:t>接到采购人需求，承诺在</w:t>
                  </w:r>
                  <w:r>
                    <w:rPr>
                      <w:rFonts w:ascii="宋体" w:hAnsi="宋体" w:hint="eastAsia"/>
                      <w:szCs w:val="21"/>
                    </w:rPr>
                    <w:t>2</w:t>
                  </w:r>
                  <w:r>
                    <w:rPr>
                      <w:rFonts w:ascii="宋体" w:hAnsi="宋体" w:hint="eastAsia"/>
                      <w:szCs w:val="21"/>
                    </w:rPr>
                    <w:t>小时以上，</w:t>
                  </w:r>
                  <w:r>
                    <w:rPr>
                      <w:rFonts w:ascii="宋体" w:hAnsi="宋体" w:hint="eastAsia"/>
                      <w:szCs w:val="21"/>
                    </w:rPr>
                    <w:t>4</w:t>
                  </w:r>
                  <w:r>
                    <w:rPr>
                      <w:rFonts w:ascii="宋体" w:hAnsi="宋体" w:hint="eastAsia"/>
                      <w:szCs w:val="21"/>
                    </w:rPr>
                    <w:t>小时（含）内响应并抵达现场的，得</w:t>
                  </w:r>
                  <w:r>
                    <w:rPr>
                      <w:rFonts w:ascii="宋体" w:hAnsi="宋体" w:hint="eastAsia"/>
                      <w:szCs w:val="21"/>
                    </w:rPr>
                    <w:t>2</w:t>
                  </w:r>
                  <w:r>
                    <w:rPr>
                      <w:rFonts w:ascii="宋体" w:hAnsi="宋体" w:hint="eastAsia"/>
                      <w:szCs w:val="21"/>
                    </w:rPr>
                    <w:t>分；</w:t>
                  </w:r>
                </w:p>
                <w:p w:rsidR="002C3149" w:rsidRDefault="00F74498">
                  <w:pPr>
                    <w:adjustRightInd w:val="0"/>
                    <w:snapToGrid w:val="0"/>
                    <w:jc w:val="left"/>
                    <w:rPr>
                      <w:rFonts w:ascii="宋体" w:hAnsi="宋体"/>
                      <w:szCs w:val="21"/>
                    </w:rPr>
                  </w:pPr>
                  <w:r>
                    <w:rPr>
                      <w:rFonts w:ascii="宋体" w:hAnsi="宋体" w:hint="eastAsia"/>
                      <w:szCs w:val="21"/>
                    </w:rPr>
                    <w:t>3.</w:t>
                  </w:r>
                  <w:r>
                    <w:rPr>
                      <w:rFonts w:ascii="宋体" w:hAnsi="宋体" w:hint="eastAsia"/>
                      <w:szCs w:val="21"/>
                    </w:rPr>
                    <w:t>接到采购人需求，承诺在</w:t>
                  </w:r>
                  <w:r>
                    <w:rPr>
                      <w:rFonts w:ascii="宋体" w:hAnsi="宋体" w:hint="eastAsia"/>
                      <w:szCs w:val="21"/>
                    </w:rPr>
                    <w:t>4</w:t>
                  </w:r>
                  <w:r>
                    <w:rPr>
                      <w:rFonts w:ascii="宋体" w:hAnsi="宋体" w:hint="eastAsia"/>
                      <w:szCs w:val="21"/>
                    </w:rPr>
                    <w:t>小时以上，</w:t>
                  </w:r>
                  <w:r>
                    <w:rPr>
                      <w:rFonts w:ascii="宋体" w:hAnsi="宋体" w:hint="eastAsia"/>
                      <w:szCs w:val="21"/>
                    </w:rPr>
                    <w:t>6</w:t>
                  </w:r>
                  <w:r>
                    <w:rPr>
                      <w:rFonts w:ascii="宋体" w:hAnsi="宋体" w:hint="eastAsia"/>
                      <w:szCs w:val="21"/>
                    </w:rPr>
                    <w:t>小时（含）内响应并抵达现场的，得</w:t>
                  </w:r>
                  <w:r>
                    <w:rPr>
                      <w:rFonts w:ascii="宋体" w:hAnsi="宋体" w:hint="eastAsia"/>
                      <w:szCs w:val="21"/>
                    </w:rPr>
                    <w:t>1</w:t>
                  </w:r>
                  <w:r>
                    <w:rPr>
                      <w:rFonts w:ascii="宋体" w:hAnsi="宋体" w:hint="eastAsia"/>
                      <w:szCs w:val="21"/>
                    </w:rPr>
                    <w:t>分；</w:t>
                  </w:r>
                </w:p>
                <w:p w:rsidR="002C3149" w:rsidRDefault="00F74498">
                  <w:pPr>
                    <w:adjustRightInd w:val="0"/>
                    <w:snapToGrid w:val="0"/>
                    <w:jc w:val="left"/>
                    <w:rPr>
                      <w:rFonts w:ascii="宋体" w:hAnsi="宋体"/>
                      <w:szCs w:val="21"/>
                    </w:rPr>
                  </w:pPr>
                  <w:r>
                    <w:rPr>
                      <w:rFonts w:ascii="宋体" w:hAnsi="宋体" w:hint="eastAsia"/>
                      <w:szCs w:val="21"/>
                    </w:rPr>
                    <w:t>4.</w:t>
                  </w:r>
                  <w:r>
                    <w:rPr>
                      <w:rFonts w:ascii="宋体" w:hAnsi="宋体" w:hint="eastAsia"/>
                      <w:szCs w:val="21"/>
                    </w:rPr>
                    <w:t>接到采购人需求，承诺在</w:t>
                  </w:r>
                  <w:r>
                    <w:rPr>
                      <w:rFonts w:ascii="宋体" w:hAnsi="宋体" w:hint="eastAsia"/>
                      <w:szCs w:val="21"/>
                    </w:rPr>
                    <w:t>6</w:t>
                  </w:r>
                  <w:r>
                    <w:rPr>
                      <w:rFonts w:ascii="宋体" w:hAnsi="宋体" w:hint="eastAsia"/>
                      <w:szCs w:val="21"/>
                    </w:rPr>
                    <w:t>小时以上响应并抵达现场的，不得分。</w:t>
                  </w:r>
                </w:p>
                <w:p w:rsidR="002C3149" w:rsidRDefault="00F74498">
                  <w:pPr>
                    <w:adjustRightInd w:val="0"/>
                    <w:snapToGrid w:val="0"/>
                    <w:jc w:val="left"/>
                    <w:rPr>
                      <w:rFonts w:ascii="宋体" w:hAnsi="宋体"/>
                      <w:szCs w:val="21"/>
                    </w:rPr>
                  </w:pPr>
                  <w:r>
                    <w:rPr>
                      <w:rFonts w:ascii="宋体" w:hAnsi="宋体" w:hint="eastAsia"/>
                      <w:szCs w:val="21"/>
                    </w:rPr>
                    <w:t>投标人提供承诺函（格式自拟），不提供或不清晰的不得分。</w:t>
                  </w:r>
                </w:p>
              </w:tc>
            </w:tr>
            <w:tr w:rsidR="002C3149">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b/>
                      <w:szCs w:val="21"/>
                    </w:rPr>
                  </w:pPr>
                  <w:r>
                    <w:rPr>
                      <w:rFonts w:ascii="新宋体" w:eastAsia="新宋体" w:hAnsi="新宋体" w:hint="eastAsia"/>
                      <w:b/>
                      <w:szCs w:val="21"/>
                    </w:rPr>
                    <w:t>5</w:t>
                  </w:r>
                </w:p>
              </w:tc>
            </w:tr>
            <w:tr w:rsidR="002C3149">
              <w:trPr>
                <w:trHeight w:val="78"/>
                <w:jc w:val="center"/>
              </w:trPr>
              <w:tc>
                <w:tcPr>
                  <w:tcW w:w="734" w:type="dxa"/>
                  <w:vMerge w:val="restart"/>
                  <w:tcBorders>
                    <w:top w:val="single" w:sz="4" w:space="0" w:color="auto"/>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cs="宋体"/>
                      <w:szCs w:val="21"/>
                    </w:rPr>
                  </w:pPr>
                  <w:r>
                    <w:rPr>
                      <w:rFonts w:ascii="新宋体" w:eastAsia="新宋体" w:hAnsi="新宋体"/>
                      <w:szCs w:val="21"/>
                    </w:rPr>
                    <w:t>评分准则</w:t>
                  </w:r>
                </w:p>
              </w:tc>
            </w:tr>
            <w:tr w:rsidR="002C3149">
              <w:trPr>
                <w:trHeight w:val="78"/>
                <w:jc w:val="center"/>
              </w:trPr>
              <w:tc>
                <w:tcPr>
                  <w:tcW w:w="734" w:type="dxa"/>
                  <w:vMerge/>
                  <w:tcBorders>
                    <w:left w:val="single" w:sz="4" w:space="0" w:color="auto"/>
                    <w:right w:val="single" w:sz="4" w:space="0" w:color="auto"/>
                  </w:tcBorders>
                  <w:vAlign w:val="center"/>
                </w:tcPr>
                <w:p w:rsidR="002C3149" w:rsidRDefault="002C314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szCs w:val="21"/>
                    </w:rPr>
                  </w:pPr>
                  <w:r>
                    <w:rPr>
                      <w:rFonts w:ascii="新宋体" w:eastAsia="新宋体" w:hAnsi="新宋体" w:hint="eastAsia"/>
                      <w:szCs w:val="21"/>
                    </w:rPr>
                    <w:t>市财政局诚信管理情况</w:t>
                  </w:r>
                </w:p>
              </w:tc>
              <w:tc>
                <w:tcPr>
                  <w:tcW w:w="667" w:type="dxa"/>
                  <w:tcBorders>
                    <w:top w:val="single" w:sz="4" w:space="0" w:color="auto"/>
                    <w:left w:val="single" w:sz="4" w:space="0" w:color="auto"/>
                    <w:bottom w:val="single" w:sz="4" w:space="0" w:color="auto"/>
                    <w:right w:val="single" w:sz="4" w:space="0" w:color="auto"/>
                  </w:tcBorders>
                  <w:vAlign w:val="center"/>
                </w:tcPr>
                <w:p w:rsidR="002C3149" w:rsidRDefault="00F74498">
                  <w:pPr>
                    <w:jc w:val="center"/>
                    <w:rPr>
                      <w:rFonts w:ascii="新宋体" w:eastAsia="新宋体" w:hAnsi="新宋体" w:cs="宋体"/>
                      <w:szCs w:val="21"/>
                    </w:rPr>
                  </w:pPr>
                  <w:r>
                    <w:rPr>
                      <w:rFonts w:ascii="新宋体" w:eastAsia="新宋体" w:hAnsi="新宋体" w:cs="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rsidR="002C3149" w:rsidRDefault="00F74498">
                  <w:pPr>
                    <w:rPr>
                      <w:rFonts w:ascii="新宋体" w:eastAsia="新宋体" w:hAnsi="新宋体"/>
                      <w:szCs w:val="21"/>
                    </w:rPr>
                  </w:pPr>
                  <w:r>
                    <w:rPr>
                      <w:rFonts w:ascii="新宋体" w:eastAsia="新宋体" w:hAnsi="新宋体" w:hint="eastAsia"/>
                      <w:szCs w:val="21"/>
                    </w:rPr>
                    <w:t>投标人在参与政府采购活动中存在《深圳市财政局政府采购供应商信用信息管理办法》第十一条诚信相关问题且在主管部门相关处理措施实施期限内的，本项不得分，否则得满分。投标人无需提供任何证明材料，由工作人员向评审委员会提供相关信息。</w:t>
                  </w:r>
                </w:p>
              </w:tc>
            </w:tr>
          </w:tbl>
          <w:p w:rsidR="002C3149" w:rsidRDefault="002C3149">
            <w:pPr>
              <w:rPr>
                <w:rFonts w:ascii="新宋体" w:eastAsia="新宋体" w:hAnsi="新宋体"/>
              </w:rPr>
            </w:pPr>
          </w:p>
        </w:tc>
      </w:tr>
    </w:tbl>
    <w:p w:rsidR="002C3149" w:rsidRDefault="002C3149">
      <w:pPr>
        <w:rPr>
          <w:rFonts w:ascii="新宋体" w:eastAsia="新宋体" w:hAnsi="新宋体"/>
        </w:rPr>
      </w:pPr>
    </w:p>
    <w:p w:rsidR="002C3149" w:rsidRDefault="00F74498">
      <w:pPr>
        <w:pStyle w:val="2"/>
        <w:rPr>
          <w:rFonts w:ascii="新宋体" w:eastAsia="新宋体" w:hAnsi="新宋体"/>
          <w:sz w:val="30"/>
          <w:szCs w:val="30"/>
        </w:rPr>
      </w:pPr>
      <w:r>
        <w:rPr>
          <w:rFonts w:ascii="新宋体" w:eastAsia="新宋体" w:hAnsi="新宋体" w:hint="eastAsia"/>
          <w:sz w:val="30"/>
          <w:szCs w:val="30"/>
        </w:rPr>
        <w:t>其它关键信息</w:t>
      </w:r>
    </w:p>
    <w:p w:rsidR="002C3149" w:rsidRDefault="00F74498">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2C3149" w:rsidRDefault="00F74498">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2C3149">
        <w:trPr>
          <w:jc w:val="center"/>
        </w:trPr>
        <w:tc>
          <w:tcPr>
            <w:tcW w:w="4264" w:type="dxa"/>
            <w:vAlign w:val="center"/>
          </w:tcPr>
          <w:p w:rsidR="002C3149" w:rsidRDefault="00F74498">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2C3149" w:rsidRDefault="00F74498">
            <w:pPr>
              <w:spacing w:line="360" w:lineRule="auto"/>
              <w:jc w:val="center"/>
              <w:rPr>
                <w:rFonts w:ascii="新宋体" w:eastAsia="新宋体" w:hAnsi="新宋体"/>
              </w:rPr>
            </w:pPr>
            <w:r>
              <w:rPr>
                <w:rFonts w:hint="eastAsia"/>
              </w:rPr>
              <w:t>综合评分法</w:t>
            </w:r>
          </w:p>
        </w:tc>
      </w:tr>
      <w:tr w:rsidR="002C3149">
        <w:trPr>
          <w:jc w:val="center"/>
        </w:trPr>
        <w:tc>
          <w:tcPr>
            <w:tcW w:w="4264" w:type="dxa"/>
            <w:vAlign w:val="center"/>
          </w:tcPr>
          <w:p w:rsidR="002C3149" w:rsidRDefault="00F74498">
            <w:pPr>
              <w:spacing w:line="360" w:lineRule="auto"/>
              <w:jc w:val="center"/>
              <w:rPr>
                <w:rFonts w:ascii="新宋体" w:eastAsia="新宋体" w:hAnsi="新宋体"/>
              </w:rPr>
            </w:pPr>
            <w:r>
              <w:rPr>
                <w:rFonts w:ascii="新宋体" w:eastAsia="新宋体" w:hAnsi="新宋体" w:hint="eastAsia"/>
              </w:rPr>
              <w:t>推荐候选中标供应</w:t>
            </w:r>
            <w:proofErr w:type="gramStart"/>
            <w:r>
              <w:rPr>
                <w:rFonts w:ascii="新宋体" w:eastAsia="新宋体" w:hAnsi="新宋体" w:hint="eastAsia"/>
              </w:rPr>
              <w:t>商家数</w:t>
            </w:r>
            <w:proofErr w:type="gramEnd"/>
          </w:p>
        </w:tc>
        <w:tc>
          <w:tcPr>
            <w:tcW w:w="4265" w:type="dxa"/>
            <w:vAlign w:val="center"/>
          </w:tcPr>
          <w:p w:rsidR="002C3149" w:rsidRDefault="00F74498">
            <w:pPr>
              <w:spacing w:line="360" w:lineRule="auto"/>
              <w:jc w:val="center"/>
              <w:rPr>
                <w:rFonts w:ascii="新宋体" w:eastAsia="新宋体" w:hAnsi="新宋体"/>
              </w:rPr>
            </w:pPr>
            <w:r>
              <w:rPr>
                <w:rFonts w:ascii="新宋体" w:eastAsia="新宋体" w:hAnsi="新宋体" w:hint="eastAsia"/>
              </w:rPr>
              <w:t>3</w:t>
            </w:r>
          </w:p>
        </w:tc>
      </w:tr>
      <w:tr w:rsidR="002C3149">
        <w:trPr>
          <w:jc w:val="center"/>
        </w:trPr>
        <w:tc>
          <w:tcPr>
            <w:tcW w:w="4264" w:type="dxa"/>
            <w:vAlign w:val="center"/>
          </w:tcPr>
          <w:p w:rsidR="002C3149" w:rsidRDefault="00F74498">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2C3149" w:rsidRDefault="00F74498">
            <w:pPr>
              <w:spacing w:line="360" w:lineRule="auto"/>
              <w:jc w:val="center"/>
              <w:rPr>
                <w:rFonts w:ascii="新宋体" w:eastAsia="新宋体" w:hAnsi="新宋体"/>
              </w:rPr>
            </w:pPr>
            <w:r>
              <w:rPr>
                <w:rFonts w:ascii="新宋体" w:eastAsia="新宋体" w:hAnsi="新宋体" w:hint="eastAsia"/>
              </w:rPr>
              <w:t>1</w:t>
            </w:r>
          </w:p>
        </w:tc>
      </w:tr>
    </w:tbl>
    <w:p w:rsidR="002C3149" w:rsidRDefault="002C3149">
      <w:pPr>
        <w:spacing w:line="360" w:lineRule="auto"/>
        <w:rPr>
          <w:rFonts w:ascii="新宋体" w:eastAsia="新宋体" w:hAnsi="新宋体"/>
        </w:rPr>
      </w:pPr>
    </w:p>
    <w:p w:rsidR="002C3149" w:rsidRDefault="00F74498">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2C3149" w:rsidRDefault="00F74498">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rPr>
        <w:t>根据《政府采购促进中小企业发展管理办法》（财库﹝</w:t>
      </w:r>
      <w:r>
        <w:rPr>
          <w:rFonts w:ascii="新宋体" w:eastAsia="新宋体" w:hAnsi="新宋体" w:hint="eastAsia"/>
        </w:rPr>
        <w:t>2020</w:t>
      </w:r>
      <w:r>
        <w:rPr>
          <w:rFonts w:ascii="新宋体" w:eastAsia="新宋体" w:hAnsi="新宋体" w:hint="eastAsia"/>
        </w:rPr>
        <w:t>﹞</w:t>
      </w:r>
      <w:r>
        <w:rPr>
          <w:rFonts w:ascii="新宋体" w:eastAsia="新宋体" w:hAnsi="新宋体" w:hint="eastAsia"/>
        </w:rPr>
        <w:t>46</w:t>
      </w:r>
      <w:r>
        <w:rPr>
          <w:rFonts w:ascii="新宋体" w:eastAsia="新宋体" w:hAnsi="新宋体" w:hint="eastAsia"/>
        </w:rPr>
        <w:t>号）、《财政部司法部关于政府采购支持监狱企业发展有关问题的通知》（财库〔</w:t>
      </w:r>
      <w:r>
        <w:rPr>
          <w:rFonts w:ascii="新宋体" w:eastAsia="新宋体" w:hAnsi="新宋体" w:hint="eastAsia"/>
        </w:rPr>
        <w:t>2014</w:t>
      </w:r>
      <w:r>
        <w:rPr>
          <w:rFonts w:ascii="新宋体" w:eastAsia="新宋体" w:hAnsi="新宋体" w:hint="eastAsia"/>
        </w:rPr>
        <w:t>〕</w:t>
      </w:r>
      <w:r>
        <w:rPr>
          <w:rFonts w:ascii="新宋体" w:eastAsia="新宋体" w:hAnsi="新宋体" w:hint="eastAsia"/>
        </w:rPr>
        <w:t>68</w:t>
      </w:r>
      <w:r>
        <w:rPr>
          <w:rFonts w:ascii="新宋体" w:eastAsia="新宋体" w:hAnsi="新宋体" w:hint="eastAsia"/>
        </w:rPr>
        <w:t>号）、《三部门联合发布关于促进残疾人就业政府采购政策的通知》（财库〔</w:t>
      </w:r>
      <w:r>
        <w:rPr>
          <w:rFonts w:ascii="新宋体" w:eastAsia="新宋体" w:hAnsi="新宋体" w:hint="eastAsia"/>
        </w:rPr>
        <w:t>2017</w:t>
      </w:r>
      <w:r>
        <w:rPr>
          <w:rFonts w:ascii="新宋体" w:eastAsia="新宋体" w:hAnsi="新宋体" w:hint="eastAsia"/>
        </w:rPr>
        <w:t>〕</w:t>
      </w:r>
      <w:r>
        <w:rPr>
          <w:rFonts w:ascii="新宋体" w:eastAsia="新宋体" w:hAnsi="新宋体" w:hint="eastAsia"/>
        </w:rPr>
        <w:t>141</w:t>
      </w:r>
      <w:r>
        <w:rPr>
          <w:rFonts w:ascii="新宋体" w:eastAsia="新宋体" w:hAnsi="新宋体" w:hint="eastAsia"/>
        </w:rPr>
        <w:t>号）和《深圳市财政局关于贯彻落实进一步加大政府采购支持中小企业力度有关事宜的通知》（</w:t>
      </w:r>
      <w:proofErr w:type="gramStart"/>
      <w:r>
        <w:rPr>
          <w:rFonts w:ascii="新宋体" w:eastAsia="新宋体" w:hAnsi="新宋体" w:hint="eastAsia"/>
        </w:rPr>
        <w:t>深财购〔</w:t>
      </w:r>
      <w:r>
        <w:rPr>
          <w:rFonts w:ascii="新宋体" w:eastAsia="新宋体" w:hAnsi="新宋体" w:hint="eastAsia"/>
        </w:rPr>
        <w:t>2022</w:t>
      </w:r>
      <w:r>
        <w:rPr>
          <w:rFonts w:ascii="新宋体" w:eastAsia="新宋体" w:hAnsi="新宋体" w:hint="eastAsia"/>
        </w:rPr>
        <w:t>〕</w:t>
      </w:r>
      <w:proofErr w:type="gramEnd"/>
      <w:r>
        <w:rPr>
          <w:rFonts w:ascii="新宋体" w:eastAsia="新宋体" w:hAnsi="新宋体" w:hint="eastAsia"/>
        </w:rPr>
        <w:t>15</w:t>
      </w:r>
      <w:r>
        <w:rPr>
          <w:rFonts w:ascii="新宋体" w:eastAsia="新宋体" w:hAnsi="新宋体" w:hint="eastAsia"/>
        </w:rPr>
        <w:t>号）的规定，对满足价格扣除条件且在投标文件中提交了《投标人企业类型声明函》、《残疾人福利性单位声明函》或省级以上监狱管理局、戒毒管理局（含新疆生产建设兵团）出具的属于监狱</w:t>
      </w:r>
      <w:r>
        <w:rPr>
          <w:rFonts w:ascii="新宋体" w:eastAsia="新宋体" w:hAnsi="新宋体" w:hint="eastAsia"/>
        </w:rPr>
        <w:t>企业的证明文件的投标人，其投标报价扣除</w:t>
      </w:r>
      <w:r>
        <w:rPr>
          <w:rFonts w:ascii="新宋体" w:eastAsia="新宋体" w:hAnsi="新宋体" w:hint="eastAsia"/>
        </w:rPr>
        <w:t>_</w:t>
      </w:r>
      <w:r>
        <w:rPr>
          <w:rFonts w:ascii="新宋体" w:eastAsia="新宋体" w:hAnsi="新宋体" w:hint="eastAsia"/>
          <w:u w:val="single"/>
        </w:rPr>
        <w:t>\</w:t>
      </w:r>
      <w:r>
        <w:rPr>
          <w:rFonts w:ascii="新宋体" w:eastAsia="新宋体" w:hAnsi="新宋体" w:hint="eastAsia"/>
        </w:rPr>
        <w:t>_%</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2C3149" w:rsidRDefault="00F74498">
      <w:pPr>
        <w:spacing w:line="360" w:lineRule="auto"/>
        <w:ind w:firstLineChars="200" w:firstLine="420"/>
        <w:rPr>
          <w:rFonts w:ascii="新宋体" w:eastAsia="新宋体" w:hAnsi="新宋体"/>
        </w:rPr>
      </w:pPr>
      <w:r>
        <w:rPr>
          <w:rFonts w:ascii="新宋体" w:eastAsia="新宋体" w:hAnsi="新宋体" w:hint="eastAsia"/>
        </w:rPr>
        <w:t>2.</w:t>
      </w:r>
      <w:r>
        <w:rPr>
          <w:rFonts w:ascii="新宋体" w:eastAsia="新宋体" w:hAnsi="新宋体" w:hint="eastAsia"/>
        </w:rPr>
        <w:t>根据《工业和信息化部、国家统计局、国家发展和改革委员会、财政部关于印发中小企业划</w:t>
      </w:r>
      <w:r>
        <w:rPr>
          <w:rFonts w:ascii="新宋体" w:eastAsia="新宋体" w:hAnsi="新宋体" w:hint="eastAsia"/>
        </w:rPr>
        <w:lastRenderedPageBreak/>
        <w:t>型标准规定的通知》（工信部联企业〔</w:t>
      </w:r>
      <w:r>
        <w:rPr>
          <w:rFonts w:ascii="新宋体" w:eastAsia="新宋体" w:hAnsi="新宋体" w:hint="eastAsia"/>
        </w:rPr>
        <w:t>2011</w:t>
      </w:r>
      <w:r>
        <w:rPr>
          <w:rFonts w:ascii="新宋体" w:eastAsia="新宋体" w:hAnsi="新宋体" w:hint="eastAsia"/>
        </w:rPr>
        <w:t>〕</w:t>
      </w:r>
      <w:r>
        <w:rPr>
          <w:rFonts w:ascii="新宋体" w:eastAsia="新宋体" w:hAnsi="新宋体" w:hint="eastAsia"/>
        </w:rPr>
        <w:t xml:space="preserve">300 </w:t>
      </w:r>
      <w:r>
        <w:rPr>
          <w:rFonts w:ascii="新宋体" w:eastAsia="新宋体" w:hAnsi="新宋体" w:hint="eastAsia"/>
        </w:rPr>
        <w:t>号），本项目采购标的（服务需求）对应的中小企业划分标准所属行业为</w:t>
      </w:r>
      <w:r>
        <w:rPr>
          <w:rFonts w:ascii="新宋体" w:eastAsia="新宋体" w:hAnsi="新宋体" w:hint="eastAsia"/>
          <w:u w:val="single"/>
        </w:rPr>
        <w:t>软件和信息技术服务业</w:t>
      </w:r>
    </w:p>
    <w:p w:rsidR="002C3149" w:rsidRDefault="00F74498">
      <w:pPr>
        <w:spacing w:line="360" w:lineRule="auto"/>
        <w:rPr>
          <w:rFonts w:ascii="新宋体" w:eastAsia="新宋体" w:hAnsi="新宋体"/>
        </w:rPr>
      </w:pPr>
      <w:r>
        <w:rPr>
          <w:rFonts w:ascii="新宋体" w:eastAsia="新宋体" w:hAnsi="新宋体" w:hint="eastAsia"/>
        </w:rPr>
        <w:t xml:space="preserve">    3.</w:t>
      </w:r>
      <w:r>
        <w:rPr>
          <w:rFonts w:ascii="新宋体" w:eastAsia="新宋体" w:hAnsi="新宋体" w:hint="eastAsia"/>
        </w:rPr>
        <w:t>联合协议中约定，小</w:t>
      </w:r>
      <w:r>
        <w:rPr>
          <w:rFonts w:ascii="新宋体" w:eastAsia="新宋体" w:hAnsi="新宋体" w:hint="eastAsia"/>
        </w:rPr>
        <w:t>型、微型企业和监狱企业的协议合同金额占到联合体协议合同总金额</w:t>
      </w:r>
      <w:r>
        <w:rPr>
          <w:rFonts w:ascii="新宋体" w:eastAsia="新宋体" w:hAnsi="新宋体" w:hint="eastAsia"/>
        </w:rPr>
        <w:t>30%</w:t>
      </w:r>
      <w:r>
        <w:rPr>
          <w:rFonts w:ascii="新宋体" w:eastAsia="新宋体" w:hAnsi="新宋体" w:hint="eastAsia"/>
        </w:rPr>
        <w:t>以上且不足</w:t>
      </w:r>
      <w:r>
        <w:rPr>
          <w:rFonts w:ascii="新宋体" w:eastAsia="新宋体" w:hAnsi="新宋体" w:hint="eastAsia"/>
        </w:rPr>
        <w:t>100%</w:t>
      </w:r>
      <w:r>
        <w:rPr>
          <w:rFonts w:ascii="新宋体" w:eastAsia="新宋体" w:hAnsi="新宋体" w:hint="eastAsia"/>
        </w:rPr>
        <w:t>的，可给予联合体</w:t>
      </w:r>
      <w:r>
        <w:rPr>
          <w:rFonts w:ascii="新宋体" w:eastAsia="新宋体" w:hAnsi="新宋体" w:hint="eastAsia"/>
          <w:u w:val="single"/>
        </w:rPr>
        <w:t xml:space="preserve"> \  </w:t>
      </w:r>
      <w:r>
        <w:rPr>
          <w:rFonts w:ascii="新宋体" w:eastAsia="新宋体" w:hAnsi="新宋体" w:hint="eastAsia"/>
        </w:rPr>
        <w:t>%</w:t>
      </w:r>
      <w:r>
        <w:rPr>
          <w:rFonts w:ascii="新宋体" w:eastAsia="新宋体" w:hAnsi="新宋体" w:hint="eastAsia"/>
        </w:rPr>
        <w:t>的价格扣除。</w:t>
      </w:r>
    </w:p>
    <w:p w:rsidR="002C3149" w:rsidRDefault="00F74498">
      <w:pPr>
        <w:spacing w:line="360" w:lineRule="auto"/>
        <w:rPr>
          <w:rFonts w:ascii="新宋体" w:eastAsia="新宋体" w:hAnsi="新宋体"/>
        </w:rPr>
      </w:pPr>
      <w:r>
        <w:rPr>
          <w:rFonts w:ascii="新宋体" w:eastAsia="新宋体" w:hAnsi="新宋体" w:hint="eastAsia"/>
        </w:rPr>
        <w:t xml:space="preserve">    </w:t>
      </w:r>
      <w:r>
        <w:rPr>
          <w:rFonts w:ascii="新宋体" w:eastAsia="新宋体" w:hAnsi="新宋体" w:hint="eastAsia"/>
        </w:rPr>
        <w:t>联合体各方均为小型、微型企业和监狱企业的，联合体视同为小型、微型企业和监狱企业，均享受评标优惠政策第一款的优惠政策。</w:t>
      </w:r>
    </w:p>
    <w:p w:rsidR="002C3149" w:rsidRDefault="002C3149">
      <w:pPr>
        <w:spacing w:line="360" w:lineRule="auto"/>
        <w:rPr>
          <w:rFonts w:ascii="新宋体" w:eastAsia="新宋体" w:hAnsi="新宋体"/>
        </w:rPr>
      </w:pPr>
    </w:p>
    <w:p w:rsidR="002C3149" w:rsidRDefault="00F74498">
      <w:pPr>
        <w:spacing w:line="360" w:lineRule="auto"/>
        <w:rPr>
          <w:rFonts w:ascii="新宋体" w:eastAsia="新宋体" w:hAnsi="新宋体"/>
          <w:b/>
        </w:rPr>
      </w:pPr>
      <w:r>
        <w:rPr>
          <w:rFonts w:ascii="新宋体" w:eastAsia="新宋体" w:hAnsi="新宋体" w:hint="eastAsia"/>
          <w:b/>
        </w:rPr>
        <w:t>三、关于失信供应商的价格上浮</w:t>
      </w:r>
    </w:p>
    <w:p w:rsidR="002C3149" w:rsidRDefault="00F74498">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2C3149" w:rsidRDefault="002C3149">
      <w:pPr>
        <w:spacing w:line="360" w:lineRule="auto"/>
        <w:rPr>
          <w:rFonts w:ascii="新宋体" w:eastAsia="新宋体" w:hAnsi="新宋体"/>
        </w:rPr>
      </w:pPr>
    </w:p>
    <w:p w:rsidR="002C3149" w:rsidRDefault="00F74498">
      <w:pPr>
        <w:spacing w:line="360" w:lineRule="auto"/>
        <w:rPr>
          <w:rFonts w:ascii="新宋体" w:eastAsia="新宋体" w:hAnsi="新宋体"/>
          <w:b/>
        </w:rPr>
      </w:pPr>
      <w:r>
        <w:rPr>
          <w:rFonts w:ascii="新宋体" w:eastAsia="新宋体" w:hAnsi="新宋体" w:hint="eastAsia"/>
          <w:b/>
        </w:rPr>
        <w:t>四、其他说明</w:t>
      </w:r>
    </w:p>
    <w:p w:rsidR="002C3149" w:rsidRDefault="00F74498">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采购人拟采购的服务（工程）中，如涉及《关于调整优化节能产品环境标志产品政府采购执行机制的通知》（财库〔</w:t>
      </w:r>
      <w:r>
        <w:rPr>
          <w:rFonts w:ascii="新宋体" w:eastAsia="新宋体" w:hAnsi="新宋体" w:hint="eastAsia"/>
        </w:rPr>
        <w:t>2019</w:t>
      </w:r>
      <w:r>
        <w:rPr>
          <w:rFonts w:ascii="新宋体" w:eastAsia="新宋体" w:hAnsi="新宋体" w:hint="eastAsia"/>
        </w:rPr>
        <w:t>〕</w:t>
      </w:r>
      <w:r>
        <w:rPr>
          <w:rFonts w:ascii="新宋体" w:eastAsia="新宋体" w:hAnsi="新宋体" w:hint="eastAsia"/>
        </w:rPr>
        <w:t>9</w:t>
      </w:r>
      <w:r>
        <w:rPr>
          <w:rFonts w:ascii="新宋体" w:eastAsia="新宋体" w:hAnsi="新宋体" w:hint="eastAsia"/>
        </w:rPr>
        <w:t>号）中的产品，要依据该通知要求执行。</w:t>
      </w:r>
    </w:p>
    <w:p w:rsidR="002C3149" w:rsidRDefault="00F74498">
      <w:pPr>
        <w:spacing w:line="360" w:lineRule="auto"/>
        <w:rPr>
          <w:rFonts w:ascii="新宋体" w:eastAsia="新宋体" w:hAnsi="新宋体"/>
        </w:rPr>
      </w:pPr>
      <w:r>
        <w:rPr>
          <w:rFonts w:ascii="新宋体" w:eastAsia="新宋体" w:hAnsi="新宋体" w:hint="eastAsia"/>
        </w:rPr>
        <w:t>2.</w:t>
      </w:r>
      <w:r>
        <w:rPr>
          <w:rFonts w:ascii="新宋体" w:eastAsia="新宋体" w:hAnsi="新宋体" w:hint="eastAsia"/>
        </w:rPr>
        <w:t>采购人拟采购的项目中，如涉及《深圳市财政局关于大力推广政府绿色采购有关事项的通知》（</w:t>
      </w:r>
      <w:proofErr w:type="gramStart"/>
      <w:r>
        <w:rPr>
          <w:rFonts w:ascii="新宋体" w:eastAsia="新宋体" w:hAnsi="新宋体" w:hint="eastAsia"/>
        </w:rPr>
        <w:t>深财购〔</w:t>
      </w:r>
      <w:r>
        <w:rPr>
          <w:rFonts w:ascii="新宋体" w:eastAsia="新宋体" w:hAnsi="新宋体" w:hint="eastAsia"/>
        </w:rPr>
        <w:t>2023</w:t>
      </w:r>
      <w:r>
        <w:rPr>
          <w:rFonts w:ascii="新宋体" w:eastAsia="新宋体" w:hAnsi="新宋体" w:hint="eastAsia"/>
        </w:rPr>
        <w:t>〕</w:t>
      </w:r>
      <w:proofErr w:type="gramEnd"/>
      <w:r>
        <w:rPr>
          <w:rFonts w:ascii="新宋体" w:eastAsia="新宋体" w:hAnsi="新宋体" w:hint="eastAsia"/>
        </w:rPr>
        <w:t xml:space="preserve">49 </w:t>
      </w:r>
      <w:r>
        <w:rPr>
          <w:rFonts w:ascii="新宋体" w:eastAsia="新宋体" w:hAnsi="新宋体" w:hint="eastAsia"/>
        </w:rPr>
        <w:t>号）相关内容的，要依据该通知要求执行。</w:t>
      </w:r>
    </w:p>
    <w:p w:rsidR="002C3149" w:rsidRDefault="00F74498">
      <w:pPr>
        <w:widowControl/>
        <w:jc w:val="left"/>
        <w:rPr>
          <w:rFonts w:ascii="新宋体" w:eastAsia="新宋体" w:hAnsi="新宋体"/>
          <w:b/>
        </w:rPr>
      </w:pPr>
      <w:r>
        <w:rPr>
          <w:rFonts w:ascii="新宋体" w:eastAsia="新宋体" w:hAnsi="新宋体"/>
          <w:b/>
        </w:rPr>
        <w:br w:type="page"/>
      </w:r>
    </w:p>
    <w:p w:rsidR="002C3149" w:rsidRDefault="00F74498">
      <w:pPr>
        <w:pStyle w:val="10"/>
      </w:pPr>
      <w:r>
        <w:rPr>
          <w:rFonts w:hint="eastAsia"/>
        </w:rPr>
        <w:lastRenderedPageBreak/>
        <w:t>目</w:t>
      </w:r>
      <w:r>
        <w:rPr>
          <w:rFonts w:hint="eastAsia"/>
        </w:rPr>
        <w:t xml:space="preserve">  </w:t>
      </w:r>
      <w:r>
        <w:rPr>
          <w:rFonts w:hint="eastAsia"/>
        </w:rPr>
        <w:t>录</w:t>
      </w:r>
    </w:p>
    <w:p w:rsidR="002C3149" w:rsidRDefault="00F74498">
      <w:pPr>
        <w:spacing w:line="480" w:lineRule="auto"/>
        <w:rPr>
          <w:rFonts w:ascii="新宋体" w:eastAsia="新宋体" w:hAnsi="新宋体"/>
          <w:b/>
          <w:sz w:val="28"/>
          <w:szCs w:val="28"/>
        </w:rPr>
      </w:pPr>
      <w:r>
        <w:rPr>
          <w:rFonts w:ascii="新宋体" w:eastAsia="新宋体" w:hAnsi="新宋体" w:hint="eastAsia"/>
          <w:b/>
          <w:sz w:val="28"/>
          <w:szCs w:val="28"/>
        </w:rPr>
        <w:t>第一册</w:t>
      </w:r>
      <w:r>
        <w:rPr>
          <w:rFonts w:ascii="新宋体" w:eastAsia="新宋体" w:hAnsi="新宋体" w:hint="eastAsia"/>
          <w:b/>
          <w:sz w:val="28"/>
          <w:szCs w:val="28"/>
        </w:rPr>
        <w:t xml:space="preserve">  </w:t>
      </w:r>
      <w:r>
        <w:rPr>
          <w:rFonts w:ascii="新宋体" w:eastAsia="新宋体" w:hAnsi="新宋体" w:hint="eastAsia"/>
          <w:b/>
          <w:sz w:val="28"/>
          <w:szCs w:val="28"/>
        </w:rPr>
        <w:t>专用条款</w:t>
      </w:r>
    </w:p>
    <w:p w:rsidR="002C3149" w:rsidRDefault="00F74498">
      <w:pPr>
        <w:spacing w:line="480" w:lineRule="auto"/>
        <w:rPr>
          <w:rFonts w:ascii="新宋体" w:eastAsia="新宋体" w:hAnsi="新宋体"/>
          <w:b/>
          <w:sz w:val="28"/>
          <w:szCs w:val="28"/>
        </w:rPr>
      </w:pPr>
      <w:r>
        <w:rPr>
          <w:rFonts w:ascii="新宋体" w:eastAsia="新宋体" w:hAnsi="新宋体" w:hint="eastAsia"/>
          <w:b/>
          <w:sz w:val="28"/>
          <w:szCs w:val="28"/>
        </w:rPr>
        <w:t xml:space="preserve">       </w:t>
      </w:r>
      <w:r>
        <w:rPr>
          <w:rFonts w:ascii="新宋体" w:eastAsia="新宋体" w:hAnsi="新宋体" w:hint="eastAsia"/>
          <w:b/>
          <w:sz w:val="28"/>
          <w:szCs w:val="28"/>
        </w:rPr>
        <w:t>关键信息</w:t>
      </w:r>
    </w:p>
    <w:p w:rsidR="002C3149" w:rsidRDefault="00F7449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w:t>
      </w:r>
      <w:r>
        <w:rPr>
          <w:rFonts w:ascii="新宋体" w:eastAsia="新宋体" w:hAnsi="新宋体" w:hint="eastAsia"/>
          <w:b/>
          <w:sz w:val="28"/>
          <w:szCs w:val="28"/>
        </w:rPr>
        <w:t xml:space="preserve">  </w:t>
      </w:r>
      <w:r>
        <w:rPr>
          <w:rFonts w:ascii="新宋体" w:eastAsia="新宋体" w:hAnsi="新宋体" w:hint="eastAsia"/>
          <w:b/>
          <w:sz w:val="28"/>
          <w:szCs w:val="28"/>
        </w:rPr>
        <w:t>招标公告</w:t>
      </w:r>
    </w:p>
    <w:p w:rsidR="002C3149" w:rsidRDefault="00F7449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w:t>
      </w:r>
      <w:r>
        <w:rPr>
          <w:rFonts w:ascii="新宋体" w:eastAsia="新宋体" w:hAnsi="新宋体" w:hint="eastAsia"/>
          <w:b/>
          <w:sz w:val="28"/>
          <w:szCs w:val="28"/>
        </w:rPr>
        <w:t xml:space="preserve">  </w:t>
      </w:r>
      <w:r>
        <w:rPr>
          <w:rFonts w:ascii="新宋体" w:eastAsia="新宋体" w:hAnsi="新宋体" w:hint="eastAsia"/>
          <w:b/>
          <w:sz w:val="28"/>
          <w:szCs w:val="28"/>
        </w:rPr>
        <w:t>招标项目需求</w:t>
      </w:r>
    </w:p>
    <w:p w:rsidR="002C3149" w:rsidRDefault="00F7449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w:t>
      </w:r>
      <w:r>
        <w:rPr>
          <w:rFonts w:ascii="新宋体" w:eastAsia="新宋体" w:hAnsi="新宋体" w:hint="eastAsia"/>
          <w:b/>
          <w:sz w:val="28"/>
          <w:szCs w:val="28"/>
        </w:rPr>
        <w:t xml:space="preserve">  </w:t>
      </w:r>
      <w:r>
        <w:rPr>
          <w:rFonts w:ascii="新宋体" w:eastAsia="新宋体" w:hAnsi="新宋体" w:hint="eastAsia"/>
          <w:b/>
          <w:sz w:val="28"/>
          <w:szCs w:val="28"/>
        </w:rPr>
        <w:t>投标文件格式、附件</w:t>
      </w:r>
    </w:p>
    <w:p w:rsidR="002C3149" w:rsidRDefault="00F7449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w:t>
      </w:r>
      <w:r>
        <w:rPr>
          <w:rFonts w:ascii="新宋体" w:eastAsia="新宋体" w:hAnsi="新宋体" w:hint="eastAsia"/>
          <w:b/>
          <w:sz w:val="28"/>
          <w:szCs w:val="28"/>
        </w:rPr>
        <w:t xml:space="preserve">  </w:t>
      </w:r>
      <w:r>
        <w:rPr>
          <w:rFonts w:ascii="新宋体" w:eastAsia="新宋体" w:hAnsi="新宋体" w:hint="eastAsia"/>
          <w:b/>
          <w:sz w:val="28"/>
          <w:szCs w:val="28"/>
        </w:rPr>
        <w:t>政府采购合同的签订、履行及验收</w:t>
      </w:r>
    </w:p>
    <w:p w:rsidR="002C3149" w:rsidRDefault="00F74498">
      <w:pPr>
        <w:spacing w:line="480" w:lineRule="auto"/>
        <w:rPr>
          <w:rFonts w:ascii="新宋体" w:eastAsia="新宋体" w:hAnsi="新宋体"/>
          <w:b/>
          <w:sz w:val="28"/>
          <w:szCs w:val="28"/>
        </w:rPr>
      </w:pPr>
      <w:r>
        <w:rPr>
          <w:rFonts w:ascii="新宋体" w:eastAsia="新宋体" w:hAnsi="新宋体" w:hint="eastAsia"/>
          <w:b/>
          <w:sz w:val="28"/>
          <w:szCs w:val="28"/>
        </w:rPr>
        <w:t>第二册</w:t>
      </w:r>
      <w:r>
        <w:rPr>
          <w:rFonts w:ascii="新宋体" w:eastAsia="新宋体" w:hAnsi="新宋体" w:hint="eastAsia"/>
          <w:b/>
          <w:sz w:val="28"/>
          <w:szCs w:val="28"/>
        </w:rPr>
        <w:t xml:space="preserve">  </w:t>
      </w:r>
      <w:r>
        <w:rPr>
          <w:rFonts w:ascii="新宋体" w:eastAsia="新宋体" w:hAnsi="新宋体" w:hint="eastAsia"/>
          <w:b/>
          <w:sz w:val="28"/>
          <w:szCs w:val="28"/>
        </w:rPr>
        <w:t>通用条款</w:t>
      </w:r>
    </w:p>
    <w:p w:rsidR="002C3149" w:rsidRDefault="00F74498">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2C3149" w:rsidRDefault="00F74498">
      <w:pPr>
        <w:spacing w:line="480" w:lineRule="auto"/>
        <w:rPr>
          <w:rFonts w:ascii="新宋体" w:eastAsia="新宋体" w:hAnsi="新宋体"/>
          <w:b/>
          <w:sz w:val="28"/>
          <w:szCs w:val="28"/>
        </w:rPr>
      </w:pPr>
      <w:r>
        <w:rPr>
          <w:rFonts w:ascii="新宋体" w:eastAsia="新宋体" w:hAnsi="新宋体" w:hint="eastAsia"/>
          <w:b/>
          <w:sz w:val="28"/>
          <w:szCs w:val="28"/>
        </w:rPr>
        <w:t>1.</w:t>
      </w:r>
      <w:r>
        <w:rPr>
          <w:rFonts w:ascii="新宋体" w:eastAsia="新宋体" w:hAnsi="新宋体" w:hint="eastAsia"/>
          <w:b/>
          <w:sz w:val="28"/>
          <w:szCs w:val="28"/>
        </w:rPr>
        <w:t>本招标文件分为第一册“专用条款”和第二册“通用条款”。</w:t>
      </w:r>
    </w:p>
    <w:p w:rsidR="002C3149" w:rsidRDefault="00F74498">
      <w:pPr>
        <w:spacing w:line="480" w:lineRule="auto"/>
        <w:jc w:val="left"/>
        <w:rPr>
          <w:rFonts w:ascii="新宋体" w:eastAsia="新宋体" w:hAnsi="新宋体"/>
          <w:b/>
          <w:sz w:val="28"/>
          <w:szCs w:val="28"/>
        </w:rPr>
      </w:pPr>
      <w:r>
        <w:rPr>
          <w:rFonts w:ascii="新宋体" w:eastAsia="新宋体" w:hAnsi="新宋体" w:hint="eastAsia"/>
          <w:b/>
          <w:sz w:val="28"/>
          <w:szCs w:val="28"/>
        </w:rPr>
        <w:t>2.</w:t>
      </w:r>
      <w:r>
        <w:rPr>
          <w:rFonts w:ascii="新宋体" w:eastAsia="新宋体" w:hAnsi="新宋体" w:hint="eastAsia"/>
          <w:b/>
          <w:sz w:val="28"/>
          <w:szCs w:val="28"/>
        </w:rPr>
        <w:t>“专用条款”是对本次采购项目的具体要求，包含招标公告、招标项目需求、投标文件格式、合同条款及格式、附件等内容。</w:t>
      </w:r>
    </w:p>
    <w:p w:rsidR="002C3149" w:rsidRDefault="00F74498">
      <w:pPr>
        <w:spacing w:line="480" w:lineRule="auto"/>
        <w:jc w:val="left"/>
        <w:rPr>
          <w:rFonts w:ascii="新宋体" w:eastAsia="新宋体" w:hAnsi="新宋体"/>
          <w:b/>
          <w:sz w:val="28"/>
          <w:szCs w:val="28"/>
        </w:rPr>
      </w:pPr>
      <w:r>
        <w:rPr>
          <w:rFonts w:ascii="新宋体" w:eastAsia="新宋体" w:hAnsi="新宋体" w:hint="eastAsia"/>
          <w:b/>
          <w:sz w:val="28"/>
          <w:szCs w:val="28"/>
        </w:rPr>
        <w:t>3.</w:t>
      </w:r>
      <w:r>
        <w:rPr>
          <w:rFonts w:ascii="新宋体" w:eastAsia="新宋体" w:hAnsi="新宋体" w:hint="eastAsia"/>
          <w:b/>
          <w:sz w:val="28"/>
          <w:szCs w:val="28"/>
        </w:rPr>
        <w:t>“通用条款”是通用于政府采购项目的基础性条款，具有普遍性和通用性。</w:t>
      </w:r>
    </w:p>
    <w:p w:rsidR="002C3149" w:rsidRDefault="00F74498">
      <w:pPr>
        <w:spacing w:line="480" w:lineRule="auto"/>
        <w:jc w:val="left"/>
        <w:rPr>
          <w:rFonts w:ascii="新宋体" w:eastAsia="新宋体" w:hAnsi="新宋体"/>
          <w:b/>
          <w:sz w:val="28"/>
          <w:szCs w:val="28"/>
        </w:rPr>
      </w:pPr>
      <w:r>
        <w:rPr>
          <w:rFonts w:ascii="新宋体" w:eastAsia="新宋体" w:hAnsi="新宋体" w:hint="eastAsia"/>
          <w:b/>
          <w:sz w:val="28"/>
          <w:szCs w:val="28"/>
        </w:rPr>
        <w:t>4.</w:t>
      </w:r>
      <w:r>
        <w:rPr>
          <w:rFonts w:ascii="新宋体" w:eastAsia="新宋体" w:hAnsi="新宋体" w:hint="eastAsia"/>
          <w:b/>
          <w:sz w:val="28"/>
          <w:szCs w:val="28"/>
        </w:rPr>
        <w:t>当出现“专用条款”和“通用条款”表述不一致或有冲突时，以“专用条款”为准。</w:t>
      </w: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F74498">
      <w:pPr>
        <w:pStyle w:val="10"/>
      </w:pPr>
      <w:r>
        <w:rPr>
          <w:rFonts w:hint="eastAsia"/>
        </w:rPr>
        <w:lastRenderedPageBreak/>
        <w:t>第一册</w:t>
      </w:r>
      <w:r>
        <w:rPr>
          <w:rFonts w:hint="eastAsia"/>
        </w:rPr>
        <w:t xml:space="preserve">  </w:t>
      </w:r>
      <w:r>
        <w:rPr>
          <w:rFonts w:hint="eastAsia"/>
        </w:rPr>
        <w:t>专用条款</w:t>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招标公告</w:t>
      </w:r>
    </w:p>
    <w:p w:rsidR="002C3149" w:rsidRPr="00EA25D6" w:rsidRDefault="00F74498">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门户网站</w:t>
      </w:r>
      <w:r w:rsidRPr="00EA25D6">
        <w:rPr>
          <w:rFonts w:ascii="新宋体" w:eastAsia="新宋体" w:hAnsi="新宋体" w:hint="eastAsia"/>
          <w:szCs w:val="21"/>
          <w:u w:val="single"/>
        </w:rPr>
        <w:t>维护项目</w:t>
      </w:r>
      <w:r w:rsidRPr="00EA25D6">
        <w:rPr>
          <w:rFonts w:ascii="新宋体" w:eastAsia="新宋体" w:hAnsi="新宋体" w:hint="eastAsia"/>
          <w:szCs w:val="21"/>
        </w:rPr>
        <w:t>采购项目的潜在投标人应在</w:t>
      </w:r>
      <w:r w:rsidRPr="00EA25D6">
        <w:rPr>
          <w:rFonts w:ascii="新宋体" w:eastAsia="新宋体" w:hAnsi="新宋体" w:hint="eastAsia"/>
          <w:szCs w:val="21"/>
          <w:u w:val="single"/>
        </w:rPr>
        <w:t>深圳市福田区天安数码</w:t>
      </w:r>
      <w:proofErr w:type="gramStart"/>
      <w:r w:rsidRPr="00EA25D6">
        <w:rPr>
          <w:rFonts w:ascii="新宋体" w:eastAsia="新宋体" w:hAnsi="新宋体" w:hint="eastAsia"/>
          <w:szCs w:val="21"/>
          <w:u w:val="single"/>
        </w:rPr>
        <w:t>城创新</w:t>
      </w:r>
      <w:proofErr w:type="gramEnd"/>
      <w:r w:rsidRPr="00EA25D6">
        <w:rPr>
          <w:rFonts w:ascii="新宋体" w:eastAsia="新宋体" w:hAnsi="新宋体" w:hint="eastAsia"/>
          <w:szCs w:val="21"/>
          <w:u w:val="single"/>
        </w:rPr>
        <w:t>科技广场一期</w:t>
      </w:r>
      <w:r w:rsidRPr="00EA25D6">
        <w:rPr>
          <w:rFonts w:ascii="新宋体" w:eastAsia="新宋体" w:hAnsi="新宋体" w:hint="eastAsia"/>
          <w:szCs w:val="21"/>
          <w:u w:val="single"/>
        </w:rPr>
        <w:t>B</w:t>
      </w:r>
      <w:r w:rsidRPr="00EA25D6">
        <w:rPr>
          <w:rFonts w:ascii="新宋体" w:eastAsia="新宋体" w:hAnsi="新宋体" w:hint="eastAsia"/>
          <w:szCs w:val="21"/>
          <w:u w:val="single"/>
        </w:rPr>
        <w:t>座</w:t>
      </w:r>
      <w:r w:rsidRPr="00EA25D6">
        <w:rPr>
          <w:rFonts w:ascii="新宋体" w:eastAsia="新宋体" w:hAnsi="新宋体" w:hint="eastAsia"/>
          <w:szCs w:val="21"/>
          <w:u w:val="single"/>
        </w:rPr>
        <w:t>1709</w:t>
      </w:r>
      <w:r w:rsidRPr="00EA25D6">
        <w:rPr>
          <w:rFonts w:ascii="新宋体" w:eastAsia="新宋体" w:hAnsi="新宋体" w:hint="eastAsia"/>
          <w:szCs w:val="21"/>
          <w:u w:val="single"/>
        </w:rPr>
        <w:t>室</w:t>
      </w:r>
      <w:r w:rsidRPr="00EA25D6">
        <w:rPr>
          <w:rFonts w:ascii="新宋体" w:eastAsia="新宋体" w:hAnsi="新宋体" w:hint="eastAsia"/>
          <w:szCs w:val="21"/>
        </w:rPr>
        <w:t>获取招标文件，并于</w:t>
      </w:r>
      <w:r w:rsidRPr="00EA25D6">
        <w:rPr>
          <w:rFonts w:ascii="新宋体" w:eastAsia="新宋体" w:hAnsi="新宋体" w:hint="eastAsia"/>
          <w:szCs w:val="21"/>
          <w:u w:val="single"/>
        </w:rPr>
        <w:t>2024</w:t>
      </w:r>
      <w:r w:rsidRPr="00EA25D6">
        <w:rPr>
          <w:rFonts w:ascii="新宋体" w:eastAsia="新宋体" w:hAnsi="新宋体" w:hint="eastAsia"/>
          <w:bCs/>
          <w:szCs w:val="21"/>
          <w:u w:val="single"/>
        </w:rPr>
        <w:t>年</w:t>
      </w:r>
      <w:r w:rsidR="002D59DE" w:rsidRPr="00EA25D6">
        <w:rPr>
          <w:rFonts w:ascii="新宋体" w:eastAsia="新宋体" w:hAnsi="新宋体" w:hint="eastAsia"/>
          <w:bCs/>
          <w:szCs w:val="21"/>
          <w:u w:val="single"/>
        </w:rPr>
        <w:t>07</w:t>
      </w:r>
      <w:r w:rsidRPr="00EA25D6">
        <w:rPr>
          <w:rFonts w:ascii="新宋体" w:eastAsia="新宋体" w:hAnsi="新宋体" w:hint="eastAsia"/>
          <w:bCs/>
          <w:szCs w:val="21"/>
          <w:u w:val="single"/>
        </w:rPr>
        <w:t>月</w:t>
      </w:r>
      <w:r w:rsidR="002D59DE" w:rsidRPr="00EA25D6">
        <w:rPr>
          <w:rFonts w:ascii="新宋体" w:eastAsia="新宋体" w:hAnsi="新宋体" w:hint="eastAsia"/>
          <w:bCs/>
          <w:szCs w:val="21"/>
          <w:u w:val="single"/>
        </w:rPr>
        <w:t>3</w:t>
      </w:r>
      <w:r w:rsidR="00395114" w:rsidRPr="00EA25D6">
        <w:rPr>
          <w:rFonts w:ascii="新宋体" w:eastAsia="新宋体" w:hAnsi="新宋体" w:hint="eastAsia"/>
          <w:bCs/>
          <w:szCs w:val="21"/>
          <w:u w:val="single"/>
        </w:rPr>
        <w:t>1</w:t>
      </w:r>
      <w:r w:rsidRPr="00EA25D6">
        <w:rPr>
          <w:rFonts w:ascii="新宋体" w:eastAsia="新宋体" w:hAnsi="新宋体" w:hint="eastAsia"/>
          <w:bCs/>
          <w:szCs w:val="21"/>
          <w:u w:val="single"/>
        </w:rPr>
        <w:t>日</w:t>
      </w:r>
      <w:r w:rsidR="002D59DE" w:rsidRPr="00EA25D6">
        <w:rPr>
          <w:rFonts w:ascii="新宋体" w:eastAsia="新宋体" w:hAnsi="新宋体" w:hint="eastAsia"/>
          <w:bCs/>
          <w:szCs w:val="21"/>
          <w:u w:val="single"/>
        </w:rPr>
        <w:t>14</w:t>
      </w:r>
      <w:r w:rsidRPr="00EA25D6">
        <w:rPr>
          <w:rFonts w:ascii="新宋体" w:eastAsia="新宋体" w:hAnsi="新宋体" w:hint="eastAsia"/>
          <w:bCs/>
          <w:szCs w:val="21"/>
          <w:u w:val="single"/>
        </w:rPr>
        <w:t>:</w:t>
      </w:r>
      <w:r w:rsidR="002D59DE" w:rsidRPr="00EA25D6">
        <w:rPr>
          <w:rFonts w:ascii="新宋体" w:eastAsia="新宋体" w:hAnsi="新宋体" w:hint="eastAsia"/>
          <w:bCs/>
          <w:szCs w:val="21"/>
          <w:u w:val="single"/>
        </w:rPr>
        <w:t>30</w:t>
      </w:r>
      <w:r w:rsidRPr="00EA25D6">
        <w:rPr>
          <w:rFonts w:ascii="新宋体" w:eastAsia="新宋体" w:hAnsi="新宋体" w:hint="eastAsia"/>
          <w:bCs/>
          <w:szCs w:val="21"/>
          <w:u w:val="single"/>
        </w:rPr>
        <w:t xml:space="preserve"> </w:t>
      </w:r>
      <w:r w:rsidRPr="00EA25D6">
        <w:rPr>
          <w:rFonts w:ascii="新宋体" w:eastAsia="新宋体" w:hAnsi="新宋体" w:hint="eastAsia"/>
          <w:bCs/>
          <w:szCs w:val="21"/>
          <w:u w:val="single"/>
        </w:rPr>
        <w:t>（</w:t>
      </w:r>
      <w:r w:rsidRPr="00EA25D6">
        <w:rPr>
          <w:rFonts w:ascii="新宋体" w:eastAsia="新宋体" w:hAnsi="新宋体" w:hint="eastAsia"/>
          <w:bCs/>
          <w:szCs w:val="21"/>
        </w:rPr>
        <w:t>北京时间）前提交响应文件</w:t>
      </w:r>
      <w:r w:rsidRPr="00EA25D6">
        <w:rPr>
          <w:rFonts w:ascii="新宋体" w:eastAsia="新宋体" w:hAnsi="新宋体" w:hint="eastAsia"/>
          <w:szCs w:val="21"/>
        </w:rPr>
        <w:t>。</w:t>
      </w:r>
    </w:p>
    <w:p w:rsidR="002C3149" w:rsidRPr="00EA25D6" w:rsidRDefault="00F74498">
      <w:pPr>
        <w:spacing w:line="360" w:lineRule="auto"/>
        <w:rPr>
          <w:rFonts w:ascii="新宋体" w:eastAsia="新宋体" w:hAnsi="新宋体" w:cs="宋体"/>
          <w:b/>
          <w:szCs w:val="21"/>
        </w:rPr>
      </w:pPr>
      <w:r w:rsidRPr="00EA25D6">
        <w:rPr>
          <w:rFonts w:ascii="新宋体" w:eastAsia="新宋体" w:hAnsi="新宋体" w:cs="宋体" w:hint="eastAsia"/>
          <w:b/>
          <w:szCs w:val="21"/>
        </w:rPr>
        <w:t>一、项目基本情况</w:t>
      </w:r>
    </w:p>
    <w:p w:rsidR="002C3149" w:rsidRPr="00EA25D6" w:rsidRDefault="00F74498">
      <w:pPr>
        <w:spacing w:line="360" w:lineRule="auto"/>
        <w:rPr>
          <w:rFonts w:ascii="新宋体" w:eastAsia="新宋体" w:hAnsi="新宋体"/>
          <w:szCs w:val="21"/>
        </w:rPr>
      </w:pPr>
      <w:r w:rsidRPr="00EA25D6">
        <w:rPr>
          <w:rFonts w:ascii="新宋体" w:eastAsia="新宋体" w:hAnsi="新宋体" w:hint="eastAsia"/>
          <w:szCs w:val="21"/>
        </w:rPr>
        <w:t>1.</w:t>
      </w:r>
      <w:r w:rsidRPr="00EA25D6">
        <w:rPr>
          <w:rFonts w:ascii="新宋体" w:eastAsia="新宋体" w:hAnsi="新宋体" w:hint="eastAsia"/>
          <w:szCs w:val="21"/>
        </w:rPr>
        <w:t>项目编号：</w:t>
      </w:r>
      <w:r w:rsidRPr="00EA25D6">
        <w:rPr>
          <w:rFonts w:ascii="新宋体" w:eastAsia="新宋体" w:hAnsi="新宋体"/>
          <w:szCs w:val="21"/>
        </w:rPr>
        <w:t>RNX2024192ZC-SZQX</w:t>
      </w:r>
    </w:p>
    <w:p w:rsidR="002C3149" w:rsidRPr="00EA25D6" w:rsidRDefault="00F74498">
      <w:pPr>
        <w:spacing w:line="360" w:lineRule="auto"/>
        <w:rPr>
          <w:rFonts w:ascii="新宋体" w:eastAsia="新宋体" w:hAnsi="新宋体"/>
          <w:szCs w:val="21"/>
        </w:rPr>
      </w:pPr>
      <w:r w:rsidRPr="00EA25D6">
        <w:rPr>
          <w:rFonts w:ascii="新宋体" w:eastAsia="新宋体" w:hAnsi="新宋体" w:hint="eastAsia"/>
          <w:szCs w:val="21"/>
        </w:rPr>
        <w:t>2.</w:t>
      </w:r>
      <w:r w:rsidRPr="00EA25D6">
        <w:rPr>
          <w:rFonts w:ascii="新宋体" w:eastAsia="新宋体" w:hAnsi="新宋体" w:hint="eastAsia"/>
          <w:szCs w:val="21"/>
        </w:rPr>
        <w:t>项目名称：门户网站维护项目</w:t>
      </w:r>
    </w:p>
    <w:p w:rsidR="002C3149" w:rsidRDefault="00F7449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预算金额：人民币</w:t>
      </w:r>
      <w:proofErr w:type="gramStart"/>
      <w:r>
        <w:rPr>
          <w:rFonts w:ascii="新宋体" w:eastAsia="新宋体" w:hAnsi="新宋体" w:hint="eastAsia"/>
          <w:szCs w:val="21"/>
        </w:rPr>
        <w:t>肆拾陆万</w:t>
      </w:r>
      <w:proofErr w:type="gramEnd"/>
      <w:r>
        <w:rPr>
          <w:rFonts w:ascii="新宋体" w:eastAsia="新宋体" w:hAnsi="新宋体" w:hint="eastAsia"/>
          <w:szCs w:val="21"/>
        </w:rPr>
        <w:t>元整（</w:t>
      </w:r>
      <w:r>
        <w:rPr>
          <w:rFonts w:ascii="新宋体" w:eastAsia="新宋体" w:hAnsi="新宋体" w:hint="eastAsia"/>
          <w:szCs w:val="21"/>
        </w:rPr>
        <w:t>460,000.00</w:t>
      </w:r>
      <w:r>
        <w:rPr>
          <w:rFonts w:ascii="新宋体" w:eastAsia="新宋体" w:hAnsi="新宋体" w:hint="eastAsia"/>
          <w:szCs w:val="21"/>
        </w:rPr>
        <w:t>）</w:t>
      </w:r>
    </w:p>
    <w:p w:rsidR="002C3149" w:rsidRDefault="00F74498">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最高限价：人民币</w:t>
      </w:r>
      <w:proofErr w:type="gramStart"/>
      <w:r>
        <w:rPr>
          <w:rFonts w:ascii="新宋体" w:eastAsia="新宋体" w:hAnsi="新宋体" w:hint="eastAsia"/>
          <w:szCs w:val="21"/>
        </w:rPr>
        <w:t>肆拾陆万</w:t>
      </w:r>
      <w:proofErr w:type="gramEnd"/>
      <w:r>
        <w:rPr>
          <w:rFonts w:ascii="新宋体" w:eastAsia="新宋体" w:hAnsi="新宋体" w:hint="eastAsia"/>
          <w:szCs w:val="21"/>
        </w:rPr>
        <w:t>元整（</w:t>
      </w:r>
      <w:r>
        <w:rPr>
          <w:rFonts w:ascii="新宋体" w:eastAsia="新宋体" w:hAnsi="新宋体" w:hint="eastAsia"/>
          <w:szCs w:val="21"/>
        </w:rPr>
        <w:t>460,000.00</w:t>
      </w:r>
      <w:r>
        <w:rPr>
          <w:rFonts w:ascii="新宋体" w:eastAsia="新宋体" w:hAnsi="新宋体" w:hint="eastAsia"/>
          <w:szCs w:val="21"/>
        </w:rPr>
        <w:t>）</w:t>
      </w:r>
    </w:p>
    <w:p w:rsidR="002C3149" w:rsidRDefault="00F74498">
      <w:pPr>
        <w:spacing w:line="360" w:lineRule="auto"/>
        <w:rPr>
          <w:rFonts w:ascii="新宋体" w:eastAsia="新宋体" w:hAnsi="新宋体"/>
          <w:color w:val="FF0000"/>
          <w:szCs w:val="21"/>
        </w:rPr>
      </w:pPr>
      <w:r>
        <w:rPr>
          <w:rFonts w:ascii="新宋体" w:eastAsia="新宋体" w:hAnsi="新宋体" w:hint="eastAsia"/>
          <w:szCs w:val="21"/>
        </w:rPr>
        <w:t>5.</w:t>
      </w:r>
      <w:r>
        <w:rPr>
          <w:rFonts w:ascii="新宋体" w:eastAsia="新宋体" w:hAnsi="新宋体" w:hint="eastAsia"/>
          <w:szCs w:val="21"/>
        </w:rPr>
        <w:t>采购需求：</w:t>
      </w:r>
      <w:r>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2C3149">
        <w:trPr>
          <w:jc w:val="center"/>
        </w:trPr>
        <w:tc>
          <w:tcPr>
            <w:tcW w:w="2966" w:type="dxa"/>
            <w:shd w:val="clear" w:color="auto" w:fill="4BACC6"/>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备注</w:t>
            </w:r>
          </w:p>
        </w:tc>
      </w:tr>
      <w:tr w:rsidR="002C3149">
        <w:trPr>
          <w:jc w:val="center"/>
        </w:trPr>
        <w:tc>
          <w:tcPr>
            <w:tcW w:w="2966" w:type="dxa"/>
            <w:shd w:val="clear" w:color="auto" w:fill="auto"/>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门户网站维护项目</w:t>
            </w:r>
          </w:p>
        </w:tc>
        <w:tc>
          <w:tcPr>
            <w:tcW w:w="1134" w:type="dxa"/>
            <w:shd w:val="clear" w:color="auto" w:fill="auto"/>
            <w:vAlign w:val="center"/>
          </w:tcPr>
          <w:p w:rsidR="002C3149" w:rsidRDefault="00F74498">
            <w:pPr>
              <w:spacing w:line="360" w:lineRule="auto"/>
              <w:jc w:val="center"/>
              <w:rPr>
                <w:rFonts w:ascii="新宋体" w:eastAsia="新宋体" w:hAnsi="新宋体"/>
                <w:szCs w:val="21"/>
              </w:rPr>
            </w:pPr>
            <w:r>
              <w:rPr>
                <w:rFonts w:ascii="新宋体" w:eastAsia="新宋体" w:hAnsi="新宋体"/>
                <w:szCs w:val="21"/>
              </w:rPr>
              <w:t>一项</w:t>
            </w:r>
          </w:p>
        </w:tc>
        <w:tc>
          <w:tcPr>
            <w:tcW w:w="3686" w:type="dxa"/>
            <w:shd w:val="clear" w:color="auto" w:fill="auto"/>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详见附件内容</w:t>
            </w:r>
          </w:p>
        </w:tc>
        <w:tc>
          <w:tcPr>
            <w:tcW w:w="1092" w:type="dxa"/>
            <w:shd w:val="clear" w:color="auto" w:fill="auto"/>
            <w:vAlign w:val="center"/>
          </w:tcPr>
          <w:p w:rsidR="002C3149" w:rsidRDefault="002C3149">
            <w:pPr>
              <w:spacing w:line="360" w:lineRule="auto"/>
              <w:jc w:val="center"/>
              <w:rPr>
                <w:rFonts w:ascii="新宋体" w:eastAsia="新宋体" w:hAnsi="新宋体"/>
                <w:szCs w:val="21"/>
                <w:u w:val="single"/>
              </w:rPr>
            </w:pPr>
          </w:p>
        </w:tc>
      </w:tr>
    </w:tbl>
    <w:p w:rsidR="002C3149" w:rsidRDefault="00F74498">
      <w:pPr>
        <w:spacing w:line="360" w:lineRule="auto"/>
        <w:rPr>
          <w:rFonts w:ascii="新宋体" w:eastAsia="新宋体" w:hAnsi="新宋体"/>
          <w:szCs w:val="21"/>
          <w:u w:val="single"/>
        </w:rPr>
      </w:pPr>
      <w:r>
        <w:rPr>
          <w:rFonts w:ascii="新宋体" w:eastAsia="新宋体" w:hAnsi="新宋体" w:hint="eastAsia"/>
          <w:szCs w:val="21"/>
        </w:rPr>
        <w:t>6.</w:t>
      </w:r>
      <w:r>
        <w:rPr>
          <w:rFonts w:ascii="新宋体" w:eastAsia="新宋体" w:hAnsi="新宋体" w:hint="eastAsia"/>
          <w:szCs w:val="21"/>
        </w:rPr>
        <w:t>合同履行期限：合同签订之日起一年内。合同服务期结束前</w:t>
      </w:r>
      <w:r>
        <w:rPr>
          <w:rFonts w:ascii="新宋体" w:eastAsia="新宋体" w:hAnsi="新宋体" w:hint="eastAsia"/>
          <w:szCs w:val="21"/>
        </w:rPr>
        <w:t>2</w:t>
      </w:r>
      <w:r>
        <w:rPr>
          <w:rFonts w:ascii="新宋体" w:eastAsia="新宋体" w:hAnsi="新宋体" w:hint="eastAsia"/>
          <w:szCs w:val="21"/>
        </w:rPr>
        <w:t>个月，采购人根据合同服务内容和考核指标对中标人服务情况进行评估，根据评估结果决定是否续签，续签不得超过</w:t>
      </w:r>
      <w:r>
        <w:rPr>
          <w:rFonts w:ascii="新宋体" w:eastAsia="新宋体" w:hAnsi="新宋体" w:hint="eastAsia"/>
          <w:szCs w:val="21"/>
        </w:rPr>
        <w:t>2</w:t>
      </w:r>
      <w:r>
        <w:rPr>
          <w:rFonts w:ascii="新宋体" w:eastAsia="新宋体" w:hAnsi="新宋体" w:hint="eastAsia"/>
          <w:szCs w:val="21"/>
        </w:rPr>
        <w:t>次，即合同履行期限最长不得超过三十六个月。</w:t>
      </w:r>
    </w:p>
    <w:p w:rsidR="002C3149" w:rsidRDefault="00F7449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hint="eastAsia"/>
          <w:szCs w:val="21"/>
        </w:rPr>
        <w:t>本项目不接受联合体投标。</w:t>
      </w:r>
    </w:p>
    <w:p w:rsidR="002C3149" w:rsidRDefault="00F74498">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2C3149" w:rsidRDefault="00F7449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）满足《中华人民共和国政府采购法》第二十二条规定。</w:t>
      </w:r>
    </w:p>
    <w:p w:rsidR="002C3149" w:rsidRDefault="00F7449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）落实政府采购政策需满足的资格要求：本项目专门面向中小企业。</w:t>
      </w:r>
    </w:p>
    <w:p w:rsidR="002C3149" w:rsidRDefault="00F7449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cs="宋体" w:hint="eastAsia"/>
          <w:kern w:val="0"/>
        </w:rPr>
        <w:t>本项目的特定资格要求：无</w:t>
      </w:r>
      <w:r>
        <w:rPr>
          <w:rFonts w:ascii="新宋体" w:eastAsia="新宋体" w:hAnsi="新宋体" w:hint="eastAsia"/>
        </w:rPr>
        <w:t>。</w:t>
      </w:r>
    </w:p>
    <w:p w:rsidR="002C3149" w:rsidRDefault="00F7449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）参与本项目投标前三年内，在经营活动中没有重大违法记录（由供应商在《政府采购投标及履约承诺函</w:t>
      </w:r>
      <w:r>
        <w:rPr>
          <w:rFonts w:ascii="新宋体" w:eastAsia="新宋体" w:hAnsi="新宋体" w:hint="eastAsia"/>
        </w:rPr>
        <w:t>》中</w:t>
      </w:r>
      <w:proofErr w:type="gramStart"/>
      <w:r>
        <w:rPr>
          <w:rFonts w:ascii="新宋体" w:eastAsia="新宋体" w:hAnsi="新宋体" w:hint="eastAsia"/>
        </w:rPr>
        <w:t>作出</w:t>
      </w:r>
      <w:proofErr w:type="gramEnd"/>
      <w:r>
        <w:rPr>
          <w:rFonts w:ascii="新宋体" w:eastAsia="新宋体" w:hAnsi="新宋体" w:hint="eastAsia"/>
        </w:rPr>
        <w:t>声明）。</w:t>
      </w:r>
    </w:p>
    <w:p w:rsidR="002C3149" w:rsidRDefault="00F7449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2C3149" w:rsidRDefault="00F7449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）为采购项目提供整体设计、规范编制或者项目管理、监理、检测等服务的供应商，不得再参加该采购项目同一合同项下的其他采购活动。（由供应商在《政府采购投标及履约承诺函》中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2C3149" w:rsidRDefault="00F7449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7</w:t>
      </w:r>
      <w:r>
        <w:rPr>
          <w:rFonts w:ascii="新宋体" w:eastAsia="新宋体" w:hAnsi="新宋体" w:hint="eastAsia"/>
        </w:rPr>
        <w:t>）单位负责人为同一人或者存在直接控股、管理关系的不同供应商，不得参加同一合同项下的政府采购活动。（由供应商在《政府采购投标及履约承诺函》中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2C3149" w:rsidRDefault="00F7449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8</w:t>
      </w:r>
      <w:r>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声明）。注：“信用中国”、“中国政府采购网”、“深圳信用网”以及“深圳市政府采购监管网”为供应商信用信息的查询渠道，相关信息以</w:t>
      </w:r>
      <w:r>
        <w:rPr>
          <w:rFonts w:ascii="新宋体" w:eastAsia="新宋体" w:hAnsi="新宋体" w:hint="eastAsia"/>
        </w:rPr>
        <w:lastRenderedPageBreak/>
        <w:t>开标当日的查询结果为准。</w:t>
      </w:r>
    </w:p>
    <w:p w:rsidR="002C3149" w:rsidRDefault="00F74498">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9</w:t>
      </w:r>
      <w:r>
        <w:rPr>
          <w:rFonts w:ascii="新宋体" w:eastAsia="新宋体" w:hAnsi="新宋体" w:hint="eastAsia"/>
        </w:rPr>
        <w:t>）本项目不接受联合体投标，不允许分包、转包。</w:t>
      </w:r>
    </w:p>
    <w:p w:rsidR="002C3149" w:rsidRPr="00EA25D6" w:rsidRDefault="00F74498">
      <w:pPr>
        <w:spacing w:line="360" w:lineRule="auto"/>
        <w:rPr>
          <w:rFonts w:ascii="新宋体" w:eastAsia="新宋体" w:hAnsi="新宋体" w:cs="宋体"/>
          <w:b/>
          <w:szCs w:val="21"/>
        </w:rPr>
      </w:pPr>
      <w:r w:rsidRPr="00EA25D6">
        <w:rPr>
          <w:rFonts w:ascii="新宋体" w:eastAsia="新宋体" w:hAnsi="新宋体" w:cs="宋体" w:hint="eastAsia"/>
          <w:b/>
          <w:szCs w:val="21"/>
        </w:rPr>
        <w:t>三、获取招标文件</w:t>
      </w:r>
    </w:p>
    <w:p w:rsidR="002C3149" w:rsidRDefault="00F74498">
      <w:pPr>
        <w:spacing w:line="360" w:lineRule="auto"/>
        <w:rPr>
          <w:rFonts w:ascii="新宋体" w:eastAsia="新宋体" w:hAnsi="新宋体" w:cs="宋体"/>
          <w:szCs w:val="21"/>
        </w:rPr>
      </w:pPr>
      <w:r w:rsidRPr="00EA25D6">
        <w:rPr>
          <w:rFonts w:ascii="新宋体" w:eastAsia="新宋体" w:hAnsi="新宋体" w:hint="eastAsia"/>
          <w:szCs w:val="21"/>
        </w:rPr>
        <w:t>1.</w:t>
      </w:r>
      <w:r w:rsidRPr="00EA25D6">
        <w:rPr>
          <w:rFonts w:ascii="新宋体" w:eastAsia="新宋体" w:hAnsi="新宋体" w:cs="宋体" w:hint="eastAsia"/>
          <w:szCs w:val="21"/>
        </w:rPr>
        <w:t>时间：</w:t>
      </w:r>
      <w:r w:rsidRPr="00EA25D6">
        <w:rPr>
          <w:rFonts w:ascii="新宋体" w:eastAsia="新宋体" w:hAnsi="新宋体" w:cs="宋体" w:hint="eastAsia"/>
          <w:szCs w:val="21"/>
        </w:rPr>
        <w:t>2024</w:t>
      </w:r>
      <w:r w:rsidRPr="00EA25D6">
        <w:rPr>
          <w:rFonts w:ascii="新宋体" w:eastAsia="新宋体" w:hAnsi="新宋体"/>
          <w:szCs w:val="21"/>
        </w:rPr>
        <w:t>年</w:t>
      </w:r>
      <w:r w:rsidR="002D59DE" w:rsidRPr="00EA25D6">
        <w:rPr>
          <w:rFonts w:ascii="新宋体" w:eastAsia="新宋体" w:hAnsi="新宋体" w:hint="eastAsia"/>
          <w:szCs w:val="21"/>
        </w:rPr>
        <w:t>07</w:t>
      </w:r>
      <w:r w:rsidRPr="00EA25D6">
        <w:rPr>
          <w:rFonts w:ascii="新宋体" w:eastAsia="新宋体" w:hAnsi="新宋体"/>
          <w:szCs w:val="21"/>
        </w:rPr>
        <w:t>月</w:t>
      </w:r>
      <w:r w:rsidR="002D59DE" w:rsidRPr="00EA25D6">
        <w:rPr>
          <w:rFonts w:ascii="新宋体" w:eastAsia="新宋体" w:hAnsi="新宋体" w:hint="eastAsia"/>
          <w:szCs w:val="21"/>
        </w:rPr>
        <w:t>20</w:t>
      </w:r>
      <w:r w:rsidRPr="00EA25D6">
        <w:rPr>
          <w:rFonts w:ascii="新宋体" w:eastAsia="新宋体" w:hAnsi="新宋体"/>
          <w:szCs w:val="21"/>
        </w:rPr>
        <w:t>日</w:t>
      </w:r>
      <w:r w:rsidRPr="00EA25D6">
        <w:rPr>
          <w:rFonts w:ascii="新宋体" w:eastAsia="新宋体" w:hAnsi="新宋体" w:cs="宋体" w:hint="eastAsia"/>
          <w:szCs w:val="21"/>
        </w:rPr>
        <w:t>起至</w:t>
      </w:r>
      <w:r w:rsidRPr="00EA25D6">
        <w:rPr>
          <w:rFonts w:ascii="新宋体" w:eastAsia="新宋体" w:hAnsi="新宋体" w:cs="宋体" w:hint="eastAsia"/>
          <w:szCs w:val="21"/>
        </w:rPr>
        <w:t>2024</w:t>
      </w:r>
      <w:r w:rsidRPr="00EA25D6">
        <w:rPr>
          <w:rFonts w:ascii="新宋体" w:eastAsia="新宋体" w:hAnsi="新宋体"/>
          <w:szCs w:val="21"/>
        </w:rPr>
        <w:t>年</w:t>
      </w:r>
      <w:r w:rsidR="002D59DE" w:rsidRPr="00EA25D6">
        <w:rPr>
          <w:rFonts w:ascii="新宋体" w:eastAsia="新宋体" w:hAnsi="新宋体" w:hint="eastAsia"/>
          <w:szCs w:val="21"/>
        </w:rPr>
        <w:t>07</w:t>
      </w:r>
      <w:r w:rsidRPr="00EA25D6">
        <w:rPr>
          <w:rFonts w:ascii="新宋体" w:eastAsia="新宋体" w:hAnsi="新宋体"/>
          <w:szCs w:val="21"/>
        </w:rPr>
        <w:t>月</w:t>
      </w:r>
      <w:r w:rsidR="002D59DE" w:rsidRPr="00EA25D6">
        <w:rPr>
          <w:rFonts w:ascii="新宋体" w:eastAsia="新宋体" w:hAnsi="新宋体" w:hint="eastAsia"/>
          <w:szCs w:val="21"/>
        </w:rPr>
        <w:t>26</w:t>
      </w:r>
      <w:r w:rsidRPr="00EA25D6">
        <w:rPr>
          <w:rFonts w:ascii="新宋体" w:eastAsia="新宋体" w:hAnsi="新宋体"/>
          <w:szCs w:val="21"/>
        </w:rPr>
        <w:t>日</w:t>
      </w:r>
      <w:r w:rsidRPr="00EA25D6">
        <w:rPr>
          <w:rFonts w:ascii="新宋体" w:eastAsia="新宋体" w:hAnsi="新宋体" w:cs="宋体" w:hint="eastAsia"/>
          <w:szCs w:val="21"/>
        </w:rPr>
        <w:t>，每</w:t>
      </w:r>
      <w:r>
        <w:rPr>
          <w:rFonts w:ascii="新宋体" w:eastAsia="新宋体" w:hAnsi="新宋体" w:cs="宋体" w:hint="eastAsia"/>
          <w:szCs w:val="21"/>
        </w:rPr>
        <w:t>天</w:t>
      </w:r>
      <w:r>
        <w:rPr>
          <w:rFonts w:ascii="新宋体" w:eastAsia="新宋体" w:hAnsi="新宋体" w:cs="宋体" w:hint="eastAsia"/>
          <w:szCs w:val="21"/>
        </w:rPr>
        <w:t>09:00</w:t>
      </w:r>
      <w:r>
        <w:rPr>
          <w:rFonts w:ascii="新宋体" w:eastAsia="新宋体" w:hAnsi="新宋体" w:cs="宋体" w:hint="eastAsia"/>
          <w:szCs w:val="21"/>
        </w:rPr>
        <w:t>至</w:t>
      </w:r>
      <w:r>
        <w:rPr>
          <w:rFonts w:ascii="新宋体" w:eastAsia="新宋体" w:hAnsi="新宋体" w:cs="宋体" w:hint="eastAsia"/>
          <w:szCs w:val="21"/>
        </w:rPr>
        <w:t>12:00</w:t>
      </w:r>
      <w:r>
        <w:rPr>
          <w:rFonts w:ascii="新宋体" w:eastAsia="新宋体" w:hAnsi="新宋体" w:cs="宋体" w:hint="eastAsia"/>
          <w:szCs w:val="21"/>
        </w:rPr>
        <w:t>，</w:t>
      </w:r>
      <w:r>
        <w:rPr>
          <w:rFonts w:ascii="新宋体" w:eastAsia="新宋体" w:hAnsi="新宋体" w:cs="宋体" w:hint="eastAsia"/>
          <w:szCs w:val="21"/>
        </w:rPr>
        <w:t>14:00</w:t>
      </w:r>
      <w:r>
        <w:rPr>
          <w:rFonts w:ascii="新宋体" w:eastAsia="新宋体" w:hAnsi="新宋体" w:cs="宋体" w:hint="eastAsia"/>
          <w:szCs w:val="21"/>
        </w:rPr>
        <w:t>至</w:t>
      </w:r>
      <w:r>
        <w:rPr>
          <w:rFonts w:ascii="新宋体" w:eastAsia="新宋体" w:hAnsi="新宋体" w:cs="宋体" w:hint="eastAsia"/>
          <w:szCs w:val="21"/>
        </w:rPr>
        <w:t>17:30</w:t>
      </w:r>
      <w:r>
        <w:rPr>
          <w:rFonts w:ascii="新宋体" w:eastAsia="新宋体" w:hAnsi="新宋体" w:cs="宋体" w:hint="eastAsia"/>
          <w:szCs w:val="21"/>
        </w:rPr>
        <w:t>（北京时间，</w:t>
      </w:r>
      <w:r>
        <w:rPr>
          <w:rFonts w:ascii="新宋体" w:eastAsia="新宋体" w:hAnsi="新宋体" w:cs="宋体"/>
          <w:szCs w:val="21"/>
        </w:rPr>
        <w:t>法定节假日</w:t>
      </w:r>
      <w:r>
        <w:rPr>
          <w:rFonts w:ascii="新宋体" w:eastAsia="新宋体" w:hAnsi="新宋体" w:cs="宋体" w:hint="eastAsia"/>
          <w:szCs w:val="21"/>
        </w:rPr>
        <w:t>除外）。</w:t>
      </w:r>
    </w:p>
    <w:p w:rsidR="002C3149" w:rsidRPr="00EA25D6" w:rsidRDefault="00F74498">
      <w:pPr>
        <w:spacing w:line="360" w:lineRule="auto"/>
        <w:rPr>
          <w:rFonts w:ascii="新宋体" w:eastAsia="新宋体" w:hAnsi="新宋体" w:cs="宋体"/>
          <w:szCs w:val="21"/>
          <w:u w:val="single"/>
        </w:rPr>
      </w:pPr>
      <w:r>
        <w:rPr>
          <w:rFonts w:ascii="新宋体" w:eastAsia="新宋体" w:hAnsi="新宋体" w:hint="eastAsia"/>
          <w:szCs w:val="21"/>
        </w:rPr>
        <w:t>2</w:t>
      </w:r>
      <w:r w:rsidRPr="00EA25D6">
        <w:rPr>
          <w:rFonts w:ascii="新宋体" w:eastAsia="新宋体" w:hAnsi="新宋体" w:hint="eastAsia"/>
          <w:szCs w:val="21"/>
        </w:rPr>
        <w:t>.</w:t>
      </w:r>
      <w:r w:rsidRPr="00EA25D6">
        <w:rPr>
          <w:rFonts w:ascii="新宋体" w:eastAsia="新宋体" w:hAnsi="新宋体" w:cs="宋体" w:hint="eastAsia"/>
          <w:szCs w:val="21"/>
        </w:rPr>
        <w:t>地点：深圳市福田区天安数码</w:t>
      </w:r>
      <w:proofErr w:type="gramStart"/>
      <w:r w:rsidRPr="00EA25D6">
        <w:rPr>
          <w:rFonts w:ascii="新宋体" w:eastAsia="新宋体" w:hAnsi="新宋体" w:cs="宋体" w:hint="eastAsia"/>
          <w:szCs w:val="21"/>
        </w:rPr>
        <w:t>城</w:t>
      </w:r>
      <w:r w:rsidRPr="00EA25D6">
        <w:rPr>
          <w:rFonts w:ascii="新宋体" w:eastAsia="新宋体" w:hAnsi="新宋体" w:cs="宋体" w:hint="eastAsia"/>
          <w:szCs w:val="21"/>
        </w:rPr>
        <w:t>创新</w:t>
      </w:r>
      <w:proofErr w:type="gramEnd"/>
      <w:r w:rsidRPr="00EA25D6">
        <w:rPr>
          <w:rFonts w:ascii="新宋体" w:eastAsia="新宋体" w:hAnsi="新宋体" w:cs="宋体" w:hint="eastAsia"/>
          <w:szCs w:val="21"/>
        </w:rPr>
        <w:t>科技广场一期</w:t>
      </w:r>
      <w:r w:rsidRPr="00EA25D6">
        <w:rPr>
          <w:rFonts w:ascii="新宋体" w:eastAsia="新宋体" w:hAnsi="新宋体" w:cs="宋体" w:hint="eastAsia"/>
          <w:szCs w:val="21"/>
        </w:rPr>
        <w:t>B</w:t>
      </w:r>
      <w:r w:rsidRPr="00EA25D6">
        <w:rPr>
          <w:rFonts w:ascii="新宋体" w:eastAsia="新宋体" w:hAnsi="新宋体" w:cs="宋体" w:hint="eastAsia"/>
          <w:szCs w:val="21"/>
        </w:rPr>
        <w:t>座</w:t>
      </w:r>
      <w:r w:rsidRPr="00EA25D6">
        <w:rPr>
          <w:rFonts w:ascii="新宋体" w:eastAsia="新宋体" w:hAnsi="新宋体" w:cs="宋体" w:hint="eastAsia"/>
          <w:szCs w:val="21"/>
        </w:rPr>
        <w:t>1709</w:t>
      </w:r>
      <w:r w:rsidRPr="00EA25D6">
        <w:rPr>
          <w:rFonts w:ascii="新宋体" w:eastAsia="新宋体" w:hAnsi="新宋体" w:cs="宋体" w:hint="eastAsia"/>
          <w:szCs w:val="21"/>
        </w:rPr>
        <w:t>室；</w:t>
      </w:r>
    </w:p>
    <w:p w:rsidR="002C3149" w:rsidRPr="00EA25D6" w:rsidRDefault="00F74498">
      <w:pPr>
        <w:spacing w:line="360" w:lineRule="auto"/>
        <w:rPr>
          <w:rFonts w:ascii="新宋体" w:eastAsia="新宋体" w:hAnsi="新宋体" w:cs="宋体"/>
          <w:szCs w:val="21"/>
        </w:rPr>
      </w:pPr>
      <w:r w:rsidRPr="00EA25D6">
        <w:rPr>
          <w:rFonts w:ascii="新宋体" w:eastAsia="新宋体" w:hAnsi="新宋体" w:hint="eastAsia"/>
          <w:szCs w:val="21"/>
        </w:rPr>
        <w:t>3.</w:t>
      </w:r>
      <w:r w:rsidRPr="00EA25D6">
        <w:rPr>
          <w:rFonts w:ascii="新宋体" w:eastAsia="新宋体" w:hAnsi="新宋体" w:cs="宋体" w:hint="eastAsia"/>
          <w:szCs w:val="21"/>
        </w:rPr>
        <w:t>方式：</w:t>
      </w:r>
    </w:p>
    <w:p w:rsidR="002C3149" w:rsidRPr="00EA25D6" w:rsidRDefault="00F74498">
      <w:pPr>
        <w:spacing w:line="360" w:lineRule="auto"/>
        <w:rPr>
          <w:rFonts w:ascii="新宋体" w:eastAsia="新宋体" w:hAnsi="新宋体" w:cs="宋体"/>
          <w:szCs w:val="21"/>
        </w:rPr>
      </w:pPr>
      <w:r w:rsidRPr="00EA25D6">
        <w:rPr>
          <w:rFonts w:ascii="新宋体" w:eastAsia="新宋体" w:hAnsi="新宋体" w:cs="宋体" w:hint="eastAsia"/>
          <w:szCs w:val="21"/>
        </w:rPr>
        <w:t>（</w:t>
      </w:r>
      <w:r w:rsidRPr="00EA25D6">
        <w:rPr>
          <w:rFonts w:ascii="新宋体" w:eastAsia="新宋体" w:hAnsi="新宋体" w:cs="宋体" w:hint="eastAsia"/>
          <w:szCs w:val="21"/>
        </w:rPr>
        <w:t>1</w:t>
      </w:r>
      <w:r w:rsidRPr="00EA25D6">
        <w:rPr>
          <w:rFonts w:ascii="新宋体" w:eastAsia="新宋体" w:hAnsi="新宋体" w:cs="宋体" w:hint="eastAsia"/>
          <w:szCs w:val="21"/>
        </w:rPr>
        <w:t>）投标人获取招标文件须提交投标人营业执照复印件并加盖公章，法定代表人授权书；</w:t>
      </w:r>
      <w:r w:rsidRPr="00EA25D6">
        <w:rPr>
          <w:rFonts w:ascii="新宋体" w:eastAsia="新宋体" w:hAnsi="新宋体" w:cs="宋体"/>
          <w:szCs w:val="21"/>
        </w:rPr>
        <w:t>现场购买或邮购</w:t>
      </w:r>
      <w:r w:rsidRPr="00EA25D6">
        <w:rPr>
          <w:rFonts w:ascii="新宋体" w:eastAsia="新宋体" w:hAnsi="新宋体" w:cs="宋体" w:hint="eastAsia"/>
          <w:szCs w:val="21"/>
        </w:rPr>
        <w:t>。</w:t>
      </w:r>
    </w:p>
    <w:p w:rsidR="002C3149" w:rsidRPr="00EA25D6" w:rsidRDefault="00F74498">
      <w:pPr>
        <w:spacing w:line="360" w:lineRule="auto"/>
        <w:rPr>
          <w:rFonts w:ascii="新宋体" w:eastAsia="新宋体" w:hAnsi="新宋体" w:cs="宋体"/>
          <w:szCs w:val="21"/>
        </w:rPr>
      </w:pPr>
      <w:r w:rsidRPr="00EA25D6">
        <w:rPr>
          <w:rFonts w:ascii="新宋体" w:eastAsia="新宋体" w:hAnsi="新宋体" w:cs="宋体" w:hint="eastAsia"/>
          <w:szCs w:val="21"/>
        </w:rPr>
        <w:t>（</w:t>
      </w:r>
      <w:r w:rsidRPr="00EA25D6">
        <w:rPr>
          <w:rFonts w:ascii="新宋体" w:eastAsia="新宋体" w:hAnsi="新宋体" w:cs="宋体" w:hint="eastAsia"/>
          <w:szCs w:val="21"/>
        </w:rPr>
        <w:t>2</w:t>
      </w:r>
      <w:r w:rsidRPr="00EA25D6">
        <w:rPr>
          <w:rFonts w:ascii="新宋体" w:eastAsia="新宋体" w:hAnsi="新宋体" w:cs="宋体" w:hint="eastAsia"/>
          <w:szCs w:val="21"/>
        </w:rPr>
        <w:t>）获取招标文件请自带</w:t>
      </w:r>
      <w:r w:rsidRPr="00EA25D6">
        <w:rPr>
          <w:rFonts w:ascii="新宋体" w:eastAsia="新宋体" w:hAnsi="新宋体" w:cs="宋体" w:hint="eastAsia"/>
          <w:szCs w:val="21"/>
        </w:rPr>
        <w:t>U</w:t>
      </w:r>
      <w:r w:rsidRPr="00EA25D6">
        <w:rPr>
          <w:rFonts w:ascii="新宋体" w:eastAsia="新宋体" w:hAnsi="新宋体" w:cs="宋体" w:hint="eastAsia"/>
          <w:szCs w:val="21"/>
        </w:rPr>
        <w:t>盘拷贝电子文档。</w:t>
      </w:r>
    </w:p>
    <w:p w:rsidR="002C3149" w:rsidRPr="00EA25D6" w:rsidRDefault="00F74498">
      <w:pPr>
        <w:spacing w:line="360" w:lineRule="auto"/>
        <w:rPr>
          <w:rFonts w:ascii="新宋体" w:eastAsia="新宋体" w:hAnsi="新宋体" w:cs="宋体"/>
          <w:szCs w:val="21"/>
        </w:rPr>
      </w:pPr>
      <w:r w:rsidRPr="00EA25D6">
        <w:rPr>
          <w:rFonts w:ascii="新宋体" w:eastAsia="新宋体" w:hAnsi="新宋体" w:cs="宋体" w:hint="eastAsia"/>
          <w:szCs w:val="21"/>
        </w:rPr>
        <w:t>4</w:t>
      </w:r>
      <w:r w:rsidRPr="00EA25D6">
        <w:rPr>
          <w:rFonts w:ascii="新宋体" w:eastAsia="新宋体" w:hAnsi="新宋体" w:cs="宋体"/>
          <w:szCs w:val="21"/>
        </w:rPr>
        <w:t>.</w:t>
      </w:r>
      <w:r w:rsidRPr="00EA25D6">
        <w:rPr>
          <w:rFonts w:ascii="新宋体" w:eastAsia="新宋体" w:hAnsi="新宋体" w:cs="宋体" w:hint="eastAsia"/>
          <w:szCs w:val="21"/>
        </w:rPr>
        <w:t>招标文件售价：</w:t>
      </w:r>
      <w:r w:rsidRPr="00EA25D6">
        <w:rPr>
          <w:rFonts w:ascii="新宋体" w:eastAsia="新宋体" w:hAnsi="新宋体" w:cs="宋体" w:hint="eastAsia"/>
          <w:szCs w:val="21"/>
        </w:rPr>
        <w:t>每套售价</w:t>
      </w:r>
      <w:r w:rsidRPr="00EA25D6">
        <w:rPr>
          <w:rFonts w:ascii="新宋体" w:eastAsia="新宋体" w:hAnsi="新宋体" w:cs="宋体" w:hint="eastAsia"/>
          <w:szCs w:val="21"/>
        </w:rPr>
        <w:t>6</w:t>
      </w:r>
      <w:r w:rsidRPr="00EA25D6">
        <w:rPr>
          <w:rFonts w:ascii="新宋体" w:eastAsia="新宋体" w:hAnsi="新宋体" w:cs="宋体"/>
          <w:szCs w:val="21"/>
        </w:rPr>
        <w:t>00</w:t>
      </w:r>
      <w:r w:rsidRPr="00EA25D6">
        <w:rPr>
          <w:rFonts w:ascii="新宋体" w:eastAsia="新宋体" w:hAnsi="新宋体" w:cs="宋体"/>
          <w:szCs w:val="21"/>
        </w:rPr>
        <w:t>元</w:t>
      </w:r>
      <w:r w:rsidRPr="00EA25D6">
        <w:rPr>
          <w:rFonts w:ascii="新宋体" w:eastAsia="新宋体" w:hAnsi="新宋体" w:cs="宋体" w:hint="eastAsia"/>
          <w:szCs w:val="21"/>
        </w:rPr>
        <w:t>（售后不退）</w:t>
      </w:r>
      <w:r w:rsidRPr="00EA25D6">
        <w:rPr>
          <w:rFonts w:ascii="新宋体" w:eastAsia="新宋体" w:hAnsi="新宋体" w:cs="宋体"/>
          <w:szCs w:val="21"/>
        </w:rPr>
        <w:t>。</w:t>
      </w:r>
    </w:p>
    <w:p w:rsidR="002C3149" w:rsidRPr="00EA25D6" w:rsidRDefault="00F74498">
      <w:pPr>
        <w:spacing w:line="360" w:lineRule="auto"/>
        <w:rPr>
          <w:rFonts w:ascii="新宋体" w:eastAsia="新宋体" w:hAnsi="新宋体" w:cs="宋体"/>
          <w:b/>
          <w:szCs w:val="21"/>
        </w:rPr>
      </w:pPr>
      <w:r w:rsidRPr="00EA25D6">
        <w:rPr>
          <w:rFonts w:ascii="新宋体" w:eastAsia="新宋体" w:hAnsi="新宋体" w:cs="宋体" w:hint="eastAsia"/>
          <w:b/>
          <w:szCs w:val="21"/>
        </w:rPr>
        <w:t>四、提交投标文件截止时间、开标时间和地点</w:t>
      </w:r>
    </w:p>
    <w:p w:rsidR="002C3149" w:rsidRPr="00EA25D6" w:rsidRDefault="00F74498">
      <w:pPr>
        <w:spacing w:line="360" w:lineRule="auto"/>
        <w:rPr>
          <w:rFonts w:ascii="新宋体" w:eastAsia="新宋体" w:hAnsi="新宋体" w:cs="宋体"/>
          <w:kern w:val="0"/>
          <w:szCs w:val="21"/>
        </w:rPr>
      </w:pPr>
      <w:r w:rsidRPr="00EA25D6">
        <w:rPr>
          <w:rFonts w:ascii="新宋体" w:eastAsia="新宋体" w:hAnsi="新宋体" w:cs="宋体" w:hint="eastAsia"/>
          <w:kern w:val="0"/>
          <w:szCs w:val="21"/>
        </w:rPr>
        <w:t>1.</w:t>
      </w:r>
      <w:r w:rsidRPr="00EA25D6">
        <w:rPr>
          <w:rFonts w:ascii="新宋体" w:eastAsia="新宋体" w:hAnsi="新宋体" w:cs="宋体"/>
          <w:kern w:val="0"/>
          <w:szCs w:val="21"/>
        </w:rPr>
        <w:t>投标截止时间</w:t>
      </w:r>
      <w:r w:rsidRPr="00EA25D6">
        <w:rPr>
          <w:rFonts w:ascii="新宋体" w:eastAsia="新宋体" w:hAnsi="新宋体" w:cs="宋体" w:hint="eastAsia"/>
          <w:kern w:val="0"/>
          <w:szCs w:val="21"/>
        </w:rPr>
        <w:t>：</w:t>
      </w:r>
      <w:r w:rsidRPr="00EA25D6">
        <w:rPr>
          <w:rFonts w:ascii="新宋体" w:eastAsia="新宋体" w:hAnsi="新宋体" w:cs="宋体" w:hint="eastAsia"/>
          <w:kern w:val="0"/>
          <w:szCs w:val="21"/>
        </w:rPr>
        <w:t>2024</w:t>
      </w:r>
      <w:r w:rsidRPr="00EA25D6">
        <w:rPr>
          <w:rFonts w:ascii="新宋体" w:eastAsia="新宋体" w:hAnsi="新宋体"/>
          <w:szCs w:val="21"/>
        </w:rPr>
        <w:t>年</w:t>
      </w:r>
      <w:r w:rsidR="002D59DE" w:rsidRPr="00EA25D6">
        <w:rPr>
          <w:rFonts w:ascii="新宋体" w:eastAsia="新宋体" w:hAnsi="新宋体" w:hint="eastAsia"/>
          <w:szCs w:val="21"/>
        </w:rPr>
        <w:t>07</w:t>
      </w:r>
      <w:r w:rsidRPr="00EA25D6">
        <w:rPr>
          <w:rFonts w:ascii="新宋体" w:eastAsia="新宋体" w:hAnsi="新宋体"/>
          <w:szCs w:val="21"/>
        </w:rPr>
        <w:t>月</w:t>
      </w:r>
      <w:r w:rsidR="002D59DE" w:rsidRPr="00EA25D6">
        <w:rPr>
          <w:rFonts w:ascii="新宋体" w:eastAsia="新宋体" w:hAnsi="新宋体" w:hint="eastAsia"/>
          <w:szCs w:val="21"/>
        </w:rPr>
        <w:t>3</w:t>
      </w:r>
      <w:r w:rsidR="00395114" w:rsidRPr="00EA25D6">
        <w:rPr>
          <w:rFonts w:ascii="新宋体" w:eastAsia="新宋体" w:hAnsi="新宋体" w:hint="eastAsia"/>
          <w:szCs w:val="21"/>
        </w:rPr>
        <w:t>1</w:t>
      </w:r>
      <w:r w:rsidRPr="00EA25D6">
        <w:rPr>
          <w:rFonts w:ascii="新宋体" w:eastAsia="新宋体" w:hAnsi="新宋体"/>
          <w:szCs w:val="21"/>
        </w:rPr>
        <w:t>日</w:t>
      </w:r>
      <w:r w:rsidRPr="00EA25D6">
        <w:rPr>
          <w:rFonts w:ascii="新宋体" w:eastAsia="新宋体" w:hAnsi="新宋体"/>
          <w:szCs w:val="21"/>
        </w:rPr>
        <w:t xml:space="preserve"> </w:t>
      </w:r>
      <w:r w:rsidR="002D59DE" w:rsidRPr="00EA25D6">
        <w:rPr>
          <w:rFonts w:ascii="新宋体" w:eastAsia="新宋体" w:hAnsi="新宋体" w:hint="eastAsia"/>
          <w:szCs w:val="21"/>
        </w:rPr>
        <w:t>14</w:t>
      </w:r>
      <w:r w:rsidRPr="00EA25D6">
        <w:rPr>
          <w:rFonts w:ascii="新宋体" w:eastAsia="新宋体" w:hAnsi="新宋体"/>
          <w:szCs w:val="21"/>
        </w:rPr>
        <w:t>:</w:t>
      </w:r>
      <w:r w:rsidR="002D59DE" w:rsidRPr="00EA25D6">
        <w:rPr>
          <w:rFonts w:ascii="新宋体" w:eastAsia="新宋体" w:hAnsi="新宋体" w:hint="eastAsia"/>
          <w:szCs w:val="21"/>
        </w:rPr>
        <w:t>30</w:t>
      </w:r>
      <w:r w:rsidRPr="00EA25D6">
        <w:rPr>
          <w:rFonts w:ascii="新宋体" w:eastAsia="新宋体" w:hAnsi="新宋体" w:cs="宋体" w:hint="eastAsia"/>
          <w:szCs w:val="21"/>
        </w:rPr>
        <w:t>（北京时间）</w:t>
      </w:r>
      <w:r w:rsidRPr="00EA25D6">
        <w:rPr>
          <w:rFonts w:ascii="新宋体" w:eastAsia="新宋体" w:hAnsi="新宋体" w:cs="宋体"/>
          <w:kern w:val="0"/>
          <w:szCs w:val="21"/>
        </w:rPr>
        <w:t>时</w:t>
      </w:r>
      <w:r w:rsidRPr="00EA25D6">
        <w:rPr>
          <w:rFonts w:ascii="新宋体" w:eastAsia="新宋体" w:hAnsi="新宋体" w:cs="宋体"/>
          <w:kern w:val="0"/>
          <w:szCs w:val="21"/>
        </w:rPr>
        <w:t>。</w:t>
      </w:r>
      <w:r w:rsidRPr="00EA25D6">
        <w:rPr>
          <w:rFonts w:ascii="新宋体" w:eastAsia="新宋体" w:hAnsi="新宋体" w:cs="宋体"/>
          <w:kern w:val="0"/>
          <w:szCs w:val="21"/>
        </w:rPr>
        <w:t xml:space="preserve"> </w:t>
      </w:r>
    </w:p>
    <w:p w:rsidR="002C3149" w:rsidRPr="00EA25D6" w:rsidRDefault="00F74498">
      <w:pPr>
        <w:spacing w:line="360" w:lineRule="auto"/>
        <w:rPr>
          <w:rFonts w:ascii="新宋体" w:eastAsia="新宋体" w:hAnsi="新宋体" w:cs="宋体"/>
          <w:kern w:val="0"/>
          <w:szCs w:val="21"/>
        </w:rPr>
      </w:pPr>
      <w:r w:rsidRPr="00EA25D6">
        <w:rPr>
          <w:rFonts w:ascii="新宋体" w:eastAsia="新宋体" w:hAnsi="新宋体" w:cs="宋体" w:hint="eastAsia"/>
          <w:kern w:val="0"/>
          <w:szCs w:val="21"/>
        </w:rPr>
        <w:t>2.</w:t>
      </w:r>
      <w:r w:rsidRPr="00EA25D6">
        <w:rPr>
          <w:rFonts w:ascii="新宋体" w:eastAsia="新宋体" w:hAnsi="新宋体" w:cs="宋体"/>
          <w:kern w:val="0"/>
          <w:szCs w:val="21"/>
        </w:rPr>
        <w:t>开标时间和地点</w:t>
      </w:r>
      <w:r w:rsidRPr="00EA25D6">
        <w:rPr>
          <w:rFonts w:ascii="新宋体" w:eastAsia="新宋体" w:hAnsi="新宋体" w:cs="宋体" w:hint="eastAsia"/>
          <w:kern w:val="0"/>
          <w:szCs w:val="21"/>
        </w:rPr>
        <w:t>：</w:t>
      </w:r>
      <w:r w:rsidRPr="00EA25D6">
        <w:rPr>
          <w:rFonts w:ascii="新宋体" w:eastAsia="新宋体" w:hAnsi="新宋体" w:cs="宋体"/>
          <w:kern w:val="0"/>
          <w:szCs w:val="21"/>
        </w:rPr>
        <w:t>定于</w:t>
      </w:r>
      <w:r w:rsidRPr="00EA25D6">
        <w:rPr>
          <w:rFonts w:ascii="新宋体" w:eastAsia="新宋体" w:hAnsi="新宋体" w:cs="宋体" w:hint="eastAsia"/>
          <w:kern w:val="0"/>
          <w:szCs w:val="21"/>
        </w:rPr>
        <w:t>2024</w:t>
      </w:r>
      <w:r w:rsidRPr="00EA25D6">
        <w:rPr>
          <w:rFonts w:ascii="新宋体" w:eastAsia="新宋体" w:hAnsi="新宋体"/>
          <w:szCs w:val="21"/>
        </w:rPr>
        <w:t>年</w:t>
      </w:r>
      <w:r w:rsidR="002D59DE" w:rsidRPr="00EA25D6">
        <w:rPr>
          <w:rFonts w:ascii="新宋体" w:eastAsia="新宋体" w:hAnsi="新宋体" w:hint="eastAsia"/>
          <w:szCs w:val="21"/>
        </w:rPr>
        <w:t>07</w:t>
      </w:r>
      <w:r w:rsidRPr="00EA25D6">
        <w:rPr>
          <w:rFonts w:ascii="新宋体" w:eastAsia="新宋体" w:hAnsi="新宋体"/>
          <w:szCs w:val="21"/>
        </w:rPr>
        <w:t>月</w:t>
      </w:r>
      <w:r w:rsidR="002D59DE" w:rsidRPr="00EA25D6">
        <w:rPr>
          <w:rFonts w:ascii="新宋体" w:eastAsia="新宋体" w:hAnsi="新宋体" w:hint="eastAsia"/>
          <w:szCs w:val="21"/>
        </w:rPr>
        <w:t>3</w:t>
      </w:r>
      <w:r w:rsidR="00395114" w:rsidRPr="00EA25D6">
        <w:rPr>
          <w:rFonts w:ascii="新宋体" w:eastAsia="新宋体" w:hAnsi="新宋体" w:hint="eastAsia"/>
          <w:szCs w:val="21"/>
        </w:rPr>
        <w:t>1</w:t>
      </w:r>
      <w:r w:rsidRPr="00EA25D6">
        <w:rPr>
          <w:rFonts w:ascii="新宋体" w:eastAsia="新宋体" w:hAnsi="新宋体"/>
          <w:szCs w:val="21"/>
        </w:rPr>
        <w:t>日</w:t>
      </w:r>
      <w:r w:rsidR="002D59DE" w:rsidRPr="00EA25D6">
        <w:rPr>
          <w:rFonts w:ascii="新宋体" w:eastAsia="新宋体" w:hAnsi="新宋体" w:hint="eastAsia"/>
          <w:szCs w:val="21"/>
        </w:rPr>
        <w:t>14</w:t>
      </w:r>
      <w:r w:rsidRPr="00EA25D6">
        <w:rPr>
          <w:rFonts w:ascii="新宋体" w:eastAsia="新宋体" w:hAnsi="新宋体"/>
          <w:szCs w:val="21"/>
        </w:rPr>
        <w:t>:</w:t>
      </w:r>
      <w:r w:rsidR="002D59DE" w:rsidRPr="00EA25D6">
        <w:rPr>
          <w:rFonts w:ascii="新宋体" w:eastAsia="新宋体" w:hAnsi="新宋体" w:hint="eastAsia"/>
          <w:szCs w:val="21"/>
        </w:rPr>
        <w:t>30</w:t>
      </w:r>
      <w:r w:rsidRPr="00EA25D6">
        <w:rPr>
          <w:rFonts w:ascii="新宋体" w:eastAsia="新宋体" w:hAnsi="新宋体" w:cs="宋体" w:hint="eastAsia"/>
          <w:szCs w:val="21"/>
        </w:rPr>
        <w:t>（北京时间）</w:t>
      </w:r>
      <w:r w:rsidRPr="00EA25D6">
        <w:rPr>
          <w:rFonts w:ascii="新宋体" w:eastAsia="新宋体" w:hAnsi="新宋体" w:cs="宋体"/>
          <w:kern w:val="0"/>
          <w:szCs w:val="21"/>
        </w:rPr>
        <w:t>时</w:t>
      </w:r>
      <w:r w:rsidRPr="00EA25D6">
        <w:rPr>
          <w:rFonts w:ascii="新宋体" w:eastAsia="新宋体" w:hAnsi="新宋体" w:cs="宋体"/>
          <w:kern w:val="0"/>
          <w:szCs w:val="21"/>
        </w:rPr>
        <w:t>，在</w:t>
      </w:r>
      <w:r w:rsidRPr="00EA25D6">
        <w:rPr>
          <w:rFonts w:ascii="新宋体" w:eastAsia="新宋体" w:hAnsi="新宋体" w:cs="宋体" w:hint="eastAsia"/>
          <w:kern w:val="0"/>
          <w:szCs w:val="21"/>
        </w:rPr>
        <w:t>深圳市福田区天安数码</w:t>
      </w:r>
      <w:proofErr w:type="gramStart"/>
      <w:r w:rsidRPr="00EA25D6">
        <w:rPr>
          <w:rFonts w:ascii="新宋体" w:eastAsia="新宋体" w:hAnsi="新宋体" w:cs="宋体" w:hint="eastAsia"/>
          <w:kern w:val="0"/>
          <w:szCs w:val="21"/>
        </w:rPr>
        <w:t>城创新</w:t>
      </w:r>
      <w:proofErr w:type="gramEnd"/>
      <w:r w:rsidRPr="00EA25D6">
        <w:rPr>
          <w:rFonts w:ascii="新宋体" w:eastAsia="新宋体" w:hAnsi="新宋体" w:cs="宋体" w:hint="eastAsia"/>
          <w:kern w:val="0"/>
          <w:szCs w:val="21"/>
        </w:rPr>
        <w:t>科技广场一期</w:t>
      </w:r>
      <w:r w:rsidRPr="00EA25D6">
        <w:rPr>
          <w:rFonts w:ascii="新宋体" w:eastAsia="新宋体" w:hAnsi="新宋体" w:cs="宋体" w:hint="eastAsia"/>
          <w:kern w:val="0"/>
          <w:szCs w:val="21"/>
        </w:rPr>
        <w:t>B</w:t>
      </w:r>
      <w:r w:rsidRPr="00EA25D6">
        <w:rPr>
          <w:rFonts w:ascii="新宋体" w:eastAsia="新宋体" w:hAnsi="新宋体" w:cs="宋体" w:hint="eastAsia"/>
          <w:kern w:val="0"/>
          <w:szCs w:val="21"/>
        </w:rPr>
        <w:t>座</w:t>
      </w:r>
      <w:r w:rsidRPr="00EA25D6">
        <w:rPr>
          <w:rFonts w:ascii="新宋体" w:eastAsia="新宋体" w:hAnsi="新宋体" w:cs="宋体" w:hint="eastAsia"/>
          <w:kern w:val="0"/>
          <w:szCs w:val="21"/>
        </w:rPr>
        <w:t>1709</w:t>
      </w:r>
      <w:proofErr w:type="gramStart"/>
      <w:r w:rsidRPr="00EA25D6">
        <w:rPr>
          <w:rFonts w:ascii="新宋体" w:eastAsia="新宋体" w:hAnsi="新宋体" w:cs="宋体" w:hint="eastAsia"/>
          <w:kern w:val="0"/>
          <w:szCs w:val="21"/>
        </w:rPr>
        <w:t>室</w:t>
      </w:r>
      <w:r w:rsidRPr="00EA25D6">
        <w:rPr>
          <w:rFonts w:ascii="新宋体" w:eastAsia="新宋体" w:hAnsi="新宋体" w:cs="宋体"/>
          <w:kern w:val="0"/>
          <w:szCs w:val="21"/>
        </w:rPr>
        <w:t>公开</w:t>
      </w:r>
      <w:proofErr w:type="gramEnd"/>
      <w:r w:rsidRPr="00EA25D6">
        <w:rPr>
          <w:rFonts w:ascii="新宋体" w:eastAsia="新宋体" w:hAnsi="新宋体" w:cs="宋体"/>
          <w:kern w:val="0"/>
          <w:szCs w:val="21"/>
        </w:rPr>
        <w:t>开标</w:t>
      </w:r>
      <w:r w:rsidRPr="00EA25D6">
        <w:rPr>
          <w:rFonts w:ascii="新宋体" w:eastAsia="新宋体" w:hAnsi="新宋体" w:cs="宋体" w:hint="eastAsia"/>
          <w:kern w:val="0"/>
          <w:szCs w:val="21"/>
        </w:rPr>
        <w:t>；响应文件不接受邮寄，需法定代表（负责人）或其授权代表委托人送达开标现场并参加开标会，</w:t>
      </w:r>
      <w:r w:rsidRPr="00EA25D6">
        <w:rPr>
          <w:rFonts w:ascii="新宋体" w:eastAsia="新宋体" w:hAnsi="新宋体" w:cs="宋体" w:hint="eastAsia"/>
          <w:kern w:val="0"/>
          <w:szCs w:val="21"/>
        </w:rPr>
        <w:t>逾期送达的、未送达指定地点的或者不按照招标文件要求密封的投标文件，代理机构将予以拒收。</w:t>
      </w:r>
    </w:p>
    <w:p w:rsidR="002C3149" w:rsidRDefault="00F74498">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w:t>
      </w:r>
      <w:r>
        <w:rPr>
          <w:rFonts w:ascii="新宋体" w:eastAsia="新宋体" w:hAnsi="新宋体" w:cs="宋体" w:hint="eastAsia"/>
          <w:kern w:val="0"/>
          <w:szCs w:val="21"/>
        </w:rPr>
        <w:t>5</w:t>
      </w:r>
      <w:r>
        <w:rPr>
          <w:rFonts w:ascii="新宋体" w:eastAsia="新宋体" w:hAnsi="新宋体" w:cs="宋体" w:hint="eastAsia"/>
          <w:kern w:val="0"/>
          <w:szCs w:val="21"/>
        </w:rPr>
        <w:t>个工作日。</w:t>
      </w:r>
    </w:p>
    <w:p w:rsidR="002C3149" w:rsidRDefault="00F74498">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2C3149" w:rsidRPr="00EA25D6" w:rsidRDefault="00F74498">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w:t>
      </w:r>
      <w:r w:rsidRPr="00EA25D6">
        <w:rPr>
          <w:rFonts w:ascii="新宋体" w:eastAsia="新宋体" w:hAnsi="新宋体" w:cs="宋体"/>
          <w:szCs w:val="21"/>
        </w:rPr>
        <w:t>网下投标，采用纸质投标文件。</w:t>
      </w:r>
    </w:p>
    <w:p w:rsidR="002C3149" w:rsidRDefault="00F74498">
      <w:pPr>
        <w:spacing w:line="360" w:lineRule="auto"/>
        <w:rPr>
          <w:rFonts w:ascii="新宋体" w:eastAsia="新宋体" w:hAnsi="新宋体" w:cs="宋体"/>
          <w:szCs w:val="21"/>
        </w:rPr>
      </w:pPr>
      <w:r w:rsidRPr="00EA25D6">
        <w:rPr>
          <w:rFonts w:ascii="新宋体" w:eastAsia="新宋体" w:hAnsi="新宋体" w:cs="宋体" w:hint="eastAsia"/>
          <w:szCs w:val="21"/>
        </w:rPr>
        <w:t>2.</w:t>
      </w:r>
      <w:r w:rsidRPr="00EA25D6">
        <w:rPr>
          <w:rFonts w:ascii="新宋体" w:eastAsia="新宋体" w:hAnsi="新宋体" w:cs="宋体"/>
          <w:szCs w:val="21"/>
        </w:rPr>
        <w:t>采购文件澄清</w:t>
      </w:r>
      <w:r w:rsidRPr="00EA25D6">
        <w:rPr>
          <w:rFonts w:ascii="新宋体" w:eastAsia="新宋体" w:hAnsi="新宋体" w:cs="宋体"/>
          <w:szCs w:val="21"/>
        </w:rPr>
        <w:t>/</w:t>
      </w:r>
      <w:r w:rsidRPr="00EA25D6">
        <w:rPr>
          <w:rFonts w:ascii="新宋体" w:eastAsia="新宋体" w:hAnsi="新宋体" w:cs="宋体"/>
          <w:szCs w:val="21"/>
        </w:rPr>
        <w:t>修改事</w:t>
      </w:r>
      <w:r w:rsidRPr="00EA25D6">
        <w:rPr>
          <w:rFonts w:ascii="新宋体" w:eastAsia="新宋体" w:hAnsi="新宋体" w:cs="宋体" w:hint="eastAsia"/>
          <w:szCs w:val="21"/>
        </w:rPr>
        <w:t>项：</w:t>
      </w:r>
      <w:r w:rsidRPr="00EA25D6">
        <w:rPr>
          <w:rFonts w:ascii="新宋体" w:eastAsia="新宋体" w:hAnsi="新宋体" w:cs="宋体" w:hint="eastAsia"/>
          <w:szCs w:val="21"/>
        </w:rPr>
        <w:t>2024</w:t>
      </w:r>
      <w:r w:rsidRPr="00EA25D6">
        <w:rPr>
          <w:rFonts w:ascii="新宋体" w:eastAsia="新宋体" w:hAnsi="新宋体"/>
          <w:szCs w:val="21"/>
        </w:rPr>
        <w:t>年</w:t>
      </w:r>
      <w:r w:rsidR="002D59DE" w:rsidRPr="00EA25D6">
        <w:rPr>
          <w:rFonts w:ascii="新宋体" w:eastAsia="新宋体" w:hAnsi="新宋体" w:hint="eastAsia"/>
          <w:szCs w:val="21"/>
        </w:rPr>
        <w:t>07</w:t>
      </w:r>
      <w:r w:rsidRPr="00EA25D6">
        <w:rPr>
          <w:rFonts w:ascii="新宋体" w:eastAsia="新宋体" w:hAnsi="新宋体"/>
          <w:szCs w:val="21"/>
        </w:rPr>
        <w:t>月</w:t>
      </w:r>
      <w:r w:rsidR="002D59DE" w:rsidRPr="00EA25D6">
        <w:rPr>
          <w:rFonts w:ascii="新宋体" w:eastAsia="新宋体" w:hAnsi="新宋体" w:hint="eastAsia"/>
          <w:szCs w:val="21"/>
        </w:rPr>
        <w:t>26</w:t>
      </w:r>
      <w:r w:rsidRPr="00EA25D6">
        <w:rPr>
          <w:rFonts w:ascii="新宋体" w:eastAsia="新宋体" w:hAnsi="新宋体"/>
          <w:szCs w:val="21"/>
        </w:rPr>
        <w:t>日</w:t>
      </w:r>
      <w:r w:rsidR="002D59DE" w:rsidRPr="00EA25D6">
        <w:rPr>
          <w:rFonts w:ascii="新宋体" w:eastAsia="新宋体" w:hAnsi="新宋体" w:hint="eastAsia"/>
          <w:szCs w:val="21"/>
        </w:rPr>
        <w:t>17</w:t>
      </w:r>
      <w:r w:rsidRPr="00EA25D6">
        <w:rPr>
          <w:rFonts w:ascii="新宋体" w:eastAsia="新宋体" w:hAnsi="新宋体"/>
          <w:szCs w:val="21"/>
        </w:rPr>
        <w:t>:</w:t>
      </w:r>
      <w:r w:rsidR="002D59DE" w:rsidRPr="00EA25D6">
        <w:rPr>
          <w:rFonts w:ascii="新宋体" w:eastAsia="新宋体" w:hAnsi="新宋体" w:hint="eastAsia"/>
          <w:szCs w:val="21"/>
        </w:rPr>
        <w:t>30</w:t>
      </w:r>
      <w:r w:rsidRPr="00EA25D6">
        <w:rPr>
          <w:rFonts w:ascii="新宋体" w:eastAsia="新宋体" w:hAnsi="新宋体" w:cs="宋体" w:hint="eastAsia"/>
          <w:szCs w:val="21"/>
        </w:rPr>
        <w:t>（北京时间）</w:t>
      </w:r>
      <w:r w:rsidRPr="00EA25D6">
        <w:rPr>
          <w:rFonts w:ascii="新宋体" w:eastAsia="新宋体" w:hAnsi="新宋体" w:cs="宋体"/>
          <w:szCs w:val="21"/>
        </w:rPr>
        <w:t>时前，供应商如认为采购文件存在不明确、不清晰和前后不一致等问题，要求对采购文件</w:t>
      </w:r>
      <w:proofErr w:type="gramStart"/>
      <w:r w:rsidRPr="00EA25D6">
        <w:rPr>
          <w:rFonts w:ascii="新宋体" w:eastAsia="新宋体" w:hAnsi="新宋体" w:cs="宋体"/>
          <w:szCs w:val="21"/>
        </w:rPr>
        <w:t>作出</w:t>
      </w:r>
      <w:proofErr w:type="gramEnd"/>
      <w:r w:rsidRPr="00EA25D6">
        <w:rPr>
          <w:rFonts w:ascii="新宋体" w:eastAsia="新宋体" w:hAnsi="新宋体" w:cs="宋体"/>
          <w:szCs w:val="21"/>
        </w:rPr>
        <w:t>澄清的</w:t>
      </w:r>
      <w:r w:rsidRPr="00EA25D6">
        <w:rPr>
          <w:rFonts w:ascii="新宋体" w:eastAsia="新宋体" w:hAnsi="新宋体" w:cs="宋体" w:hint="eastAsia"/>
          <w:szCs w:val="21"/>
        </w:rPr>
        <w:t>以书面形式通</w:t>
      </w:r>
      <w:r>
        <w:rPr>
          <w:rFonts w:ascii="新宋体" w:eastAsia="新宋体" w:hAnsi="新宋体" w:cs="宋体" w:hint="eastAsia"/>
          <w:szCs w:val="21"/>
        </w:rPr>
        <w:t>知招标代理机构，逾期不予受理</w:t>
      </w:r>
      <w:r>
        <w:rPr>
          <w:rFonts w:ascii="新宋体" w:eastAsia="新宋体" w:hAnsi="新宋体" w:cs="宋体"/>
          <w:szCs w:val="21"/>
        </w:rPr>
        <w:t>。供应商提出的澄清要求内容如出现</w:t>
      </w:r>
      <w:r>
        <w:rPr>
          <w:rFonts w:ascii="新宋体" w:eastAsia="新宋体" w:hAnsi="新宋体" w:cs="宋体"/>
          <w:szCs w:val="21"/>
        </w:rPr>
        <w:t>“</w:t>
      </w:r>
      <w:r>
        <w:rPr>
          <w:rFonts w:ascii="新宋体" w:eastAsia="新宋体" w:hAnsi="新宋体" w:cs="宋体"/>
          <w:szCs w:val="21"/>
        </w:rPr>
        <w:t>质疑</w:t>
      </w:r>
      <w:r>
        <w:rPr>
          <w:rFonts w:ascii="新宋体" w:eastAsia="新宋体" w:hAnsi="新宋体" w:cs="宋体"/>
          <w:szCs w:val="21"/>
        </w:rPr>
        <w:t>”</w:t>
      </w:r>
      <w:r>
        <w:rPr>
          <w:rFonts w:ascii="新宋体" w:eastAsia="新宋体" w:hAnsi="新宋体" w:cs="宋体"/>
          <w:szCs w:val="21"/>
        </w:rPr>
        <w:t>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w:t>
      </w:r>
      <w:r>
        <w:rPr>
          <w:rFonts w:ascii="新宋体" w:eastAsia="新宋体" w:hAnsi="新宋体" w:cs="宋体" w:hint="eastAsia"/>
          <w:szCs w:val="21"/>
        </w:rPr>
        <w:t>B</w:t>
      </w:r>
      <w:r>
        <w:rPr>
          <w:rFonts w:ascii="新宋体" w:eastAsia="新宋体" w:hAnsi="新宋体" w:cs="宋体" w:hint="eastAsia"/>
          <w:szCs w:val="21"/>
        </w:rPr>
        <w:t>座</w:t>
      </w:r>
      <w:r>
        <w:rPr>
          <w:rFonts w:ascii="新宋体" w:eastAsia="新宋体" w:hAnsi="新宋体" w:cs="宋体" w:hint="eastAsia"/>
          <w:szCs w:val="21"/>
        </w:rPr>
        <w:t>1709</w:t>
      </w:r>
      <w:r>
        <w:rPr>
          <w:rFonts w:ascii="新宋体" w:eastAsia="新宋体" w:hAnsi="新宋体" w:cs="宋体" w:hint="eastAsia"/>
          <w:szCs w:val="21"/>
        </w:rPr>
        <w:t>室。质疑咨询电话：</w:t>
      </w:r>
      <w:r>
        <w:rPr>
          <w:rFonts w:ascii="新宋体" w:eastAsia="新宋体" w:hAnsi="新宋体" w:cs="宋体"/>
          <w:szCs w:val="21"/>
        </w:rPr>
        <w:t>0755-83232102</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w:t>
      </w:r>
      <w:r>
        <w:rPr>
          <w:rFonts w:ascii="新宋体" w:eastAsia="新宋体" w:hAnsi="新宋体" w:cs="宋体"/>
          <w:szCs w:val="21"/>
        </w:rPr>
        <w:t xml:space="preserve"> </w:t>
      </w:r>
    </w:p>
    <w:p w:rsidR="002C3149" w:rsidRDefault="00F74498">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代理机构</w:t>
      </w:r>
      <w:r>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有权对中标供应商就本项目要求提供的相关证明资料（原件）进行审查。供应商提供虚假资料被查实的，则可能面临被取消本项目中标资格、列入不良行为记录名单和三年内禁止参与深圳市政府采购活动的风险。</w:t>
      </w:r>
      <w:r>
        <w:rPr>
          <w:rFonts w:ascii="新宋体" w:eastAsia="新宋体" w:hAnsi="新宋体" w:cs="宋体"/>
          <w:szCs w:val="21"/>
        </w:rPr>
        <w:t xml:space="preserve"> </w:t>
      </w:r>
    </w:p>
    <w:p w:rsidR="002C3149" w:rsidRDefault="00F74498">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lastRenderedPageBreak/>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2C3149" w:rsidRDefault="00F74498">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2C3149" w:rsidRDefault="00F74498">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rsidR="002C3149" w:rsidRDefault="00F74498">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2C3149" w:rsidRDefault="00F74498">
      <w:pPr>
        <w:spacing w:line="360" w:lineRule="auto"/>
        <w:rPr>
          <w:rFonts w:ascii="新宋体" w:eastAsia="新宋体" w:hAnsi="新宋体"/>
          <w:szCs w:val="21"/>
        </w:rPr>
      </w:pPr>
      <w:r>
        <w:rPr>
          <w:rFonts w:ascii="新宋体" w:eastAsia="新宋体" w:hAnsi="新宋体" w:cs="宋体" w:hint="eastAsia"/>
          <w:szCs w:val="21"/>
        </w:rPr>
        <w:t>1.</w:t>
      </w:r>
      <w:r>
        <w:rPr>
          <w:rFonts w:ascii="新宋体" w:eastAsia="新宋体" w:hAnsi="新宋体" w:cs="宋体" w:hint="eastAsia"/>
          <w:szCs w:val="21"/>
        </w:rPr>
        <w:t>采购人信息</w:t>
      </w:r>
    </w:p>
    <w:p w:rsidR="002C3149" w:rsidRDefault="00F74498">
      <w:pPr>
        <w:spacing w:line="360" w:lineRule="auto"/>
        <w:rPr>
          <w:rFonts w:ascii="新宋体" w:eastAsia="新宋体" w:hAnsi="新宋体"/>
          <w:szCs w:val="21"/>
        </w:rPr>
      </w:pPr>
      <w:r>
        <w:rPr>
          <w:rFonts w:ascii="新宋体" w:eastAsia="新宋体" w:hAnsi="新宋体" w:hint="eastAsia"/>
          <w:szCs w:val="21"/>
        </w:rPr>
        <w:t>名</w:t>
      </w:r>
      <w:r>
        <w:rPr>
          <w:rFonts w:ascii="新宋体" w:eastAsia="新宋体" w:hAnsi="新宋体" w:hint="eastAsia"/>
          <w:szCs w:val="21"/>
        </w:rPr>
        <w:t xml:space="preserve"> </w:t>
      </w:r>
      <w:r>
        <w:rPr>
          <w:rFonts w:ascii="新宋体" w:eastAsia="新宋体" w:hAnsi="新宋体" w:hint="eastAsia"/>
          <w:szCs w:val="21"/>
        </w:rPr>
        <w:t>称：</w:t>
      </w:r>
      <w:r>
        <w:rPr>
          <w:rFonts w:ascii="新宋体" w:eastAsia="新宋体" w:hAnsi="新宋体" w:hint="eastAsia"/>
          <w:szCs w:val="21"/>
          <w:u w:val="single"/>
        </w:rPr>
        <w:t>深圳市气象局</w:t>
      </w:r>
    </w:p>
    <w:p w:rsidR="002C3149" w:rsidRPr="00807EA8" w:rsidRDefault="00F74498">
      <w:pPr>
        <w:spacing w:line="360" w:lineRule="auto"/>
        <w:rPr>
          <w:rFonts w:ascii="新宋体" w:eastAsia="新宋体" w:hAnsi="新宋体"/>
          <w:szCs w:val="21"/>
        </w:rPr>
      </w:pPr>
      <w:r w:rsidRPr="00807EA8">
        <w:rPr>
          <w:rFonts w:ascii="新宋体" w:eastAsia="新宋体" w:hAnsi="新宋体" w:hint="eastAsia"/>
          <w:szCs w:val="21"/>
        </w:rPr>
        <w:t>地</w:t>
      </w:r>
      <w:r w:rsidRPr="00807EA8">
        <w:rPr>
          <w:rFonts w:ascii="新宋体" w:eastAsia="新宋体" w:hAnsi="新宋体" w:hint="eastAsia"/>
          <w:szCs w:val="21"/>
        </w:rPr>
        <w:t xml:space="preserve"> </w:t>
      </w:r>
      <w:r w:rsidRPr="00807EA8">
        <w:rPr>
          <w:rFonts w:ascii="新宋体" w:eastAsia="新宋体" w:hAnsi="新宋体" w:hint="eastAsia"/>
          <w:szCs w:val="21"/>
        </w:rPr>
        <w:t>址：</w:t>
      </w:r>
      <w:r w:rsidRPr="00807EA8">
        <w:rPr>
          <w:rFonts w:ascii="新宋体" w:eastAsia="新宋体" w:hAnsi="新宋体" w:hint="eastAsia"/>
          <w:szCs w:val="21"/>
          <w:u w:val="single"/>
        </w:rPr>
        <w:t>深圳市福田区竹子</w:t>
      </w:r>
      <w:proofErr w:type="gramStart"/>
      <w:r w:rsidRPr="00807EA8">
        <w:rPr>
          <w:rFonts w:ascii="新宋体" w:eastAsia="新宋体" w:hAnsi="新宋体" w:hint="eastAsia"/>
          <w:szCs w:val="21"/>
          <w:u w:val="single"/>
        </w:rPr>
        <w:t>林园博园</w:t>
      </w:r>
      <w:proofErr w:type="gramEnd"/>
      <w:r w:rsidRPr="00807EA8">
        <w:rPr>
          <w:rFonts w:ascii="新宋体" w:eastAsia="新宋体" w:hAnsi="新宋体" w:hint="eastAsia"/>
          <w:szCs w:val="21"/>
          <w:u w:val="single"/>
        </w:rPr>
        <w:t>东门气象路</w:t>
      </w:r>
      <w:r w:rsidRPr="00807EA8">
        <w:rPr>
          <w:rFonts w:ascii="新宋体" w:eastAsia="新宋体" w:hAnsi="新宋体" w:hint="eastAsia"/>
          <w:szCs w:val="21"/>
          <w:u w:val="single"/>
        </w:rPr>
        <w:t>1</w:t>
      </w:r>
      <w:r w:rsidRPr="00807EA8">
        <w:rPr>
          <w:rFonts w:ascii="新宋体" w:eastAsia="新宋体" w:hAnsi="新宋体" w:hint="eastAsia"/>
          <w:szCs w:val="21"/>
          <w:u w:val="single"/>
        </w:rPr>
        <w:t>号</w:t>
      </w:r>
    </w:p>
    <w:p w:rsidR="002C3149" w:rsidRPr="00807EA8" w:rsidRDefault="00F74498">
      <w:pPr>
        <w:spacing w:line="360" w:lineRule="auto"/>
        <w:rPr>
          <w:rFonts w:ascii="新宋体" w:eastAsia="新宋体" w:hAnsi="新宋体"/>
          <w:szCs w:val="21"/>
          <w:u w:val="single"/>
        </w:rPr>
      </w:pPr>
      <w:r w:rsidRPr="00807EA8">
        <w:rPr>
          <w:rFonts w:ascii="新宋体" w:eastAsia="新宋体" w:hAnsi="新宋体" w:hint="eastAsia"/>
          <w:szCs w:val="21"/>
        </w:rPr>
        <w:t>联系方式：</w:t>
      </w:r>
      <w:r w:rsidR="001E4022" w:rsidRPr="00807EA8">
        <w:rPr>
          <w:rFonts w:ascii="新宋体" w:eastAsia="新宋体" w:hAnsi="新宋体" w:hint="eastAsia"/>
          <w:szCs w:val="21"/>
          <w:u w:val="single"/>
        </w:rPr>
        <w:t>0755-</w:t>
      </w:r>
      <w:r w:rsidR="001E4022" w:rsidRPr="00807EA8">
        <w:rPr>
          <w:rFonts w:ascii="新宋体" w:eastAsia="新宋体" w:hAnsi="新宋体"/>
          <w:szCs w:val="21"/>
          <w:u w:val="single"/>
        </w:rPr>
        <w:t>82511671</w:t>
      </w:r>
    </w:p>
    <w:p w:rsidR="002C3149" w:rsidRDefault="00F74498">
      <w:pPr>
        <w:spacing w:line="360" w:lineRule="auto"/>
        <w:rPr>
          <w:rFonts w:ascii="新宋体" w:eastAsia="新宋体" w:hAnsi="新宋体"/>
          <w:szCs w:val="21"/>
        </w:rPr>
      </w:pPr>
      <w:r>
        <w:rPr>
          <w:rFonts w:ascii="新宋体" w:eastAsia="新宋体" w:hAnsi="新宋体" w:cs="宋体" w:hint="eastAsia"/>
          <w:szCs w:val="21"/>
        </w:rPr>
        <w:t>2.</w:t>
      </w:r>
      <w:r>
        <w:rPr>
          <w:rFonts w:ascii="新宋体" w:eastAsia="新宋体" w:hAnsi="新宋体" w:cs="宋体" w:hint="eastAsia"/>
          <w:szCs w:val="21"/>
        </w:rPr>
        <w:t>采购代理机构信息</w:t>
      </w:r>
    </w:p>
    <w:p w:rsidR="002C3149" w:rsidRDefault="00F74498">
      <w:pPr>
        <w:spacing w:line="360" w:lineRule="auto"/>
        <w:rPr>
          <w:rFonts w:ascii="新宋体" w:eastAsia="新宋体" w:hAnsi="新宋体"/>
          <w:szCs w:val="21"/>
        </w:rPr>
      </w:pPr>
      <w:r>
        <w:rPr>
          <w:rFonts w:ascii="新宋体" w:eastAsia="新宋体" w:hAnsi="新宋体" w:hint="eastAsia"/>
          <w:szCs w:val="21"/>
        </w:rPr>
        <w:t>名</w:t>
      </w:r>
      <w:r>
        <w:rPr>
          <w:rFonts w:ascii="新宋体" w:eastAsia="新宋体" w:hAnsi="新宋体" w:hint="eastAsia"/>
          <w:szCs w:val="21"/>
        </w:rPr>
        <w:t xml:space="preserve"> </w:t>
      </w:r>
      <w:r>
        <w:rPr>
          <w:rFonts w:ascii="新宋体" w:eastAsia="新宋体" w:hAnsi="新宋体" w:hint="eastAsia"/>
          <w:szCs w:val="21"/>
        </w:rPr>
        <w:t>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2C3149" w:rsidRDefault="00F74498">
      <w:pPr>
        <w:spacing w:line="360" w:lineRule="auto"/>
        <w:rPr>
          <w:rFonts w:ascii="新宋体" w:eastAsia="新宋体" w:hAnsi="新宋体"/>
          <w:szCs w:val="21"/>
          <w:u w:val="single"/>
        </w:rPr>
      </w:pPr>
      <w:r>
        <w:rPr>
          <w:rFonts w:ascii="新宋体" w:eastAsia="新宋体" w:hAnsi="新宋体" w:hint="eastAsia"/>
          <w:szCs w:val="21"/>
        </w:rPr>
        <w:t>地</w:t>
      </w:r>
      <w:r>
        <w:rPr>
          <w:rFonts w:ascii="新宋体" w:eastAsia="新宋体" w:hAnsi="新宋体" w:hint="eastAsia"/>
          <w:szCs w:val="21"/>
        </w:rPr>
        <w:t xml:space="preserve"> </w:t>
      </w:r>
      <w:r>
        <w:rPr>
          <w:rFonts w:ascii="新宋体" w:eastAsia="新宋体" w:hAnsi="新宋体" w:hint="eastAsia"/>
          <w:szCs w:val="21"/>
        </w:rPr>
        <w:t>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hint="eastAsia"/>
          <w:szCs w:val="21"/>
          <w:u w:val="single"/>
        </w:rPr>
        <w:t>1709</w:t>
      </w:r>
      <w:r>
        <w:rPr>
          <w:rFonts w:ascii="新宋体" w:eastAsia="新宋体" w:hAnsi="新宋体" w:hint="eastAsia"/>
          <w:szCs w:val="21"/>
          <w:u w:val="single"/>
        </w:rPr>
        <w:t>室</w:t>
      </w:r>
    </w:p>
    <w:p w:rsidR="002C3149" w:rsidRDefault="00F74498">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0755-83232102</w:t>
      </w:r>
    </w:p>
    <w:p w:rsidR="002C3149" w:rsidRDefault="00F74498">
      <w:pPr>
        <w:spacing w:line="360" w:lineRule="auto"/>
        <w:rPr>
          <w:rFonts w:ascii="新宋体" w:eastAsia="新宋体" w:hAnsi="新宋体"/>
          <w:szCs w:val="21"/>
          <w:u w:val="single"/>
        </w:rPr>
      </w:pPr>
      <w:r>
        <w:rPr>
          <w:rFonts w:ascii="新宋体" w:eastAsia="新宋体" w:hAnsi="新宋体" w:cs="宋体" w:hint="eastAsia"/>
          <w:szCs w:val="21"/>
        </w:rPr>
        <w:t>3.</w:t>
      </w:r>
      <w:r>
        <w:rPr>
          <w:rFonts w:ascii="新宋体" w:eastAsia="新宋体" w:hAnsi="新宋体" w:cs="宋体" w:hint="eastAsia"/>
          <w:szCs w:val="21"/>
        </w:rPr>
        <w:t>项目</w:t>
      </w:r>
      <w:r>
        <w:rPr>
          <w:rFonts w:ascii="新宋体" w:eastAsia="新宋体" w:hAnsi="新宋体" w:cs="宋体"/>
          <w:szCs w:val="21"/>
        </w:rPr>
        <w:t>联系方式</w:t>
      </w:r>
    </w:p>
    <w:p w:rsidR="002C3149" w:rsidRDefault="00F74498">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陈先生</w:t>
      </w:r>
      <w:r>
        <w:rPr>
          <w:rFonts w:ascii="新宋体" w:eastAsia="新宋体" w:hAnsi="新宋体" w:hint="eastAsia"/>
          <w:szCs w:val="21"/>
          <w:u w:val="single"/>
        </w:rPr>
        <w:t xml:space="preserve"> </w:t>
      </w:r>
      <w:r>
        <w:rPr>
          <w:rFonts w:ascii="新宋体" w:eastAsia="新宋体" w:hAnsi="新宋体" w:hint="eastAsia"/>
          <w:szCs w:val="21"/>
          <w:u w:val="single"/>
        </w:rPr>
        <w:t>李小姐</w:t>
      </w:r>
    </w:p>
    <w:p w:rsidR="002C3149" w:rsidRDefault="00F74498">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0755-83232102</w:t>
      </w:r>
    </w:p>
    <w:p w:rsidR="002C3149" w:rsidRDefault="00F74498">
      <w:pPr>
        <w:spacing w:line="360" w:lineRule="auto"/>
        <w:rPr>
          <w:rFonts w:ascii="新宋体" w:eastAsia="新宋体" w:hAnsi="新宋体"/>
          <w:szCs w:val="21"/>
        </w:rPr>
      </w:pPr>
      <w:r>
        <w:rPr>
          <w:rFonts w:ascii="新宋体" w:eastAsia="新宋体" w:hAnsi="新宋体" w:hint="eastAsia"/>
          <w:szCs w:val="21"/>
        </w:rPr>
        <w:t>附件</w:t>
      </w:r>
      <w:r>
        <w:rPr>
          <w:rFonts w:ascii="新宋体" w:eastAsia="新宋体" w:hAnsi="新宋体" w:hint="eastAsia"/>
          <w:szCs w:val="21"/>
        </w:rPr>
        <w:t>1.</w:t>
      </w:r>
      <w:r>
        <w:rPr>
          <w:rFonts w:ascii="新宋体" w:eastAsia="新宋体" w:hAnsi="新宋体" w:hint="eastAsia"/>
          <w:szCs w:val="21"/>
        </w:rPr>
        <w:t>采购需求</w:t>
      </w:r>
      <w:r>
        <w:rPr>
          <w:rFonts w:ascii="新宋体" w:eastAsia="新宋体" w:hAnsi="新宋体" w:hint="eastAsia"/>
          <w:szCs w:val="21"/>
        </w:rPr>
        <w:t>.</w:t>
      </w:r>
      <w:proofErr w:type="gramStart"/>
      <w:r>
        <w:rPr>
          <w:rFonts w:ascii="新宋体" w:eastAsia="新宋体" w:hAnsi="新宋体" w:hint="eastAsia"/>
          <w:szCs w:val="21"/>
        </w:rPr>
        <w:t>doc</w:t>
      </w:r>
      <w:proofErr w:type="gramEnd"/>
    </w:p>
    <w:p w:rsidR="002C3149" w:rsidRPr="002D59DE" w:rsidRDefault="002C3149">
      <w:pPr>
        <w:spacing w:line="360" w:lineRule="auto"/>
        <w:rPr>
          <w:rFonts w:ascii="新宋体" w:eastAsia="新宋体" w:hAnsi="新宋体"/>
          <w:szCs w:val="21"/>
        </w:rPr>
      </w:pPr>
    </w:p>
    <w:p w:rsidR="002C3149" w:rsidRPr="002D59DE" w:rsidRDefault="00F74498">
      <w:pPr>
        <w:pStyle w:val="af2"/>
        <w:spacing w:line="360" w:lineRule="auto"/>
        <w:jc w:val="right"/>
        <w:textAlignment w:val="baseline"/>
        <w:rPr>
          <w:rFonts w:ascii="新宋体" w:eastAsia="新宋体" w:hAnsi="新宋体"/>
          <w:bCs/>
          <w:sz w:val="21"/>
          <w:szCs w:val="21"/>
          <w:shd w:val="clear" w:color="auto" w:fill="FFFFFF"/>
        </w:rPr>
      </w:pPr>
      <w:r w:rsidRPr="002D59DE">
        <w:rPr>
          <w:rFonts w:ascii="新宋体" w:eastAsia="新宋体" w:hAnsi="新宋体" w:hint="eastAsia"/>
          <w:bCs/>
          <w:sz w:val="21"/>
          <w:szCs w:val="21"/>
        </w:rPr>
        <w:t>深圳市</w:t>
      </w:r>
      <w:proofErr w:type="gramStart"/>
      <w:r w:rsidRPr="002D59DE">
        <w:rPr>
          <w:rFonts w:ascii="新宋体" w:eastAsia="新宋体" w:hAnsi="新宋体" w:hint="eastAsia"/>
          <w:bCs/>
          <w:sz w:val="21"/>
          <w:szCs w:val="21"/>
        </w:rPr>
        <w:t>瑞凝信招标</w:t>
      </w:r>
      <w:proofErr w:type="gramEnd"/>
      <w:r w:rsidRPr="002D59DE">
        <w:rPr>
          <w:rFonts w:ascii="新宋体" w:eastAsia="新宋体" w:hAnsi="新宋体" w:hint="eastAsia"/>
          <w:bCs/>
          <w:sz w:val="21"/>
          <w:szCs w:val="21"/>
        </w:rPr>
        <w:t>咨询有限公司</w:t>
      </w:r>
    </w:p>
    <w:p w:rsidR="002C3149" w:rsidRPr="002D59DE" w:rsidRDefault="00F74498">
      <w:pPr>
        <w:jc w:val="right"/>
        <w:rPr>
          <w:rFonts w:ascii="新宋体" w:eastAsia="新宋体" w:hAnsi="新宋体"/>
        </w:rPr>
      </w:pPr>
      <w:r w:rsidRPr="002D59DE">
        <w:rPr>
          <w:rFonts w:ascii="新宋体" w:eastAsia="新宋体" w:hAnsi="新宋体" w:hint="eastAsia"/>
          <w:bCs/>
          <w:szCs w:val="21"/>
        </w:rPr>
        <w:t>2024</w:t>
      </w:r>
      <w:r w:rsidRPr="002D59DE">
        <w:rPr>
          <w:rFonts w:ascii="新宋体" w:eastAsia="新宋体" w:hAnsi="新宋体" w:hint="eastAsia"/>
          <w:bCs/>
          <w:szCs w:val="21"/>
        </w:rPr>
        <w:t>年</w:t>
      </w:r>
      <w:r w:rsidR="002D59DE" w:rsidRPr="002D59DE">
        <w:rPr>
          <w:rFonts w:ascii="新宋体" w:eastAsia="新宋体" w:hAnsi="新宋体" w:hint="eastAsia"/>
          <w:bCs/>
          <w:szCs w:val="21"/>
        </w:rPr>
        <w:t>07</w:t>
      </w:r>
      <w:r w:rsidRPr="002D59DE">
        <w:rPr>
          <w:rFonts w:ascii="新宋体" w:eastAsia="新宋体" w:hAnsi="新宋体" w:hint="eastAsia"/>
          <w:bCs/>
          <w:szCs w:val="21"/>
        </w:rPr>
        <w:t>月</w:t>
      </w:r>
      <w:r w:rsidR="002D59DE" w:rsidRPr="002D59DE">
        <w:rPr>
          <w:rFonts w:ascii="新宋体" w:eastAsia="新宋体" w:hAnsi="新宋体" w:hint="eastAsia"/>
          <w:bCs/>
          <w:szCs w:val="21"/>
        </w:rPr>
        <w:t xml:space="preserve"> 19</w:t>
      </w:r>
      <w:r w:rsidRPr="002D59DE">
        <w:rPr>
          <w:rFonts w:ascii="新宋体" w:eastAsia="新宋体" w:hAnsi="新宋体" w:hint="eastAsia"/>
          <w:bCs/>
          <w:szCs w:val="21"/>
        </w:rPr>
        <w:t>日</w:t>
      </w: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2C3149">
      <w:pPr>
        <w:rPr>
          <w:rFonts w:ascii="新宋体" w:eastAsia="新宋体" w:hAnsi="新宋体"/>
        </w:rPr>
      </w:pPr>
    </w:p>
    <w:p w:rsidR="002C3149" w:rsidRDefault="00F74498">
      <w:pPr>
        <w:widowControl/>
        <w:jc w:val="left"/>
        <w:rPr>
          <w:rFonts w:ascii="新宋体" w:eastAsia="新宋体" w:hAnsi="新宋体"/>
        </w:rPr>
      </w:pPr>
      <w:r>
        <w:rPr>
          <w:rFonts w:ascii="新宋体" w:eastAsia="新宋体" w:hAnsi="新宋体"/>
        </w:rPr>
        <w:br w:type="page"/>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招标项目需求</w:t>
      </w:r>
    </w:p>
    <w:p w:rsidR="002C3149" w:rsidRDefault="00F74498">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2C3149">
        <w:trPr>
          <w:cantSplit/>
          <w:trHeight w:val="20"/>
          <w:jc w:val="center"/>
        </w:trPr>
        <w:tc>
          <w:tcPr>
            <w:tcW w:w="827" w:type="dxa"/>
            <w:vAlign w:val="center"/>
          </w:tcPr>
          <w:p w:rsidR="002C3149" w:rsidRDefault="00F74498">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2C3149" w:rsidRDefault="00F74498">
            <w:pPr>
              <w:spacing w:line="276" w:lineRule="auto"/>
              <w:jc w:val="center"/>
              <w:rPr>
                <w:rFonts w:ascii="新宋体" w:eastAsia="新宋体" w:hAnsi="新宋体"/>
                <w:b/>
                <w:bCs/>
              </w:rPr>
            </w:pPr>
            <w:r>
              <w:rPr>
                <w:rFonts w:ascii="新宋体" w:eastAsia="新宋体" w:hAnsi="新宋体" w:hint="eastAsia"/>
                <w:b/>
                <w:bCs/>
              </w:rPr>
              <w:t>内</w:t>
            </w:r>
            <w:r>
              <w:rPr>
                <w:rFonts w:ascii="新宋体" w:eastAsia="新宋体" w:hAnsi="新宋体" w:hint="eastAsia"/>
                <w:b/>
                <w:bCs/>
              </w:rPr>
              <w:t xml:space="preserve">   </w:t>
            </w:r>
            <w:r>
              <w:rPr>
                <w:rFonts w:ascii="新宋体" w:eastAsia="新宋体" w:hAnsi="新宋体" w:hint="eastAsia"/>
                <w:b/>
                <w:bCs/>
              </w:rPr>
              <w:t>容</w:t>
            </w:r>
          </w:p>
        </w:tc>
        <w:tc>
          <w:tcPr>
            <w:tcW w:w="6239" w:type="dxa"/>
            <w:vAlign w:val="center"/>
          </w:tcPr>
          <w:p w:rsidR="002C3149" w:rsidRDefault="00F74498">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w:t>
            </w:r>
            <w:r>
              <w:rPr>
                <w:rFonts w:ascii="新宋体" w:eastAsia="新宋体" w:hAnsi="新宋体" w:hint="eastAsia"/>
                <w:b/>
                <w:bCs/>
              </w:rPr>
              <w:t xml:space="preserve">     </w:t>
            </w:r>
            <w:r>
              <w:rPr>
                <w:rFonts w:ascii="新宋体" w:eastAsia="新宋体" w:hAnsi="新宋体" w:hint="eastAsia"/>
                <w:b/>
                <w:bCs/>
              </w:rPr>
              <w:t>定</w:t>
            </w:r>
          </w:p>
        </w:tc>
      </w:tr>
      <w:tr w:rsidR="002C3149">
        <w:trPr>
          <w:cantSplit/>
          <w:trHeight w:val="20"/>
          <w:jc w:val="center"/>
        </w:trPr>
        <w:tc>
          <w:tcPr>
            <w:tcW w:w="827" w:type="dxa"/>
            <w:vAlign w:val="center"/>
          </w:tcPr>
          <w:p w:rsidR="002C3149" w:rsidRDefault="00F74498">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2C3149" w:rsidRDefault="00F74498">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2C3149" w:rsidRDefault="00F74498">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2C3149">
        <w:trPr>
          <w:cantSplit/>
          <w:trHeight w:val="20"/>
          <w:jc w:val="center"/>
        </w:trPr>
        <w:tc>
          <w:tcPr>
            <w:tcW w:w="827" w:type="dxa"/>
            <w:vAlign w:val="center"/>
          </w:tcPr>
          <w:p w:rsidR="002C3149" w:rsidRDefault="00F74498">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2C3149" w:rsidRDefault="00F74498">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2C3149" w:rsidRDefault="00F74498">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2C3149">
        <w:trPr>
          <w:cantSplit/>
          <w:trHeight w:val="20"/>
          <w:jc w:val="center"/>
        </w:trPr>
        <w:tc>
          <w:tcPr>
            <w:tcW w:w="827" w:type="dxa"/>
            <w:vAlign w:val="center"/>
          </w:tcPr>
          <w:p w:rsidR="002C3149" w:rsidRDefault="00F74498">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2C3149" w:rsidRDefault="00F74498">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2C3149" w:rsidRDefault="00F74498">
            <w:pPr>
              <w:spacing w:line="276" w:lineRule="auto"/>
              <w:rPr>
                <w:rFonts w:ascii="新宋体" w:eastAsia="新宋体" w:hAnsi="新宋体"/>
              </w:rPr>
            </w:pPr>
            <w:r>
              <w:rPr>
                <w:rFonts w:ascii="新宋体" w:eastAsia="新宋体" w:hAnsi="新宋体" w:hint="eastAsia"/>
              </w:rPr>
              <w:t>不允许</w:t>
            </w:r>
          </w:p>
        </w:tc>
      </w:tr>
      <w:tr w:rsidR="002C3149">
        <w:trPr>
          <w:cantSplit/>
          <w:trHeight w:val="20"/>
          <w:jc w:val="center"/>
        </w:trPr>
        <w:tc>
          <w:tcPr>
            <w:tcW w:w="827" w:type="dxa"/>
            <w:vAlign w:val="center"/>
          </w:tcPr>
          <w:p w:rsidR="002C3149" w:rsidRDefault="00F74498">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2C3149" w:rsidRDefault="00F74498">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2C3149" w:rsidRDefault="00F74498">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份，副本</w:t>
            </w:r>
            <w:r>
              <w:rPr>
                <w:rFonts w:ascii="新宋体" w:eastAsia="新宋体" w:hAnsi="新宋体" w:hint="eastAsia"/>
                <w:snapToGrid w:val="0"/>
                <w:szCs w:val="21"/>
                <w:lang w:val="zh-CN"/>
              </w:rPr>
              <w:t>4</w:t>
            </w:r>
            <w:r>
              <w:rPr>
                <w:rFonts w:ascii="新宋体" w:eastAsia="新宋体" w:hAnsi="新宋体" w:hint="eastAsia"/>
                <w:snapToGrid w:val="0"/>
                <w:szCs w:val="21"/>
                <w:lang w:val="zh-CN"/>
              </w:rPr>
              <w:t>份，电子文件</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w:t>
            </w:r>
            <w:r>
              <w:rPr>
                <w:rFonts w:ascii="新宋体" w:eastAsia="新宋体" w:hAnsi="新宋体" w:hint="eastAsia"/>
                <w:snapToGrid w:val="0"/>
                <w:szCs w:val="21"/>
                <w:lang w:val="zh-CN"/>
              </w:rPr>
              <w:t>WORD</w:t>
            </w:r>
            <w:r>
              <w:rPr>
                <w:rFonts w:ascii="新宋体" w:eastAsia="新宋体" w:hAnsi="新宋体" w:hint="eastAsia"/>
                <w:snapToGrid w:val="0"/>
                <w:szCs w:val="21"/>
                <w:lang w:val="zh-CN"/>
              </w:rPr>
              <w:t>和</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格式电子文档各</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份）电子文档要求</w:t>
            </w:r>
            <w:r>
              <w:rPr>
                <w:rFonts w:ascii="新宋体" w:eastAsia="新宋体" w:hAnsi="新宋体" w:hint="eastAsia"/>
                <w:snapToGrid w:val="0"/>
                <w:szCs w:val="21"/>
                <w:lang w:val="zh-CN"/>
              </w:rPr>
              <w:t>U</w:t>
            </w:r>
            <w:r>
              <w:rPr>
                <w:rFonts w:ascii="新宋体" w:eastAsia="新宋体" w:hAnsi="新宋体" w:hint="eastAsia"/>
                <w:snapToGrid w:val="0"/>
                <w:szCs w:val="21"/>
                <w:lang w:val="zh-CN"/>
              </w:rPr>
              <w:t>盘，</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2C3149">
        <w:trPr>
          <w:cantSplit/>
          <w:trHeight w:val="20"/>
          <w:jc w:val="center"/>
        </w:trPr>
        <w:tc>
          <w:tcPr>
            <w:tcW w:w="827" w:type="dxa"/>
            <w:vAlign w:val="center"/>
          </w:tcPr>
          <w:p w:rsidR="002C3149" w:rsidRDefault="00F74498">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2C3149" w:rsidRDefault="00F74498">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2C3149" w:rsidRDefault="00F74498">
            <w:pPr>
              <w:spacing w:line="276" w:lineRule="auto"/>
              <w:rPr>
                <w:rFonts w:ascii="新宋体" w:eastAsia="新宋体" w:hAnsi="新宋体"/>
              </w:rPr>
            </w:pPr>
            <w:r>
              <w:rPr>
                <w:rFonts w:ascii="新宋体" w:eastAsia="新宋体" w:hAnsi="新宋体" w:hint="eastAsia"/>
              </w:rPr>
              <w:t>无</w:t>
            </w:r>
          </w:p>
        </w:tc>
      </w:tr>
      <w:tr w:rsidR="002C3149">
        <w:trPr>
          <w:cantSplit/>
          <w:trHeight w:val="20"/>
          <w:jc w:val="center"/>
        </w:trPr>
        <w:tc>
          <w:tcPr>
            <w:tcW w:w="827" w:type="dxa"/>
            <w:vAlign w:val="center"/>
          </w:tcPr>
          <w:p w:rsidR="002C3149" w:rsidRDefault="00F74498">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2C3149" w:rsidRDefault="00F74498">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2C3149" w:rsidRDefault="00F74498">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w:t>
            </w:r>
            <w:r>
              <w:rPr>
                <w:rFonts w:ascii="新宋体" w:eastAsia="新宋体" w:hAnsi="新宋体" w:hint="eastAsia"/>
                <w:szCs w:val="21"/>
              </w:rPr>
              <w:t>(</w:t>
            </w:r>
            <w:r>
              <w:rPr>
                <w:rFonts w:ascii="新宋体" w:eastAsia="新宋体" w:hAnsi="新宋体" w:hint="eastAsia"/>
                <w:szCs w:val="21"/>
              </w:rPr>
              <w:t>深财购</w:t>
            </w:r>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r>
              <w:rPr>
                <w:rFonts w:ascii="新宋体" w:eastAsia="新宋体" w:hAnsi="新宋体" w:hint="eastAsia"/>
                <w:szCs w:val="21"/>
              </w:rPr>
              <w:t>”的规定执行。招标代理服务收费以中标</w:t>
            </w:r>
            <w:r>
              <w:rPr>
                <w:rFonts w:ascii="新宋体" w:eastAsia="新宋体" w:hAnsi="新宋体" w:hint="eastAsia"/>
                <w:szCs w:val="21"/>
              </w:rPr>
              <w:t>/</w:t>
            </w:r>
            <w:r>
              <w:rPr>
                <w:rFonts w:ascii="新宋体" w:eastAsia="新宋体" w:hAnsi="新宋体" w:hint="eastAsia"/>
                <w:szCs w:val="21"/>
              </w:rPr>
              <w:t>成交通知书公布的中标金额为计算基准</w:t>
            </w:r>
            <w:r>
              <w:rPr>
                <w:rFonts w:ascii="新宋体" w:eastAsia="新宋体" w:hAnsi="新宋体" w:hint="eastAsia"/>
                <w:szCs w:val="21"/>
              </w:rPr>
              <w:t>,</w:t>
            </w:r>
            <w:r>
              <w:rPr>
                <w:rFonts w:ascii="新宋体" w:eastAsia="新宋体" w:hAnsi="新宋体" w:hint="eastAsia"/>
                <w:szCs w:val="21"/>
              </w:rPr>
              <w:t>按差额定率累进法计算</w:t>
            </w:r>
            <w:r>
              <w:rPr>
                <w:rFonts w:ascii="新宋体" w:eastAsia="新宋体" w:hAnsi="新宋体" w:hint="eastAsia"/>
                <w:szCs w:val="21"/>
              </w:rPr>
              <w:t>,</w:t>
            </w:r>
            <w:r>
              <w:rPr>
                <w:rFonts w:ascii="新宋体" w:eastAsia="新宋体" w:hAnsi="新宋体" w:hint="eastAsia"/>
                <w:szCs w:val="21"/>
              </w:rPr>
              <w:t>作为招标代理服务费。低于人民币陆仟元的，按陆仟元计取。</w:t>
            </w:r>
          </w:p>
        </w:tc>
      </w:tr>
    </w:tbl>
    <w:p w:rsidR="002C3149" w:rsidRDefault="00F74498">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2C3149" w:rsidRDefault="002C3149">
      <w:pPr>
        <w:rPr>
          <w:rFonts w:ascii="新宋体" w:eastAsia="新宋体" w:hAnsi="新宋体"/>
          <w:b/>
        </w:rPr>
      </w:pPr>
    </w:p>
    <w:p w:rsidR="002C3149" w:rsidRDefault="00F74498">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2C3149">
        <w:trPr>
          <w:jc w:val="center"/>
        </w:trPr>
        <w:tc>
          <w:tcPr>
            <w:tcW w:w="959" w:type="dxa"/>
            <w:vAlign w:val="center"/>
          </w:tcPr>
          <w:p w:rsidR="002C3149" w:rsidRDefault="00F74498">
            <w:pPr>
              <w:spacing w:line="276" w:lineRule="auto"/>
              <w:jc w:val="center"/>
              <w:rPr>
                <w:rFonts w:ascii="新宋体" w:eastAsia="新宋体" w:hAnsi="新宋体"/>
              </w:rPr>
            </w:pPr>
            <w:r>
              <w:rPr>
                <w:rFonts w:ascii="新宋体" w:eastAsia="新宋体" w:hAnsi="新宋体" w:hint="eastAsia"/>
              </w:rPr>
              <w:t>序号</w:t>
            </w:r>
          </w:p>
        </w:tc>
        <w:tc>
          <w:tcPr>
            <w:tcW w:w="7938" w:type="dxa"/>
            <w:vAlign w:val="center"/>
          </w:tcPr>
          <w:p w:rsidR="002C3149" w:rsidRDefault="00F74498">
            <w:pPr>
              <w:spacing w:line="276" w:lineRule="auto"/>
              <w:jc w:val="center"/>
              <w:rPr>
                <w:rFonts w:ascii="新宋体" w:eastAsia="新宋体" w:hAnsi="新宋体"/>
              </w:rPr>
            </w:pPr>
            <w:r>
              <w:rPr>
                <w:rFonts w:ascii="新宋体" w:eastAsia="新宋体" w:hAnsi="新宋体" w:hint="eastAsia"/>
              </w:rPr>
              <w:t>具体内容</w:t>
            </w:r>
          </w:p>
        </w:tc>
      </w:tr>
      <w:tr w:rsidR="002C3149">
        <w:trPr>
          <w:jc w:val="center"/>
        </w:trPr>
        <w:tc>
          <w:tcPr>
            <w:tcW w:w="959" w:type="dxa"/>
            <w:vAlign w:val="center"/>
          </w:tcPr>
          <w:p w:rsidR="002C3149" w:rsidRDefault="00F74498">
            <w:pPr>
              <w:spacing w:line="276" w:lineRule="auto"/>
              <w:jc w:val="center"/>
              <w:rPr>
                <w:rFonts w:ascii="新宋体" w:eastAsia="新宋体" w:hAnsi="新宋体"/>
              </w:rPr>
            </w:pPr>
            <w:r>
              <w:rPr>
                <w:rFonts w:ascii="新宋体" w:eastAsia="新宋体" w:hAnsi="新宋体" w:hint="eastAsia"/>
              </w:rPr>
              <w:t>1</w:t>
            </w:r>
          </w:p>
        </w:tc>
        <w:tc>
          <w:tcPr>
            <w:tcW w:w="7938" w:type="dxa"/>
            <w:vAlign w:val="center"/>
          </w:tcPr>
          <w:p w:rsidR="002C3149" w:rsidRDefault="00F74498">
            <w:pPr>
              <w:spacing w:line="276" w:lineRule="auto"/>
              <w:jc w:val="center"/>
              <w:rPr>
                <w:rFonts w:ascii="新宋体" w:eastAsia="新宋体" w:hAnsi="新宋体"/>
              </w:rPr>
            </w:pPr>
            <w:r>
              <w:rPr>
                <w:rFonts w:ascii="新宋体" w:eastAsia="新宋体" w:hAnsi="新宋体" w:hint="eastAsia"/>
              </w:rPr>
              <w:t>完全满足本项目服务期限的要求。</w:t>
            </w:r>
          </w:p>
        </w:tc>
      </w:tr>
      <w:tr w:rsidR="002C3149">
        <w:trPr>
          <w:jc w:val="center"/>
        </w:trPr>
        <w:tc>
          <w:tcPr>
            <w:tcW w:w="959" w:type="dxa"/>
            <w:vAlign w:val="center"/>
          </w:tcPr>
          <w:p w:rsidR="002C3149" w:rsidRDefault="00F74498">
            <w:pPr>
              <w:spacing w:line="276" w:lineRule="auto"/>
              <w:jc w:val="center"/>
              <w:rPr>
                <w:rFonts w:ascii="新宋体" w:eastAsia="新宋体" w:hAnsi="新宋体"/>
              </w:rPr>
            </w:pPr>
            <w:r>
              <w:rPr>
                <w:rFonts w:ascii="新宋体" w:eastAsia="新宋体" w:hAnsi="新宋体" w:hint="eastAsia"/>
              </w:rPr>
              <w:t>……</w:t>
            </w:r>
          </w:p>
        </w:tc>
        <w:tc>
          <w:tcPr>
            <w:tcW w:w="7938" w:type="dxa"/>
            <w:vAlign w:val="center"/>
          </w:tcPr>
          <w:p w:rsidR="002C3149" w:rsidRDefault="002C3149">
            <w:pPr>
              <w:spacing w:line="276" w:lineRule="auto"/>
              <w:rPr>
                <w:rFonts w:ascii="新宋体" w:eastAsia="新宋体" w:hAnsi="新宋体"/>
              </w:rPr>
            </w:pPr>
          </w:p>
        </w:tc>
      </w:tr>
    </w:tbl>
    <w:p w:rsidR="002C3149" w:rsidRDefault="00F74498">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rsidR="002C3149" w:rsidRDefault="00F74498">
      <w:pPr>
        <w:pStyle w:val="30"/>
        <w:rPr>
          <w:rFonts w:ascii="新宋体" w:eastAsia="新宋体" w:hAnsi="新宋体"/>
          <w:kern w:val="44"/>
          <w:szCs w:val="28"/>
        </w:rPr>
      </w:pPr>
      <w:r>
        <w:rPr>
          <w:rFonts w:ascii="新宋体" w:eastAsia="新宋体" w:hAnsi="新宋体" w:hint="eastAsia"/>
          <w:kern w:val="44"/>
          <w:szCs w:val="28"/>
        </w:rPr>
        <w:t>三、项目概况</w:t>
      </w:r>
    </w:p>
    <w:p w:rsidR="002C3149" w:rsidRDefault="00F7449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ascii="新宋体" w:eastAsia="新宋体" w:hAnsi="新宋体" w:cs="宋体" w:hint="eastAsia"/>
          <w:szCs w:val="21"/>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肆拾陆万</w:t>
      </w:r>
      <w:proofErr w:type="gramEnd"/>
      <w:r>
        <w:rPr>
          <w:rFonts w:ascii="新宋体" w:eastAsia="新宋体" w:hAnsi="新宋体" w:cs="宋体" w:hint="eastAsia"/>
          <w:szCs w:val="21"/>
        </w:rPr>
        <w:t>元整（</w:t>
      </w:r>
      <w:r>
        <w:rPr>
          <w:rFonts w:ascii="新宋体" w:eastAsia="新宋体" w:hAnsi="新宋体" w:cs="宋体" w:hint="eastAsia"/>
          <w:szCs w:val="21"/>
        </w:rPr>
        <w:t>460,000.00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肆拾陆万</w:t>
      </w:r>
      <w:proofErr w:type="gramEnd"/>
      <w:r>
        <w:rPr>
          <w:rFonts w:ascii="新宋体" w:eastAsia="新宋体" w:hAnsi="新宋体" w:cs="宋体" w:hint="eastAsia"/>
          <w:szCs w:val="21"/>
        </w:rPr>
        <w:t>元整（</w:t>
      </w:r>
      <w:r>
        <w:rPr>
          <w:rFonts w:ascii="新宋体" w:eastAsia="新宋体" w:hAnsi="新宋体" w:cs="宋体" w:hint="eastAsia"/>
          <w:szCs w:val="21"/>
        </w:rPr>
        <w:t>460,000.00</w:t>
      </w:r>
      <w:r>
        <w:rPr>
          <w:rFonts w:ascii="新宋体" w:eastAsia="新宋体" w:hAnsi="新宋体" w:cs="宋体" w:hint="eastAsia"/>
          <w:szCs w:val="21"/>
        </w:rPr>
        <w:t>）</w:t>
      </w:r>
    </w:p>
    <w:p w:rsidR="002C3149" w:rsidRDefault="00F74498">
      <w:pPr>
        <w:spacing w:line="360" w:lineRule="auto"/>
        <w:rPr>
          <w:rFonts w:ascii="新宋体" w:eastAsia="新宋体" w:hAnsi="新宋体" w:cs="宋体"/>
          <w:szCs w:val="21"/>
        </w:rPr>
      </w:pPr>
      <w:r>
        <w:rPr>
          <w:rFonts w:ascii="新宋体" w:eastAsia="新宋体" w:hAnsi="新宋体" w:cs="宋体" w:hint="eastAsia"/>
          <w:szCs w:val="21"/>
        </w:rPr>
        <w:t>（二）项目概况</w:t>
      </w:r>
      <w:r>
        <w:rPr>
          <w:rFonts w:ascii="新宋体" w:eastAsia="新宋体" w:hAnsi="新宋体" w:cs="宋体" w:hint="eastAsia"/>
          <w:szCs w:val="21"/>
        </w:rPr>
        <w:t xml:space="preserve">: </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深圳市气象局门户网站，包括信息公开、网上办事、公众参与三大政务服务功能，围绕本部门业务情况特点，提供：预警服务、预报服务、防灾减灾、气象监测、气候服务、专项服务、科普服务、天文服务等八大板块，涵盖多个方面公共气象服务信息发布和重要气象数据查询功能。网站首页集成：</w:t>
      </w:r>
      <w:proofErr w:type="gramStart"/>
      <w:r>
        <w:rPr>
          <w:rFonts w:ascii="新宋体" w:eastAsia="新宋体" w:hAnsi="新宋体" w:cs="宋体" w:hint="eastAsia"/>
          <w:szCs w:val="21"/>
        </w:rPr>
        <w:t>微信微</w:t>
      </w:r>
      <w:proofErr w:type="gramEnd"/>
      <w:r>
        <w:rPr>
          <w:rFonts w:ascii="新宋体" w:eastAsia="新宋体" w:hAnsi="新宋体" w:cs="宋体" w:hint="eastAsia"/>
          <w:szCs w:val="21"/>
        </w:rPr>
        <w:t>博；繁体、英文版；数据网、</w:t>
      </w:r>
      <w:proofErr w:type="gramStart"/>
      <w:r>
        <w:rPr>
          <w:rFonts w:ascii="新宋体" w:eastAsia="新宋体" w:hAnsi="新宋体" w:cs="宋体" w:hint="eastAsia"/>
          <w:szCs w:val="21"/>
        </w:rPr>
        <w:t>台风网</w:t>
      </w:r>
      <w:proofErr w:type="gramEnd"/>
      <w:r>
        <w:rPr>
          <w:rFonts w:ascii="新宋体" w:eastAsia="新宋体" w:hAnsi="新宋体" w:cs="宋体" w:hint="eastAsia"/>
          <w:szCs w:val="21"/>
        </w:rPr>
        <w:t>入口等多种其他服务渠道。</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《深圳市党政机关网站和新媒体评估指标》从日常监测、信息内容、功</w:t>
      </w:r>
      <w:r>
        <w:rPr>
          <w:rFonts w:ascii="新宋体" w:eastAsia="新宋体" w:hAnsi="新宋体" w:cs="宋体" w:hint="eastAsia"/>
          <w:szCs w:val="21"/>
        </w:rPr>
        <w:t>能设计到内容保障等各个方面对政府网站工作提出了一系列要求，对政府网站运维和保障工作的要求不断提高。深圳市气象局门户网站目前包括</w:t>
      </w:r>
      <w:r>
        <w:rPr>
          <w:rFonts w:ascii="新宋体" w:eastAsia="新宋体" w:hAnsi="新宋体" w:cs="宋体" w:hint="eastAsia"/>
          <w:szCs w:val="21"/>
        </w:rPr>
        <w:t>PC</w:t>
      </w:r>
      <w:r>
        <w:rPr>
          <w:rFonts w:ascii="新宋体" w:eastAsia="新宋体" w:hAnsi="新宋体" w:cs="宋体" w:hint="eastAsia"/>
          <w:szCs w:val="21"/>
        </w:rPr>
        <w:t>端约</w:t>
      </w:r>
      <w:r>
        <w:rPr>
          <w:rFonts w:ascii="新宋体" w:eastAsia="新宋体" w:hAnsi="新宋体" w:cs="宋体" w:hint="eastAsia"/>
          <w:szCs w:val="21"/>
        </w:rPr>
        <w:t>160</w:t>
      </w:r>
      <w:r>
        <w:rPr>
          <w:rFonts w:ascii="新宋体" w:eastAsia="新宋体" w:hAnsi="新宋体" w:cs="宋体" w:hint="eastAsia"/>
          <w:szCs w:val="21"/>
        </w:rPr>
        <w:t>多个栏目，移动端约</w:t>
      </w:r>
      <w:r>
        <w:rPr>
          <w:rFonts w:ascii="新宋体" w:eastAsia="新宋体" w:hAnsi="新宋体" w:cs="宋体" w:hint="eastAsia"/>
          <w:szCs w:val="21"/>
        </w:rPr>
        <w:t>140</w:t>
      </w:r>
      <w:r>
        <w:rPr>
          <w:rFonts w:ascii="新宋体" w:eastAsia="新宋体" w:hAnsi="新宋体" w:cs="宋体" w:hint="eastAsia"/>
          <w:szCs w:val="21"/>
        </w:rPr>
        <w:t>多个栏目，英文版约</w:t>
      </w:r>
      <w:r>
        <w:rPr>
          <w:rFonts w:ascii="新宋体" w:eastAsia="新宋体" w:hAnsi="新宋体" w:cs="宋体" w:hint="eastAsia"/>
          <w:szCs w:val="21"/>
        </w:rPr>
        <w:t>10</w:t>
      </w:r>
      <w:r>
        <w:rPr>
          <w:rFonts w:ascii="新宋体" w:eastAsia="新宋体" w:hAnsi="新宋体" w:cs="宋体" w:hint="eastAsia"/>
          <w:szCs w:val="21"/>
        </w:rPr>
        <w:t>个栏目，同时</w:t>
      </w:r>
      <w:r>
        <w:rPr>
          <w:rFonts w:ascii="新宋体" w:eastAsia="新宋体" w:hAnsi="新宋体" w:cs="宋体" w:hint="eastAsia"/>
          <w:szCs w:val="21"/>
        </w:rPr>
        <w:lastRenderedPageBreak/>
        <w:t>关联深圳政府在线本部门约</w:t>
      </w:r>
      <w:r>
        <w:rPr>
          <w:rFonts w:ascii="新宋体" w:eastAsia="新宋体" w:hAnsi="新宋体" w:cs="宋体" w:hint="eastAsia"/>
          <w:szCs w:val="21"/>
        </w:rPr>
        <w:t>40</w:t>
      </w:r>
      <w:r>
        <w:rPr>
          <w:rFonts w:ascii="新宋体" w:eastAsia="新宋体" w:hAnsi="新宋体" w:cs="宋体" w:hint="eastAsia"/>
          <w:szCs w:val="21"/>
        </w:rPr>
        <w:t>个栏目，网站栏目数量大、功能复杂，运</w:t>
      </w:r>
      <w:proofErr w:type="gramStart"/>
      <w:r>
        <w:rPr>
          <w:rFonts w:ascii="新宋体" w:eastAsia="新宋体" w:hAnsi="新宋体" w:cs="宋体" w:hint="eastAsia"/>
          <w:szCs w:val="21"/>
        </w:rPr>
        <w:t>维保障</w:t>
      </w:r>
      <w:proofErr w:type="gramEnd"/>
      <w:r>
        <w:rPr>
          <w:rFonts w:ascii="新宋体" w:eastAsia="新宋体" w:hAnsi="新宋体" w:cs="宋体" w:hint="eastAsia"/>
          <w:szCs w:val="21"/>
        </w:rPr>
        <w:t>工作要求多、内容繁杂同时需要一定的专业技术支持，需要专业的网站运维团队进行运维保障。</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在加强门户网站服务质量建设，保障门户网站健康运行基础上。维护内容主要包括：加强政数局不定期日常监测问题的整改；完成网站功能改进及气象服务产品优化完善内容；落实</w:t>
      </w:r>
      <w:r>
        <w:rPr>
          <w:rFonts w:ascii="新宋体" w:eastAsia="新宋体" w:hAnsi="新宋体" w:cs="宋体" w:hint="eastAsia"/>
          <w:szCs w:val="21"/>
        </w:rPr>
        <w:t>年度专题专栏设计建设；网站诉求、维护保障情况通报制作；针对年度绩效考核基础保障情况对门户网站进行优化；落实门户网站信息内容更新维护工作；门户网站应急响应服务；门户网站常规技术维护保障工作。</w:t>
      </w:r>
    </w:p>
    <w:p w:rsidR="002C3149" w:rsidRDefault="002C3149">
      <w:pPr>
        <w:rPr>
          <w:rFonts w:ascii="新宋体" w:eastAsia="新宋体" w:hAnsi="新宋体"/>
          <w:b/>
          <w:bCs/>
          <w:szCs w:val="21"/>
        </w:rPr>
      </w:pPr>
    </w:p>
    <w:p w:rsidR="002C3149" w:rsidRDefault="00F74498">
      <w:pPr>
        <w:pStyle w:val="30"/>
        <w:rPr>
          <w:rFonts w:ascii="新宋体" w:eastAsia="新宋体" w:hAnsi="新宋体"/>
          <w:kern w:val="44"/>
          <w:szCs w:val="28"/>
        </w:rPr>
      </w:pPr>
      <w:r>
        <w:rPr>
          <w:rFonts w:ascii="新宋体" w:eastAsia="新宋体" w:hAnsi="新宋体" w:hint="eastAsia"/>
          <w:kern w:val="44"/>
          <w:szCs w:val="28"/>
        </w:rPr>
        <w:t>四、项目技术要求</w:t>
      </w:r>
    </w:p>
    <w:p w:rsidR="002C3149" w:rsidRDefault="002C3149">
      <w:pPr>
        <w:rPr>
          <w:rFonts w:ascii="新宋体" w:eastAsia="新宋体" w:hAnsi="新宋体"/>
          <w:b/>
        </w:rPr>
      </w:pPr>
    </w:p>
    <w:p w:rsidR="002C3149" w:rsidRDefault="00F74498">
      <w:pPr>
        <w:spacing w:line="360" w:lineRule="auto"/>
        <w:rPr>
          <w:rFonts w:ascii="新宋体" w:eastAsia="新宋体" w:hAnsi="新宋体"/>
          <w:b/>
          <w:szCs w:val="21"/>
        </w:rPr>
      </w:pPr>
      <w:r>
        <w:rPr>
          <w:rFonts w:ascii="新宋体" w:eastAsia="新宋体" w:hAnsi="新宋体" w:hint="eastAsia"/>
          <w:b/>
          <w:bCs/>
          <w:szCs w:val="21"/>
        </w:rPr>
        <w:t>（一）服务需求</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门户网站维护项目内容主要包括：加强政数局不定期日常监测问题的整改；完成网站功能及气象服务产品维护优化；落实年度专题专栏设计建设；针对上年度绩效考核基础保障情况对门户网站进行优化；落实门户网站信息内容更新维护工作；门户网站应急响应服务；门户网站常规技术维护保障工作。</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1</w:t>
      </w:r>
      <w:r>
        <w:rPr>
          <w:rFonts w:ascii="新宋体" w:eastAsia="新宋体" w:hAnsi="新宋体" w:hint="eastAsia"/>
          <w:b/>
          <w:bCs/>
          <w:szCs w:val="21"/>
        </w:rPr>
        <w:t>、政数局监测问题的整改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根据政数局不定期发布的日常监测数据汇总表，及时对我局门户网站相关的内容进行整改修复。确保所有问题在规定时限内按要求整改完成，并对含有我局门户网站相关内容的数据汇总表文件归档保存。</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2</w:t>
      </w:r>
      <w:r>
        <w:rPr>
          <w:rFonts w:ascii="新宋体" w:eastAsia="新宋体" w:hAnsi="新宋体" w:hint="eastAsia"/>
          <w:b/>
          <w:bCs/>
          <w:szCs w:val="21"/>
        </w:rPr>
        <w:t>、网站功能及气象服务产品维护优化</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广东省集约化平台功能应用与对接</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门户网站已集约到“广东省政府网站集约化平台”，该平台每年都会不定期优化升级，门户网站也需要根据实际情况进行功能对接与优化。</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优化完善气象服务产品</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根据运</w:t>
      </w:r>
      <w:proofErr w:type="gramStart"/>
      <w:r>
        <w:rPr>
          <w:rFonts w:ascii="新宋体" w:eastAsia="新宋体" w:hAnsi="新宋体" w:hint="eastAsia"/>
          <w:szCs w:val="21"/>
        </w:rPr>
        <w:t>维保障</w:t>
      </w:r>
      <w:proofErr w:type="gramEnd"/>
      <w:r>
        <w:rPr>
          <w:rFonts w:ascii="新宋体" w:eastAsia="新宋体" w:hAnsi="新宋体" w:hint="eastAsia"/>
          <w:szCs w:val="21"/>
        </w:rPr>
        <w:t>过程中收集的公众意见以及业务部门的公众服务需求，完善网站上气象服务产品改</w:t>
      </w:r>
      <w:r>
        <w:rPr>
          <w:rFonts w:ascii="新宋体" w:eastAsia="新宋体" w:hAnsi="新宋体" w:hint="eastAsia"/>
          <w:szCs w:val="21"/>
        </w:rPr>
        <w:t>进优化，上线新的公众气象服务产品。</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配合做好网站政务</w:t>
      </w:r>
      <w:proofErr w:type="gramStart"/>
      <w:r>
        <w:rPr>
          <w:rFonts w:ascii="新宋体" w:eastAsia="新宋体" w:hAnsi="新宋体" w:hint="eastAsia"/>
          <w:szCs w:val="21"/>
        </w:rPr>
        <w:t>云资源</w:t>
      </w:r>
      <w:proofErr w:type="gramEnd"/>
      <w:r>
        <w:rPr>
          <w:rFonts w:ascii="新宋体" w:eastAsia="新宋体" w:hAnsi="新宋体" w:hint="eastAsia"/>
          <w:szCs w:val="21"/>
        </w:rPr>
        <w:t>技术支持工作</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网站已经迁移至政务云，为确保系统适配新的运行环境，保障业务的连续性和稳定性，需按照相关部门工作要求，配合做好本系统技术方面的调研填报反馈相关工作，对政务云上网站服务器进行运</w:t>
      </w:r>
      <w:proofErr w:type="gramStart"/>
      <w:r>
        <w:rPr>
          <w:rFonts w:ascii="新宋体" w:eastAsia="新宋体" w:hAnsi="新宋体" w:hint="eastAsia"/>
          <w:szCs w:val="21"/>
        </w:rPr>
        <w:t>维支持</w:t>
      </w:r>
      <w:proofErr w:type="gramEnd"/>
      <w:r>
        <w:rPr>
          <w:rFonts w:ascii="新宋体" w:eastAsia="新宋体" w:hAnsi="新宋体" w:hint="eastAsia"/>
          <w:szCs w:val="21"/>
        </w:rPr>
        <w:t>和优化配置。</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3</w:t>
      </w:r>
      <w:r>
        <w:rPr>
          <w:rFonts w:ascii="新宋体" w:eastAsia="新宋体" w:hAnsi="新宋体" w:hint="eastAsia"/>
          <w:b/>
          <w:bCs/>
          <w:szCs w:val="21"/>
        </w:rPr>
        <w:t>、网站专题专栏维护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每年完成</w:t>
      </w:r>
      <w:r>
        <w:rPr>
          <w:rFonts w:ascii="新宋体" w:eastAsia="新宋体" w:hAnsi="新宋体" w:hint="eastAsia"/>
          <w:szCs w:val="21"/>
        </w:rPr>
        <w:t>8</w:t>
      </w:r>
      <w:r>
        <w:rPr>
          <w:rFonts w:ascii="新宋体" w:eastAsia="新宋体" w:hAnsi="新宋体" w:hint="eastAsia"/>
          <w:szCs w:val="21"/>
        </w:rPr>
        <w:t>个以上的服务专题，包括气象服务专题、政务宣传专题及根据业务宣传或考核需求建设相应的专题专栏等，每年重要专题有：春运春节气象专题、世界气象日专题、中秋国庆气象服务专题等。</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lastRenderedPageBreak/>
        <w:t>4</w:t>
      </w:r>
      <w:r>
        <w:rPr>
          <w:rFonts w:ascii="新宋体" w:eastAsia="新宋体" w:hAnsi="新宋体" w:hint="eastAsia"/>
          <w:b/>
          <w:bCs/>
          <w:szCs w:val="21"/>
        </w:rPr>
        <w:t>、网站维护保障情况通报制作、互动诉求统计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根据业务实际需要，每</w:t>
      </w:r>
      <w:r>
        <w:rPr>
          <w:rFonts w:ascii="新宋体" w:eastAsia="新宋体" w:hAnsi="新宋体" w:hint="eastAsia"/>
          <w:szCs w:val="21"/>
        </w:rPr>
        <w:t>1-3</w:t>
      </w:r>
      <w:r>
        <w:rPr>
          <w:rFonts w:ascii="新宋体" w:eastAsia="新宋体" w:hAnsi="新宋体" w:hint="eastAsia"/>
          <w:szCs w:val="21"/>
        </w:rPr>
        <w:t>月或每季度制作网站维护保障通报，统计汇总网站栏目信息更新情况、网站专题专栏更新情况、网站绩效指标自查情况、网站维护纪录情况、网站下一步工作计划等内容进行汇报。</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每</w:t>
      </w:r>
      <w:r>
        <w:rPr>
          <w:rFonts w:ascii="新宋体" w:eastAsia="新宋体" w:hAnsi="新宋体" w:hint="eastAsia"/>
          <w:szCs w:val="21"/>
        </w:rPr>
        <w:t>2-4</w:t>
      </w:r>
      <w:r>
        <w:rPr>
          <w:rFonts w:ascii="新宋体" w:eastAsia="新宋体" w:hAnsi="新宋体" w:hint="eastAsia"/>
          <w:szCs w:val="21"/>
        </w:rPr>
        <w:t>周根据业务需要，配合统计网站互动信息，梳理民生诉求一体化平台、局门户网站、政务宣传、深圳天气服务、深圳天文服务渠道相关近期民生诉求及其他关注和近期内外宣传情况。</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5</w:t>
      </w:r>
      <w:r>
        <w:rPr>
          <w:rFonts w:ascii="新宋体" w:eastAsia="新宋体" w:hAnsi="新宋体" w:hint="eastAsia"/>
          <w:b/>
          <w:bCs/>
          <w:szCs w:val="21"/>
        </w:rPr>
        <w:t>、网站绩效考核基础保障优化服务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）健康情况</w:t>
      </w:r>
      <w:r>
        <w:rPr>
          <w:rFonts w:ascii="新宋体" w:eastAsia="新宋体" w:hAnsi="新宋体" w:hint="eastAsia"/>
          <w:szCs w:val="21"/>
        </w:rPr>
        <w:t>-</w:t>
      </w:r>
      <w:r>
        <w:rPr>
          <w:rFonts w:ascii="新宋体" w:eastAsia="新宋体" w:hAnsi="新宋体" w:hint="eastAsia"/>
          <w:szCs w:val="21"/>
        </w:rPr>
        <w:t>问题整改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加强“我为政府网站找错”平台对网民答复口径审核，网站运</w:t>
      </w:r>
      <w:proofErr w:type="gramStart"/>
      <w:r>
        <w:rPr>
          <w:rFonts w:ascii="新宋体" w:eastAsia="新宋体" w:hAnsi="新宋体" w:hint="eastAsia"/>
          <w:szCs w:val="21"/>
        </w:rPr>
        <w:t>维人员</w:t>
      </w:r>
      <w:proofErr w:type="gramEnd"/>
      <w:r>
        <w:rPr>
          <w:rFonts w:ascii="新宋体" w:eastAsia="新宋体" w:hAnsi="新宋体" w:hint="eastAsia"/>
          <w:szCs w:val="21"/>
        </w:rPr>
        <w:t>配合办公室共同做好答复口径语句表述</w:t>
      </w:r>
      <w:r>
        <w:rPr>
          <w:rFonts w:ascii="新宋体" w:eastAsia="新宋体" w:hAnsi="新宋体" w:hint="eastAsia"/>
          <w:szCs w:val="21"/>
        </w:rPr>
        <w:t>的拟定、审核、把关工作，减少出现上级驳回的答复件数量。</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）信息内容</w:t>
      </w:r>
      <w:r>
        <w:rPr>
          <w:rFonts w:ascii="新宋体" w:eastAsia="新宋体" w:hAnsi="新宋体" w:hint="eastAsia"/>
          <w:szCs w:val="21"/>
        </w:rPr>
        <w:t>-</w:t>
      </w:r>
      <w:r>
        <w:rPr>
          <w:rFonts w:ascii="新宋体" w:eastAsia="新宋体" w:hAnsi="新宋体" w:hint="eastAsia"/>
          <w:szCs w:val="21"/>
        </w:rPr>
        <w:t>智能问答</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对省平台统一的智能问答机器人模块的自定义关键词进行优化，针对常用提问检索内容补充热门提问词库，提高政务机器人问答质量。</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）功能设计</w:t>
      </w:r>
      <w:r>
        <w:rPr>
          <w:rFonts w:ascii="新宋体" w:eastAsia="新宋体" w:hAnsi="新宋体" w:hint="eastAsia"/>
          <w:szCs w:val="21"/>
        </w:rPr>
        <w:t>-</w:t>
      </w:r>
      <w:r>
        <w:rPr>
          <w:rFonts w:ascii="新宋体" w:eastAsia="新宋体" w:hAnsi="新宋体" w:hint="eastAsia"/>
          <w:szCs w:val="21"/>
        </w:rPr>
        <w:t>搜索优化</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优化当前网站站内搜索功能，优化网站页面关键词、图片关键词、页面标题等，提升搜索引擎友好度；完善站内搜索，对搜索结果中对部门概括信息、重点信息和服务资源进行聚合。</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）管理保障</w:t>
      </w:r>
      <w:r>
        <w:rPr>
          <w:rFonts w:ascii="新宋体" w:eastAsia="新宋体" w:hAnsi="新宋体" w:hint="eastAsia"/>
          <w:szCs w:val="21"/>
        </w:rPr>
        <w:t>-</w:t>
      </w:r>
      <w:r>
        <w:rPr>
          <w:rFonts w:ascii="新宋体" w:eastAsia="新宋体" w:hAnsi="新宋体" w:hint="eastAsia"/>
          <w:szCs w:val="21"/>
        </w:rPr>
        <w:t>内容保障</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加强对政府在线访谈同步保障，对发布到门户网站的在线访谈及时同步引用到政府在线，及时跟进和反馈政府在线采纳情况。</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）根据国办印发《政府网站与政务新媒体检查指标》，落实网站维护保障工作。确保门户网站不出现以下单项否决情况：</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①安全、泄密事故等严重问题；②站点无法访问；③首页不更新；④栏目不更新；⑤互动回应差；⑥服务不实用。</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）《深圳市政府网站建设与管理工作指引》考评相关工作。</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根据深圳市政府网站绩效考评工作方案要求，每年按照政数局统一组织安排，开展本部门网站绩效自评检查和材料整理、填报工作，汇总网站年度</w:t>
      </w:r>
      <w:r>
        <w:rPr>
          <w:rFonts w:ascii="新宋体" w:eastAsia="新宋体" w:hAnsi="新宋体" w:hint="eastAsia"/>
          <w:szCs w:val="21"/>
        </w:rPr>
        <w:t>工作信息，收集整理网站材料，完成年度绩效自评报告、自评填报工作。</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6</w:t>
      </w:r>
      <w:r>
        <w:rPr>
          <w:rFonts w:ascii="新宋体" w:eastAsia="新宋体" w:hAnsi="新宋体" w:hint="eastAsia"/>
          <w:b/>
          <w:bCs/>
          <w:szCs w:val="21"/>
        </w:rPr>
        <w:t>、网站信息内容、相关渠道维护更新</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门户网站信息维护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保障深圳市气象局门户网站栏目和内容维护：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）网站信息更新维护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保障深圳市气象局门户网站</w:t>
      </w:r>
      <w:r>
        <w:rPr>
          <w:rFonts w:ascii="新宋体" w:eastAsia="新宋体" w:hAnsi="新宋体" w:hint="eastAsia"/>
          <w:szCs w:val="21"/>
        </w:rPr>
        <w:t>160</w:t>
      </w:r>
      <w:r>
        <w:rPr>
          <w:rFonts w:ascii="新宋体" w:eastAsia="新宋体" w:hAnsi="新宋体" w:hint="eastAsia"/>
          <w:szCs w:val="21"/>
        </w:rPr>
        <w:t>多个栏目内容常规维护，门户网站专题专栏常规维护，门户网站移动版</w:t>
      </w:r>
      <w:r>
        <w:rPr>
          <w:rFonts w:ascii="新宋体" w:eastAsia="新宋体" w:hAnsi="新宋体" w:hint="eastAsia"/>
          <w:szCs w:val="21"/>
        </w:rPr>
        <w:t>140</w:t>
      </w:r>
      <w:r>
        <w:rPr>
          <w:rFonts w:ascii="新宋体" w:eastAsia="新宋体" w:hAnsi="新宋体" w:hint="eastAsia"/>
          <w:szCs w:val="21"/>
        </w:rPr>
        <w:t>多个栏目内容常规维护工作，门户网站英文版</w:t>
      </w:r>
      <w:r>
        <w:rPr>
          <w:rFonts w:ascii="新宋体" w:eastAsia="新宋体" w:hAnsi="新宋体" w:hint="eastAsia"/>
          <w:szCs w:val="21"/>
        </w:rPr>
        <w:t>10</w:t>
      </w:r>
      <w:r>
        <w:rPr>
          <w:rFonts w:ascii="新宋体" w:eastAsia="新宋体" w:hAnsi="新宋体" w:hint="eastAsia"/>
          <w:szCs w:val="21"/>
        </w:rPr>
        <w:t>个栏目的常规维护工作。关注中国气象局、中国</w:t>
      </w:r>
      <w:proofErr w:type="gramStart"/>
      <w:r>
        <w:rPr>
          <w:rFonts w:ascii="新宋体" w:eastAsia="新宋体" w:hAnsi="新宋体" w:hint="eastAsia"/>
          <w:szCs w:val="21"/>
        </w:rPr>
        <w:t>天气网</w:t>
      </w:r>
      <w:proofErr w:type="gramEnd"/>
      <w:r>
        <w:rPr>
          <w:rFonts w:ascii="新宋体" w:eastAsia="新宋体" w:hAnsi="新宋体" w:hint="eastAsia"/>
          <w:szCs w:val="21"/>
        </w:rPr>
        <w:t>等权威气象媒体，采集转载相关信息资源；衔接气象数据产品、广东政务服务网</w:t>
      </w:r>
      <w:r>
        <w:rPr>
          <w:rFonts w:ascii="新宋体" w:eastAsia="新宋体" w:hAnsi="新宋体" w:hint="eastAsia"/>
          <w:szCs w:val="21"/>
        </w:rPr>
        <w:lastRenderedPageBreak/>
        <w:t>等系统平台数据，保障本部门相关数据资源实时维护。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）网站页</w:t>
      </w:r>
      <w:r>
        <w:rPr>
          <w:rFonts w:ascii="新宋体" w:eastAsia="新宋体" w:hAnsi="新宋体" w:hint="eastAsia"/>
          <w:szCs w:val="21"/>
        </w:rPr>
        <w:t>面修改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制作修改网站网页、及时调整政务公开、政务服务、互动交流栏目，对网站其他页面不定时需要修改的内容进行对应修改优化等。</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）网站功能修改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对网站功能</w:t>
      </w:r>
      <w:proofErr w:type="gramStart"/>
      <w:r>
        <w:rPr>
          <w:rFonts w:ascii="新宋体" w:eastAsia="新宋体" w:hAnsi="新宋体" w:hint="eastAsia"/>
          <w:szCs w:val="21"/>
        </w:rPr>
        <w:t>出现的出现的</w:t>
      </w:r>
      <w:proofErr w:type="gramEnd"/>
      <w:r>
        <w:rPr>
          <w:rFonts w:ascii="新宋体" w:eastAsia="新宋体" w:hAnsi="新宋体" w:hint="eastAsia"/>
          <w:szCs w:val="21"/>
        </w:rPr>
        <w:t>故障或者内容问题等情况时及时对网站功能和内进行调整修复维护。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）网站链接更新维护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对网站友情链接、政务服务、线上预约等各功能栏目存在的链接进行检查更新。同时对政务服务、规范性文件查询、行政执法公示等不同系统数据及时巡检维护。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）网站栏目清理服务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不定期盘点网站栏目内容维护情况，汇报给相关责任人，对存在的问题及时整改或清除。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）网站媒体发布服务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根据要求，对微视频等媒体栏目，进行媒体材料的转码、优化和发布，维护门户网址视频媒体内容的常规更新发布。</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）网站内容监测、</w:t>
      </w:r>
      <w:proofErr w:type="gramStart"/>
      <w:r>
        <w:rPr>
          <w:rFonts w:ascii="新宋体" w:eastAsia="新宋体" w:hAnsi="新宋体" w:hint="eastAsia"/>
          <w:szCs w:val="21"/>
        </w:rPr>
        <w:t>错敏字整改</w:t>
      </w:r>
      <w:proofErr w:type="gramEnd"/>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加强对门户网站内容信息巡检，对网站</w:t>
      </w:r>
      <w:proofErr w:type="gramStart"/>
      <w:r>
        <w:rPr>
          <w:rFonts w:ascii="新宋体" w:eastAsia="新宋体" w:hAnsi="新宋体" w:hint="eastAsia"/>
          <w:szCs w:val="21"/>
        </w:rPr>
        <w:t>错敏字及时</w:t>
      </w:r>
      <w:proofErr w:type="gramEnd"/>
      <w:r>
        <w:rPr>
          <w:rFonts w:ascii="新宋体" w:eastAsia="新宋体" w:hAnsi="新宋体" w:hint="eastAsia"/>
          <w:szCs w:val="21"/>
        </w:rPr>
        <w:t>发现及时整改，及时落实市政府网站内容监测月度报告、季度报告、省政府网站内容监测报告问题的更改和汇报工作。</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）网站伪链、暗链、失效图片、内容修复</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加强网站伪链、</w:t>
      </w:r>
      <w:proofErr w:type="gramStart"/>
      <w:r>
        <w:rPr>
          <w:rFonts w:ascii="新宋体" w:eastAsia="新宋体" w:hAnsi="新宋体" w:hint="eastAsia"/>
          <w:szCs w:val="21"/>
        </w:rPr>
        <w:t>暗链监测</w:t>
      </w:r>
      <w:proofErr w:type="gramEnd"/>
      <w:r>
        <w:rPr>
          <w:rFonts w:ascii="新宋体" w:eastAsia="新宋体" w:hAnsi="新宋体" w:hint="eastAsia"/>
          <w:szCs w:val="21"/>
        </w:rPr>
        <w:t>扫除工作，加强内容准确性有效性保障工作。对网站可能存在或出现的失效链接、图片媒体元素、内容进行及时排查及时修复。</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）征集调查、问卷答复</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维护和保障门户网站的民意征集和调查问卷，通过省政府网站平台征集调查问卷模块设计征集、调查问卷，汇总结果，公开采纳情况反馈。</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10</w:t>
      </w:r>
      <w:r>
        <w:rPr>
          <w:rFonts w:ascii="新宋体" w:eastAsia="新宋体" w:hAnsi="新宋体" w:hint="eastAsia"/>
          <w:szCs w:val="21"/>
        </w:rPr>
        <w:t>）政务机器人</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维护省政府平台本部门政务机器人，智能答复子系统模块，保障政务机器人咨询答复内容全面功能正常。</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深圳市政府在线本部门相关目录维护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）信息更新</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保障市政府在线本部门相关目录信息维护，保障本部门政府信息公开目录</w:t>
      </w:r>
      <w:r>
        <w:rPr>
          <w:rFonts w:ascii="新宋体" w:eastAsia="新宋体" w:hAnsi="新宋体" w:hint="eastAsia"/>
          <w:szCs w:val="21"/>
        </w:rPr>
        <w:t>40</w:t>
      </w:r>
      <w:r>
        <w:rPr>
          <w:rFonts w:ascii="新宋体" w:eastAsia="新宋体" w:hAnsi="新宋体" w:hint="eastAsia"/>
          <w:szCs w:val="21"/>
        </w:rPr>
        <w:t>多个栏目内容的常规维护，所有内容维护均需符合深圳政府在线信息报送格式要求。</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）工单维护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每日巡查深圳政府在线监测系统的工单，并根据工单上的相关内容对深圳市气象局网站和政府在线本部门相关内容进行修改维护。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）栏目更改维护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根据业务情况的实时变更，拟定申报材料，报深圳政府在线，对接修改调整深圳政府在线本部门相关栏目、政府信息公开目录等。</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）依申请公开系统内容维护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维护和保障深圳政府在线平台的依申请公开子系统本部门窗口。定期巡检并对依申请公开系统收件进行受理、办结、反馈。</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）政务咨询与投诉窗口维护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维护和保障深圳政府在线政务咨询投诉频道的深圳市气象局窗口，定期巡检市民用户的咨询投诉，及时</w:t>
      </w:r>
      <w:r>
        <w:rPr>
          <w:rFonts w:ascii="新宋体" w:eastAsia="新宋体" w:hAnsi="新宋体" w:hint="eastAsia"/>
          <w:szCs w:val="21"/>
        </w:rPr>
        <w:t>进行受理，对咨询投诉信息进行办结答复和公开。</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）不定时根据实际维护业务变更，对本部门管理员相关账号、权限，及时申请维护，确保本部门相关管理账号可用。</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气象政务管理信息系统（广东省气象局）维护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维护和保障内网气象政务管理系统（广东省气象局）网站下的地市动态频道和市局频道本部门栏目内容。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全国政府网站信息报送系统维护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根据全国政府网站普查工作要求，做好全国政府网站信息报送系统（互联网端）中本部门网站信息的维护，确保网站信息准确无误。同时，维护好本系统集成的国务院办公厅“我为政府网站找错”平台的纠错模</w:t>
      </w:r>
      <w:r>
        <w:rPr>
          <w:rFonts w:ascii="新宋体" w:eastAsia="新宋体" w:hAnsi="新宋体" w:hint="eastAsia"/>
          <w:szCs w:val="21"/>
        </w:rPr>
        <w:t>块，需定时巡检网民纠错，及时办理答复和反馈。</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政务公共信箱维护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深圳市气象局门户网站设立公众服务的政务公共邮箱，要求全年维护和保障邮箱信件，定期巡检，针对公众提出的问题及时转办并根据答复</w:t>
      </w:r>
      <w:proofErr w:type="gramStart"/>
      <w:r>
        <w:rPr>
          <w:rFonts w:ascii="新宋体" w:eastAsia="新宋体" w:hAnsi="新宋体" w:hint="eastAsia"/>
          <w:szCs w:val="21"/>
        </w:rPr>
        <w:t>材料材料</w:t>
      </w:r>
      <w:proofErr w:type="gramEnd"/>
      <w:r>
        <w:rPr>
          <w:rFonts w:ascii="新宋体" w:eastAsia="新宋体" w:hAnsi="新宋体" w:hint="eastAsia"/>
          <w:szCs w:val="21"/>
        </w:rPr>
        <w:t>进行回复。</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年度统计工作</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根据本部门政务公开工作要求，配合协助完成每年对网站政府信息公开各项数据汇总、统计和汇报，及时通过门户网站发布政府信息公开工作年度报告。</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根据政府网站工作要求，配合协助完成对政府网站工作年度数据的汇总、统计，及时通过本部门门户网站、全国政府网站信息报送系统公开政府网站年度工作报表。</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根</w:t>
      </w:r>
      <w:r>
        <w:rPr>
          <w:rFonts w:ascii="新宋体" w:eastAsia="新宋体" w:hAnsi="新宋体" w:hint="eastAsia"/>
          <w:szCs w:val="21"/>
        </w:rPr>
        <w:t>据门户网站实际工作需求，配合完成其他年度政务公开、法治政府建设、新政执法公示、重大行政决策公开、网站季报等各项报告、年度统计等工作。</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7.</w:t>
      </w:r>
      <w:r>
        <w:rPr>
          <w:rFonts w:ascii="新宋体" w:eastAsia="新宋体" w:hAnsi="新宋体" w:hint="eastAsia"/>
          <w:szCs w:val="21"/>
        </w:rPr>
        <w:t>网站内容日常监控核查服务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）信息的准确性</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网站维护人员在发布文章之前应认真审核文章的内容，对文章中的错别字和模糊</w:t>
      </w:r>
      <w:proofErr w:type="gramStart"/>
      <w:r>
        <w:rPr>
          <w:rFonts w:ascii="新宋体" w:eastAsia="新宋体" w:hAnsi="新宋体" w:hint="eastAsia"/>
          <w:szCs w:val="21"/>
        </w:rPr>
        <w:t>字及时</w:t>
      </w:r>
      <w:proofErr w:type="gramEnd"/>
      <w:r>
        <w:rPr>
          <w:rFonts w:ascii="新宋体" w:eastAsia="新宋体" w:hAnsi="新宋体" w:hint="eastAsia"/>
          <w:szCs w:val="21"/>
        </w:rPr>
        <w:t>进行整改。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）日常扫描</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网站维护人员应定期对网站链接进行扫描检查，对发现无效链接、无效图片等及时处理。</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）资源的核查与更新</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由于门户网站上的服务产品涉及多种数据关联，在维护中需要认真核对各气象服务产品数据的更新和准确程度。</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7</w:t>
      </w:r>
      <w:r>
        <w:rPr>
          <w:rFonts w:ascii="新宋体" w:eastAsia="新宋体" w:hAnsi="新宋体" w:hint="eastAsia"/>
          <w:b/>
          <w:bCs/>
          <w:szCs w:val="21"/>
        </w:rPr>
        <w:t>、应急响应服务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门户网站上提供的纠错电话，在工作时间段安排网站维护人员进行接听，常规的值班是周一到周五</w:t>
      </w:r>
      <w:r>
        <w:rPr>
          <w:rFonts w:ascii="新宋体" w:eastAsia="新宋体" w:hAnsi="新宋体" w:hint="eastAsia"/>
          <w:szCs w:val="21"/>
        </w:rPr>
        <w:t>09:00-18:00</w:t>
      </w:r>
      <w:r>
        <w:rPr>
          <w:rFonts w:ascii="新宋体" w:eastAsia="新宋体" w:hAnsi="新宋体" w:hint="eastAsia"/>
          <w:szCs w:val="21"/>
        </w:rPr>
        <w:t>。</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提供电话咨询指导、远程在线支持、现场技术服务等应急响应技术服务；建立应急维护分级规则，应急响应技术维护服务的响应速度和故障处理时效按照应急维护分级规则的要求进行。</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基本维护服务：服务期内</w:t>
      </w:r>
      <w:r>
        <w:rPr>
          <w:rFonts w:ascii="新宋体" w:eastAsia="新宋体" w:hAnsi="新宋体" w:hint="eastAsia"/>
          <w:szCs w:val="21"/>
        </w:rPr>
        <w:t>7</w:t>
      </w:r>
      <w:r>
        <w:rPr>
          <w:rFonts w:ascii="新宋体" w:eastAsia="新宋体" w:hAnsi="新宋体" w:hint="eastAsia"/>
          <w:szCs w:val="21"/>
        </w:rPr>
        <w:t>×</w:t>
      </w:r>
      <w:r>
        <w:rPr>
          <w:rFonts w:ascii="新宋体" w:eastAsia="新宋体" w:hAnsi="新宋体" w:hint="eastAsia"/>
          <w:szCs w:val="21"/>
        </w:rPr>
        <w:t>24</w:t>
      </w:r>
      <w:r>
        <w:rPr>
          <w:rFonts w:ascii="新宋体" w:eastAsia="新宋体" w:hAnsi="新宋体" w:hint="eastAsia"/>
          <w:szCs w:val="21"/>
        </w:rPr>
        <w:t>小时不间断的基本维护技术服务，服务内容包括：电话咨询、远程支持、处理网站出现的技术问题，针对网站的故障申告电话及</w:t>
      </w:r>
      <w:proofErr w:type="gramStart"/>
      <w:r>
        <w:rPr>
          <w:rFonts w:ascii="新宋体" w:eastAsia="新宋体" w:hAnsi="新宋体" w:hint="eastAsia"/>
          <w:szCs w:val="21"/>
        </w:rPr>
        <w:t>远程支持</w:t>
      </w:r>
      <w:proofErr w:type="gramEnd"/>
      <w:r>
        <w:rPr>
          <w:rFonts w:ascii="新宋体" w:eastAsia="新宋体" w:hAnsi="新宋体" w:hint="eastAsia"/>
          <w:szCs w:val="21"/>
        </w:rPr>
        <w:t>服务无效的状况下，</w:t>
      </w:r>
      <w:r>
        <w:rPr>
          <w:rFonts w:ascii="新宋体" w:eastAsia="新宋体" w:hAnsi="新宋体" w:hint="eastAsia"/>
          <w:szCs w:val="21"/>
        </w:rPr>
        <w:t>12</w:t>
      </w:r>
      <w:r>
        <w:rPr>
          <w:rFonts w:ascii="新宋体" w:eastAsia="新宋体" w:hAnsi="新宋体" w:hint="eastAsia"/>
          <w:szCs w:val="21"/>
        </w:rPr>
        <w:t>小时内提供现场技术服务；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工作日工作时段内：安排</w:t>
      </w:r>
      <w:r>
        <w:rPr>
          <w:rFonts w:ascii="新宋体" w:eastAsia="新宋体" w:hAnsi="新宋体" w:hint="eastAsia"/>
          <w:szCs w:val="21"/>
        </w:rPr>
        <w:t>1</w:t>
      </w:r>
      <w:r>
        <w:rPr>
          <w:rFonts w:ascii="新宋体" w:eastAsia="新宋体" w:hAnsi="新宋体" w:hint="eastAsia"/>
          <w:szCs w:val="21"/>
        </w:rPr>
        <w:t>名技术</w:t>
      </w:r>
      <w:r>
        <w:rPr>
          <w:rFonts w:ascii="新宋体" w:eastAsia="新宋体" w:hAnsi="新宋体" w:hint="eastAsia"/>
          <w:szCs w:val="21"/>
        </w:rPr>
        <w:t>人员在工作日到采购人现场提供服务；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应急值班维护服务：建立应急维护故障分级服务响应体系进行应急响应服务分级，在一级至四级恶劣天气内部响应下（台风蓝色、黄色、橙色以及红色预警；暴雨橙色和红色预警；寒冷橙色和红色预警；冰雹橙色和红色预警；大风橙色</w:t>
      </w:r>
      <w:r>
        <w:rPr>
          <w:rFonts w:ascii="新宋体" w:eastAsia="新宋体" w:hAnsi="新宋体" w:hint="eastAsia"/>
          <w:szCs w:val="21"/>
        </w:rPr>
        <w:t>+</w:t>
      </w:r>
      <w:r>
        <w:rPr>
          <w:rFonts w:ascii="新宋体" w:eastAsia="新宋体" w:hAnsi="新宋体" w:hint="eastAsia"/>
          <w:szCs w:val="21"/>
        </w:rPr>
        <w:t>雷电预警和大风红色</w:t>
      </w:r>
      <w:r>
        <w:rPr>
          <w:rFonts w:ascii="新宋体" w:eastAsia="新宋体" w:hAnsi="新宋体" w:hint="eastAsia"/>
          <w:szCs w:val="21"/>
        </w:rPr>
        <w:t>+</w:t>
      </w:r>
      <w:r>
        <w:rPr>
          <w:rFonts w:ascii="新宋体" w:eastAsia="新宋体" w:hAnsi="新宋体" w:hint="eastAsia"/>
          <w:szCs w:val="21"/>
        </w:rPr>
        <w:t>雷电预警），必须安排一名技术人员到现场提供技术支持；在关注级应急响应和无应急响应情况下，则根据网站运行中出现的故障或问题，按照其对网站运行的影响程度按紧迫性划分为</w:t>
      </w:r>
      <w:r>
        <w:rPr>
          <w:rFonts w:ascii="新宋体" w:eastAsia="新宋体" w:hAnsi="新宋体" w:hint="eastAsia"/>
          <w:szCs w:val="21"/>
        </w:rPr>
        <w:t>3</w:t>
      </w:r>
      <w:r>
        <w:rPr>
          <w:rFonts w:ascii="新宋体" w:eastAsia="新宋体" w:hAnsi="新宋体" w:hint="eastAsia"/>
          <w:szCs w:val="21"/>
        </w:rPr>
        <w:t>个等级：（</w:t>
      </w:r>
      <w:r>
        <w:rPr>
          <w:rFonts w:ascii="新宋体" w:eastAsia="新宋体" w:hAnsi="新宋体" w:hint="eastAsia"/>
          <w:szCs w:val="21"/>
        </w:rPr>
        <w:t>1</w:t>
      </w:r>
      <w:r>
        <w:rPr>
          <w:rFonts w:ascii="新宋体" w:eastAsia="新宋体" w:hAnsi="新宋体" w:hint="eastAsia"/>
          <w:szCs w:val="21"/>
        </w:rPr>
        <w:t>）紧急故障服务请求，要求响应起</w:t>
      </w:r>
      <w:r>
        <w:rPr>
          <w:rFonts w:ascii="新宋体" w:eastAsia="新宋体" w:hAnsi="新宋体" w:hint="eastAsia"/>
          <w:szCs w:val="21"/>
        </w:rPr>
        <w:t>1</w:t>
      </w:r>
      <w:r>
        <w:rPr>
          <w:rFonts w:ascii="新宋体" w:eastAsia="新宋体" w:hAnsi="新宋体" w:hint="eastAsia"/>
          <w:szCs w:val="21"/>
        </w:rPr>
        <w:t>小时内远程技术支持，远程技术服务无效</w:t>
      </w:r>
      <w:r>
        <w:rPr>
          <w:rFonts w:ascii="新宋体" w:eastAsia="新宋体" w:hAnsi="新宋体" w:hint="eastAsia"/>
          <w:szCs w:val="21"/>
        </w:rPr>
        <w:t>情况下，</w:t>
      </w:r>
      <w:r>
        <w:rPr>
          <w:rFonts w:ascii="新宋体" w:eastAsia="新宋体" w:hAnsi="新宋体" w:hint="eastAsia"/>
          <w:szCs w:val="21"/>
        </w:rPr>
        <w:t>2</w:t>
      </w:r>
      <w:r>
        <w:rPr>
          <w:rFonts w:ascii="新宋体" w:eastAsia="新宋体" w:hAnsi="新宋体" w:hint="eastAsia"/>
          <w:szCs w:val="21"/>
        </w:rPr>
        <w:t>小时内到达现场；（</w:t>
      </w:r>
      <w:r>
        <w:rPr>
          <w:rFonts w:ascii="新宋体" w:eastAsia="新宋体" w:hAnsi="新宋体" w:hint="eastAsia"/>
          <w:szCs w:val="21"/>
        </w:rPr>
        <w:t>2</w:t>
      </w:r>
      <w:r>
        <w:rPr>
          <w:rFonts w:ascii="新宋体" w:eastAsia="新宋体" w:hAnsi="新宋体" w:hint="eastAsia"/>
          <w:szCs w:val="21"/>
        </w:rPr>
        <w:t>）重大故障服务请求，要求响应起</w:t>
      </w:r>
      <w:r>
        <w:rPr>
          <w:rFonts w:ascii="新宋体" w:eastAsia="新宋体" w:hAnsi="新宋体" w:hint="eastAsia"/>
          <w:szCs w:val="21"/>
        </w:rPr>
        <w:t>1.5</w:t>
      </w:r>
      <w:r>
        <w:rPr>
          <w:rFonts w:ascii="新宋体" w:eastAsia="新宋体" w:hAnsi="新宋体" w:hint="eastAsia"/>
          <w:szCs w:val="21"/>
        </w:rPr>
        <w:t>小时内远程技术支持，远程技术服务无效情况下，</w:t>
      </w:r>
      <w:r>
        <w:rPr>
          <w:rFonts w:ascii="新宋体" w:eastAsia="新宋体" w:hAnsi="新宋体" w:hint="eastAsia"/>
          <w:szCs w:val="21"/>
        </w:rPr>
        <w:t>3</w:t>
      </w:r>
      <w:r>
        <w:rPr>
          <w:rFonts w:ascii="新宋体" w:eastAsia="新宋体" w:hAnsi="新宋体" w:hint="eastAsia"/>
          <w:szCs w:val="21"/>
        </w:rPr>
        <w:t>小时内到达现场；（</w:t>
      </w:r>
      <w:r>
        <w:rPr>
          <w:rFonts w:ascii="新宋体" w:eastAsia="新宋体" w:hAnsi="新宋体" w:hint="eastAsia"/>
          <w:szCs w:val="21"/>
        </w:rPr>
        <w:t>3</w:t>
      </w:r>
      <w:r>
        <w:rPr>
          <w:rFonts w:ascii="新宋体" w:eastAsia="新宋体" w:hAnsi="新宋体" w:hint="eastAsia"/>
          <w:szCs w:val="21"/>
        </w:rPr>
        <w:t>）一般故障服务请求，要求响应起</w:t>
      </w:r>
      <w:r>
        <w:rPr>
          <w:rFonts w:ascii="新宋体" w:eastAsia="新宋体" w:hAnsi="新宋体" w:hint="eastAsia"/>
          <w:szCs w:val="21"/>
        </w:rPr>
        <w:t>2</w:t>
      </w:r>
      <w:r>
        <w:rPr>
          <w:rFonts w:ascii="新宋体" w:eastAsia="新宋体" w:hAnsi="新宋体" w:hint="eastAsia"/>
          <w:szCs w:val="21"/>
        </w:rPr>
        <w:t>小时内远程技术支持，远程技术服务无效情况下，</w:t>
      </w:r>
      <w:r>
        <w:rPr>
          <w:rFonts w:ascii="新宋体" w:eastAsia="新宋体" w:hAnsi="新宋体" w:hint="eastAsia"/>
          <w:szCs w:val="21"/>
        </w:rPr>
        <w:t>6</w:t>
      </w:r>
      <w:r>
        <w:rPr>
          <w:rFonts w:ascii="新宋体" w:eastAsia="新宋体" w:hAnsi="新宋体" w:hint="eastAsia"/>
          <w:szCs w:val="21"/>
        </w:rPr>
        <w:t>小时内到达现场。</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8</w:t>
      </w:r>
      <w:r>
        <w:rPr>
          <w:rFonts w:ascii="新宋体" w:eastAsia="新宋体" w:hAnsi="新宋体" w:hint="eastAsia"/>
          <w:b/>
          <w:bCs/>
          <w:szCs w:val="21"/>
        </w:rPr>
        <w:t>、网站常规维护</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）依据维护流程提供日常维护服务以保障项目系统的</w:t>
      </w:r>
      <w:proofErr w:type="gramStart"/>
      <w:r>
        <w:rPr>
          <w:rFonts w:ascii="新宋体" w:eastAsia="新宋体" w:hAnsi="新宋体" w:hint="eastAsia"/>
          <w:szCs w:val="21"/>
        </w:rPr>
        <w:t>日常稳定</w:t>
      </w:r>
      <w:proofErr w:type="gramEnd"/>
      <w:r>
        <w:rPr>
          <w:rFonts w:ascii="新宋体" w:eastAsia="新宋体" w:hAnsi="新宋体" w:hint="eastAsia"/>
          <w:szCs w:val="21"/>
        </w:rPr>
        <w:t>运行，在网络环境和数据库环境发生变化时，应修改项目网站程序配置以适应新的运行环境。</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）要求对网站作定期或不定期技术巡检服务并建立完整的维护记录，将每次技术维护日期、维护内容、故障原因、处理结果等要素详细记</w:t>
      </w:r>
      <w:r>
        <w:rPr>
          <w:rFonts w:ascii="新宋体" w:eastAsia="新宋体" w:hAnsi="新宋体" w:hint="eastAsia"/>
          <w:szCs w:val="21"/>
        </w:rPr>
        <w:t>录。</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）根据局内的工作进度配合进行网站数据调用接口设置。</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）问卷调查，积极认真填写每年不定期对系统安全和其他方面的问卷调查报告（如有）。</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）网站备份和应急，定期对网站数据进行备份，不同的数据备份周期不等。网站出现问题时，系统第一时间调出应急页面。系统日志保存不低于</w:t>
      </w:r>
      <w:r>
        <w:rPr>
          <w:rFonts w:ascii="新宋体" w:eastAsia="新宋体" w:hAnsi="新宋体" w:hint="eastAsia"/>
          <w:szCs w:val="21"/>
        </w:rPr>
        <w:t>6</w:t>
      </w:r>
      <w:r>
        <w:rPr>
          <w:rFonts w:ascii="新宋体" w:eastAsia="新宋体" w:hAnsi="新宋体" w:hint="eastAsia"/>
          <w:szCs w:val="21"/>
        </w:rPr>
        <w:t>个月。</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9</w:t>
      </w:r>
      <w:r>
        <w:rPr>
          <w:rFonts w:ascii="新宋体" w:eastAsia="新宋体" w:hAnsi="新宋体" w:hint="eastAsia"/>
          <w:b/>
          <w:bCs/>
          <w:szCs w:val="21"/>
        </w:rPr>
        <w:t>、信息安全服务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）网络应用安全扫描，积极</w:t>
      </w:r>
      <w:proofErr w:type="gramStart"/>
      <w:r>
        <w:rPr>
          <w:rFonts w:ascii="新宋体" w:eastAsia="新宋体" w:hAnsi="新宋体" w:hint="eastAsia"/>
          <w:szCs w:val="21"/>
        </w:rPr>
        <w:t>配合局</w:t>
      </w:r>
      <w:proofErr w:type="gramEnd"/>
      <w:r>
        <w:rPr>
          <w:rFonts w:ascii="新宋体" w:eastAsia="新宋体" w:hAnsi="新宋体" w:hint="eastAsia"/>
          <w:szCs w:val="21"/>
        </w:rPr>
        <w:t>信息网络安全管理部门对网站进行安全防护工作；根据信息网络安全管理部门的日常安全检查扫描，修复网站存在的漏洞。</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）安全检查，积极配合省局、市局、</w:t>
      </w:r>
      <w:proofErr w:type="gramStart"/>
      <w:r>
        <w:rPr>
          <w:rFonts w:ascii="新宋体" w:eastAsia="新宋体" w:hAnsi="新宋体" w:hint="eastAsia"/>
          <w:szCs w:val="21"/>
        </w:rPr>
        <w:t>信网处</w:t>
      </w:r>
      <w:proofErr w:type="gramEnd"/>
      <w:r>
        <w:rPr>
          <w:rFonts w:ascii="新宋体" w:eastAsia="新宋体" w:hAnsi="新宋体" w:hint="eastAsia"/>
          <w:szCs w:val="21"/>
        </w:rPr>
        <w:t>对网站进行的安全检查，</w:t>
      </w:r>
      <w:r>
        <w:rPr>
          <w:rFonts w:ascii="新宋体" w:eastAsia="新宋体" w:hAnsi="新宋体" w:hint="eastAsia"/>
          <w:szCs w:val="21"/>
        </w:rPr>
        <w:t>配合做好网络安全攻防演练工作（如有）。</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lastRenderedPageBreak/>
        <w:t>（二）项目考核指标</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针对深圳市政务服务和数据管理局监测到的网站问题，需在其要求的时间内</w:t>
      </w:r>
      <w:proofErr w:type="gramStart"/>
      <w:r>
        <w:rPr>
          <w:rFonts w:ascii="新宋体" w:eastAsia="新宋体" w:hAnsi="新宋体" w:hint="eastAsia"/>
          <w:szCs w:val="21"/>
        </w:rPr>
        <w:t>内</w:t>
      </w:r>
      <w:proofErr w:type="gramEnd"/>
      <w:r>
        <w:rPr>
          <w:rFonts w:ascii="新宋体" w:eastAsia="新宋体" w:hAnsi="新宋体" w:hint="eastAsia"/>
          <w:szCs w:val="21"/>
        </w:rPr>
        <w:t>解决并反馈；</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对网站功能及气象服务产品维护优化不少于</w:t>
      </w:r>
      <w:r>
        <w:rPr>
          <w:rFonts w:ascii="新宋体" w:eastAsia="新宋体" w:hAnsi="新宋体" w:hint="eastAsia"/>
          <w:szCs w:val="21"/>
        </w:rPr>
        <w:t>3</w:t>
      </w:r>
      <w:r>
        <w:rPr>
          <w:rFonts w:ascii="新宋体" w:eastAsia="新宋体" w:hAnsi="新宋体" w:hint="eastAsia"/>
          <w:szCs w:val="21"/>
        </w:rPr>
        <w:t>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完成年度不低于</w:t>
      </w:r>
      <w:r>
        <w:rPr>
          <w:rFonts w:ascii="新宋体" w:eastAsia="新宋体" w:hAnsi="新宋体" w:hint="eastAsia"/>
          <w:szCs w:val="21"/>
        </w:rPr>
        <w:t>8</w:t>
      </w:r>
      <w:r>
        <w:rPr>
          <w:rFonts w:ascii="新宋体" w:eastAsia="新宋体" w:hAnsi="新宋体" w:hint="eastAsia"/>
          <w:szCs w:val="21"/>
        </w:rPr>
        <w:t>期专题专栏建设。</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政府网站各季度检查报告不出现系统自身原因导致的单项否决情况。不出现系统维护原因导致的信息安全事故。</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工作日工作时段内：安排</w:t>
      </w:r>
      <w:r>
        <w:rPr>
          <w:rFonts w:ascii="新宋体" w:eastAsia="新宋体" w:hAnsi="新宋体" w:hint="eastAsia"/>
          <w:szCs w:val="21"/>
        </w:rPr>
        <w:t>1</w:t>
      </w:r>
      <w:r>
        <w:rPr>
          <w:rFonts w:ascii="新宋体" w:eastAsia="新宋体" w:hAnsi="新宋体" w:hint="eastAsia"/>
          <w:szCs w:val="21"/>
        </w:rPr>
        <w:t>名技术人员到采购人现场提供服务。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实现年度网站绩效指标</w:t>
      </w:r>
      <w:proofErr w:type="gramStart"/>
      <w:r>
        <w:rPr>
          <w:rFonts w:ascii="新宋体" w:eastAsia="新宋体" w:hAnsi="新宋体" w:hint="eastAsia"/>
          <w:szCs w:val="21"/>
        </w:rPr>
        <w:t>分值较</w:t>
      </w:r>
      <w:proofErr w:type="gramEnd"/>
      <w:r>
        <w:rPr>
          <w:rFonts w:ascii="新宋体" w:eastAsia="新宋体" w:hAnsi="新宋体" w:hint="eastAsia"/>
          <w:szCs w:val="21"/>
        </w:rPr>
        <w:t>2023</w:t>
      </w:r>
      <w:r>
        <w:rPr>
          <w:rFonts w:ascii="新宋体" w:eastAsia="新宋体" w:hAnsi="新宋体" w:hint="eastAsia"/>
          <w:szCs w:val="21"/>
        </w:rPr>
        <w:t>年度提升。</w:t>
      </w:r>
    </w:p>
    <w:p w:rsidR="002C3149" w:rsidRDefault="00F74498">
      <w:pPr>
        <w:ind w:firstLineChars="200" w:firstLine="420"/>
        <w:rPr>
          <w:lang w:bidi="ar"/>
        </w:rPr>
      </w:pPr>
      <w:r>
        <w:rPr>
          <w:rFonts w:ascii="新宋体" w:eastAsia="新宋体" w:hAnsi="新宋体" w:hint="eastAsia"/>
          <w:szCs w:val="21"/>
        </w:rPr>
        <w:t>7.</w:t>
      </w:r>
      <w:r>
        <w:rPr>
          <w:rFonts w:ascii="新宋体" w:eastAsia="新宋体" w:hAnsi="新宋体" w:hint="eastAsia"/>
          <w:szCs w:val="21"/>
        </w:rPr>
        <w:t>应急维护故障分级服务响应：紧急故障服务请求，要求响应起</w:t>
      </w:r>
      <w:r>
        <w:rPr>
          <w:rFonts w:ascii="新宋体" w:eastAsia="新宋体" w:hAnsi="新宋体" w:hint="eastAsia"/>
          <w:szCs w:val="21"/>
        </w:rPr>
        <w:t>1</w:t>
      </w:r>
      <w:r>
        <w:rPr>
          <w:rFonts w:ascii="新宋体" w:eastAsia="新宋体" w:hAnsi="新宋体" w:hint="eastAsia"/>
          <w:szCs w:val="21"/>
        </w:rPr>
        <w:t>小</w:t>
      </w:r>
      <w:r>
        <w:rPr>
          <w:rFonts w:ascii="新宋体" w:eastAsia="新宋体" w:hAnsi="新宋体" w:hint="eastAsia"/>
          <w:szCs w:val="21"/>
        </w:rPr>
        <w:t>时内远程技术支持，远程技术服务无效情况下，</w:t>
      </w:r>
      <w:r>
        <w:rPr>
          <w:rFonts w:ascii="新宋体" w:eastAsia="新宋体" w:hAnsi="新宋体" w:hint="eastAsia"/>
          <w:szCs w:val="21"/>
        </w:rPr>
        <w:t>2</w:t>
      </w:r>
      <w:r>
        <w:rPr>
          <w:rFonts w:ascii="新宋体" w:eastAsia="新宋体" w:hAnsi="新宋体" w:hint="eastAsia"/>
          <w:szCs w:val="21"/>
        </w:rPr>
        <w:t>小时内到达现场；重大故障服务请求，要求响应起</w:t>
      </w:r>
      <w:r>
        <w:rPr>
          <w:rFonts w:ascii="新宋体" w:eastAsia="新宋体" w:hAnsi="新宋体" w:hint="eastAsia"/>
          <w:szCs w:val="21"/>
        </w:rPr>
        <w:t>1.5</w:t>
      </w:r>
      <w:r>
        <w:rPr>
          <w:rFonts w:ascii="新宋体" w:eastAsia="新宋体" w:hAnsi="新宋体" w:hint="eastAsia"/>
          <w:szCs w:val="21"/>
        </w:rPr>
        <w:t>小时内远程技术支持，远程技术服务无效情况下，</w:t>
      </w:r>
      <w:r>
        <w:rPr>
          <w:rFonts w:ascii="新宋体" w:eastAsia="新宋体" w:hAnsi="新宋体" w:hint="eastAsia"/>
          <w:szCs w:val="21"/>
        </w:rPr>
        <w:t>3</w:t>
      </w:r>
      <w:r>
        <w:rPr>
          <w:rFonts w:ascii="新宋体" w:eastAsia="新宋体" w:hAnsi="新宋体" w:hint="eastAsia"/>
          <w:szCs w:val="21"/>
        </w:rPr>
        <w:t>小时内到达现场；一般故障服务请求，要求响应起</w:t>
      </w:r>
      <w:r>
        <w:rPr>
          <w:rFonts w:ascii="新宋体" w:eastAsia="新宋体" w:hAnsi="新宋体" w:hint="eastAsia"/>
          <w:szCs w:val="21"/>
        </w:rPr>
        <w:t>2</w:t>
      </w:r>
      <w:r>
        <w:rPr>
          <w:rFonts w:ascii="新宋体" w:eastAsia="新宋体" w:hAnsi="新宋体" w:hint="eastAsia"/>
          <w:szCs w:val="21"/>
        </w:rPr>
        <w:t>小时内远程技术支持，远程技术服务无效情况下，</w:t>
      </w:r>
      <w:r>
        <w:rPr>
          <w:rFonts w:ascii="新宋体" w:eastAsia="新宋体" w:hAnsi="新宋体" w:hint="eastAsia"/>
          <w:szCs w:val="21"/>
        </w:rPr>
        <w:t>6</w:t>
      </w:r>
      <w:r>
        <w:rPr>
          <w:rFonts w:ascii="新宋体" w:eastAsia="新宋体" w:hAnsi="新宋体" w:hint="eastAsia"/>
          <w:szCs w:val="21"/>
        </w:rPr>
        <w:t>小时内到达现场。</w:t>
      </w:r>
      <w:r>
        <w:rPr>
          <w:rFonts w:hint="eastAsia"/>
          <w:lang w:bidi="ar"/>
        </w:rPr>
        <w:t>系统可用性</w:t>
      </w:r>
      <w:r>
        <w:rPr>
          <w:rFonts w:hint="eastAsia"/>
          <w:lang w:bidi="ar"/>
        </w:rPr>
        <w:t>&gt;=99.9%</w:t>
      </w:r>
      <w:r>
        <w:rPr>
          <w:rFonts w:hint="eastAsia"/>
          <w:lang w:bidi="ar"/>
        </w:rPr>
        <w:t>，平均故障处理时间</w:t>
      </w:r>
      <w:r>
        <w:rPr>
          <w:rFonts w:hint="eastAsia"/>
          <w:lang w:bidi="ar"/>
        </w:rPr>
        <w:t>&lt;=1</w:t>
      </w:r>
      <w:r>
        <w:rPr>
          <w:rFonts w:hint="eastAsia"/>
          <w:lang w:bidi="ar"/>
        </w:rPr>
        <w:t>小时。</w:t>
      </w:r>
    </w:p>
    <w:p w:rsidR="002C3149" w:rsidRDefault="00F74498">
      <w:pPr>
        <w:spacing w:line="360" w:lineRule="auto"/>
        <w:ind w:firstLineChars="200" w:firstLine="420"/>
        <w:rPr>
          <w:rFonts w:ascii="新宋体" w:eastAsia="新宋体" w:hAnsi="新宋体"/>
          <w:szCs w:val="21"/>
        </w:rPr>
      </w:pPr>
      <w:r>
        <w:rPr>
          <w:rFonts w:hint="eastAsia"/>
          <w:lang w:bidi="ar"/>
        </w:rPr>
        <w:t>8.</w:t>
      </w:r>
      <w:r>
        <w:rPr>
          <w:rFonts w:hint="eastAsia"/>
        </w:rPr>
        <w:t>门户网站年度访问量达</w:t>
      </w:r>
      <w:r>
        <w:rPr>
          <w:rFonts w:hint="eastAsia"/>
        </w:rPr>
        <w:t>1000</w:t>
      </w:r>
      <w:r>
        <w:rPr>
          <w:rFonts w:hint="eastAsia"/>
        </w:rPr>
        <w:t>万次以上。</w:t>
      </w:r>
    </w:p>
    <w:p w:rsidR="002C3149" w:rsidRDefault="00F74498">
      <w:pPr>
        <w:pStyle w:val="30"/>
        <w:rPr>
          <w:rFonts w:ascii="新宋体" w:eastAsia="新宋体" w:hAnsi="新宋体"/>
          <w:kern w:val="44"/>
          <w:szCs w:val="28"/>
        </w:rPr>
      </w:pPr>
      <w:r>
        <w:rPr>
          <w:rFonts w:ascii="新宋体" w:eastAsia="新宋体" w:hAnsi="新宋体" w:hint="eastAsia"/>
          <w:kern w:val="44"/>
          <w:szCs w:val="28"/>
        </w:rPr>
        <w:t>五、项目商务要求</w:t>
      </w:r>
      <w:bookmarkStart w:id="4" w:name="_GoBack"/>
      <w:bookmarkEnd w:id="4"/>
    </w:p>
    <w:p w:rsidR="002C3149" w:rsidRDefault="00F74498">
      <w:pPr>
        <w:spacing w:line="360" w:lineRule="auto"/>
        <w:rPr>
          <w:rFonts w:ascii="新宋体" w:eastAsia="新宋体" w:hAnsi="新宋体" w:cs="宋体"/>
          <w:b/>
          <w:szCs w:val="21"/>
        </w:rPr>
      </w:pPr>
      <w:r>
        <w:rPr>
          <w:rFonts w:ascii="新宋体" w:eastAsia="新宋体" w:hAnsi="新宋体" w:cs="宋体" w:hint="eastAsia"/>
          <w:b/>
          <w:szCs w:val="21"/>
        </w:rPr>
        <w:t>（一）支付要求</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分三期支付项目经费，合同签订后支付首期款（中标金额</w:t>
      </w:r>
      <w:r>
        <w:rPr>
          <w:rFonts w:ascii="新宋体" w:eastAsia="新宋体" w:hAnsi="新宋体" w:cs="宋体" w:hint="eastAsia"/>
          <w:szCs w:val="21"/>
        </w:rPr>
        <w:t>50%</w:t>
      </w:r>
      <w:r>
        <w:rPr>
          <w:rFonts w:ascii="新宋体" w:eastAsia="新宋体" w:hAnsi="新宋体" w:cs="宋体" w:hint="eastAsia"/>
          <w:szCs w:val="21"/>
        </w:rPr>
        <w:t>）；在合同签订后</w:t>
      </w:r>
      <w:r>
        <w:rPr>
          <w:rFonts w:ascii="新宋体" w:eastAsia="新宋体" w:hAnsi="新宋体" w:cs="宋体" w:hint="eastAsia"/>
          <w:szCs w:val="21"/>
        </w:rPr>
        <w:t>1</w:t>
      </w:r>
      <w:r>
        <w:rPr>
          <w:rFonts w:ascii="新宋体" w:eastAsia="新宋体" w:hAnsi="新宋体" w:cs="宋体" w:hint="eastAsia"/>
          <w:szCs w:val="21"/>
        </w:rPr>
        <w:t>个月内，项目按要求做好各系统的日常保障和定期巡检，并完成</w:t>
      </w:r>
      <w:r>
        <w:rPr>
          <w:rFonts w:ascii="新宋体" w:eastAsia="新宋体" w:hAnsi="新宋体" w:cs="宋体" w:hint="eastAsia"/>
          <w:szCs w:val="21"/>
        </w:rPr>
        <w:t>1</w:t>
      </w:r>
      <w:r>
        <w:rPr>
          <w:rFonts w:ascii="新宋体" w:eastAsia="新宋体" w:hAnsi="新宋体" w:cs="宋体" w:hint="eastAsia"/>
          <w:szCs w:val="21"/>
        </w:rPr>
        <w:t>个功能优化和</w:t>
      </w:r>
      <w:r>
        <w:rPr>
          <w:rFonts w:ascii="新宋体" w:eastAsia="新宋体" w:hAnsi="新宋体" w:cs="宋体" w:hint="eastAsia"/>
          <w:szCs w:val="21"/>
        </w:rPr>
        <w:t xml:space="preserve"> 3</w:t>
      </w:r>
      <w:r>
        <w:rPr>
          <w:rFonts w:ascii="新宋体" w:eastAsia="新宋体" w:hAnsi="新宋体" w:cs="宋体" w:hint="eastAsia"/>
          <w:szCs w:val="21"/>
        </w:rPr>
        <w:t>个专题的开发后，支付二期款（中标金额</w:t>
      </w:r>
      <w:r>
        <w:rPr>
          <w:rFonts w:ascii="新宋体" w:eastAsia="新宋体" w:hAnsi="新宋体" w:cs="宋体" w:hint="eastAsia"/>
          <w:szCs w:val="21"/>
        </w:rPr>
        <w:t>40%</w:t>
      </w:r>
      <w:r>
        <w:rPr>
          <w:rFonts w:ascii="新宋体" w:eastAsia="新宋体" w:hAnsi="新宋体" w:cs="宋体" w:hint="eastAsia"/>
          <w:szCs w:val="21"/>
        </w:rPr>
        <w:t>）；项目验收后，支付尾款（中标金额</w:t>
      </w:r>
      <w:r>
        <w:rPr>
          <w:rFonts w:ascii="新宋体" w:eastAsia="新宋体" w:hAnsi="新宋体" w:cs="宋体" w:hint="eastAsia"/>
          <w:szCs w:val="21"/>
        </w:rPr>
        <w:t>10%</w:t>
      </w:r>
      <w:r>
        <w:rPr>
          <w:rFonts w:ascii="新宋体" w:eastAsia="新宋体" w:hAnsi="新宋体" w:cs="宋体" w:hint="eastAsia"/>
          <w:szCs w:val="21"/>
        </w:rPr>
        <w:t>）。</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按市财委有关规定支付，因政府资金计划未到位而导致支付进度延迟的，采购人不承担相关违约责任。如果合同规定的违约金和</w:t>
      </w:r>
      <w:r>
        <w:rPr>
          <w:rFonts w:ascii="新宋体" w:eastAsia="新宋体" w:hAnsi="新宋体" w:cs="宋体" w:hint="eastAsia"/>
          <w:szCs w:val="21"/>
        </w:rPr>
        <w:t>/</w:t>
      </w:r>
      <w:r>
        <w:rPr>
          <w:rFonts w:ascii="新宋体" w:eastAsia="新宋体" w:hAnsi="新宋体" w:cs="宋体" w:hint="eastAsia"/>
          <w:szCs w:val="21"/>
        </w:rPr>
        <w:t>或损害赔偿金应由中标人支付，采购人有权从应支付给中标人的款项中扣除。对于满足合同约定支付条件的，采购人应当自收到发票后</w:t>
      </w:r>
      <w:r>
        <w:rPr>
          <w:rFonts w:ascii="新宋体" w:eastAsia="新宋体" w:hAnsi="新宋体" w:cs="宋体" w:hint="eastAsia"/>
          <w:szCs w:val="21"/>
        </w:rPr>
        <w:t>15</w:t>
      </w:r>
      <w:r>
        <w:rPr>
          <w:rFonts w:ascii="新宋体" w:eastAsia="新宋体" w:hAnsi="新宋体" w:cs="宋体" w:hint="eastAsia"/>
          <w:szCs w:val="21"/>
        </w:rPr>
        <w:t>日内完成资金支付，不得将采购文件和合同中</w:t>
      </w:r>
      <w:r>
        <w:rPr>
          <w:rFonts w:ascii="新宋体" w:eastAsia="新宋体" w:hAnsi="新宋体" w:cs="宋体" w:hint="eastAsia"/>
          <w:szCs w:val="21"/>
        </w:rPr>
        <w:t>未规定的义务作为向供应商付款的条件。</w:t>
      </w:r>
    </w:p>
    <w:p w:rsidR="002C3149" w:rsidRDefault="00F74498">
      <w:pPr>
        <w:spacing w:line="360" w:lineRule="auto"/>
        <w:rPr>
          <w:rFonts w:ascii="新宋体" w:eastAsia="新宋体" w:hAnsi="新宋体" w:cs="宋体"/>
          <w:b/>
          <w:szCs w:val="21"/>
        </w:rPr>
      </w:pPr>
      <w:r>
        <w:rPr>
          <w:rFonts w:ascii="新宋体" w:eastAsia="新宋体" w:hAnsi="新宋体" w:cs="宋体" w:hint="eastAsia"/>
          <w:b/>
          <w:szCs w:val="21"/>
        </w:rPr>
        <w:t>（二）合同服务期限及续签</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、项目服务期限：合同签订之日起一年内。合同服务期结束前</w:t>
      </w:r>
      <w:r>
        <w:rPr>
          <w:rFonts w:ascii="新宋体" w:eastAsia="新宋体" w:hAnsi="新宋体" w:cs="宋体" w:hint="eastAsia"/>
          <w:szCs w:val="21"/>
        </w:rPr>
        <w:t>2</w:t>
      </w:r>
      <w:r>
        <w:rPr>
          <w:rFonts w:ascii="新宋体" w:eastAsia="新宋体" w:hAnsi="新宋体" w:cs="宋体" w:hint="eastAsia"/>
          <w:szCs w:val="21"/>
        </w:rPr>
        <w:t>个月，采购人根据合同服务内容和考核指标对中标人服务情况进行评估，根据评估结果决定是否续签，续签不得超过</w:t>
      </w:r>
      <w:r>
        <w:rPr>
          <w:rFonts w:ascii="新宋体" w:eastAsia="新宋体" w:hAnsi="新宋体" w:cs="宋体" w:hint="eastAsia"/>
          <w:szCs w:val="21"/>
        </w:rPr>
        <w:t>2</w:t>
      </w:r>
      <w:r>
        <w:rPr>
          <w:rFonts w:ascii="新宋体" w:eastAsia="新宋体" w:hAnsi="新宋体" w:cs="宋体" w:hint="eastAsia"/>
          <w:szCs w:val="21"/>
        </w:rPr>
        <w:t>次，即合同履行期限最长不得超过三十六个月。</w:t>
      </w:r>
    </w:p>
    <w:p w:rsidR="002C3149" w:rsidRDefault="00F74498">
      <w:pPr>
        <w:spacing w:line="360" w:lineRule="auto"/>
        <w:rPr>
          <w:rFonts w:ascii="新宋体" w:eastAsia="新宋体" w:hAnsi="新宋体" w:cs="宋体"/>
          <w:b/>
          <w:szCs w:val="21"/>
        </w:rPr>
      </w:pPr>
      <w:r>
        <w:rPr>
          <w:rFonts w:ascii="新宋体" w:eastAsia="新宋体" w:hAnsi="新宋体" w:cs="宋体" w:hint="eastAsia"/>
          <w:b/>
          <w:szCs w:val="21"/>
        </w:rPr>
        <w:t>（三）保密要求</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 xml:space="preserve">1. </w:t>
      </w:r>
      <w:r>
        <w:rPr>
          <w:rFonts w:ascii="新宋体" w:eastAsia="新宋体" w:hAnsi="新宋体" w:cs="宋体" w:hint="eastAsia"/>
          <w:szCs w:val="21"/>
        </w:rPr>
        <w:t>保密内容（包括技术信息和经营信息）：包含但不限于以下内容：采购人向中标人提供的所有信息和资料，包括：系统需求、计算机设施的配置、网络结构、数据库结构、业务流程、业务软件及其文件和数据，信息资源、安全保密技术措施等等，以及</w:t>
      </w:r>
      <w:r>
        <w:rPr>
          <w:rFonts w:ascii="新宋体" w:eastAsia="新宋体" w:hAnsi="新宋体" w:cs="宋体" w:hint="eastAsia"/>
          <w:szCs w:val="21"/>
        </w:rPr>
        <w:t>中标人通过项目所知悉的采购人内部管理制度、安全保密制度、安全保卫制度等国家秘密和工作秘密。</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．涉密人员范围：中标人所有参与本项目的人员，包括但不限于相关管理、维护、设计人员等。</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．保密期限：到各项秘密被其合法拥有者公开时为止，其中国家秘密的保密期限由国家有关部门确定，工作秘密的保密期限由采购人确定。</w:t>
      </w:r>
    </w:p>
    <w:p w:rsidR="002C3149" w:rsidRDefault="00F74498">
      <w:pPr>
        <w:spacing w:line="360" w:lineRule="auto"/>
        <w:rPr>
          <w:rFonts w:ascii="新宋体" w:eastAsia="新宋体" w:hAnsi="新宋体" w:cs="宋体"/>
          <w:szCs w:val="21"/>
        </w:rPr>
      </w:pPr>
      <w:r>
        <w:rPr>
          <w:rFonts w:ascii="新宋体" w:eastAsia="新宋体" w:hAnsi="新宋体" w:cs="宋体" w:hint="eastAsia"/>
          <w:szCs w:val="21"/>
        </w:rPr>
        <w:lastRenderedPageBreak/>
        <w:t>4</w:t>
      </w:r>
      <w:r>
        <w:rPr>
          <w:rFonts w:ascii="新宋体" w:eastAsia="新宋体" w:hAnsi="新宋体" w:cs="宋体" w:hint="eastAsia"/>
          <w:szCs w:val="21"/>
        </w:rPr>
        <w:t>．泄密责任：采购人有权要求中标人对因中标人泄密而导致的一切损失</w:t>
      </w:r>
      <w:proofErr w:type="gramStart"/>
      <w:r>
        <w:rPr>
          <w:rFonts w:ascii="新宋体" w:eastAsia="新宋体" w:hAnsi="新宋体" w:cs="宋体" w:hint="eastAsia"/>
          <w:szCs w:val="21"/>
        </w:rPr>
        <w:t>作出</w:t>
      </w:r>
      <w:proofErr w:type="gramEnd"/>
      <w:r>
        <w:rPr>
          <w:rFonts w:ascii="新宋体" w:eastAsia="新宋体" w:hAnsi="新宋体" w:cs="宋体" w:hint="eastAsia"/>
          <w:szCs w:val="21"/>
        </w:rPr>
        <w:t>赔偿。</w:t>
      </w:r>
    </w:p>
    <w:p w:rsidR="002C3149" w:rsidRDefault="00F74498">
      <w:pPr>
        <w:spacing w:line="360" w:lineRule="auto"/>
        <w:rPr>
          <w:rFonts w:ascii="新宋体" w:eastAsia="新宋体" w:hAnsi="新宋体" w:cs="宋体"/>
          <w:b/>
          <w:szCs w:val="21"/>
        </w:rPr>
      </w:pPr>
      <w:r>
        <w:rPr>
          <w:rFonts w:ascii="新宋体" w:eastAsia="新宋体" w:hAnsi="新宋体" w:cs="宋体" w:hint="eastAsia"/>
          <w:b/>
          <w:szCs w:val="21"/>
        </w:rPr>
        <w:t>（四）其他商务要求</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按照市</w:t>
      </w:r>
      <w:proofErr w:type="gramStart"/>
      <w:r>
        <w:rPr>
          <w:rFonts w:ascii="新宋体" w:eastAsia="新宋体" w:hAnsi="新宋体" w:cs="宋体" w:hint="eastAsia"/>
          <w:szCs w:val="21"/>
        </w:rPr>
        <w:t>财政委</w:t>
      </w:r>
      <w:proofErr w:type="gramEnd"/>
      <w:r>
        <w:rPr>
          <w:rFonts w:ascii="新宋体" w:eastAsia="新宋体" w:hAnsi="新宋体" w:cs="宋体" w:hint="eastAsia"/>
          <w:szCs w:val="21"/>
        </w:rPr>
        <w:t>政府采购有关规定，本项目不接受进口产品和服务投标。</w:t>
      </w:r>
    </w:p>
    <w:p w:rsidR="002C3149" w:rsidRDefault="00F74498">
      <w:pPr>
        <w:spacing w:line="360" w:lineRule="auto"/>
        <w:rPr>
          <w:rFonts w:ascii="新宋体" w:eastAsia="新宋体" w:hAnsi="新宋体" w:cs="宋体"/>
          <w:b/>
          <w:szCs w:val="21"/>
        </w:rPr>
      </w:pPr>
      <w:r>
        <w:rPr>
          <w:rFonts w:ascii="新宋体" w:eastAsia="新宋体" w:hAnsi="新宋体" w:cs="宋体" w:hint="eastAsia"/>
          <w:b/>
          <w:szCs w:val="21"/>
        </w:rPr>
        <w:t>（五）违约责任</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因中标人原因，未能按规定时间完</w:t>
      </w:r>
      <w:r>
        <w:rPr>
          <w:rFonts w:ascii="新宋体" w:eastAsia="新宋体" w:hAnsi="新宋体" w:cs="宋体" w:hint="eastAsia"/>
          <w:szCs w:val="21"/>
        </w:rPr>
        <w:t>成有关工作的，每延误一天，采购人可在支付合同余款中扣除合同价款千分之一；如中标人提供的技术服务文件不符合质量要求，必须在采购人提出要求后</w:t>
      </w:r>
      <w:r>
        <w:rPr>
          <w:rFonts w:ascii="新宋体" w:eastAsia="新宋体" w:hAnsi="新宋体" w:cs="宋体" w:hint="eastAsia"/>
          <w:szCs w:val="21"/>
        </w:rPr>
        <w:t>7</w:t>
      </w:r>
      <w:r>
        <w:rPr>
          <w:rFonts w:ascii="新宋体" w:eastAsia="新宋体" w:hAnsi="新宋体" w:cs="宋体" w:hint="eastAsia"/>
          <w:szCs w:val="21"/>
        </w:rPr>
        <w:t>天内无条件修改，其费用由中标人承担。</w:t>
      </w:r>
    </w:p>
    <w:p w:rsidR="002C3149" w:rsidRDefault="00F74498">
      <w:pPr>
        <w:pStyle w:val="30"/>
        <w:rPr>
          <w:rFonts w:ascii="新宋体" w:eastAsia="新宋体" w:hAnsi="新宋体"/>
          <w:kern w:val="44"/>
          <w:szCs w:val="28"/>
        </w:rPr>
      </w:pPr>
      <w:r>
        <w:rPr>
          <w:rFonts w:ascii="新宋体" w:eastAsia="新宋体" w:hAnsi="新宋体" w:hint="eastAsia"/>
          <w:kern w:val="44"/>
          <w:szCs w:val="28"/>
        </w:rPr>
        <w:t>六、投标报价</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新宋体" w:eastAsia="新宋体" w:hAnsi="新宋体" w:cs="宋体" w:hint="eastAsia"/>
          <w:szCs w:val="21"/>
        </w:rPr>
        <w:t>。</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、投标人的投标报价，应是本项目招标范围和招标文件及合同条款上所列的各项内容中所述的全部，不得以任何理由予以重复，并以投标人在投标文件中提出的综合单价或总价为依据。</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、投标人应充分了解项目的位置、情况、道路及任何其它足以影响投标报价的情况，任何因忽视或误解项目情况而导致</w:t>
      </w:r>
      <w:r>
        <w:rPr>
          <w:rFonts w:ascii="新宋体" w:eastAsia="新宋体" w:hAnsi="新宋体" w:cs="宋体" w:hint="eastAsia"/>
          <w:szCs w:val="21"/>
        </w:rPr>
        <w:t>的索赔或服务期限延长申请将不获批准。</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rsidR="002C3149" w:rsidRDefault="00F7449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6</w:t>
      </w:r>
      <w:r>
        <w:rPr>
          <w:rFonts w:ascii="新宋体" w:eastAsia="新宋体" w:hAnsi="新宋体" w:cs="宋体" w:hint="eastAsia"/>
          <w:szCs w:val="21"/>
        </w:rPr>
        <w:t>、投标人须考虑本项目在实施期间的一切可能产生的费用。在项目实施过程中，如项目工作范围发生变更，由中标人和采购人双方协商解决；其余情况下，投标总价均不予调整。</w:t>
      </w:r>
    </w:p>
    <w:p w:rsidR="002C3149" w:rsidRDefault="002C3149" w:rsidP="002D59DE">
      <w:pPr>
        <w:pStyle w:val="a4"/>
        <w:spacing w:beforeLines="25" w:before="60" w:afterLines="25" w:after="60"/>
        <w:ind w:firstLineChars="187" w:firstLine="393"/>
        <w:rPr>
          <w:rFonts w:ascii="新宋体" w:eastAsia="新宋体" w:hAnsi="新宋体"/>
          <w:szCs w:val="21"/>
        </w:rPr>
      </w:pPr>
    </w:p>
    <w:p w:rsidR="002C3149" w:rsidRDefault="002C3149" w:rsidP="00F74498">
      <w:pPr>
        <w:pStyle w:val="a4"/>
        <w:spacing w:beforeLines="25" w:before="60" w:afterLines="25" w:after="60"/>
        <w:ind w:firstLineChars="187" w:firstLine="393"/>
        <w:rPr>
          <w:rFonts w:ascii="新宋体" w:eastAsia="新宋体" w:hAnsi="新宋体"/>
          <w:szCs w:val="21"/>
        </w:rPr>
      </w:pPr>
    </w:p>
    <w:p w:rsidR="002C3149" w:rsidRDefault="002C3149" w:rsidP="00F74498">
      <w:pPr>
        <w:pStyle w:val="a4"/>
        <w:spacing w:beforeLines="25" w:before="60" w:afterLines="25" w:after="60"/>
        <w:ind w:firstLineChars="187" w:firstLine="393"/>
        <w:rPr>
          <w:rFonts w:ascii="新宋体" w:eastAsia="新宋体" w:hAnsi="新宋体"/>
          <w:szCs w:val="21"/>
        </w:rPr>
      </w:pPr>
    </w:p>
    <w:p w:rsidR="002C3149" w:rsidRDefault="002C3149" w:rsidP="00F74498">
      <w:pPr>
        <w:pStyle w:val="a4"/>
        <w:spacing w:beforeLines="25" w:before="60" w:afterLines="25" w:after="60"/>
        <w:ind w:firstLineChars="187" w:firstLine="393"/>
        <w:rPr>
          <w:rFonts w:ascii="新宋体" w:eastAsia="新宋体" w:hAnsi="新宋体"/>
          <w:szCs w:val="21"/>
        </w:rPr>
      </w:pPr>
    </w:p>
    <w:p w:rsidR="002C3149" w:rsidRDefault="002C3149" w:rsidP="00F74498">
      <w:pPr>
        <w:pStyle w:val="a4"/>
        <w:spacing w:beforeLines="25" w:before="60" w:afterLines="25" w:after="60"/>
        <w:ind w:firstLineChars="187" w:firstLine="393"/>
        <w:rPr>
          <w:rFonts w:ascii="新宋体" w:eastAsia="新宋体" w:hAnsi="新宋体"/>
          <w:szCs w:val="21"/>
        </w:rPr>
      </w:pPr>
    </w:p>
    <w:p w:rsidR="002C3149" w:rsidRDefault="002C3149" w:rsidP="00F74498">
      <w:pPr>
        <w:pStyle w:val="a4"/>
        <w:spacing w:beforeLines="25" w:before="60" w:afterLines="25" w:after="60"/>
        <w:ind w:firstLineChars="187" w:firstLine="393"/>
        <w:rPr>
          <w:rFonts w:ascii="新宋体" w:eastAsia="新宋体" w:hAnsi="新宋体"/>
          <w:szCs w:val="21"/>
        </w:rPr>
      </w:pPr>
    </w:p>
    <w:p w:rsidR="002C3149" w:rsidRDefault="002C3149" w:rsidP="00F74498">
      <w:pPr>
        <w:pStyle w:val="a4"/>
        <w:spacing w:beforeLines="25" w:before="60" w:afterLines="25" w:after="60"/>
        <w:ind w:firstLineChars="187" w:firstLine="393"/>
        <w:rPr>
          <w:rFonts w:ascii="新宋体" w:eastAsia="新宋体" w:hAnsi="新宋体"/>
          <w:szCs w:val="21"/>
        </w:rPr>
      </w:pPr>
    </w:p>
    <w:p w:rsidR="002C3149" w:rsidRDefault="002C3149" w:rsidP="00F74498">
      <w:pPr>
        <w:pStyle w:val="a4"/>
        <w:spacing w:beforeLines="25" w:before="60" w:afterLines="25" w:after="60"/>
        <w:ind w:firstLineChars="187" w:firstLine="393"/>
        <w:rPr>
          <w:rFonts w:ascii="新宋体" w:eastAsia="新宋体" w:hAnsi="新宋体"/>
          <w:szCs w:val="21"/>
        </w:rPr>
      </w:pPr>
    </w:p>
    <w:p w:rsidR="002C3149" w:rsidRDefault="002C3149" w:rsidP="00F74498">
      <w:pPr>
        <w:pStyle w:val="a4"/>
        <w:spacing w:beforeLines="25" w:before="60" w:afterLines="25" w:after="60"/>
        <w:ind w:firstLineChars="187" w:firstLine="393"/>
        <w:rPr>
          <w:rFonts w:ascii="新宋体" w:eastAsia="新宋体" w:hAnsi="新宋体"/>
          <w:szCs w:val="21"/>
        </w:rPr>
      </w:pPr>
    </w:p>
    <w:p w:rsidR="002C3149" w:rsidRDefault="002C3149">
      <w:pPr>
        <w:pStyle w:val="a4"/>
        <w:spacing w:beforeLines="25" w:before="60" w:afterLines="25" w:after="60"/>
        <w:ind w:firstLine="0"/>
        <w:rPr>
          <w:rFonts w:ascii="新宋体" w:eastAsia="新宋体" w:hAnsi="新宋体"/>
          <w:szCs w:val="21"/>
        </w:rPr>
      </w:pP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投标文件格式、附件</w:t>
      </w:r>
    </w:p>
    <w:p w:rsidR="002C3149" w:rsidRDefault="00F74498">
      <w:pPr>
        <w:spacing w:line="360" w:lineRule="auto"/>
        <w:rPr>
          <w:rFonts w:ascii="新宋体" w:eastAsia="新宋体" w:hAnsi="新宋体"/>
          <w:b/>
          <w:sz w:val="24"/>
        </w:rPr>
      </w:pPr>
      <w:r>
        <w:rPr>
          <w:rFonts w:ascii="新宋体" w:eastAsia="新宋体" w:hAnsi="新宋体" w:hint="eastAsia"/>
          <w:b/>
          <w:sz w:val="24"/>
        </w:rPr>
        <w:t>投标文件组成：</w:t>
      </w:r>
    </w:p>
    <w:p w:rsidR="002C3149" w:rsidRDefault="00F74498">
      <w:pPr>
        <w:spacing w:line="360" w:lineRule="auto"/>
        <w:rPr>
          <w:rFonts w:ascii="新宋体" w:eastAsia="新宋体" w:hAnsi="新宋体"/>
          <w:sz w:val="24"/>
        </w:rPr>
      </w:pPr>
      <w:r>
        <w:rPr>
          <w:rFonts w:ascii="新宋体" w:eastAsia="新宋体" w:hAnsi="新宋体" w:hint="eastAsia"/>
        </w:rPr>
        <w:t>1.</w:t>
      </w:r>
      <w:r>
        <w:rPr>
          <w:rFonts w:ascii="新宋体" w:eastAsia="新宋体" w:hAnsi="新宋体" w:hint="eastAsia"/>
        </w:rPr>
        <w:t>投标文件正文，主要</w:t>
      </w:r>
      <w:r>
        <w:rPr>
          <w:rFonts w:ascii="新宋体" w:eastAsia="新宋体" w:hAnsi="新宋体" w:hint="eastAsia"/>
          <w:szCs w:val="21"/>
        </w:rPr>
        <w:t>包括以下内容：</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）投标函</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）政府采购投标及履约承诺函</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）政府采购违法行为风险知悉确认书</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）投标人情况介绍及资格要求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）投标人通过相关认证情况（格式自定）</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）投标人同类项目业绩情况（格式自定）</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）拟安排的项目负责人情况（仅限一人）（格式自定）</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）拟安排的项目主要团队成员（主要技术人员）情况（项目负责人除外）（格式自定）</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）投标人自主知识产权产品（创新、设计）情况（格式自定）</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10</w:t>
      </w:r>
      <w:r>
        <w:rPr>
          <w:rFonts w:ascii="新宋体" w:eastAsia="新宋体" w:hAnsi="新宋体" w:hint="eastAsia"/>
          <w:szCs w:val="21"/>
        </w:rPr>
        <w:t>）服务响应承诺（格式自定）</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11</w:t>
      </w:r>
      <w:r>
        <w:rPr>
          <w:rFonts w:ascii="新宋体" w:eastAsia="新宋体" w:hAnsi="新宋体" w:hint="eastAsia"/>
          <w:szCs w:val="21"/>
        </w:rPr>
        <w:t>）其它招标文件要求的内容及投标人认为需要补充的内容（格式自定）</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注：具体按评分信息设置标书</w:t>
      </w:r>
      <w:r>
        <w:rPr>
          <w:rFonts w:ascii="新宋体" w:eastAsia="新宋体" w:hAnsi="新宋体" w:hint="eastAsia"/>
          <w:b/>
          <w:szCs w:val="21"/>
        </w:rPr>
        <w:t>节点</w:t>
      </w:r>
    </w:p>
    <w:p w:rsidR="002C3149" w:rsidRDefault="002C3149">
      <w:pPr>
        <w:spacing w:line="360" w:lineRule="auto"/>
        <w:rPr>
          <w:rFonts w:ascii="新宋体" w:eastAsia="新宋体" w:hAnsi="新宋体"/>
          <w:szCs w:val="21"/>
        </w:rPr>
      </w:pPr>
    </w:p>
    <w:p w:rsidR="002C3149" w:rsidRDefault="00F7449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投标文件附件，主要包括以下内容：</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）法定代表人证明书</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）投标文件签署授权委托书</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）实质性条款响应情况表</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）详细分项报价</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）实施方案（格式自定）</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）项目技术服务方案（格式自定）</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）项目完成（服务期满）后的服务承诺（格式自定）</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）违约承诺（格式自定）</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2C3149" w:rsidRDefault="002C3149">
      <w:pPr>
        <w:rPr>
          <w:rFonts w:ascii="新宋体" w:eastAsia="新宋体" w:hAnsi="新宋体"/>
          <w:sz w:val="24"/>
        </w:rPr>
      </w:pPr>
    </w:p>
    <w:p w:rsidR="002C3149" w:rsidRDefault="002C3149" w:rsidP="002D59DE">
      <w:pPr>
        <w:ind w:firstLineChars="202" w:firstLine="426"/>
        <w:rPr>
          <w:rFonts w:ascii="新宋体" w:eastAsia="新宋体" w:hAnsi="新宋体"/>
          <w:b/>
          <w:szCs w:val="21"/>
        </w:rPr>
      </w:pPr>
    </w:p>
    <w:p w:rsidR="002C3149" w:rsidRDefault="002C3149">
      <w:pPr>
        <w:rPr>
          <w:rFonts w:ascii="新宋体" w:eastAsia="新宋体" w:hAnsi="新宋体"/>
          <w:b/>
          <w:szCs w:val="21"/>
        </w:rPr>
      </w:pPr>
    </w:p>
    <w:p w:rsidR="002C3149" w:rsidRDefault="002C3149">
      <w:pPr>
        <w:rPr>
          <w:rFonts w:ascii="新宋体" w:eastAsia="新宋体" w:hAnsi="新宋体"/>
          <w:b/>
          <w:szCs w:val="21"/>
        </w:rPr>
      </w:pPr>
    </w:p>
    <w:p w:rsidR="002C3149" w:rsidRDefault="002C3149">
      <w:pPr>
        <w:rPr>
          <w:rFonts w:ascii="新宋体" w:eastAsia="新宋体" w:hAnsi="新宋体"/>
          <w:b/>
          <w:szCs w:val="21"/>
        </w:rPr>
      </w:pPr>
    </w:p>
    <w:p w:rsidR="002C3149" w:rsidRDefault="00F74498">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2C3149" w:rsidRDefault="00F74498">
      <w:pPr>
        <w:pStyle w:val="4"/>
        <w:jc w:val="center"/>
        <w:rPr>
          <w:rFonts w:ascii="新宋体" w:eastAsia="新宋体" w:hAnsi="新宋体"/>
          <w:kern w:val="44"/>
        </w:rPr>
      </w:pPr>
      <w:r>
        <w:rPr>
          <w:rFonts w:ascii="新宋体" w:eastAsia="新宋体" w:hAnsi="新宋体" w:hint="eastAsia"/>
          <w:kern w:val="44"/>
        </w:rPr>
        <w:t>一、投标函</w:t>
      </w:r>
    </w:p>
    <w:p w:rsidR="002C3149" w:rsidRDefault="00F74498">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2C3149" w:rsidRDefault="00F74498">
      <w:pPr>
        <w:spacing w:line="480" w:lineRule="auto"/>
        <w:rPr>
          <w:rFonts w:ascii="新宋体" w:eastAsia="新宋体" w:hAnsi="新宋体"/>
        </w:rPr>
      </w:pPr>
      <w:r>
        <w:rPr>
          <w:rFonts w:ascii="新宋体" w:eastAsia="新宋体" w:hAnsi="新宋体" w:hint="eastAsia"/>
        </w:rPr>
        <w:t>1</w:t>
      </w:r>
      <w:r>
        <w:rPr>
          <w:rFonts w:ascii="新宋体" w:eastAsia="新宋体" w:hAnsi="新宋体" w:hint="eastAsia"/>
        </w:rPr>
        <w:t>、根据已收到贵方的招标编号为</w:t>
      </w:r>
      <w:r>
        <w:rPr>
          <w:rFonts w:ascii="新宋体" w:eastAsia="新宋体" w:hAnsi="新宋体" w:hint="eastAsia"/>
        </w:rPr>
        <w:t xml:space="preserve">        </w:t>
      </w:r>
      <w:r>
        <w:rPr>
          <w:rFonts w:ascii="新宋体" w:eastAsia="新宋体" w:hAnsi="新宋体" w:hint="eastAsia"/>
        </w:rPr>
        <w:t>的</w:t>
      </w:r>
      <w:r>
        <w:rPr>
          <w:rFonts w:ascii="新宋体" w:eastAsia="新宋体" w:hAnsi="新宋体" w:hint="eastAsia"/>
        </w:rPr>
        <w:t xml:space="preserve">         </w:t>
      </w:r>
      <w:r>
        <w:rPr>
          <w:rFonts w:ascii="新宋体" w:eastAsia="新宋体" w:hAnsi="新宋体" w:hint="eastAsia"/>
        </w:rPr>
        <w:t>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2C3149" w:rsidRDefault="00F74498">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2C3149" w:rsidRDefault="00F74498">
      <w:pPr>
        <w:spacing w:line="480" w:lineRule="auto"/>
        <w:rPr>
          <w:rFonts w:ascii="新宋体" w:eastAsia="新宋体" w:hAnsi="新宋体"/>
        </w:rPr>
      </w:pPr>
      <w:r>
        <w:rPr>
          <w:rFonts w:ascii="新宋体" w:eastAsia="新宋体" w:hAnsi="新宋体" w:hint="eastAsia"/>
        </w:rPr>
        <w:t>3</w:t>
      </w:r>
      <w:r>
        <w:rPr>
          <w:rFonts w:ascii="新宋体" w:eastAsia="新宋体" w:hAnsi="新宋体" w:hint="eastAsia"/>
        </w:rPr>
        <w:t>、如果我方中标，我方将按照规定提交上述总价</w:t>
      </w:r>
      <w:r>
        <w:rPr>
          <w:rFonts w:ascii="新宋体" w:eastAsia="新宋体" w:hAnsi="新宋体" w:hint="eastAsia"/>
        </w:rPr>
        <w:t xml:space="preserve">      </w:t>
      </w:r>
      <w:r>
        <w:rPr>
          <w:rFonts w:ascii="新宋体" w:eastAsia="新宋体" w:hAnsi="新宋体" w:hint="eastAsia"/>
        </w:rPr>
        <w:t>％（或</w:t>
      </w:r>
      <w:r>
        <w:rPr>
          <w:rFonts w:ascii="新宋体" w:eastAsia="新宋体" w:hAnsi="新宋体" w:hint="eastAsia"/>
        </w:rPr>
        <w:t xml:space="preserve">   </w:t>
      </w:r>
      <w:r>
        <w:rPr>
          <w:rFonts w:ascii="新宋体" w:eastAsia="新宋体" w:hAnsi="新宋体" w:hint="eastAsia"/>
        </w:rPr>
        <w:t>万元）作为履约担保。</w:t>
      </w:r>
    </w:p>
    <w:p w:rsidR="002C3149" w:rsidRDefault="00F74498">
      <w:pPr>
        <w:spacing w:line="480" w:lineRule="auto"/>
        <w:rPr>
          <w:rFonts w:ascii="新宋体" w:eastAsia="新宋体" w:hAnsi="新宋体"/>
        </w:rPr>
      </w:pPr>
      <w:r>
        <w:rPr>
          <w:rFonts w:ascii="新宋体" w:eastAsia="新宋体" w:hAnsi="新宋体" w:hint="eastAsia"/>
        </w:rPr>
        <w:t>4</w:t>
      </w:r>
      <w:r>
        <w:rPr>
          <w:rFonts w:ascii="新宋体" w:eastAsia="新宋体" w:hAnsi="新宋体" w:hint="eastAsia"/>
        </w:rPr>
        <w:t>、我方</w:t>
      </w:r>
      <w:r>
        <w:rPr>
          <w:rFonts w:ascii="新宋体" w:eastAsia="新宋体" w:hAnsi="新宋体" w:hint="eastAsia"/>
        </w:rPr>
        <w:t>同意所递交的投标文件在“对通用条款的补充内容”中的投标有效期内有效，在此期间内我方的投标有可能中标，我方将受此约束。</w:t>
      </w:r>
    </w:p>
    <w:p w:rsidR="002C3149" w:rsidRDefault="00F74498">
      <w:pPr>
        <w:spacing w:line="480" w:lineRule="auto"/>
        <w:rPr>
          <w:rFonts w:ascii="新宋体" w:eastAsia="新宋体" w:hAnsi="新宋体"/>
        </w:rPr>
      </w:pPr>
      <w:r>
        <w:rPr>
          <w:rFonts w:ascii="新宋体" w:eastAsia="新宋体" w:hAnsi="新宋体" w:hint="eastAsia"/>
        </w:rPr>
        <w:t>5</w:t>
      </w:r>
      <w:r>
        <w:rPr>
          <w:rFonts w:ascii="新宋体" w:eastAsia="新宋体" w:hAnsi="新宋体" w:hint="eastAsia"/>
        </w:rPr>
        <w:t>、除非另外达成协议并生效，贵方的中标通知书和本投标文件将构成约束我们双方的合同。</w:t>
      </w:r>
    </w:p>
    <w:p w:rsidR="002C3149" w:rsidRDefault="00F74498">
      <w:pPr>
        <w:spacing w:line="480" w:lineRule="auto"/>
        <w:rPr>
          <w:rFonts w:ascii="新宋体" w:eastAsia="新宋体" w:hAnsi="新宋体"/>
        </w:rPr>
      </w:pPr>
      <w:r>
        <w:rPr>
          <w:rFonts w:ascii="新宋体" w:eastAsia="新宋体" w:hAnsi="新宋体" w:hint="eastAsia"/>
        </w:rPr>
        <w:t>6</w:t>
      </w:r>
      <w:r>
        <w:rPr>
          <w:rFonts w:ascii="新宋体" w:eastAsia="新宋体" w:hAnsi="新宋体" w:hint="eastAsia"/>
        </w:rPr>
        <w:t>、我方理解贵方将不受必须接受你们所收到的最低标价或其它任何投标文件的约束。</w:t>
      </w:r>
    </w:p>
    <w:p w:rsidR="002C3149" w:rsidRDefault="00F74498">
      <w:pPr>
        <w:spacing w:line="48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2C3149" w:rsidRDefault="00F74498">
      <w:pPr>
        <w:spacing w:line="48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rsidR="002C3149" w:rsidRDefault="00F74498">
      <w:pPr>
        <w:spacing w:line="480" w:lineRule="auto"/>
        <w:rPr>
          <w:rFonts w:ascii="新宋体" w:eastAsia="新宋体" w:hAnsi="新宋体"/>
        </w:rPr>
      </w:pPr>
      <w:r>
        <w:rPr>
          <w:rFonts w:ascii="新宋体" w:eastAsia="新宋体" w:hAnsi="新宋体" w:hint="eastAsia"/>
        </w:rPr>
        <w:t>法定代表人或其委托代理人：（盖章或签字）</w:t>
      </w:r>
    </w:p>
    <w:p w:rsidR="002C3149" w:rsidRDefault="00F74498">
      <w:pPr>
        <w:spacing w:line="48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p>
    <w:p w:rsidR="002C3149" w:rsidRDefault="00F74498">
      <w:pPr>
        <w:spacing w:line="480" w:lineRule="auto"/>
        <w:rPr>
          <w:rFonts w:ascii="新宋体" w:eastAsia="新宋体" w:hAnsi="新宋体"/>
        </w:rPr>
      </w:pPr>
      <w:r>
        <w:rPr>
          <w:rFonts w:ascii="新宋体" w:eastAsia="新宋体" w:hAnsi="新宋体" w:hint="eastAsia"/>
        </w:rPr>
        <w:t>邮政编码：</w:t>
      </w:r>
      <w:r>
        <w:rPr>
          <w:rFonts w:ascii="新宋体" w:eastAsia="新宋体" w:hAnsi="新宋体" w:hint="eastAsia"/>
        </w:rPr>
        <w:t xml:space="preserve">            </w:t>
      </w:r>
      <w:r>
        <w:rPr>
          <w:rFonts w:ascii="新宋体" w:eastAsia="新宋体" w:hAnsi="新宋体" w:hint="eastAsia"/>
        </w:rPr>
        <w:t>电话：</w:t>
      </w:r>
      <w:r>
        <w:rPr>
          <w:rFonts w:ascii="新宋体" w:eastAsia="新宋体" w:hAnsi="新宋体" w:hint="eastAsia"/>
        </w:rPr>
        <w:t xml:space="preserve">            </w:t>
      </w:r>
      <w:r>
        <w:rPr>
          <w:rFonts w:ascii="新宋体" w:eastAsia="新宋体" w:hAnsi="新宋体" w:hint="eastAsia"/>
        </w:rPr>
        <w:t>传真：</w:t>
      </w:r>
      <w:r>
        <w:rPr>
          <w:rFonts w:ascii="新宋体" w:eastAsia="新宋体" w:hAnsi="新宋体" w:hint="eastAsia"/>
        </w:rPr>
        <w:t xml:space="preserve">            </w:t>
      </w:r>
    </w:p>
    <w:p w:rsidR="002C3149" w:rsidRDefault="00F74498">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C3149" w:rsidRDefault="00F74498">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C3149" w:rsidRDefault="00F74498">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C3149" w:rsidRDefault="00F74498">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C3149" w:rsidRDefault="002C3149">
      <w:pPr>
        <w:rPr>
          <w:rFonts w:ascii="新宋体" w:eastAsia="新宋体" w:hAnsi="新宋体"/>
        </w:rPr>
      </w:pPr>
    </w:p>
    <w:p w:rsidR="002C3149" w:rsidRDefault="00F74498">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2C3149" w:rsidRDefault="002C3149">
      <w:pPr>
        <w:rPr>
          <w:rFonts w:ascii="新宋体" w:eastAsia="新宋体" w:hAnsi="新宋体"/>
        </w:rPr>
      </w:pPr>
    </w:p>
    <w:p w:rsidR="002C3149" w:rsidRDefault="00F74498">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2C3149" w:rsidRDefault="00F74498">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2C3149" w:rsidRDefault="00F74498">
      <w:pPr>
        <w:spacing w:line="360" w:lineRule="auto"/>
        <w:rPr>
          <w:rFonts w:ascii="新宋体" w:eastAsia="新宋体" w:hAnsi="新宋体"/>
        </w:rPr>
      </w:pPr>
      <w:r>
        <w:rPr>
          <w:rFonts w:ascii="新宋体" w:eastAsia="新宋体" w:hAnsi="新宋体" w:hint="eastAsia"/>
        </w:rPr>
        <w:t>我公司承诺：</w:t>
      </w:r>
    </w:p>
    <w:p w:rsidR="002C3149" w:rsidRDefault="00F74498">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我公司本招标项目所提供的货物或服务未侵犯知识产权。</w:t>
      </w:r>
    </w:p>
    <w:p w:rsidR="002C3149" w:rsidRDefault="00F74498">
      <w:pPr>
        <w:spacing w:line="360" w:lineRule="auto"/>
        <w:rPr>
          <w:rFonts w:ascii="新宋体" w:eastAsia="新宋体" w:hAnsi="新宋体"/>
        </w:rPr>
      </w:pPr>
      <w:r>
        <w:rPr>
          <w:rFonts w:ascii="新宋体" w:eastAsia="新宋体" w:hAnsi="新宋体" w:hint="eastAsia"/>
        </w:rPr>
        <w:t>2.</w:t>
      </w:r>
      <w:r>
        <w:rPr>
          <w:rFonts w:ascii="新宋体" w:eastAsia="新宋体" w:hAnsi="新宋体" w:hint="eastAsia"/>
        </w:rPr>
        <w:t>我公司参与本项目投标前三年内，在经营活动中没有重大违法记录。</w:t>
      </w:r>
    </w:p>
    <w:p w:rsidR="002C3149" w:rsidRDefault="00F74498">
      <w:pPr>
        <w:spacing w:line="360" w:lineRule="auto"/>
        <w:rPr>
          <w:rFonts w:ascii="新宋体" w:eastAsia="新宋体" w:hAnsi="新宋体"/>
        </w:rPr>
      </w:pPr>
      <w:r>
        <w:rPr>
          <w:rFonts w:ascii="新宋体" w:eastAsia="新宋体" w:hAnsi="新宋体" w:hint="eastAsia"/>
        </w:rPr>
        <w:t>3.</w:t>
      </w:r>
      <w:r>
        <w:rPr>
          <w:rFonts w:ascii="新宋体" w:eastAsia="新宋体" w:hAnsi="新宋体" w:hint="eastAsia"/>
        </w:rPr>
        <w:t>我公司参与本项目政府采购活动时不存在被有关部门禁止参与政府采购活动且在有效期内的情况。</w:t>
      </w:r>
    </w:p>
    <w:p w:rsidR="002C3149" w:rsidRDefault="00F74498">
      <w:pPr>
        <w:spacing w:line="360" w:lineRule="auto"/>
        <w:rPr>
          <w:rFonts w:ascii="新宋体" w:eastAsia="新宋体" w:hAnsi="新宋体"/>
        </w:rPr>
      </w:pPr>
      <w:r>
        <w:rPr>
          <w:rFonts w:ascii="新宋体" w:eastAsia="新宋体" w:hAnsi="新宋体" w:hint="eastAsia"/>
        </w:rPr>
        <w:t>4.</w:t>
      </w:r>
      <w:r>
        <w:rPr>
          <w:rFonts w:ascii="新宋体" w:eastAsia="新宋体" w:hAnsi="新宋体" w:hint="eastAsia"/>
        </w:rPr>
        <w:t>我公司具备《中华人民共和国政府采购法》第二十二条第一款规定的六项条件。</w:t>
      </w:r>
    </w:p>
    <w:p w:rsidR="002C3149" w:rsidRDefault="00F74498">
      <w:pPr>
        <w:spacing w:line="360" w:lineRule="auto"/>
        <w:rPr>
          <w:rFonts w:ascii="新宋体" w:eastAsia="新宋体" w:hAnsi="新宋体"/>
        </w:rPr>
      </w:pPr>
      <w:r>
        <w:rPr>
          <w:rFonts w:ascii="新宋体" w:eastAsia="新宋体" w:hAnsi="新宋体" w:hint="eastAsia"/>
        </w:rPr>
        <w:t>5.</w:t>
      </w:r>
      <w:r>
        <w:rPr>
          <w:rFonts w:ascii="新宋体" w:eastAsia="新宋体" w:hAnsi="新宋体" w:hint="eastAsia"/>
        </w:rPr>
        <w:t>我公司未被列入失信被执行人、重大税收违法案件当事人名单、政府采购严重违法失信行为记录名单。</w:t>
      </w:r>
    </w:p>
    <w:p w:rsidR="002C3149" w:rsidRDefault="00F74498">
      <w:pPr>
        <w:spacing w:line="360" w:lineRule="auto"/>
        <w:rPr>
          <w:rFonts w:ascii="新宋体" w:eastAsia="新宋体" w:hAnsi="新宋体"/>
        </w:rPr>
      </w:pPr>
      <w:r>
        <w:rPr>
          <w:rFonts w:ascii="新宋体" w:eastAsia="新宋体" w:hAnsi="新宋体" w:hint="eastAsia"/>
        </w:rPr>
        <w:t>6.</w:t>
      </w:r>
      <w:r>
        <w:rPr>
          <w:rFonts w:ascii="新宋体" w:eastAsia="新宋体" w:hAnsi="新宋体" w:hint="eastAsia"/>
        </w:rPr>
        <w:t>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w:t>
      </w:r>
      <w:r>
        <w:rPr>
          <w:rFonts w:ascii="新宋体" w:eastAsia="新宋体" w:hAnsi="新宋体" w:hint="eastAsia"/>
        </w:rPr>
        <w:t>处罚。</w:t>
      </w:r>
    </w:p>
    <w:p w:rsidR="002C3149" w:rsidRDefault="00F74498">
      <w:pPr>
        <w:spacing w:line="360" w:lineRule="auto"/>
        <w:rPr>
          <w:rFonts w:ascii="新宋体" w:eastAsia="新宋体" w:hAnsi="新宋体"/>
        </w:rPr>
      </w:pPr>
      <w:r>
        <w:rPr>
          <w:rFonts w:ascii="新宋体" w:eastAsia="新宋体" w:hAnsi="新宋体" w:hint="eastAsia"/>
        </w:rPr>
        <w:t>7.</w:t>
      </w:r>
      <w:r>
        <w:rPr>
          <w:rFonts w:ascii="新宋体" w:eastAsia="新宋体" w:hAnsi="新宋体" w:hint="eastAsia"/>
        </w:rPr>
        <w:t>我公司如果中标，做到守信，不偷工减料，依照本项目招标文件需求内容、签署的采购合同及本公司在投标中所作的一切承诺履约。项目验收达到全部指标合格，力争优良。</w:t>
      </w:r>
    </w:p>
    <w:p w:rsidR="002C3149" w:rsidRDefault="00F74498">
      <w:pPr>
        <w:spacing w:line="360" w:lineRule="auto"/>
        <w:rPr>
          <w:rFonts w:ascii="新宋体" w:eastAsia="新宋体" w:hAnsi="新宋体"/>
        </w:rPr>
      </w:pPr>
      <w:r>
        <w:rPr>
          <w:rFonts w:ascii="新宋体" w:eastAsia="新宋体" w:hAnsi="新宋体" w:hint="eastAsia"/>
        </w:rPr>
        <w:t>8.</w:t>
      </w:r>
      <w:r>
        <w:rPr>
          <w:rFonts w:ascii="新宋体" w:eastAsia="新宋体" w:hAnsi="新宋体" w:hint="eastAsia"/>
        </w:rPr>
        <w:t>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w:t>
      </w:r>
      <w:r>
        <w:rPr>
          <w:rFonts w:ascii="新宋体" w:eastAsia="新宋体" w:hAnsi="新宋体" w:hint="eastAsia"/>
        </w:rPr>
        <w:t>，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2C3149" w:rsidRDefault="00F74498">
      <w:pPr>
        <w:spacing w:line="360" w:lineRule="auto"/>
        <w:rPr>
          <w:rFonts w:ascii="新宋体" w:eastAsia="新宋体" w:hAnsi="新宋体"/>
        </w:rPr>
      </w:pPr>
      <w:r>
        <w:rPr>
          <w:rFonts w:ascii="新宋体" w:eastAsia="新宋体" w:hAnsi="新宋体" w:hint="eastAsia"/>
        </w:rPr>
        <w:t>9.</w:t>
      </w:r>
      <w:r>
        <w:rPr>
          <w:rFonts w:ascii="新宋体" w:eastAsia="新宋体" w:hAnsi="新宋体"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2C3149" w:rsidRDefault="00F74498">
      <w:pPr>
        <w:spacing w:line="360" w:lineRule="auto"/>
        <w:rPr>
          <w:rFonts w:ascii="新宋体" w:eastAsia="新宋体" w:hAnsi="新宋体"/>
        </w:rPr>
      </w:pPr>
      <w:r>
        <w:rPr>
          <w:rFonts w:ascii="新宋体" w:eastAsia="新宋体" w:hAnsi="新宋体" w:hint="eastAsia"/>
        </w:rPr>
        <w:t>10.</w:t>
      </w:r>
      <w:r>
        <w:rPr>
          <w:rFonts w:ascii="新宋体" w:eastAsia="新宋体" w:hAnsi="新宋体" w:hint="eastAsia"/>
        </w:rPr>
        <w:t>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2C3149" w:rsidRDefault="00F74498">
      <w:pPr>
        <w:spacing w:line="360" w:lineRule="auto"/>
        <w:rPr>
          <w:rFonts w:ascii="宋体" w:cs="宋体"/>
          <w:bCs/>
          <w:kern w:val="0"/>
          <w:szCs w:val="21"/>
        </w:rPr>
      </w:pPr>
      <w:r>
        <w:rPr>
          <w:rFonts w:ascii="新宋体" w:eastAsia="新宋体" w:hAnsi="新宋体" w:hint="eastAsia"/>
        </w:rPr>
        <w:t>11.</w:t>
      </w:r>
      <w:r>
        <w:rPr>
          <w:rFonts w:ascii="宋体" w:cs="宋体" w:hint="eastAsia"/>
          <w:bCs/>
          <w:kern w:val="0"/>
          <w:szCs w:val="21"/>
        </w:rPr>
        <w:t>参加本次采购活动前三年内无行贿犯</w:t>
      </w:r>
      <w:r>
        <w:rPr>
          <w:rFonts w:ascii="宋体" w:cs="宋体" w:hint="eastAsia"/>
          <w:bCs/>
          <w:kern w:val="0"/>
          <w:szCs w:val="21"/>
        </w:rPr>
        <w:t>罪记录。为采购项目提供整体设计、规范编制或者项目管理、监理、检测等服务的供应商，不得再参加该采购项目的其他采购活动。单位负责人为同一人或者存在直接控股、管理关系的不同供应商，不得参加同一合同项下的采购活动。</w:t>
      </w:r>
    </w:p>
    <w:p w:rsidR="002C3149" w:rsidRDefault="00F74498">
      <w:pPr>
        <w:spacing w:line="360" w:lineRule="auto"/>
        <w:rPr>
          <w:rFonts w:ascii="新宋体" w:eastAsia="新宋体" w:hAnsi="新宋体"/>
        </w:rPr>
      </w:pPr>
      <w:r>
        <w:rPr>
          <w:rFonts w:ascii="新宋体" w:eastAsia="新宋体" w:hAnsi="新宋体" w:hint="eastAsia"/>
        </w:rPr>
        <w:t>12.</w:t>
      </w:r>
      <w:r>
        <w:rPr>
          <w:rFonts w:ascii="新宋体" w:eastAsia="新宋体" w:hAnsi="新宋体" w:hint="eastAsia"/>
        </w:rPr>
        <w:t>我公司保证，若所投货物涉及《财政部生态环境部关于印发节能产品政府采购品目清单的通知》（财库〔</w:t>
      </w:r>
      <w:r>
        <w:rPr>
          <w:rFonts w:ascii="新宋体" w:eastAsia="新宋体" w:hAnsi="新宋体" w:hint="eastAsia"/>
        </w:rPr>
        <w:t>2019</w:t>
      </w:r>
      <w:r>
        <w:rPr>
          <w:rFonts w:ascii="新宋体" w:eastAsia="新宋体" w:hAnsi="新宋体" w:hint="eastAsia"/>
        </w:rPr>
        <w:t>〕</w:t>
      </w:r>
      <w:r>
        <w:rPr>
          <w:rFonts w:ascii="新宋体" w:eastAsia="新宋体" w:hAnsi="新宋体" w:hint="eastAsia"/>
        </w:rPr>
        <w:t>19</w:t>
      </w:r>
      <w:r>
        <w:rPr>
          <w:rFonts w:ascii="新宋体" w:eastAsia="新宋体" w:hAnsi="新宋体" w:hint="eastAsia"/>
        </w:rPr>
        <w:t>号）列明的政府采购强制产品，则所投该产品符合节能产品的认证要求。若所投产品包括数据中心相关设备的，应满足财政部《绿色数据中心政府采购需求标准（试行）》（财办库〔</w:t>
      </w:r>
      <w:r>
        <w:rPr>
          <w:rFonts w:ascii="新宋体" w:eastAsia="新宋体" w:hAnsi="新宋体" w:hint="eastAsia"/>
        </w:rPr>
        <w:t>2023</w:t>
      </w:r>
      <w:r>
        <w:rPr>
          <w:rFonts w:ascii="新宋体" w:eastAsia="新宋体" w:hAnsi="新宋体" w:hint="eastAsia"/>
        </w:rPr>
        <w:t>〕</w:t>
      </w:r>
      <w:r>
        <w:rPr>
          <w:rFonts w:ascii="新宋体" w:eastAsia="新宋体" w:hAnsi="新宋体" w:hint="eastAsia"/>
        </w:rPr>
        <w:t xml:space="preserve">7 </w:t>
      </w:r>
      <w:r>
        <w:rPr>
          <w:rFonts w:ascii="新宋体" w:eastAsia="新宋体" w:hAnsi="新宋体" w:hint="eastAsia"/>
        </w:rPr>
        <w:t>号）要求。</w:t>
      </w:r>
      <w:r>
        <w:rPr>
          <w:rFonts w:ascii="新宋体" w:eastAsia="新宋体" w:hAnsi="新宋体" w:hint="eastAsia"/>
        </w:rPr>
        <w:t xml:space="preserve">    </w:t>
      </w:r>
      <w:r>
        <w:rPr>
          <w:rFonts w:ascii="新宋体" w:eastAsia="新宋体" w:hAnsi="新宋体" w:hint="eastAsia"/>
        </w:rPr>
        <w:t xml:space="preserve">                        </w:t>
      </w:r>
    </w:p>
    <w:p w:rsidR="002C3149" w:rsidRDefault="00F74498">
      <w:pPr>
        <w:spacing w:line="36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2C3149" w:rsidRDefault="00F74498">
      <w:pPr>
        <w:spacing w:line="360" w:lineRule="auto"/>
        <w:rPr>
          <w:rFonts w:ascii="新宋体" w:eastAsia="新宋体" w:hAnsi="新宋体"/>
        </w:rPr>
      </w:pPr>
      <w:r>
        <w:rPr>
          <w:rFonts w:ascii="新宋体" w:eastAsia="新宋体" w:hAnsi="新宋体" w:hint="eastAsia"/>
        </w:rPr>
        <w:lastRenderedPageBreak/>
        <w:t>单位地址：</w:t>
      </w:r>
      <w:r>
        <w:rPr>
          <w:rFonts w:ascii="新宋体" w:eastAsia="新宋体" w:hAnsi="新宋体" w:hint="eastAsia"/>
        </w:rPr>
        <w:t xml:space="preserve">               </w:t>
      </w:r>
    </w:p>
    <w:p w:rsidR="002C3149" w:rsidRDefault="00F74498">
      <w:pPr>
        <w:spacing w:line="360" w:lineRule="auto"/>
        <w:rPr>
          <w:rFonts w:ascii="新宋体" w:eastAsia="新宋体" w:hAnsi="新宋体"/>
        </w:rPr>
      </w:pPr>
      <w:r>
        <w:rPr>
          <w:rFonts w:ascii="新宋体" w:eastAsia="新宋体" w:hAnsi="新宋体" w:hint="eastAsia"/>
        </w:rPr>
        <w:t>法定代表人或其委托代理人：（盖章或签字）</w:t>
      </w:r>
    </w:p>
    <w:p w:rsidR="002C3149" w:rsidRDefault="00F74498">
      <w:pPr>
        <w:spacing w:line="36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r>
        <w:rPr>
          <w:rFonts w:ascii="新宋体" w:eastAsia="新宋体" w:hAnsi="新宋体" w:hint="eastAsia"/>
        </w:rPr>
        <w:t xml:space="preserve">   </w:t>
      </w:r>
    </w:p>
    <w:p w:rsidR="002C3149" w:rsidRDefault="002C3149">
      <w:pPr>
        <w:ind w:firstLine="645"/>
        <w:rPr>
          <w:rFonts w:ascii="新宋体" w:eastAsia="新宋体" w:hAnsi="新宋体"/>
          <w:szCs w:val="21"/>
        </w:rPr>
      </w:pPr>
    </w:p>
    <w:p w:rsidR="002C3149" w:rsidRDefault="002C3149">
      <w:pPr>
        <w:ind w:firstLineChars="202" w:firstLine="424"/>
        <w:rPr>
          <w:rFonts w:ascii="新宋体" w:eastAsia="新宋体" w:hAnsi="新宋体"/>
          <w:szCs w:val="21"/>
        </w:rPr>
      </w:pPr>
    </w:p>
    <w:p w:rsidR="002C3149" w:rsidRDefault="00F74498">
      <w:pPr>
        <w:widowControl/>
        <w:jc w:val="left"/>
        <w:rPr>
          <w:rFonts w:ascii="新宋体" w:eastAsia="新宋体" w:hAnsi="新宋体"/>
          <w:szCs w:val="21"/>
        </w:rPr>
      </w:pPr>
      <w:r>
        <w:rPr>
          <w:rFonts w:ascii="新宋体" w:eastAsia="新宋体" w:hAnsi="新宋体"/>
          <w:szCs w:val="21"/>
        </w:rPr>
        <w:br w:type="page"/>
      </w:r>
    </w:p>
    <w:p w:rsidR="002C3149" w:rsidRDefault="00F74498">
      <w:pPr>
        <w:pStyle w:val="4"/>
        <w:jc w:val="center"/>
        <w:rPr>
          <w:rFonts w:ascii="新宋体" w:eastAsia="新宋体" w:hAnsi="新宋体"/>
          <w:kern w:val="44"/>
        </w:rPr>
      </w:pPr>
      <w:r>
        <w:rPr>
          <w:rFonts w:ascii="新宋体" w:eastAsia="新宋体" w:hAnsi="新宋体" w:hint="eastAsia"/>
          <w:kern w:val="44"/>
        </w:rPr>
        <w:lastRenderedPageBreak/>
        <w:t>三、政府采购违法行为风险知悉确认书</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（三）项目负责人或者主要技术人员不是本单位人员的。</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（四）投标保证金不是从投标供应商基本账户转出的。</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（五）其他隐瞒真实情况、提供虚假资料的行为。</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（一）投标供应商之间相互约定给予未中标的供应商利益补偿。</w:t>
      </w:r>
      <w:r>
        <w:rPr>
          <w:rFonts w:ascii="新宋体" w:eastAsia="新宋体" w:hAnsi="新宋体" w:hint="eastAsia"/>
          <w:szCs w:val="21"/>
        </w:rPr>
        <w:t xml:space="preserve"> </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（五）不同投标供应商的投标文件内容存在非正常一致。</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（七）不同投标人的投标报价呈规律性差异</w:t>
      </w:r>
      <w:r>
        <w:rPr>
          <w:rFonts w:ascii="新宋体" w:eastAsia="新宋体" w:hAnsi="新宋体" w:hint="eastAsia"/>
          <w:szCs w:val="21"/>
        </w:rPr>
        <w:t>。</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（九）主管部门依照法律、法规认定的其他情形。</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w:t>
      </w:r>
      <w:r>
        <w:rPr>
          <w:rFonts w:ascii="新宋体" w:eastAsia="新宋体" w:hAnsi="新宋体" w:hint="eastAsia"/>
          <w:szCs w:val="21"/>
        </w:rPr>
        <w:t>门将依法从严处理，并移送有关部门追究法律责任；涉嫌犯罪的，主管部门将一并移送司法机关追究法律责任。</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（三）对于涉及安全生产、特种作业、抢险救灾、防疫等政府采购项目，供应商实施提供虚假资料、串通投标等违法行为的，主管部门将依法从严处理。</w:t>
      </w:r>
      <w:r>
        <w:rPr>
          <w:rFonts w:ascii="新宋体" w:eastAsia="新宋体" w:hAnsi="新宋体" w:hint="eastAsia"/>
          <w:szCs w:val="21"/>
        </w:rPr>
        <w:t xml:space="preserve"> </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w:t>
      </w:r>
      <w:r>
        <w:rPr>
          <w:rFonts w:ascii="新宋体" w:eastAsia="新宋体" w:hAnsi="新宋体" w:hint="eastAsia"/>
          <w:szCs w:val="21"/>
        </w:rPr>
        <w:t>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2C3149" w:rsidRDefault="00F74498" w:rsidP="002D59DE">
      <w:pPr>
        <w:spacing w:line="360" w:lineRule="auto"/>
        <w:ind w:firstLineChars="202" w:firstLine="426"/>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2C3149" w:rsidRDefault="00F74498">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r>
        <w:rPr>
          <w:rFonts w:ascii="新宋体" w:eastAsia="新宋体" w:hAnsi="新宋体" w:hint="eastAsia"/>
          <w:szCs w:val="21"/>
          <w:u w:val="single"/>
        </w:rPr>
        <w:t xml:space="preserve">                                                       </w:t>
      </w:r>
    </w:p>
    <w:p w:rsidR="002C3149" w:rsidRDefault="00F74498">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2C3149" w:rsidRDefault="00F74498">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2C3149" w:rsidRDefault="002C3149" w:rsidP="002D59DE">
      <w:pPr>
        <w:spacing w:line="360" w:lineRule="auto"/>
        <w:ind w:firstLineChars="202" w:firstLine="426"/>
        <w:rPr>
          <w:rFonts w:ascii="新宋体" w:eastAsia="新宋体" w:hAnsi="新宋体"/>
          <w:b/>
          <w:szCs w:val="21"/>
        </w:rPr>
      </w:pP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负责人</w:t>
      </w:r>
      <w:r>
        <w:rPr>
          <w:rFonts w:ascii="新宋体" w:eastAsia="新宋体" w:hAnsi="新宋体" w:hint="eastAsia"/>
          <w:szCs w:val="21"/>
        </w:rPr>
        <w:t>/</w:t>
      </w:r>
      <w:r>
        <w:rPr>
          <w:rFonts w:ascii="新宋体" w:eastAsia="新宋体" w:hAnsi="新宋体" w:hint="eastAsia"/>
          <w:szCs w:val="21"/>
        </w:rPr>
        <w:t>投标授权代表签名：</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知悉人（公章）：</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日期：</w:t>
      </w:r>
    </w:p>
    <w:p w:rsidR="002C3149" w:rsidRDefault="00F74498" w:rsidP="002D59DE">
      <w:pPr>
        <w:spacing w:line="360" w:lineRule="auto"/>
        <w:ind w:firstLineChars="202" w:firstLine="426"/>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2C3149" w:rsidRDefault="002C3149">
      <w:pPr>
        <w:rPr>
          <w:rFonts w:ascii="新宋体" w:eastAsia="新宋体" w:hAnsi="新宋体"/>
          <w:szCs w:val="21"/>
        </w:rPr>
      </w:pPr>
    </w:p>
    <w:p w:rsidR="002C3149" w:rsidRDefault="002C3149">
      <w:pPr>
        <w:rPr>
          <w:rFonts w:ascii="新宋体" w:eastAsia="新宋体" w:hAnsi="新宋体"/>
          <w:szCs w:val="21"/>
        </w:rPr>
      </w:pPr>
    </w:p>
    <w:p w:rsidR="002C3149" w:rsidRDefault="00F74498">
      <w:pPr>
        <w:pStyle w:val="4"/>
        <w:jc w:val="center"/>
        <w:rPr>
          <w:rFonts w:ascii="新宋体" w:eastAsia="新宋体" w:hAnsi="新宋体"/>
          <w:kern w:val="44"/>
        </w:rPr>
      </w:pPr>
      <w:r>
        <w:rPr>
          <w:rFonts w:ascii="新宋体" w:eastAsia="新宋体" w:hAnsi="新宋体" w:hint="eastAsia"/>
          <w:kern w:val="44"/>
        </w:rPr>
        <w:t>四、投标人情况介绍及资格要求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投标人情况介绍：</w:t>
      </w:r>
    </w:p>
    <w:p w:rsidR="002C3149" w:rsidRDefault="00F7449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资格证明材料：</w:t>
      </w:r>
    </w:p>
    <w:p w:rsidR="002C3149" w:rsidRDefault="00F74498">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2C3149" w:rsidRDefault="00F7449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如联合体投标，投标人还必须提供《联合体投标协议》</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r>
        <w:rPr>
          <w:rFonts w:ascii="新宋体" w:eastAsia="新宋体" w:hAnsi="新宋体" w:hint="eastAsia"/>
          <w:szCs w:val="21"/>
        </w:rPr>
        <w:t>。</w:t>
      </w:r>
    </w:p>
    <w:p w:rsidR="002C3149" w:rsidRDefault="00F74498">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kern w:val="0"/>
          <w:szCs w:val="21"/>
        </w:rPr>
        <w:t>、</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p>
    <w:p w:rsidR="002C3149" w:rsidRDefault="00F74498">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w:t>
      </w:r>
      <w:r>
        <w:rPr>
          <w:rFonts w:ascii="新宋体" w:eastAsia="新宋体" w:hAnsi="新宋体" w:hint="eastAsia"/>
          <w:kern w:val="0"/>
          <w:szCs w:val="21"/>
        </w:rPr>
        <w:lastRenderedPageBreak/>
        <w:t>应的声明函。</w:t>
      </w:r>
      <w:r>
        <w:rPr>
          <w:rFonts w:ascii="新宋体" w:eastAsia="新宋体" w:hAnsi="新宋体" w:hint="eastAsia"/>
          <w:szCs w:val="21"/>
        </w:rPr>
        <w:t>投标人对声明函的真实性负责。如提供虚假声明，将报送主管部门给予行政处罚。</w:t>
      </w:r>
    </w:p>
    <w:p w:rsidR="002C3149" w:rsidRDefault="00F74498">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2C3149" w:rsidRDefault="00F74498">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2C3149" w:rsidRDefault="00F74498">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（请填写：中型企业、小型企业、微型企业）；本公司对上述声明的真实性负责。如有虚假，将依法承担相应责任。</w:t>
      </w:r>
      <w:r>
        <w:rPr>
          <w:rFonts w:ascii="新宋体" w:eastAsia="新宋体" w:hAnsi="新宋体" w:hint="eastAsia"/>
          <w:szCs w:val="21"/>
        </w:rPr>
        <w:t xml:space="preserve"> </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2C3149" w:rsidRDefault="00F74498">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2C3149" w:rsidRDefault="00F74498">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2C3149" w:rsidRDefault="00F74498">
      <w:pPr>
        <w:spacing w:line="360" w:lineRule="auto"/>
        <w:ind w:right="840"/>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日期：</w:t>
      </w:r>
    </w:p>
    <w:p w:rsidR="002C3149" w:rsidRDefault="00F74498">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2C3149" w:rsidRDefault="00F74498">
      <w:pPr>
        <w:spacing w:line="360" w:lineRule="auto"/>
        <w:rPr>
          <w:rFonts w:ascii="新宋体" w:eastAsia="新宋体" w:hAnsi="新宋体"/>
          <w:szCs w:val="21"/>
        </w:rPr>
      </w:pPr>
      <w:r>
        <w:rPr>
          <w:rFonts w:ascii="新宋体" w:eastAsia="新宋体" w:hAnsi="新宋体" w:hint="eastAsia"/>
          <w:szCs w:val="21"/>
        </w:rPr>
        <w:t>本单位郑重声明，根据《财政部</w:t>
      </w:r>
      <w:r>
        <w:rPr>
          <w:rFonts w:ascii="新宋体" w:eastAsia="新宋体" w:hAnsi="新宋体" w:hint="eastAsia"/>
          <w:szCs w:val="21"/>
        </w:rPr>
        <w:t xml:space="preserve"> </w:t>
      </w:r>
      <w:r>
        <w:rPr>
          <w:rFonts w:ascii="新宋体" w:eastAsia="新宋体" w:hAnsi="新宋体" w:hint="eastAsia"/>
          <w:szCs w:val="21"/>
        </w:rPr>
        <w:t>民政部</w:t>
      </w:r>
      <w:r>
        <w:rPr>
          <w:rFonts w:ascii="新宋体" w:eastAsia="新宋体" w:hAnsi="新宋体" w:hint="eastAsia"/>
          <w:szCs w:val="21"/>
        </w:rPr>
        <w:t xml:space="preserve"> </w:t>
      </w:r>
      <w:r>
        <w:rPr>
          <w:rFonts w:ascii="新宋体" w:eastAsia="新宋体" w:hAnsi="新宋体" w:hint="eastAsia"/>
          <w:szCs w:val="21"/>
        </w:rPr>
        <w:t>中国残疾人联合会关于促进残疾人就业政府采购政策的通知》（财库〔</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 xml:space="preserve"> 141</w:t>
      </w:r>
      <w:r>
        <w:rPr>
          <w:rFonts w:ascii="新宋体" w:eastAsia="新宋体" w:hAnsi="新宋体" w:hint="eastAsia"/>
          <w:szCs w:val="21"/>
        </w:rPr>
        <w:t>号）的规定，本单位为符合条件的残疾人福利性单位，且本单位参加</w:t>
      </w:r>
      <w:r>
        <w:rPr>
          <w:rFonts w:ascii="新宋体" w:eastAsia="新宋体" w:hAnsi="新宋体" w:hint="eastAsia"/>
          <w:szCs w:val="21"/>
        </w:rPr>
        <w:t>______</w:t>
      </w:r>
      <w:r>
        <w:rPr>
          <w:rFonts w:ascii="新宋体" w:eastAsia="新宋体" w:hAnsi="新宋体" w:hint="eastAsia"/>
          <w:szCs w:val="21"/>
        </w:rPr>
        <w:t>单位的</w:t>
      </w:r>
      <w:r>
        <w:rPr>
          <w:rFonts w:ascii="新宋体" w:eastAsia="新宋体" w:hAnsi="新宋体" w:hint="eastAsia"/>
          <w:szCs w:val="21"/>
        </w:rPr>
        <w:t>______</w:t>
      </w:r>
      <w:r>
        <w:rPr>
          <w:rFonts w:ascii="新宋体" w:eastAsia="新宋体" w:hAnsi="新宋体" w:hint="eastAsia"/>
          <w:szCs w:val="21"/>
        </w:rPr>
        <w:t>项目采购活动提供本单位制造的货物（由本单位承担工程</w:t>
      </w:r>
      <w:r>
        <w:rPr>
          <w:rFonts w:ascii="新宋体" w:eastAsia="新宋体" w:hAnsi="新宋体" w:hint="eastAsia"/>
          <w:szCs w:val="21"/>
        </w:rPr>
        <w:t>/</w:t>
      </w:r>
      <w:r>
        <w:rPr>
          <w:rFonts w:ascii="新宋体" w:eastAsia="新宋体" w:hAnsi="新宋体" w:hint="eastAsia"/>
          <w:szCs w:val="21"/>
        </w:rPr>
        <w:t>提供</w:t>
      </w:r>
      <w:r>
        <w:rPr>
          <w:rFonts w:ascii="新宋体" w:eastAsia="新宋体" w:hAnsi="新宋体" w:hint="eastAsia"/>
          <w:szCs w:val="21"/>
        </w:rPr>
        <w:t>服务），或者提供其他残疾人福利性单位制造的货物（不包括使用非残疾人福利性单位注册商标的货物）。</w:t>
      </w:r>
    </w:p>
    <w:p w:rsidR="002C3149" w:rsidRDefault="00F74498">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2C3149" w:rsidRDefault="00F74498">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2C3149" w:rsidRDefault="002C3149">
      <w:pPr>
        <w:spacing w:line="360" w:lineRule="auto"/>
        <w:jc w:val="center"/>
        <w:rPr>
          <w:rFonts w:ascii="新宋体" w:eastAsia="新宋体" w:hAnsi="新宋体"/>
          <w:kern w:val="0"/>
          <w:sz w:val="28"/>
          <w:szCs w:val="28"/>
        </w:rPr>
      </w:pPr>
    </w:p>
    <w:p w:rsidR="002C3149" w:rsidRDefault="00F74498">
      <w:pPr>
        <w:pStyle w:val="4"/>
        <w:jc w:val="center"/>
        <w:rPr>
          <w:rFonts w:ascii="新宋体" w:eastAsia="新宋体" w:hAnsi="新宋体"/>
          <w:kern w:val="44"/>
        </w:rPr>
      </w:pPr>
      <w:r>
        <w:rPr>
          <w:rFonts w:ascii="新宋体" w:eastAsia="新宋体" w:hAnsi="新宋体" w:hint="eastAsia"/>
          <w:kern w:val="44"/>
        </w:rPr>
        <w:t>其它内容格式自定</w:t>
      </w:r>
    </w:p>
    <w:p w:rsidR="002C3149" w:rsidRDefault="002C3149">
      <w:pPr>
        <w:rPr>
          <w:rFonts w:ascii="新宋体" w:eastAsia="新宋体" w:hAnsi="新宋体"/>
        </w:rPr>
      </w:pPr>
    </w:p>
    <w:p w:rsidR="002C3149" w:rsidRDefault="00F74498">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2C3149" w:rsidRDefault="00F74498">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2C3149" w:rsidRDefault="00F74498">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2C3149" w:rsidRDefault="00F74498">
      <w:pPr>
        <w:spacing w:line="360" w:lineRule="auto"/>
        <w:rPr>
          <w:rFonts w:ascii="新宋体" w:eastAsia="新宋体" w:hAnsi="新宋体"/>
          <w:szCs w:val="21"/>
        </w:rPr>
      </w:pPr>
      <w:r>
        <w:rPr>
          <w:rFonts w:ascii="新宋体" w:eastAsia="新宋体" w:hAnsi="新宋体" w:hint="eastAsia"/>
          <w:szCs w:val="21"/>
        </w:rPr>
        <w:t>说明：</w:t>
      </w:r>
      <w:r>
        <w:rPr>
          <w:rFonts w:ascii="新宋体" w:eastAsia="新宋体" w:hAnsi="新宋体" w:hint="eastAsia"/>
          <w:szCs w:val="21"/>
        </w:rPr>
        <w:t>1</w:t>
      </w:r>
      <w:r>
        <w:rPr>
          <w:rFonts w:ascii="新宋体" w:eastAsia="新宋体" w:hAnsi="新宋体" w:hint="eastAsia"/>
          <w:szCs w:val="21"/>
        </w:rPr>
        <w:t>、法定代表人为企业事业单位、国家机关、社会团体的主要负责人。</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 2</w:t>
      </w:r>
      <w:r>
        <w:rPr>
          <w:rFonts w:ascii="新宋体" w:eastAsia="新宋体" w:hAnsi="新宋体" w:hint="eastAsia"/>
          <w:szCs w:val="21"/>
        </w:rPr>
        <w:t>、内容必须填写真实、清楚，涂改无效，不得转让、买卖。</w:t>
      </w:r>
    </w:p>
    <w:p w:rsidR="002C3149" w:rsidRDefault="00F74498">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2C3149" w:rsidRDefault="00F74498">
      <w:pPr>
        <w:spacing w:line="360" w:lineRule="auto"/>
        <w:rPr>
          <w:rFonts w:ascii="新宋体" w:eastAsia="新宋体" w:hAnsi="新宋体"/>
          <w:szCs w:val="21"/>
        </w:rPr>
      </w:pPr>
      <w:r>
        <w:rPr>
          <w:rFonts w:ascii="新宋体" w:eastAsia="新宋体" w:hAnsi="新宋体" w:hint="eastAsia"/>
          <w:szCs w:val="21"/>
        </w:rPr>
        <w:t>单位名称：（公章）：</w:t>
      </w:r>
      <w:r>
        <w:rPr>
          <w:rFonts w:ascii="新宋体" w:eastAsia="新宋体" w:hAnsi="新宋体" w:hint="eastAsia"/>
          <w:szCs w:val="21"/>
        </w:rPr>
        <w:t xml:space="preserve">                     </w:t>
      </w:r>
    </w:p>
    <w:p w:rsidR="002C3149" w:rsidRDefault="00F74498">
      <w:pPr>
        <w:spacing w:line="360" w:lineRule="auto"/>
        <w:rPr>
          <w:rFonts w:ascii="新宋体" w:eastAsia="新宋体" w:hAnsi="新宋体"/>
          <w:szCs w:val="21"/>
        </w:rPr>
      </w:pPr>
      <w:r>
        <w:rPr>
          <w:rFonts w:ascii="新宋体" w:eastAsia="新宋体" w:hAnsi="新宋体" w:hint="eastAsia"/>
          <w:szCs w:val="21"/>
        </w:rPr>
        <w:t>日</w:t>
      </w:r>
      <w:r>
        <w:rPr>
          <w:rFonts w:ascii="新宋体" w:eastAsia="新宋体" w:hAnsi="新宋体" w:hint="eastAsia"/>
          <w:szCs w:val="21"/>
        </w:rPr>
        <w:t xml:space="preserve"> </w:t>
      </w:r>
      <w:r>
        <w:rPr>
          <w:rFonts w:ascii="新宋体" w:eastAsia="新宋体" w:hAnsi="新宋体" w:hint="eastAsia"/>
          <w:szCs w:val="21"/>
        </w:rPr>
        <w:t>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p w:rsidR="002C3149" w:rsidRDefault="002C3149">
      <w:pPr>
        <w:adjustRightInd w:val="0"/>
        <w:spacing w:line="360" w:lineRule="auto"/>
        <w:jc w:val="left"/>
        <w:textAlignment w:val="baseline"/>
        <w:rPr>
          <w:rFonts w:ascii="新宋体" w:eastAsia="新宋体" w:hAnsi="新宋体"/>
          <w:kern w:val="0"/>
          <w:sz w:val="24"/>
        </w:rPr>
      </w:pPr>
    </w:p>
    <w:p w:rsidR="002C3149" w:rsidRDefault="00F74498">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w:t>
      </w:r>
      <w:r>
        <w:rPr>
          <w:rFonts w:ascii="新宋体" w:eastAsia="新宋体" w:hAnsi="新宋体" w:hint="eastAsia"/>
          <w:szCs w:val="21"/>
        </w:rPr>
        <w:t>均承认。代理人无转委托权，特此委托。</w:t>
      </w:r>
    </w:p>
    <w:p w:rsidR="002C3149" w:rsidRDefault="00F74498">
      <w:pPr>
        <w:spacing w:line="360" w:lineRule="auto"/>
        <w:rPr>
          <w:rFonts w:ascii="新宋体" w:eastAsia="新宋体" w:hAnsi="新宋体"/>
          <w:szCs w:val="21"/>
        </w:rPr>
      </w:pPr>
      <w:r>
        <w:rPr>
          <w:rFonts w:ascii="新宋体" w:eastAsia="新宋体" w:hAnsi="新宋体" w:hint="eastAsia"/>
          <w:szCs w:val="21"/>
        </w:rPr>
        <w:t>代理人：联系电话：</w:t>
      </w:r>
      <w:r>
        <w:rPr>
          <w:rFonts w:ascii="新宋体" w:eastAsia="新宋体" w:hAnsi="新宋体" w:hint="eastAsia"/>
          <w:szCs w:val="21"/>
        </w:rPr>
        <w:t xml:space="preserve">  </w:t>
      </w:r>
      <w:r>
        <w:rPr>
          <w:rFonts w:ascii="新宋体" w:eastAsia="新宋体" w:hAnsi="新宋体" w:hint="eastAsia"/>
          <w:szCs w:val="21"/>
        </w:rPr>
        <w:t>手机：</w:t>
      </w:r>
    </w:p>
    <w:p w:rsidR="002C3149" w:rsidRDefault="00F74498">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2C3149" w:rsidRDefault="00F74498">
      <w:pPr>
        <w:spacing w:line="360" w:lineRule="auto"/>
        <w:rPr>
          <w:rFonts w:ascii="新宋体" w:eastAsia="新宋体" w:hAnsi="新宋体"/>
          <w:szCs w:val="21"/>
        </w:rPr>
      </w:pPr>
      <w:r>
        <w:rPr>
          <w:rFonts w:ascii="新宋体" w:eastAsia="新宋体" w:hAnsi="新宋体" w:hint="eastAsia"/>
          <w:szCs w:val="21"/>
        </w:rPr>
        <w:t>授权委托日期：年月</w:t>
      </w:r>
      <w:r>
        <w:rPr>
          <w:rFonts w:ascii="新宋体" w:eastAsia="新宋体" w:hAnsi="新宋体" w:hint="eastAsia"/>
          <w:szCs w:val="21"/>
        </w:rPr>
        <w:t xml:space="preserve"> </w:t>
      </w:r>
      <w:r>
        <w:rPr>
          <w:rFonts w:ascii="新宋体" w:eastAsia="新宋体" w:hAnsi="新宋体" w:hint="eastAsia"/>
          <w:szCs w:val="21"/>
        </w:rPr>
        <w:t>日</w:t>
      </w:r>
    </w:p>
    <w:p w:rsidR="002C3149" w:rsidRDefault="00F74498">
      <w:pPr>
        <w:spacing w:line="360" w:lineRule="auto"/>
        <w:rPr>
          <w:rFonts w:ascii="新宋体" w:eastAsia="新宋体" w:hAnsi="新宋体"/>
          <w:szCs w:val="21"/>
        </w:rPr>
      </w:pPr>
      <w:r>
        <w:rPr>
          <w:rFonts w:ascii="新宋体" w:eastAsia="新宋体" w:hAnsi="新宋体" w:hint="eastAsia"/>
          <w:szCs w:val="21"/>
        </w:rPr>
        <w:t>单位名称：（公章）</w:t>
      </w:r>
    </w:p>
    <w:p w:rsidR="002C3149" w:rsidRDefault="00F74498">
      <w:pPr>
        <w:spacing w:line="360" w:lineRule="auto"/>
        <w:rPr>
          <w:rFonts w:ascii="新宋体" w:eastAsia="新宋体" w:hAnsi="新宋体"/>
          <w:szCs w:val="21"/>
        </w:rPr>
      </w:pPr>
      <w:r>
        <w:rPr>
          <w:rFonts w:ascii="新宋体" w:eastAsia="新宋体" w:hAnsi="新宋体" w:hint="eastAsia"/>
          <w:szCs w:val="21"/>
        </w:rPr>
        <w:t>法人代表：（盖章或签字）</w:t>
      </w:r>
    </w:p>
    <w:p w:rsidR="002C3149" w:rsidRDefault="00F74498">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2C3149" w:rsidRDefault="00F74498">
      <w:pPr>
        <w:pStyle w:val="5"/>
        <w:rPr>
          <w:rFonts w:ascii="新宋体" w:eastAsia="新宋体" w:hAnsi="新宋体"/>
          <w:b w:val="0"/>
          <w:kern w:val="44"/>
          <w:sz w:val="24"/>
          <w:szCs w:val="24"/>
        </w:rPr>
      </w:pPr>
      <w:r>
        <w:rPr>
          <w:rFonts w:ascii="新宋体" w:eastAsia="新宋体" w:hAnsi="新宋体" w:hint="eastAsia"/>
          <w:b w:val="0"/>
          <w:kern w:val="44"/>
          <w:sz w:val="24"/>
          <w:szCs w:val="24"/>
        </w:rPr>
        <w:t>三、实质性条款响应情况表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2C3149">
        <w:tc>
          <w:tcPr>
            <w:tcW w:w="709" w:type="dxa"/>
          </w:tcPr>
          <w:p w:rsidR="002C3149" w:rsidRDefault="00F7449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2C3149" w:rsidRDefault="00F7449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2C3149" w:rsidRDefault="00F7449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2C3149">
        <w:tc>
          <w:tcPr>
            <w:tcW w:w="709" w:type="dxa"/>
          </w:tcPr>
          <w:p w:rsidR="002C3149" w:rsidRDefault="00F7449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2C3149" w:rsidRDefault="00F7449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2C3149" w:rsidRDefault="002C3149">
            <w:pPr>
              <w:adjustRightInd w:val="0"/>
              <w:snapToGrid w:val="0"/>
              <w:spacing w:line="360" w:lineRule="auto"/>
              <w:rPr>
                <w:rFonts w:ascii="新宋体" w:eastAsia="新宋体" w:hAnsi="新宋体"/>
                <w:kern w:val="0"/>
                <w:szCs w:val="21"/>
              </w:rPr>
            </w:pPr>
          </w:p>
        </w:tc>
      </w:tr>
      <w:tr w:rsidR="002C3149">
        <w:tc>
          <w:tcPr>
            <w:tcW w:w="709" w:type="dxa"/>
          </w:tcPr>
          <w:p w:rsidR="002C3149" w:rsidRDefault="00F7449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rsidR="002C3149" w:rsidRDefault="002C3149">
            <w:pPr>
              <w:adjustRightInd w:val="0"/>
              <w:snapToGrid w:val="0"/>
              <w:spacing w:line="360" w:lineRule="auto"/>
              <w:jc w:val="center"/>
              <w:rPr>
                <w:rFonts w:ascii="新宋体" w:eastAsia="新宋体" w:hAnsi="新宋体"/>
                <w:kern w:val="0"/>
                <w:szCs w:val="21"/>
              </w:rPr>
            </w:pPr>
          </w:p>
        </w:tc>
        <w:tc>
          <w:tcPr>
            <w:tcW w:w="3969" w:type="dxa"/>
          </w:tcPr>
          <w:p w:rsidR="002C3149" w:rsidRDefault="002C3149">
            <w:pPr>
              <w:adjustRightInd w:val="0"/>
              <w:snapToGrid w:val="0"/>
              <w:spacing w:line="360" w:lineRule="auto"/>
              <w:rPr>
                <w:rFonts w:ascii="新宋体" w:eastAsia="新宋体" w:hAnsi="新宋体"/>
                <w:kern w:val="0"/>
                <w:szCs w:val="21"/>
              </w:rPr>
            </w:pPr>
          </w:p>
        </w:tc>
      </w:tr>
    </w:tbl>
    <w:p w:rsidR="002C3149" w:rsidRDefault="00F74498">
      <w:pPr>
        <w:spacing w:line="360" w:lineRule="auto"/>
        <w:rPr>
          <w:rFonts w:ascii="新宋体" w:eastAsia="新宋体" w:hAnsi="新宋体"/>
          <w:b/>
          <w:szCs w:val="21"/>
        </w:rPr>
      </w:pPr>
      <w:r>
        <w:rPr>
          <w:rFonts w:ascii="新宋体" w:eastAsia="新宋体" w:hAnsi="新宋体" w:hint="eastAsia"/>
          <w:b/>
          <w:szCs w:val="21"/>
        </w:rPr>
        <w:t>注：</w:t>
      </w:r>
      <w:r>
        <w:rPr>
          <w:rFonts w:ascii="新宋体" w:eastAsia="新宋体" w:hAnsi="新宋体" w:hint="eastAsia"/>
          <w:b/>
          <w:szCs w:val="21"/>
        </w:rPr>
        <w:t xml:space="preserve">1. </w:t>
      </w:r>
      <w:r>
        <w:rPr>
          <w:rFonts w:ascii="新宋体" w:eastAsia="新宋体" w:hAnsi="新宋体" w:hint="eastAsia"/>
          <w:b/>
          <w:szCs w:val="21"/>
        </w:rPr>
        <w:t>上表所列内容为不可负偏离条款。</w:t>
      </w:r>
      <w:r>
        <w:rPr>
          <w:rFonts w:ascii="新宋体" w:eastAsia="新宋体" w:hAnsi="新宋体" w:hint="eastAsia"/>
          <w:b/>
          <w:szCs w:val="21"/>
        </w:rPr>
        <w:t>2.</w:t>
      </w:r>
      <w:r>
        <w:rPr>
          <w:rFonts w:ascii="新宋体" w:eastAsia="新宋体" w:hAnsi="新宋体" w:hint="eastAsia"/>
          <w:b/>
          <w:szCs w:val="21"/>
        </w:rPr>
        <w:t>“投标人响应情况”一栏应如实填写“响应”或“不响应”。</w:t>
      </w:r>
      <w:r>
        <w:rPr>
          <w:rFonts w:ascii="新宋体" w:eastAsia="新宋体" w:hAnsi="新宋体" w:hint="eastAsia"/>
          <w:b/>
          <w:szCs w:val="21"/>
        </w:rPr>
        <w:t xml:space="preserve">3. </w:t>
      </w:r>
      <w:r>
        <w:rPr>
          <w:rFonts w:ascii="新宋体" w:eastAsia="新宋体" w:hAnsi="新宋体" w:hint="eastAsia"/>
          <w:b/>
          <w:szCs w:val="21"/>
        </w:rPr>
        <w:t>“实质性响应条款响应情况”与投标文件其它内容冲突的，以“实质性响应条款响应情况”为准。</w:t>
      </w:r>
    </w:p>
    <w:p w:rsidR="002C3149" w:rsidRDefault="00F74498">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rsidR="002C3149" w:rsidRDefault="00F74498">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2C3149" w:rsidRDefault="00F74498">
      <w:pPr>
        <w:spacing w:line="360" w:lineRule="auto"/>
        <w:rPr>
          <w:rFonts w:ascii="新宋体" w:eastAsia="新宋体" w:hAnsi="新宋体"/>
          <w:kern w:val="0"/>
          <w:szCs w:val="21"/>
        </w:rPr>
      </w:pPr>
      <w:r>
        <w:rPr>
          <w:rFonts w:ascii="新宋体" w:eastAsia="新宋体" w:hAnsi="新宋体" w:hint="eastAsia"/>
          <w:kern w:val="0"/>
          <w:szCs w:val="21"/>
        </w:rPr>
        <w:lastRenderedPageBreak/>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2C3149" w:rsidRDefault="00F74498">
      <w:pPr>
        <w:pStyle w:val="5"/>
        <w:rPr>
          <w:rFonts w:ascii="新宋体" w:eastAsia="新宋体" w:hAnsi="新宋体"/>
          <w:b w:val="0"/>
          <w:kern w:val="44"/>
          <w:sz w:val="24"/>
          <w:szCs w:val="24"/>
        </w:rPr>
      </w:pPr>
      <w:r>
        <w:rPr>
          <w:rFonts w:ascii="新宋体" w:eastAsia="新宋体" w:hAnsi="新宋体" w:hint="eastAsia"/>
          <w:b w:val="0"/>
          <w:kern w:val="44"/>
          <w:sz w:val="24"/>
          <w:szCs w:val="24"/>
        </w:rPr>
        <w:t>四、详细分项报价</w:t>
      </w:r>
      <w:r>
        <w:rPr>
          <w:rFonts w:ascii="新宋体" w:eastAsia="新宋体" w:hAnsi="新宋体" w:hint="eastAsia"/>
          <w:b w:val="0"/>
          <w:kern w:val="44"/>
          <w:sz w:val="24"/>
          <w:szCs w:val="24"/>
        </w:rPr>
        <w:t>(</w:t>
      </w:r>
      <w:r>
        <w:rPr>
          <w:rFonts w:ascii="新宋体" w:eastAsia="新宋体" w:hAnsi="新宋体" w:hint="eastAsia"/>
          <w:b w:val="0"/>
          <w:kern w:val="44"/>
          <w:sz w:val="24"/>
          <w:szCs w:val="24"/>
        </w:rPr>
        <w:t>可选项</w:t>
      </w:r>
      <w:r>
        <w:rPr>
          <w:rFonts w:ascii="新宋体" w:eastAsia="新宋体" w:hAnsi="新宋体" w:hint="eastAsia"/>
          <w:b w:val="0"/>
          <w:kern w:val="44"/>
          <w:sz w:val="24"/>
          <w:szCs w:val="24"/>
        </w:rPr>
        <w:t>)</w:t>
      </w:r>
    </w:p>
    <w:p w:rsidR="002C3149" w:rsidRDefault="00F74498">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目</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编</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号：单位：</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2C3149">
        <w:trPr>
          <w:cantSplit/>
          <w:trHeight w:val="405"/>
          <w:jc w:val="center"/>
        </w:trPr>
        <w:tc>
          <w:tcPr>
            <w:tcW w:w="2776" w:type="dxa"/>
            <w:vAlign w:val="center"/>
          </w:tcPr>
          <w:p w:rsidR="002C3149" w:rsidRDefault="00F7449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2C3149" w:rsidRDefault="00F7449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2C3149" w:rsidRDefault="00F7449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2C3149">
        <w:trPr>
          <w:cantSplit/>
          <w:trHeight w:val="417"/>
          <w:jc w:val="center"/>
        </w:trPr>
        <w:tc>
          <w:tcPr>
            <w:tcW w:w="2776" w:type="dxa"/>
            <w:vAlign w:val="center"/>
          </w:tcPr>
          <w:p w:rsidR="002C3149" w:rsidRDefault="00F74498">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2C3149" w:rsidRDefault="002C3149">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2C3149" w:rsidRDefault="002C3149">
            <w:pPr>
              <w:spacing w:line="360" w:lineRule="auto"/>
              <w:ind w:firstLineChars="200" w:firstLine="420"/>
              <w:jc w:val="center"/>
              <w:rPr>
                <w:rFonts w:ascii="新宋体" w:eastAsia="新宋体" w:hAnsi="新宋体"/>
                <w:snapToGrid w:val="0"/>
                <w:kern w:val="0"/>
                <w:szCs w:val="21"/>
              </w:rPr>
            </w:pPr>
          </w:p>
        </w:tc>
      </w:tr>
    </w:tbl>
    <w:p w:rsidR="002C3149" w:rsidRDefault="00F74498">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rsidR="002C3149" w:rsidRDefault="00F74498">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2C3149" w:rsidRDefault="00F74498">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2C3149" w:rsidRDefault="00F74498">
      <w:pPr>
        <w:pStyle w:val="5"/>
        <w:rPr>
          <w:rFonts w:ascii="新宋体" w:eastAsia="新宋体" w:hAnsi="新宋体"/>
          <w:b w:val="0"/>
          <w:kern w:val="44"/>
          <w:sz w:val="24"/>
          <w:szCs w:val="24"/>
        </w:rPr>
      </w:pPr>
      <w:r>
        <w:rPr>
          <w:rFonts w:ascii="新宋体" w:eastAsia="新宋体" w:hAnsi="新宋体" w:hint="eastAsia"/>
          <w:b w:val="0"/>
          <w:kern w:val="44"/>
          <w:sz w:val="24"/>
          <w:szCs w:val="24"/>
        </w:rPr>
        <w:t>五、开标一览表</w:t>
      </w:r>
      <w:r>
        <w:rPr>
          <w:rFonts w:ascii="新宋体" w:eastAsia="新宋体" w:hAnsi="新宋体"/>
          <w:b w:val="0"/>
          <w:kern w:val="44"/>
          <w:sz w:val="24"/>
          <w:szCs w:val="24"/>
        </w:rPr>
        <w:tab/>
      </w:r>
    </w:p>
    <w:p w:rsidR="002C3149" w:rsidRDefault="00F74498">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2C3149" w:rsidRDefault="00F74498">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2C3149">
        <w:trPr>
          <w:trHeight w:val="318"/>
          <w:jc w:val="center"/>
        </w:trPr>
        <w:tc>
          <w:tcPr>
            <w:tcW w:w="3323" w:type="dxa"/>
            <w:vAlign w:val="center"/>
          </w:tcPr>
          <w:p w:rsidR="002C3149" w:rsidRDefault="00F7449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2C3149" w:rsidRDefault="00F7449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2C3149" w:rsidRDefault="00F7449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2C3149" w:rsidRDefault="00F7449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2C3149">
        <w:trPr>
          <w:cantSplit/>
          <w:trHeight w:val="265"/>
          <w:jc w:val="center"/>
        </w:trPr>
        <w:tc>
          <w:tcPr>
            <w:tcW w:w="3323" w:type="dxa"/>
          </w:tcPr>
          <w:p w:rsidR="002C3149" w:rsidRDefault="002C31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2C3149" w:rsidRDefault="00F7449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项</w:t>
            </w:r>
          </w:p>
        </w:tc>
        <w:tc>
          <w:tcPr>
            <w:tcW w:w="2271" w:type="dxa"/>
            <w:vAlign w:val="center"/>
          </w:tcPr>
          <w:p w:rsidR="002C3149" w:rsidRDefault="002C31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2C3149" w:rsidRDefault="002C31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2C3149">
        <w:trPr>
          <w:cantSplit/>
          <w:trHeight w:val="369"/>
          <w:jc w:val="center"/>
        </w:trPr>
        <w:tc>
          <w:tcPr>
            <w:tcW w:w="8946" w:type="dxa"/>
            <w:gridSpan w:val="4"/>
            <w:vAlign w:val="center"/>
          </w:tcPr>
          <w:p w:rsidR="002C3149" w:rsidRDefault="00F7449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w:t>
            </w:r>
            <w:r>
              <w:rPr>
                <w:rFonts w:ascii="新宋体" w:eastAsia="新宋体" w:hAnsi="新宋体" w:cs="宋体" w:hint="eastAsia"/>
                <w:szCs w:val="21"/>
              </w:rPr>
              <w:t xml:space="preserve"> </w:t>
            </w:r>
            <w:r>
              <w:rPr>
                <w:rFonts w:ascii="新宋体" w:eastAsia="新宋体" w:hAnsi="新宋体" w:cs="宋体" w:hint="eastAsia"/>
                <w:szCs w:val="21"/>
              </w:rPr>
              <w:t>写：大</w:t>
            </w:r>
            <w:r>
              <w:rPr>
                <w:rFonts w:ascii="新宋体" w:eastAsia="新宋体" w:hAnsi="新宋体" w:cs="宋体" w:hint="eastAsia"/>
                <w:szCs w:val="21"/>
              </w:rPr>
              <w:t xml:space="preserve"> </w:t>
            </w:r>
            <w:r>
              <w:rPr>
                <w:rFonts w:ascii="新宋体" w:eastAsia="新宋体" w:hAnsi="新宋体" w:cs="宋体" w:hint="eastAsia"/>
                <w:szCs w:val="21"/>
              </w:rPr>
              <w:t>写：</w:t>
            </w:r>
          </w:p>
        </w:tc>
      </w:tr>
    </w:tbl>
    <w:p w:rsidR="002C3149" w:rsidRDefault="00F7449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2C3149" w:rsidRDefault="00F7449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2C3149" w:rsidRDefault="00F7449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2C3149" w:rsidRDefault="00F7449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2C3149" w:rsidRDefault="00F74498">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2C3149" w:rsidRDefault="00F74498">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2C3149" w:rsidRDefault="00F74498">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2C3149" w:rsidRDefault="002C3149">
      <w:pPr>
        <w:spacing w:line="360" w:lineRule="auto"/>
        <w:rPr>
          <w:rFonts w:ascii="新宋体" w:eastAsia="新宋体" w:hAnsi="新宋体"/>
          <w:szCs w:val="21"/>
        </w:rPr>
      </w:pPr>
    </w:p>
    <w:p w:rsidR="002C3149" w:rsidRDefault="002C3149">
      <w:pPr>
        <w:spacing w:line="360" w:lineRule="auto"/>
        <w:rPr>
          <w:rFonts w:ascii="新宋体" w:eastAsia="新宋体" w:hAnsi="新宋体"/>
          <w:szCs w:val="21"/>
        </w:rPr>
      </w:pPr>
    </w:p>
    <w:p w:rsidR="002C3149" w:rsidRDefault="002C3149">
      <w:pPr>
        <w:spacing w:line="360" w:lineRule="auto"/>
        <w:rPr>
          <w:rFonts w:ascii="新宋体" w:eastAsia="新宋体" w:hAnsi="新宋体"/>
          <w:szCs w:val="21"/>
        </w:rPr>
      </w:pPr>
    </w:p>
    <w:p w:rsidR="002C3149" w:rsidRDefault="00F74498">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六、招标服务费承诺书</w:t>
      </w:r>
    </w:p>
    <w:p w:rsidR="002C3149" w:rsidRDefault="00F74498">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本公司</w:t>
      </w:r>
      <w:r>
        <w:rPr>
          <w:rFonts w:ascii="新宋体" w:eastAsia="新宋体" w:hAnsi="新宋体" w:hint="eastAsia"/>
          <w:szCs w:val="21"/>
        </w:rPr>
        <w:t xml:space="preserve">( </w:t>
      </w: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在参加《</w:t>
      </w:r>
      <w:r>
        <w:rPr>
          <w:rFonts w:ascii="新宋体" w:eastAsia="新宋体" w:hAnsi="新宋体" w:hint="eastAsia"/>
          <w:szCs w:val="21"/>
        </w:rPr>
        <w:t>###</w:t>
      </w:r>
      <w:r>
        <w:rPr>
          <w:rFonts w:ascii="新宋体" w:eastAsia="新宋体" w:hAnsi="新宋体" w:hint="eastAsia"/>
          <w:szCs w:val="21"/>
        </w:rPr>
        <w:t>项目名称（招标编号：</w:t>
      </w:r>
      <w:r>
        <w:rPr>
          <w:rFonts w:ascii="新宋体" w:eastAsia="新宋体" w:hAnsi="新宋体" w:hint="eastAsia"/>
          <w:szCs w:val="21"/>
        </w:rPr>
        <w:t xml:space="preserve"> </w:t>
      </w:r>
      <w:r>
        <w:rPr>
          <w:rFonts w:ascii="新宋体" w:eastAsia="新宋体" w:hAnsi="新宋体" w:hint="eastAsia"/>
          <w:szCs w:val="21"/>
        </w:rPr>
        <w:t>）》的招标中如获中标，我公司保证按照招标文件的规定缴纳“中标服务费”后，凭领取人身份证复印件并加盖公章</w:t>
      </w:r>
      <w:r>
        <w:rPr>
          <w:rFonts w:ascii="新宋体" w:eastAsia="新宋体" w:hAnsi="新宋体" w:hint="eastAsia"/>
          <w:szCs w:val="21"/>
        </w:rPr>
        <w:t>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2C3149" w:rsidRDefault="00F74498">
      <w:pPr>
        <w:spacing w:line="360" w:lineRule="auto"/>
        <w:rPr>
          <w:rFonts w:ascii="新宋体" w:eastAsia="新宋体" w:hAnsi="新宋体"/>
          <w:szCs w:val="21"/>
        </w:rPr>
      </w:pPr>
      <w:r>
        <w:rPr>
          <w:rFonts w:ascii="新宋体" w:eastAsia="新宋体" w:hAnsi="新宋体" w:hint="eastAsia"/>
          <w:szCs w:val="21"/>
        </w:rPr>
        <w:t>如我公司违反上款承诺</w:t>
      </w:r>
      <w:r>
        <w:rPr>
          <w:rFonts w:ascii="新宋体" w:eastAsia="新宋体" w:hAnsi="新宋体" w:hint="eastAsia"/>
          <w:szCs w:val="21"/>
        </w:rPr>
        <w:t>,</w:t>
      </w:r>
      <w:r>
        <w:rPr>
          <w:rFonts w:ascii="新宋体" w:eastAsia="新宋体" w:hAnsi="新宋体" w:hint="eastAsia"/>
          <w:szCs w:val="21"/>
        </w:rPr>
        <w:t>愿承担由此引起的一切法律责任。特此承诺</w:t>
      </w:r>
      <w:r>
        <w:rPr>
          <w:rFonts w:ascii="新宋体" w:eastAsia="新宋体" w:hAnsi="新宋体" w:hint="eastAsia"/>
          <w:szCs w:val="21"/>
        </w:rPr>
        <w:t xml:space="preserve">!    </w:t>
      </w:r>
    </w:p>
    <w:p w:rsidR="002C3149" w:rsidRDefault="00F74498">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rsidR="002C3149" w:rsidRDefault="00F74498">
      <w:pPr>
        <w:spacing w:line="360" w:lineRule="auto"/>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p>
    <w:p w:rsidR="002C3149" w:rsidRDefault="00F74498">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rsidR="002C3149" w:rsidRDefault="002C3149">
      <w:pPr>
        <w:rPr>
          <w:rFonts w:ascii="新宋体" w:eastAsia="新宋体" w:hAnsi="新宋体"/>
          <w:szCs w:val="21"/>
        </w:rPr>
      </w:pPr>
    </w:p>
    <w:p w:rsidR="002C3149" w:rsidRDefault="00F74498">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2C3149">
      <w:pPr>
        <w:pStyle w:val="a4"/>
      </w:pPr>
    </w:p>
    <w:p w:rsidR="002C3149" w:rsidRDefault="00F74498">
      <w:pPr>
        <w:rPr>
          <w:rFonts w:ascii="新宋体" w:eastAsia="新宋体" w:hAnsi="新宋体"/>
          <w:kern w:val="44"/>
          <w:sz w:val="30"/>
          <w:szCs w:val="30"/>
        </w:rPr>
      </w:pPr>
      <w:r>
        <w:rPr>
          <w:rFonts w:ascii="新宋体" w:eastAsia="新宋体" w:hAnsi="新宋体" w:hint="eastAsia"/>
          <w:kern w:val="44"/>
          <w:sz w:val="30"/>
          <w:szCs w:val="30"/>
        </w:rPr>
        <w:br w:type="page"/>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合同及履约情况反馈格式</w:t>
      </w:r>
    </w:p>
    <w:p w:rsidR="002C3149" w:rsidRDefault="00F74498">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8163"/>
      <w:bookmarkStart w:id="6" w:name="_Toc73517685"/>
      <w:bookmarkStart w:id="7" w:name="_Toc100052414"/>
      <w:bookmarkStart w:id="8" w:name="_Toc73521592"/>
      <w:bookmarkStart w:id="9" w:name="_Toc73521680"/>
      <w:bookmarkStart w:id="10" w:name="_Toc101074886"/>
      <w:bookmarkStart w:id="11" w:name="_Toc84303603"/>
    </w:p>
    <w:p w:rsidR="002C3149" w:rsidRDefault="00F74498">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甲方：</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乙方：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w:t>
      </w:r>
      <w:r>
        <w:rPr>
          <w:rFonts w:ascii="新宋体" w:eastAsia="新宋体" w:hAnsi="新宋体" w:hint="eastAsia"/>
          <w:b/>
          <w:bCs/>
          <w:snapToGrid w:val="0"/>
          <w:kern w:val="0"/>
          <w:szCs w:val="21"/>
          <w:u w:val="single"/>
          <w:lang w:val="zh-CN"/>
        </w:rPr>
        <w:t>服务项目</w:t>
      </w:r>
      <w:r>
        <w:rPr>
          <w:rFonts w:ascii="新宋体" w:eastAsia="新宋体" w:hAnsi="新宋体" w:hint="eastAsia"/>
          <w:szCs w:val="21"/>
        </w:rPr>
        <w:t>，达成以下合同条款：</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项目名称：</w:t>
      </w:r>
      <w:r>
        <w:rPr>
          <w:rFonts w:ascii="新宋体" w:eastAsia="新宋体" w:hAnsi="新宋体" w:hint="eastAsia"/>
          <w:szCs w:val="21"/>
        </w:rPr>
        <w:t xml:space="preserve"> </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项目内容：</w:t>
      </w:r>
      <w:r>
        <w:rPr>
          <w:rFonts w:ascii="新宋体" w:eastAsia="新宋体" w:hAnsi="新宋体" w:hint="eastAsia"/>
          <w:szCs w:val="21"/>
        </w:rPr>
        <w:t xml:space="preserve"> </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服务时间：</w:t>
      </w:r>
      <w:r>
        <w:rPr>
          <w:rFonts w:ascii="新宋体" w:eastAsia="新宋体" w:hAnsi="新宋体" w:hint="eastAsia"/>
          <w:szCs w:val="21"/>
        </w:rPr>
        <w:t xml:space="preserve"> </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2C3149" w:rsidRDefault="00F74498">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w:t>
      </w:r>
      <w:r>
        <w:rPr>
          <w:rFonts w:ascii="新宋体" w:eastAsia="新宋体" w:hAnsi="新宋体" w:hint="eastAsia"/>
          <w:b/>
          <w:bCs/>
          <w:szCs w:val="21"/>
        </w:rPr>
        <w:t xml:space="preserve">  </w:t>
      </w:r>
      <w:r>
        <w:rPr>
          <w:rFonts w:ascii="新宋体" w:eastAsia="新宋体" w:hAnsi="新宋体" w:hint="eastAsia"/>
          <w:b/>
          <w:bCs/>
          <w:szCs w:val="21"/>
        </w:rPr>
        <w:t>服务范围</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w:t>
      </w:r>
      <w:r>
        <w:rPr>
          <w:rFonts w:ascii="新宋体" w:eastAsia="新宋体" w:hAnsi="新宋体" w:hint="eastAsia"/>
          <w:szCs w:val="21"/>
        </w:rPr>
        <w:t xml:space="preserve">  </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hint="eastAsia"/>
          <w:szCs w:val="21"/>
        </w:rPr>
        <w:t xml:space="preserve">  </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其他合同未明示的相关工作。</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w:t>
      </w:r>
      <w:r>
        <w:rPr>
          <w:rFonts w:ascii="新宋体" w:eastAsia="新宋体" w:hAnsi="新宋体" w:hint="eastAsia"/>
          <w:b/>
          <w:bCs/>
          <w:szCs w:val="21"/>
        </w:rPr>
        <w:t xml:space="preserve">  </w:t>
      </w:r>
      <w:r>
        <w:rPr>
          <w:rFonts w:ascii="新宋体" w:eastAsia="新宋体" w:hAnsi="新宋体" w:hint="eastAsia"/>
          <w:b/>
          <w:bCs/>
          <w:szCs w:val="21"/>
        </w:rPr>
        <w:t>时间要求及阶段成果</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、合同签订天内完成项目实施的准备工作，包括工作大纲和试验细则的编制；</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w:t>
      </w:r>
      <w:r>
        <w:rPr>
          <w:rFonts w:ascii="新宋体" w:eastAsia="新宋体" w:hAnsi="新宋体" w:hint="eastAsia"/>
          <w:b/>
          <w:bCs/>
          <w:szCs w:val="21"/>
        </w:rPr>
        <w:t>四条</w:t>
      </w:r>
      <w:r>
        <w:rPr>
          <w:rFonts w:ascii="新宋体" w:eastAsia="新宋体" w:hAnsi="新宋体" w:hint="eastAsia"/>
          <w:b/>
          <w:bCs/>
          <w:szCs w:val="21"/>
        </w:rPr>
        <w:t xml:space="preserve">  </w:t>
      </w:r>
      <w:r>
        <w:rPr>
          <w:rFonts w:ascii="新宋体" w:eastAsia="新宋体" w:hAnsi="新宋体" w:hint="eastAsia"/>
          <w:b/>
          <w:bCs/>
          <w:szCs w:val="21"/>
        </w:rPr>
        <w:t>咨询服务资料归属</w:t>
      </w:r>
    </w:p>
    <w:p w:rsidR="002C3149" w:rsidRDefault="00F74498">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2C3149" w:rsidRDefault="00F74498">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w:t>
      </w:r>
      <w:r>
        <w:rPr>
          <w:rFonts w:ascii="新宋体" w:eastAsia="新宋体" w:hAnsi="新宋体" w:hint="eastAsia"/>
          <w:b/>
          <w:bCs/>
          <w:szCs w:val="21"/>
        </w:rPr>
        <w:t xml:space="preserve">  </w:t>
      </w:r>
      <w:r>
        <w:rPr>
          <w:rFonts w:ascii="新宋体" w:eastAsia="新宋体" w:hAnsi="新宋体" w:hint="eastAsia"/>
          <w:b/>
          <w:bCs/>
          <w:szCs w:val="21"/>
        </w:rPr>
        <w:t>甲方的义务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、负责与本咨询服务项目有关的第三方的协调，提供开展咨询服务工作的外部条件。</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、向乙方提供</w:t>
      </w:r>
      <w:r>
        <w:rPr>
          <w:rFonts w:ascii="新宋体" w:eastAsia="新宋体" w:hAnsi="新宋体" w:hint="eastAsia"/>
          <w:szCs w:val="21"/>
        </w:rPr>
        <w:t>与本项目咨询服务工作有关的资料。</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、负责组织有关专家对项目试验成果评估报告的评审。</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、负责组织项目的实施，保证工程进度和成桥荷载试验工作质量，并满足交通部交工验收相关标准。</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、向甲方提交检测资料等各套，一套电子版文件。</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、在履行合同期间或合同规定期限内，不得泄露与本合同规定业务活动有关的保密资料。</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w:t>
      </w:r>
      <w:r>
        <w:rPr>
          <w:rFonts w:ascii="新宋体" w:eastAsia="新宋体" w:hAnsi="新宋体" w:hint="eastAsia"/>
          <w:b/>
          <w:bCs/>
          <w:szCs w:val="21"/>
        </w:rPr>
        <w:t xml:space="preserve">  </w:t>
      </w:r>
      <w:r>
        <w:rPr>
          <w:rFonts w:ascii="新宋体" w:eastAsia="新宋体" w:hAnsi="新宋体" w:hint="eastAsia"/>
          <w:b/>
          <w:bCs/>
          <w:szCs w:val="21"/>
        </w:rPr>
        <w:t>甲方的权利</w:t>
      </w:r>
    </w:p>
    <w:p w:rsidR="002C3149" w:rsidRDefault="00F74498">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2C3149" w:rsidRDefault="00F74498">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w:t>
      </w:r>
      <w:r>
        <w:rPr>
          <w:rFonts w:ascii="新宋体" w:eastAsia="新宋体" w:hAnsi="新宋体" w:hint="eastAsia"/>
          <w:b/>
          <w:bCs/>
          <w:szCs w:val="21"/>
        </w:rPr>
        <w:t xml:space="preserve">  </w:t>
      </w:r>
      <w:r>
        <w:rPr>
          <w:rFonts w:ascii="新宋体" w:eastAsia="新宋体" w:hAnsi="新宋体" w:hint="eastAsia"/>
          <w:b/>
          <w:bCs/>
          <w:szCs w:val="21"/>
        </w:rPr>
        <w:t>乙方的权利</w:t>
      </w:r>
    </w:p>
    <w:p w:rsidR="002C3149" w:rsidRDefault="00F74498">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2C3149" w:rsidRDefault="00F74498">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2C3149" w:rsidRDefault="00F74498">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w:t>
      </w:r>
      <w:r>
        <w:rPr>
          <w:rFonts w:ascii="新宋体" w:eastAsia="新宋体" w:hAnsi="新宋体" w:hint="eastAsia"/>
          <w:b/>
          <w:bCs/>
          <w:szCs w:val="21"/>
        </w:rPr>
        <w:t xml:space="preserve">  </w:t>
      </w:r>
      <w:r>
        <w:rPr>
          <w:rFonts w:ascii="新宋体" w:eastAsia="新宋体" w:hAnsi="新宋体" w:hint="eastAsia"/>
          <w:b/>
          <w:bCs/>
          <w:szCs w:val="21"/>
        </w:rPr>
        <w:t>甲方的责任</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、应当履行本合同约定的义务，如有违反则应当承担违约责任，赔偿给乙方造成的损失。</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、甲方向乙方提出赔偿要求</w:t>
      </w:r>
      <w:r>
        <w:rPr>
          <w:rFonts w:ascii="新宋体" w:eastAsia="新宋体" w:hAnsi="新宋体" w:hint="eastAsia"/>
          <w:szCs w:val="21"/>
        </w:rPr>
        <w:t>不能成立时，则应补偿由于该赔偿或其他要求所导致乙方的各种费用的支出。</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w:t>
      </w:r>
      <w:r>
        <w:rPr>
          <w:rFonts w:ascii="新宋体" w:eastAsia="新宋体" w:hAnsi="新宋体" w:hint="eastAsia"/>
          <w:b/>
          <w:bCs/>
          <w:szCs w:val="21"/>
        </w:rPr>
        <w:t xml:space="preserve">  </w:t>
      </w:r>
      <w:r>
        <w:rPr>
          <w:rFonts w:ascii="新宋体" w:eastAsia="新宋体" w:hAnsi="新宋体" w:hint="eastAsia"/>
          <w:b/>
          <w:bCs/>
          <w:szCs w:val="21"/>
        </w:rPr>
        <w:t>乙方的责任</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、乙方的责任期即本合同有效期。如因非乙方的责任造成进度的推迟或延误而超过约定的日期，双方应进一步约定相应延长合同有效期。</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、乙方的责任期内，应当履行本合同中约定的义务，因乙方的单方过失造成的经济损失，应当向甲方进行赔偿。</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、乙方对甲方或第三方所提出的问题不能及时核对或答复，导致合同不能全部或部分履行，乙方应承担责任。</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、乙方向甲方提出赔偿要求不能成立时，则应补偿由于该赔偿或其他要求所导致甲方的各种费用的支出</w:t>
      </w:r>
      <w:r>
        <w:rPr>
          <w:rFonts w:ascii="新宋体" w:eastAsia="新宋体" w:hAnsi="新宋体" w:hint="eastAsia"/>
          <w:szCs w:val="21"/>
        </w:rPr>
        <w:t>。</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w:t>
      </w:r>
      <w:r>
        <w:rPr>
          <w:rFonts w:ascii="新宋体" w:eastAsia="新宋体" w:hAnsi="新宋体" w:hint="eastAsia"/>
          <w:b/>
          <w:bCs/>
          <w:szCs w:val="21"/>
        </w:rPr>
        <w:t xml:space="preserve">  </w:t>
      </w:r>
      <w:r>
        <w:rPr>
          <w:rFonts w:ascii="新宋体" w:eastAsia="新宋体" w:hAnsi="新宋体" w:hint="eastAsia"/>
          <w:b/>
          <w:bCs/>
          <w:szCs w:val="21"/>
        </w:rPr>
        <w:t>人员要求</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hint="eastAsia"/>
          <w:szCs w:val="21"/>
        </w:rPr>
        <w:t>、参加本项目试验的人员必须具有国家和有关部门规定的相应资质。</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参加本项目的试验人员的配置必须与投标文件中的服务承诺书和试验服务组织实施方案一致。</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、必须以直属试验人员参与本项目服务，不得使用挂靠队伍。</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w:t>
      </w:r>
      <w:r>
        <w:rPr>
          <w:rFonts w:ascii="新宋体" w:eastAsia="新宋体" w:hAnsi="新宋体" w:hint="eastAsia"/>
          <w:b/>
          <w:bCs/>
          <w:szCs w:val="21"/>
        </w:rPr>
        <w:t xml:space="preserve">  </w:t>
      </w:r>
      <w:r>
        <w:rPr>
          <w:rFonts w:ascii="新宋体" w:eastAsia="新宋体" w:hAnsi="新宋体" w:hint="eastAsia"/>
          <w:b/>
          <w:bCs/>
          <w:szCs w:val="21"/>
        </w:rPr>
        <w:t>乙方咨询服务工具要求</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、乙方应配备中标项目所需的足够数量的仪器、仪表以及工具等设备。用户不需向乙方提供施工工具和仪器、仪表。</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、乙方在提供服务过程中应自备车辆。</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w:t>
      </w:r>
      <w:r>
        <w:rPr>
          <w:rFonts w:ascii="新宋体" w:eastAsia="新宋体" w:hAnsi="新宋体" w:hint="eastAsia"/>
          <w:b/>
          <w:bCs/>
          <w:szCs w:val="21"/>
        </w:rPr>
        <w:t xml:space="preserve">  </w:t>
      </w:r>
      <w:r>
        <w:rPr>
          <w:rFonts w:ascii="新宋体" w:eastAsia="新宋体" w:hAnsi="新宋体" w:hint="eastAsia"/>
          <w:b/>
          <w:bCs/>
          <w:szCs w:val="21"/>
        </w:rPr>
        <w:t>保密要求</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w:t>
      </w:r>
      <w:r>
        <w:rPr>
          <w:rFonts w:ascii="新宋体" w:eastAsia="新宋体" w:hAnsi="新宋体"/>
          <w:szCs w:val="21"/>
        </w:rPr>
        <w:t>由甲方收集的、开发的、整理的、复制的、研究的和准备的与本合同项下工作有</w:t>
      </w:r>
      <w:r>
        <w:rPr>
          <w:rFonts w:ascii="新宋体" w:eastAsia="新宋体" w:hAnsi="新宋体"/>
          <w:szCs w:val="21"/>
        </w:rPr>
        <w:t>关的所有资料在提供给乙方时，均被视为保密的，不得泄漏给除甲方或其指定的代表之外的任何人、企业或公司，不管本合同因何种原因终止，本条款一直约束乙方。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第十五条</w:t>
      </w:r>
      <w:r>
        <w:rPr>
          <w:rFonts w:ascii="新宋体" w:eastAsia="新宋体" w:hAnsi="新宋体" w:hint="eastAsia"/>
          <w:b/>
          <w:bCs/>
          <w:szCs w:val="21"/>
        </w:rPr>
        <w:t xml:space="preserve">  </w:t>
      </w:r>
      <w:r>
        <w:rPr>
          <w:rFonts w:ascii="新宋体" w:eastAsia="新宋体" w:hAnsi="新宋体" w:hint="eastAsia"/>
          <w:b/>
          <w:bCs/>
          <w:szCs w:val="21"/>
        </w:rPr>
        <w:t>验收</w:t>
      </w:r>
      <w:r>
        <w:rPr>
          <w:rFonts w:ascii="新宋体" w:eastAsia="新宋体" w:hAnsi="新宋体" w:hint="eastAsia"/>
          <w:b/>
          <w:bCs/>
          <w:szCs w:val="21"/>
        </w:rPr>
        <w:t xml:space="preserve">     </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、下列文件的验收分为</w:t>
      </w:r>
      <w:r>
        <w:rPr>
          <w:rFonts w:ascii="新宋体" w:eastAsia="新宋体" w:hAnsi="新宋体" w:hint="eastAsia"/>
          <w:szCs w:val="21"/>
          <w:u w:val="single"/>
        </w:rPr>
        <w:t xml:space="preserve">          </w:t>
      </w:r>
      <w:r>
        <w:rPr>
          <w:rFonts w:ascii="新宋体" w:eastAsia="新宋体" w:hAnsi="新宋体" w:hint="eastAsia"/>
          <w:szCs w:val="21"/>
          <w:u w:val="single"/>
        </w:rPr>
        <w:t>三</w:t>
      </w:r>
      <w:r>
        <w:rPr>
          <w:rFonts w:ascii="新宋体" w:eastAsia="新宋体" w:hAnsi="新宋体" w:hint="eastAsia"/>
          <w:szCs w:val="21"/>
        </w:rPr>
        <w:t>个阶段</w:t>
      </w:r>
      <w:r>
        <w:rPr>
          <w:rFonts w:ascii="新宋体" w:eastAsia="新宋体" w:hAnsi="新宋体" w:hint="eastAsia"/>
          <w:szCs w:val="21"/>
        </w:rPr>
        <w:t>:</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、其余文件和工作由用户组织有关技术人员根据国家和行业有关规范、规程、标准和用户需求直接验收。</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、验收依据为号招标文件、乙方投标文件，国家和行业有关规范、规程和标准。</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w:t>
      </w:r>
      <w:r>
        <w:rPr>
          <w:rFonts w:ascii="新宋体" w:eastAsia="新宋体" w:hAnsi="新宋体" w:hint="eastAsia"/>
          <w:b/>
          <w:bCs/>
          <w:szCs w:val="21"/>
        </w:rPr>
        <w:t xml:space="preserve">  </w:t>
      </w:r>
      <w:r>
        <w:rPr>
          <w:rFonts w:ascii="新宋体" w:eastAsia="新宋体" w:hAnsi="新宋体" w:hint="eastAsia"/>
          <w:b/>
          <w:bCs/>
          <w:szCs w:val="21"/>
        </w:rPr>
        <w:t>付款方式</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、合同签订后天内，甲方向乙方支付合同总价</w:t>
      </w:r>
      <w:r>
        <w:rPr>
          <w:rFonts w:ascii="新宋体" w:eastAsia="新宋体" w:hAnsi="新宋体" w:hint="eastAsia"/>
          <w:szCs w:val="21"/>
        </w:rPr>
        <w:t>%</w:t>
      </w:r>
      <w:r>
        <w:rPr>
          <w:rFonts w:ascii="新宋体" w:eastAsia="新宋体" w:hAnsi="新宋体" w:hint="eastAsia"/>
          <w:szCs w:val="21"/>
        </w:rPr>
        <w:t>的款项。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、检测完成并提交评估报告后，甲方向乙方支付合同总价</w:t>
      </w:r>
      <w:r>
        <w:rPr>
          <w:rFonts w:ascii="新宋体" w:eastAsia="新宋体" w:hAnsi="新宋体" w:hint="eastAsia"/>
          <w:szCs w:val="21"/>
        </w:rPr>
        <w:t>%</w:t>
      </w:r>
      <w:r>
        <w:rPr>
          <w:rFonts w:ascii="新宋体" w:eastAsia="新宋体" w:hAnsi="新宋体" w:hint="eastAsia"/>
          <w:szCs w:val="21"/>
        </w:rPr>
        <w:t>的款项。</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、报告通过专家评审后，甲方向乙方支付合同总价</w:t>
      </w:r>
      <w:r>
        <w:rPr>
          <w:rFonts w:ascii="新宋体" w:eastAsia="新宋体" w:hAnsi="新宋体" w:hint="eastAsia"/>
          <w:szCs w:val="21"/>
        </w:rPr>
        <w:t>%</w:t>
      </w:r>
      <w:r>
        <w:rPr>
          <w:rFonts w:ascii="新宋体" w:eastAsia="新宋体" w:hAnsi="新宋体" w:hint="eastAsia"/>
          <w:szCs w:val="21"/>
        </w:rPr>
        <w:t>的款项。</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w:t>
      </w:r>
      <w:r>
        <w:rPr>
          <w:rFonts w:ascii="新宋体" w:eastAsia="新宋体" w:hAnsi="新宋体" w:hint="eastAsia"/>
          <w:b/>
          <w:bCs/>
          <w:szCs w:val="21"/>
        </w:rPr>
        <w:t xml:space="preserve">  </w:t>
      </w:r>
      <w:r>
        <w:rPr>
          <w:rFonts w:ascii="新宋体" w:eastAsia="新宋体" w:hAnsi="新宋体" w:hint="eastAsia"/>
          <w:b/>
          <w:bCs/>
          <w:szCs w:val="21"/>
        </w:rPr>
        <w:t>争议解决办法</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w:t>
      </w:r>
      <w:r>
        <w:rPr>
          <w:rFonts w:ascii="新宋体" w:eastAsia="新宋体" w:hAnsi="新宋体" w:hint="eastAsia"/>
          <w:b/>
          <w:bCs/>
          <w:szCs w:val="21"/>
        </w:rPr>
        <w:t xml:space="preserve">  </w:t>
      </w:r>
      <w:r>
        <w:rPr>
          <w:rFonts w:ascii="新宋体" w:eastAsia="新宋体" w:hAnsi="新宋体" w:hint="eastAsia"/>
          <w:b/>
          <w:bCs/>
          <w:szCs w:val="21"/>
        </w:rPr>
        <w:t>风险责任</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w:t>
      </w:r>
      <w:r>
        <w:rPr>
          <w:rFonts w:ascii="新宋体" w:eastAsia="新宋体" w:hAnsi="新宋体" w:hint="eastAsia"/>
          <w:szCs w:val="21"/>
        </w:rPr>
        <w:t>承诺完成本项目，出于自身财务、技术、人力等原因导致项目失败的，应承担全部责任。</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、乙方在实施荷载试验过程中应对自身的安全生产负责，若由乙方原因发生的各种事故甲方不承担任何责任。</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w:t>
      </w:r>
      <w:r>
        <w:rPr>
          <w:rFonts w:ascii="新宋体" w:eastAsia="新宋体" w:hAnsi="新宋体" w:hint="eastAsia"/>
          <w:b/>
          <w:bCs/>
          <w:szCs w:val="21"/>
        </w:rPr>
        <w:t xml:space="preserve">  </w:t>
      </w:r>
      <w:r>
        <w:rPr>
          <w:rFonts w:ascii="新宋体" w:eastAsia="新宋体" w:hAnsi="新宋体" w:hint="eastAsia"/>
          <w:b/>
          <w:bCs/>
          <w:szCs w:val="21"/>
        </w:rPr>
        <w:t>违约责任</w:t>
      </w:r>
    </w:p>
    <w:p w:rsidR="002C3149" w:rsidRDefault="00F74498">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、由于乙方原因造成试验成果质量低劣，不能满足大纲要求时，应继续完善试验工作，其费用由乙方承担。</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、如乙方提供的咨询服务文件不符合质量要求，必须在甲方提出要求后</w:t>
      </w:r>
      <w:r>
        <w:rPr>
          <w:rFonts w:ascii="新宋体" w:eastAsia="新宋体" w:hAnsi="新宋体" w:hint="eastAsia"/>
          <w:szCs w:val="21"/>
        </w:rPr>
        <w:t>7</w:t>
      </w:r>
      <w:r>
        <w:rPr>
          <w:rFonts w:ascii="新宋体" w:eastAsia="新宋体" w:hAnsi="新宋体" w:hint="eastAsia"/>
          <w:szCs w:val="21"/>
        </w:rPr>
        <w:t>天内无条件修改，其费用由乙方承担。</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、若</w:t>
      </w:r>
      <w:r>
        <w:rPr>
          <w:rFonts w:ascii="新宋体" w:eastAsia="新宋体" w:hAnsi="新宋体" w:hint="eastAsia"/>
          <w:szCs w:val="21"/>
        </w:rPr>
        <w:t>甲方发现乙方派出的试验服务人员或提供的试验仪器设备不符合合同要求，乙方应在</w:t>
      </w:r>
      <w:r>
        <w:rPr>
          <w:rFonts w:ascii="新宋体" w:eastAsia="新宋体" w:hAnsi="新宋体" w:hint="eastAsia"/>
          <w:szCs w:val="21"/>
        </w:rPr>
        <w:t>3</w:t>
      </w:r>
      <w:r>
        <w:rPr>
          <w:rFonts w:ascii="新宋体" w:eastAsia="新宋体" w:hAnsi="新宋体" w:hint="eastAsia"/>
          <w:szCs w:val="21"/>
        </w:rPr>
        <w:t>天之内按要求派出人员或提供满足投标文件承诺的仪器设备，否则甲方有权终止合同，并保留追究乙方责任及要求赔偿损失的权利。</w:t>
      </w:r>
    </w:p>
    <w:p w:rsidR="002C3149" w:rsidRDefault="00F74498" w:rsidP="002D59DE">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w:t>
      </w:r>
      <w:r>
        <w:rPr>
          <w:rFonts w:ascii="新宋体" w:eastAsia="新宋体" w:hAnsi="新宋体" w:hint="eastAsia"/>
          <w:b/>
          <w:bCs/>
          <w:szCs w:val="21"/>
        </w:rPr>
        <w:t xml:space="preserve">  </w:t>
      </w:r>
      <w:r>
        <w:rPr>
          <w:rFonts w:ascii="新宋体" w:eastAsia="新宋体" w:hAnsi="新宋体" w:hint="eastAsia"/>
          <w:b/>
          <w:bCs/>
          <w:szCs w:val="21"/>
        </w:rPr>
        <w:t>其他</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、本合同与号招标文件、乙方投标文件如有抵触之处，以本合同条款为准。</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、下列文件均为本合同的组成部分：</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）号招标文件、答疑及补充通知；</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）投标文件；</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）本合同执行中共同签署的补充与修正文件。</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w:t>
      </w:r>
      <w:r>
        <w:rPr>
          <w:rFonts w:ascii="新宋体" w:eastAsia="新宋体" w:hAnsi="新宋体" w:hint="eastAsia"/>
          <w:szCs w:val="21"/>
        </w:rPr>
        <w:t>生效。</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2C3149" w:rsidRDefault="002C3149">
      <w:pPr>
        <w:spacing w:line="360" w:lineRule="auto"/>
        <w:ind w:firstLineChars="200" w:firstLine="420"/>
        <w:rPr>
          <w:rFonts w:ascii="新宋体" w:eastAsia="新宋体" w:hAnsi="新宋体"/>
          <w:szCs w:val="21"/>
        </w:rPr>
      </w:pPr>
    </w:p>
    <w:p w:rsidR="002C3149" w:rsidRDefault="00F74498">
      <w:pPr>
        <w:spacing w:line="360" w:lineRule="auto"/>
        <w:rPr>
          <w:rFonts w:ascii="新宋体" w:eastAsia="新宋体" w:hAnsi="新宋体"/>
          <w:szCs w:val="21"/>
          <w:u w:val="single"/>
        </w:rPr>
      </w:pPr>
      <w:r>
        <w:rPr>
          <w:rFonts w:ascii="新宋体" w:eastAsia="新宋体" w:hAnsi="新宋体" w:hint="eastAsia"/>
          <w:szCs w:val="21"/>
        </w:rPr>
        <w:t>甲方：</w:t>
      </w:r>
      <w:r>
        <w:rPr>
          <w:rFonts w:ascii="新宋体" w:eastAsia="新宋体" w:hAnsi="新宋体" w:hint="eastAsia"/>
          <w:szCs w:val="21"/>
        </w:rPr>
        <w:t xml:space="preserve">    </w:t>
      </w:r>
      <w:r>
        <w:rPr>
          <w:rFonts w:ascii="新宋体" w:eastAsia="新宋体" w:hAnsi="新宋体" w:hint="eastAsia"/>
          <w:szCs w:val="21"/>
        </w:rPr>
        <w:t>乙方：</w:t>
      </w:r>
    </w:p>
    <w:p w:rsidR="002C3149" w:rsidRDefault="00F74498">
      <w:pPr>
        <w:spacing w:line="360" w:lineRule="auto"/>
        <w:ind w:firstLineChars="900" w:firstLine="1890"/>
        <w:rPr>
          <w:rFonts w:ascii="新宋体" w:eastAsia="新宋体" w:hAnsi="新宋体"/>
          <w:szCs w:val="21"/>
        </w:rPr>
      </w:pPr>
      <w:r>
        <w:rPr>
          <w:rFonts w:ascii="新宋体" w:eastAsia="新宋体" w:hAnsi="新宋体" w:hint="eastAsia"/>
          <w:szCs w:val="21"/>
        </w:rPr>
        <w:t>（签章）</w:t>
      </w:r>
      <w:r>
        <w:rPr>
          <w:rFonts w:ascii="新宋体" w:eastAsia="新宋体" w:hAnsi="新宋体" w:hint="eastAsia"/>
          <w:szCs w:val="21"/>
        </w:rPr>
        <w:t xml:space="preserve">                         </w:t>
      </w:r>
      <w:r>
        <w:rPr>
          <w:rFonts w:ascii="新宋体" w:eastAsia="新宋体" w:hAnsi="新宋体" w:hint="eastAsia"/>
          <w:szCs w:val="21"/>
        </w:rPr>
        <w:t>（签章）</w:t>
      </w:r>
    </w:p>
    <w:p w:rsidR="002C3149" w:rsidRDefault="002C3149">
      <w:pPr>
        <w:spacing w:line="360" w:lineRule="auto"/>
        <w:ind w:firstLineChars="1300" w:firstLine="2730"/>
        <w:rPr>
          <w:rFonts w:ascii="新宋体" w:eastAsia="新宋体" w:hAnsi="新宋体"/>
          <w:szCs w:val="21"/>
        </w:rPr>
      </w:pP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rPr>
        <w:t xml:space="preserve">                        </w:t>
      </w:r>
      <w:r>
        <w:rPr>
          <w:rFonts w:ascii="新宋体" w:eastAsia="新宋体" w:hAnsi="新宋体" w:hint="eastAsia"/>
          <w:szCs w:val="21"/>
        </w:rPr>
        <w:t>地址：</w:t>
      </w:r>
      <w:r>
        <w:rPr>
          <w:rFonts w:ascii="新宋体" w:eastAsia="新宋体" w:hAnsi="新宋体" w:hint="eastAsia"/>
          <w:szCs w:val="21"/>
        </w:rPr>
        <w:t xml:space="preserve"> </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w:t>
      </w:r>
      <w:r>
        <w:rPr>
          <w:rFonts w:ascii="新宋体" w:eastAsia="新宋体" w:hAnsi="新宋体" w:hint="eastAsia"/>
          <w:szCs w:val="21"/>
        </w:rPr>
        <w:t xml:space="preserve">           </w:t>
      </w:r>
      <w:r>
        <w:rPr>
          <w:rFonts w:ascii="新宋体" w:eastAsia="新宋体" w:hAnsi="新宋体" w:hint="eastAsia"/>
          <w:szCs w:val="21"/>
        </w:rPr>
        <w:t>法定代表人：（签章）</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开户行：</w:t>
      </w:r>
      <w:r>
        <w:rPr>
          <w:rFonts w:ascii="新宋体" w:eastAsia="新宋体" w:hAnsi="新宋体" w:hint="eastAsia"/>
          <w:szCs w:val="21"/>
        </w:rPr>
        <w:t xml:space="preserve">                      </w:t>
      </w:r>
      <w:r>
        <w:rPr>
          <w:rFonts w:ascii="新宋体" w:eastAsia="新宋体" w:hAnsi="新宋体" w:hint="eastAsia"/>
          <w:szCs w:val="21"/>
        </w:rPr>
        <w:t>开户行：</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联系人：</w:t>
      </w:r>
      <w:r>
        <w:rPr>
          <w:rFonts w:ascii="新宋体" w:eastAsia="新宋体" w:hAnsi="新宋体" w:hint="eastAsia"/>
          <w:szCs w:val="21"/>
        </w:rPr>
        <w:t xml:space="preserve">                      </w:t>
      </w:r>
      <w:r>
        <w:rPr>
          <w:rFonts w:ascii="新宋体" w:eastAsia="新宋体" w:hAnsi="新宋体" w:hint="eastAsia"/>
          <w:szCs w:val="21"/>
        </w:rPr>
        <w:t>联系人：</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电话：</w:t>
      </w:r>
      <w:r>
        <w:rPr>
          <w:rFonts w:ascii="新宋体" w:eastAsia="新宋体" w:hAnsi="新宋体" w:hint="eastAsia"/>
          <w:szCs w:val="21"/>
        </w:rPr>
        <w:t xml:space="preserve">   </w:t>
      </w:r>
      <w:r>
        <w:rPr>
          <w:rFonts w:ascii="新宋体" w:eastAsia="新宋体" w:hAnsi="新宋体" w:hint="eastAsia"/>
          <w:szCs w:val="21"/>
        </w:rPr>
        <w:t xml:space="preserve">                     </w:t>
      </w:r>
      <w:r>
        <w:rPr>
          <w:rFonts w:ascii="新宋体" w:eastAsia="新宋体" w:hAnsi="新宋体" w:hint="eastAsia"/>
          <w:szCs w:val="21"/>
        </w:rPr>
        <w:t>电话：</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 xml:space="preserve">                        </w:t>
      </w:r>
      <w:r>
        <w:rPr>
          <w:rFonts w:ascii="新宋体" w:eastAsia="新宋体" w:hAnsi="新宋体" w:hint="eastAsia"/>
          <w:szCs w:val="21"/>
        </w:rPr>
        <w:t>日期：</w:t>
      </w:r>
    </w:p>
    <w:p w:rsidR="002C3149" w:rsidRDefault="002C3149">
      <w:pPr>
        <w:rPr>
          <w:rFonts w:ascii="新宋体" w:eastAsia="新宋体" w:hAnsi="新宋体"/>
          <w:szCs w:val="21"/>
        </w:rPr>
      </w:pPr>
    </w:p>
    <w:p w:rsidR="002C3149" w:rsidRDefault="002C3149">
      <w:pPr>
        <w:ind w:firstLineChars="200" w:firstLine="420"/>
        <w:rPr>
          <w:rFonts w:ascii="新宋体" w:eastAsia="新宋体" w:hAnsi="新宋体"/>
          <w:szCs w:val="21"/>
        </w:rPr>
      </w:pPr>
    </w:p>
    <w:p w:rsidR="002C3149" w:rsidRDefault="002C3149">
      <w:pPr>
        <w:ind w:firstLineChars="200" w:firstLine="420"/>
        <w:rPr>
          <w:rFonts w:ascii="新宋体" w:eastAsia="新宋体" w:hAnsi="新宋体"/>
          <w:szCs w:val="21"/>
        </w:rPr>
      </w:pPr>
    </w:p>
    <w:p w:rsidR="002C3149" w:rsidRDefault="002C3149">
      <w:pPr>
        <w:ind w:firstLineChars="200" w:firstLine="420"/>
        <w:rPr>
          <w:rFonts w:ascii="新宋体" w:eastAsia="新宋体" w:hAnsi="新宋体"/>
          <w:szCs w:val="21"/>
        </w:rPr>
      </w:pPr>
    </w:p>
    <w:p w:rsidR="002C3149" w:rsidRDefault="002C3149">
      <w:pPr>
        <w:ind w:firstLineChars="200" w:firstLine="420"/>
        <w:rPr>
          <w:rFonts w:ascii="新宋体" w:eastAsia="新宋体" w:hAnsi="新宋体"/>
          <w:szCs w:val="21"/>
        </w:rPr>
      </w:pPr>
    </w:p>
    <w:p w:rsidR="002C3149" w:rsidRDefault="002C3149">
      <w:pPr>
        <w:ind w:firstLineChars="200" w:firstLine="420"/>
        <w:rPr>
          <w:rFonts w:ascii="新宋体" w:eastAsia="新宋体" w:hAnsi="新宋体"/>
          <w:szCs w:val="21"/>
        </w:rPr>
      </w:pPr>
    </w:p>
    <w:p w:rsidR="002C3149" w:rsidRDefault="002C3149">
      <w:pPr>
        <w:ind w:firstLineChars="200" w:firstLine="420"/>
        <w:rPr>
          <w:rFonts w:ascii="新宋体" w:eastAsia="新宋体" w:hAnsi="新宋体"/>
          <w:szCs w:val="21"/>
        </w:rPr>
      </w:pPr>
    </w:p>
    <w:p w:rsidR="002C3149" w:rsidRDefault="002C3149">
      <w:pPr>
        <w:ind w:firstLineChars="200" w:firstLine="420"/>
        <w:rPr>
          <w:rFonts w:ascii="新宋体" w:eastAsia="新宋体" w:hAnsi="新宋体"/>
          <w:szCs w:val="21"/>
        </w:rPr>
      </w:pPr>
    </w:p>
    <w:p w:rsidR="002C3149" w:rsidRDefault="002C3149">
      <w:pPr>
        <w:ind w:firstLineChars="200" w:firstLine="420"/>
        <w:rPr>
          <w:rFonts w:ascii="新宋体" w:eastAsia="新宋体" w:hAnsi="新宋体"/>
          <w:szCs w:val="21"/>
        </w:rPr>
      </w:pPr>
    </w:p>
    <w:p w:rsidR="002C3149" w:rsidRDefault="002C3149">
      <w:pPr>
        <w:ind w:firstLineChars="200" w:firstLine="420"/>
        <w:rPr>
          <w:rFonts w:ascii="新宋体" w:eastAsia="新宋体" w:hAnsi="新宋体"/>
          <w:szCs w:val="21"/>
        </w:rPr>
      </w:pPr>
    </w:p>
    <w:p w:rsidR="002C3149" w:rsidRDefault="00F74498">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2C3149" w:rsidRDefault="00F74498">
      <w:pPr>
        <w:rPr>
          <w:rFonts w:ascii="新宋体" w:eastAsia="新宋体" w:hAnsi="新宋体"/>
          <w:b/>
          <w:szCs w:val="21"/>
        </w:rPr>
      </w:pPr>
      <w:r>
        <w:rPr>
          <w:rFonts w:ascii="新宋体" w:eastAsia="新宋体" w:hAnsi="新宋体" w:hint="eastAsia"/>
          <w:b/>
          <w:szCs w:val="21"/>
        </w:rPr>
        <w:t>采购人名称：</w:t>
      </w:r>
      <w:r>
        <w:rPr>
          <w:rFonts w:ascii="新宋体" w:eastAsia="新宋体" w:hAnsi="新宋体" w:hint="eastAsia"/>
          <w:b/>
          <w:szCs w:val="21"/>
        </w:rPr>
        <w:t xml:space="preserve">                       </w:t>
      </w:r>
      <w:r>
        <w:rPr>
          <w:rFonts w:ascii="新宋体" w:eastAsia="新宋体" w:hAnsi="新宋体" w:hint="eastAsia"/>
          <w:b/>
          <w:szCs w:val="21"/>
        </w:rPr>
        <w:t>联系人及电话：</w:t>
      </w:r>
    </w:p>
    <w:p w:rsidR="002C3149" w:rsidRDefault="002C3149">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2C3149">
        <w:trPr>
          <w:cantSplit/>
          <w:trHeight w:val="450"/>
          <w:jc w:val="center"/>
        </w:trPr>
        <w:tc>
          <w:tcPr>
            <w:tcW w:w="2900" w:type="dxa"/>
            <w:gridSpan w:val="3"/>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2C3149" w:rsidRDefault="002C3149">
            <w:pPr>
              <w:spacing w:line="360" w:lineRule="auto"/>
              <w:jc w:val="center"/>
              <w:rPr>
                <w:rFonts w:ascii="新宋体" w:eastAsia="新宋体" w:hAnsi="新宋体"/>
                <w:szCs w:val="21"/>
              </w:rPr>
            </w:pPr>
          </w:p>
        </w:tc>
        <w:tc>
          <w:tcPr>
            <w:tcW w:w="1980" w:type="dxa"/>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2C3149" w:rsidRDefault="002C3149">
            <w:pPr>
              <w:spacing w:line="360" w:lineRule="auto"/>
              <w:jc w:val="center"/>
              <w:rPr>
                <w:rFonts w:ascii="新宋体" w:eastAsia="新宋体" w:hAnsi="新宋体"/>
                <w:szCs w:val="21"/>
              </w:rPr>
            </w:pPr>
          </w:p>
        </w:tc>
      </w:tr>
      <w:tr w:rsidR="002C3149">
        <w:trPr>
          <w:cantSplit/>
          <w:trHeight w:val="461"/>
          <w:jc w:val="center"/>
        </w:trPr>
        <w:tc>
          <w:tcPr>
            <w:tcW w:w="2900" w:type="dxa"/>
            <w:gridSpan w:val="3"/>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2C3149" w:rsidRDefault="002C3149">
            <w:pPr>
              <w:spacing w:line="360" w:lineRule="auto"/>
              <w:jc w:val="center"/>
              <w:rPr>
                <w:rFonts w:ascii="新宋体" w:eastAsia="新宋体" w:hAnsi="新宋体"/>
                <w:szCs w:val="21"/>
              </w:rPr>
            </w:pPr>
          </w:p>
        </w:tc>
        <w:tc>
          <w:tcPr>
            <w:tcW w:w="1980" w:type="dxa"/>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供应商</w:t>
            </w:r>
          </w:p>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2C3149" w:rsidRDefault="002C3149">
            <w:pPr>
              <w:spacing w:line="360" w:lineRule="auto"/>
              <w:jc w:val="center"/>
              <w:rPr>
                <w:rFonts w:ascii="新宋体" w:eastAsia="新宋体" w:hAnsi="新宋体"/>
                <w:szCs w:val="21"/>
              </w:rPr>
            </w:pPr>
          </w:p>
        </w:tc>
      </w:tr>
      <w:tr w:rsidR="002C3149">
        <w:trPr>
          <w:cantSplit/>
          <w:trHeight w:val="438"/>
          <w:jc w:val="center"/>
        </w:trPr>
        <w:tc>
          <w:tcPr>
            <w:tcW w:w="2900" w:type="dxa"/>
            <w:gridSpan w:val="3"/>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2C3149" w:rsidRDefault="002C3149">
            <w:pPr>
              <w:spacing w:line="360" w:lineRule="auto"/>
              <w:jc w:val="center"/>
              <w:rPr>
                <w:rFonts w:ascii="新宋体" w:eastAsia="新宋体" w:hAnsi="新宋体"/>
                <w:szCs w:val="21"/>
              </w:rPr>
            </w:pPr>
          </w:p>
        </w:tc>
        <w:tc>
          <w:tcPr>
            <w:tcW w:w="1980" w:type="dxa"/>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2C3149" w:rsidRDefault="00F74498">
            <w:pPr>
              <w:spacing w:line="360" w:lineRule="auto"/>
              <w:rPr>
                <w:rFonts w:ascii="新宋体" w:eastAsia="新宋体" w:hAnsi="新宋体"/>
                <w:szCs w:val="21"/>
              </w:rPr>
            </w:pPr>
            <w:r>
              <w:rPr>
                <w:rFonts w:ascii="新宋体" w:eastAsia="新宋体" w:hAnsi="新宋体" w:hint="eastAsia"/>
                <w:szCs w:val="21"/>
              </w:rPr>
              <w:t>自</w:t>
            </w:r>
            <w:r>
              <w:rPr>
                <w:rFonts w:ascii="新宋体" w:eastAsia="新宋体" w:hAnsi="新宋体" w:hint="eastAsia"/>
                <w:szCs w:val="21"/>
              </w:rPr>
              <w:t xml:space="preserve">       </w:t>
            </w:r>
            <w:r>
              <w:rPr>
                <w:rFonts w:ascii="新宋体" w:eastAsia="新宋体" w:hAnsi="新宋体" w:hint="eastAsia"/>
                <w:szCs w:val="21"/>
              </w:rPr>
              <w:t>至</w:t>
            </w:r>
          </w:p>
        </w:tc>
      </w:tr>
      <w:tr w:rsidR="002C3149">
        <w:trPr>
          <w:cantSplit/>
          <w:trHeight w:val="544"/>
          <w:jc w:val="center"/>
        </w:trPr>
        <w:tc>
          <w:tcPr>
            <w:tcW w:w="842" w:type="dxa"/>
            <w:vMerge w:val="restart"/>
            <w:vAlign w:val="center"/>
          </w:tcPr>
          <w:p w:rsidR="002C3149" w:rsidRDefault="00F74498">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2C3149" w:rsidRDefault="00F74498">
            <w:pPr>
              <w:spacing w:line="360" w:lineRule="auto"/>
              <w:ind w:firstLineChars="50" w:firstLine="105"/>
              <w:jc w:val="cente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C3149">
        <w:trPr>
          <w:cantSplit/>
          <w:trHeight w:val="458"/>
          <w:jc w:val="center"/>
        </w:trPr>
        <w:tc>
          <w:tcPr>
            <w:tcW w:w="842" w:type="dxa"/>
            <w:vMerge/>
            <w:vAlign w:val="center"/>
          </w:tcPr>
          <w:p w:rsidR="002C3149" w:rsidRDefault="002C3149">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C3149">
        <w:trPr>
          <w:cantSplit/>
          <w:trHeight w:val="458"/>
          <w:jc w:val="center"/>
        </w:trPr>
        <w:tc>
          <w:tcPr>
            <w:tcW w:w="842" w:type="dxa"/>
            <w:vMerge/>
            <w:vAlign w:val="center"/>
          </w:tcPr>
          <w:p w:rsidR="002C3149" w:rsidRDefault="002C3149">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C3149" w:rsidRDefault="002C314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C3149">
        <w:trPr>
          <w:cantSplit/>
          <w:trHeight w:val="458"/>
          <w:jc w:val="center"/>
        </w:trPr>
        <w:tc>
          <w:tcPr>
            <w:tcW w:w="842" w:type="dxa"/>
            <w:vMerge/>
            <w:vAlign w:val="center"/>
          </w:tcPr>
          <w:p w:rsidR="002C3149" w:rsidRDefault="002C3149">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C3149" w:rsidRDefault="002C314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C3149">
        <w:trPr>
          <w:cantSplit/>
          <w:trHeight w:val="458"/>
          <w:jc w:val="center"/>
        </w:trPr>
        <w:tc>
          <w:tcPr>
            <w:tcW w:w="842" w:type="dxa"/>
            <w:vMerge/>
            <w:vAlign w:val="center"/>
          </w:tcPr>
          <w:p w:rsidR="002C3149" w:rsidRDefault="002C3149">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C3149" w:rsidRDefault="002C314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C3149">
        <w:trPr>
          <w:cantSplit/>
          <w:trHeight w:val="458"/>
          <w:jc w:val="center"/>
        </w:trPr>
        <w:tc>
          <w:tcPr>
            <w:tcW w:w="842" w:type="dxa"/>
            <w:vMerge/>
            <w:vAlign w:val="center"/>
          </w:tcPr>
          <w:p w:rsidR="002C3149" w:rsidRDefault="002C3149">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C3149" w:rsidRDefault="002C314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C3149">
        <w:trPr>
          <w:cantSplit/>
          <w:trHeight w:val="458"/>
          <w:jc w:val="center"/>
        </w:trPr>
        <w:tc>
          <w:tcPr>
            <w:tcW w:w="842" w:type="dxa"/>
            <w:vMerge/>
            <w:vAlign w:val="center"/>
          </w:tcPr>
          <w:p w:rsidR="002C3149" w:rsidRDefault="002C3149">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C3149" w:rsidRDefault="002C314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2C3149" w:rsidRDefault="00F74498">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2C3149" w:rsidRDefault="00F74498">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C3149">
        <w:trPr>
          <w:cantSplit/>
          <w:trHeight w:val="994"/>
          <w:jc w:val="center"/>
        </w:trPr>
        <w:tc>
          <w:tcPr>
            <w:tcW w:w="1562" w:type="dxa"/>
            <w:gridSpan w:val="2"/>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2C3149" w:rsidRDefault="002C3149">
            <w:pPr>
              <w:spacing w:line="360" w:lineRule="auto"/>
              <w:rPr>
                <w:rFonts w:ascii="新宋体" w:eastAsia="新宋体" w:hAnsi="新宋体"/>
                <w:szCs w:val="21"/>
              </w:rPr>
            </w:pPr>
          </w:p>
          <w:p w:rsidR="002C3149" w:rsidRDefault="002C3149">
            <w:pPr>
              <w:spacing w:line="360" w:lineRule="auto"/>
              <w:rPr>
                <w:rFonts w:ascii="新宋体" w:eastAsia="新宋体" w:hAnsi="新宋体"/>
                <w:szCs w:val="21"/>
              </w:rPr>
            </w:pPr>
          </w:p>
          <w:p w:rsidR="002C3149" w:rsidRDefault="002C3149">
            <w:pPr>
              <w:spacing w:line="360" w:lineRule="auto"/>
              <w:rPr>
                <w:rFonts w:ascii="新宋体" w:eastAsia="新宋体" w:hAnsi="新宋体"/>
                <w:szCs w:val="21"/>
              </w:rPr>
            </w:pPr>
          </w:p>
          <w:p w:rsidR="002C3149" w:rsidRDefault="002C3149">
            <w:pPr>
              <w:spacing w:line="360" w:lineRule="auto"/>
              <w:rPr>
                <w:rFonts w:ascii="新宋体" w:eastAsia="新宋体" w:hAnsi="新宋体"/>
                <w:szCs w:val="21"/>
              </w:rPr>
            </w:pPr>
          </w:p>
        </w:tc>
      </w:tr>
      <w:tr w:rsidR="002C3149">
        <w:trPr>
          <w:cantSplit/>
          <w:trHeight w:val="1577"/>
          <w:jc w:val="center"/>
        </w:trPr>
        <w:tc>
          <w:tcPr>
            <w:tcW w:w="1562" w:type="dxa"/>
            <w:gridSpan w:val="2"/>
            <w:vAlign w:val="center"/>
          </w:tcPr>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采购人意见</w:t>
            </w:r>
          </w:p>
          <w:p w:rsidR="002C3149" w:rsidRDefault="00F74498">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2C3149" w:rsidRDefault="002C3149">
            <w:pPr>
              <w:spacing w:line="360" w:lineRule="auto"/>
              <w:rPr>
                <w:rFonts w:ascii="新宋体" w:eastAsia="新宋体" w:hAnsi="新宋体"/>
                <w:szCs w:val="21"/>
              </w:rPr>
            </w:pPr>
          </w:p>
          <w:p w:rsidR="002C3149" w:rsidRDefault="002C3149">
            <w:pPr>
              <w:spacing w:line="360" w:lineRule="auto"/>
              <w:rPr>
                <w:rFonts w:ascii="新宋体" w:eastAsia="新宋体" w:hAnsi="新宋体"/>
                <w:szCs w:val="21"/>
              </w:rPr>
            </w:pPr>
          </w:p>
          <w:p w:rsidR="002C3149" w:rsidRDefault="002C3149">
            <w:pPr>
              <w:spacing w:line="360" w:lineRule="auto"/>
              <w:rPr>
                <w:rFonts w:ascii="新宋体" w:eastAsia="新宋体" w:hAnsi="新宋体"/>
                <w:szCs w:val="21"/>
              </w:rPr>
            </w:pPr>
          </w:p>
          <w:p w:rsidR="002C3149" w:rsidRDefault="002C3149">
            <w:pPr>
              <w:spacing w:line="360" w:lineRule="auto"/>
              <w:rPr>
                <w:rFonts w:ascii="新宋体" w:eastAsia="新宋体" w:hAnsi="新宋体"/>
                <w:szCs w:val="21"/>
              </w:rPr>
            </w:pPr>
          </w:p>
          <w:p w:rsidR="002C3149" w:rsidRDefault="002C3149">
            <w:pPr>
              <w:spacing w:line="360" w:lineRule="auto"/>
              <w:ind w:firstLineChars="1800" w:firstLine="3780"/>
              <w:rPr>
                <w:rFonts w:ascii="新宋体" w:eastAsia="新宋体" w:hAnsi="新宋体"/>
                <w:szCs w:val="21"/>
              </w:rPr>
            </w:pPr>
          </w:p>
          <w:p w:rsidR="002C3149" w:rsidRDefault="00F74498">
            <w:pPr>
              <w:spacing w:line="360" w:lineRule="auto"/>
              <w:ind w:firstLineChars="1800" w:firstLine="3780"/>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tc>
      </w:tr>
    </w:tbl>
    <w:p w:rsidR="002C3149" w:rsidRDefault="00F74498">
      <w:pPr>
        <w:spacing w:line="360" w:lineRule="auto"/>
        <w:rPr>
          <w:rFonts w:ascii="新宋体" w:eastAsia="新宋体" w:hAnsi="新宋体"/>
          <w:szCs w:val="21"/>
        </w:rPr>
      </w:pPr>
      <w:r>
        <w:rPr>
          <w:rFonts w:ascii="新宋体" w:eastAsia="新宋体" w:hAnsi="新宋体" w:hint="eastAsia"/>
          <w:szCs w:val="21"/>
        </w:rPr>
        <w:t>说明：</w:t>
      </w:r>
    </w:p>
    <w:p w:rsidR="002C3149" w:rsidRDefault="00F74498">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、本表为采购人向深圳市政府采购中心反映政府采购项目履约情况时所用；</w:t>
      </w:r>
    </w:p>
    <w:p w:rsidR="002C3149" w:rsidRDefault="00F7449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、履约情况评价分为优、良、中、差四个等级，请在对应的框前打“√”，然后在“具体情况说明”一栏详细说明有关情况。</w:t>
      </w:r>
    </w:p>
    <w:p w:rsidR="002C3149" w:rsidRDefault="002C3149">
      <w:pPr>
        <w:spacing w:line="360" w:lineRule="auto"/>
        <w:rPr>
          <w:rFonts w:ascii="新宋体" w:eastAsia="新宋体" w:hAnsi="新宋体"/>
          <w:szCs w:val="21"/>
        </w:rPr>
      </w:pPr>
    </w:p>
    <w:p w:rsidR="002C3149" w:rsidRDefault="00F74498">
      <w:pPr>
        <w:pStyle w:val="10"/>
      </w:pPr>
      <w:r>
        <w:rPr>
          <w:rFonts w:hint="eastAsia"/>
        </w:rPr>
        <w:lastRenderedPageBreak/>
        <w:t>第二册</w:t>
      </w:r>
      <w:r>
        <w:rPr>
          <w:rFonts w:hint="eastAsia"/>
        </w:rPr>
        <w:t xml:space="preserve">  </w:t>
      </w:r>
      <w:r>
        <w:rPr>
          <w:rFonts w:hint="eastAsia"/>
        </w:rPr>
        <w:t>通用条款（公开招标）</w:t>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总则</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通用条款说明</w:t>
      </w:r>
    </w:p>
    <w:p w:rsidR="002C3149" w:rsidRDefault="00F74498">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招标代理机构发出招标文件通用条款版本，列出深圳市政府采购项目进行招标采购所适用的通用条款内容。如有需要，招标代理机构可以对通用条款增加附录或补充内容。</w:t>
      </w:r>
    </w:p>
    <w:p w:rsidR="002C3149" w:rsidRDefault="00F74498">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招标文件分为第一册“专用条款”和第二册“通用条款”。</w:t>
      </w:r>
    </w:p>
    <w:p w:rsidR="002C3149" w:rsidRDefault="00F74498">
      <w:pPr>
        <w:spacing w:line="360" w:lineRule="auto"/>
        <w:rPr>
          <w:rFonts w:ascii="新宋体" w:eastAsia="新宋体" w:hAnsi="新宋体"/>
          <w:szCs w:val="21"/>
        </w:rPr>
      </w:pPr>
      <w:r>
        <w:rPr>
          <w:rFonts w:ascii="新宋体" w:eastAsia="新宋体" w:hAnsi="新宋体" w:hint="eastAsia"/>
          <w:szCs w:val="21"/>
        </w:rPr>
        <w:t>1.3</w:t>
      </w:r>
      <w:r>
        <w:rPr>
          <w:rFonts w:ascii="新宋体" w:eastAsia="新宋体" w:hAnsi="新宋体" w:hint="eastAsia"/>
          <w:szCs w:val="21"/>
        </w:rPr>
        <w:t>“专用条款”是对本次采购项目的具体要求，包含投标人资格要求、招标项目需求、投标文件格式、附件等内容。</w:t>
      </w:r>
    </w:p>
    <w:p w:rsidR="002C3149" w:rsidRDefault="00F74498">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“通用条款”是适用于政府采购项目的基础性条款，具有普遍性和通用性。</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1.5 </w:t>
      </w:r>
      <w:r>
        <w:rPr>
          <w:rFonts w:ascii="新宋体" w:eastAsia="新宋体" w:hAnsi="新宋体" w:hint="eastAsia"/>
          <w:szCs w:val="21"/>
        </w:rPr>
        <w:t>“专用条款”和“通用条款”表述不一致或有冲突时，以“专用条款”为准。</w:t>
      </w:r>
    </w:p>
    <w:p w:rsidR="002C3149" w:rsidRDefault="00F7449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2C3149" w:rsidRDefault="00F74498">
      <w:pPr>
        <w:spacing w:line="360" w:lineRule="auto"/>
        <w:rPr>
          <w:rFonts w:ascii="新宋体" w:eastAsia="新宋体" w:hAnsi="新宋体"/>
          <w:szCs w:val="21"/>
        </w:rPr>
      </w:pPr>
      <w:r>
        <w:rPr>
          <w:rFonts w:ascii="新宋体" w:eastAsia="新宋体" w:hAnsi="新宋体" w:hint="eastAsia"/>
          <w:color w:val="FF0000"/>
          <w:szCs w:val="21"/>
        </w:rPr>
        <w:t>本项目按照《深圳经济</w:t>
      </w:r>
      <w:r>
        <w:rPr>
          <w:rFonts w:ascii="新宋体" w:eastAsia="新宋体" w:hAnsi="新宋体" w:hint="eastAsia"/>
          <w:color w:val="FF0000"/>
          <w:szCs w:val="21"/>
        </w:rPr>
        <w:t>特区政府采购条例》、《深圳经济特区政府采购条例实施细则》</w:t>
      </w:r>
      <w:r>
        <w:rPr>
          <w:rFonts w:ascii="新宋体" w:eastAsia="新宋体" w:hAnsi="新宋体" w:hint="eastAsia"/>
          <w:szCs w:val="21"/>
        </w:rPr>
        <w:t>等规定，并参考有关法规，通过招标方式确定中标供应商。</w:t>
      </w:r>
    </w:p>
    <w:p w:rsidR="002C3149" w:rsidRDefault="00F7449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．定义</w:t>
      </w:r>
    </w:p>
    <w:p w:rsidR="002C3149" w:rsidRDefault="00F74498">
      <w:pPr>
        <w:spacing w:line="360" w:lineRule="auto"/>
        <w:rPr>
          <w:rFonts w:ascii="新宋体" w:eastAsia="新宋体" w:hAnsi="新宋体"/>
          <w:szCs w:val="21"/>
        </w:rPr>
      </w:pPr>
      <w:r>
        <w:rPr>
          <w:rFonts w:ascii="新宋体" w:eastAsia="新宋体" w:hAnsi="新宋体"/>
          <w:szCs w:val="21"/>
        </w:rPr>
        <w:t>招标文件中下列术语应解释为：</w:t>
      </w:r>
    </w:p>
    <w:p w:rsidR="002C3149" w:rsidRDefault="00F7449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2C3149" w:rsidRDefault="00F74498">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“采购人”或“招标人”：指利用财政性资金依法进行政府采购的国家机关、事业单位、团体组织；</w:t>
      </w:r>
      <w:r>
        <w:rPr>
          <w:rFonts w:ascii="新宋体" w:eastAsia="新宋体" w:hAnsi="新宋体" w:hint="eastAsia"/>
          <w:szCs w:val="21"/>
        </w:rPr>
        <w:t xml:space="preserve"> </w:t>
      </w:r>
    </w:p>
    <w:p w:rsidR="002C3149" w:rsidRDefault="00F74498">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w:t>
      </w:r>
      <w:r>
        <w:rPr>
          <w:rFonts w:ascii="新宋体" w:eastAsia="新宋体" w:hAnsi="新宋体" w:hint="eastAsia"/>
          <w:szCs w:val="21"/>
        </w:rPr>
        <w:t>采购人提供货物、工程或者服务的依法成立的法人、其他组织或者自然人；</w:t>
      </w:r>
    </w:p>
    <w:p w:rsidR="002C3149" w:rsidRDefault="00F74498">
      <w:pPr>
        <w:spacing w:line="360" w:lineRule="auto"/>
        <w:rPr>
          <w:rFonts w:ascii="新宋体" w:eastAsia="新宋体" w:hAnsi="新宋体"/>
          <w:szCs w:val="21"/>
        </w:rPr>
      </w:pPr>
      <w:r>
        <w:rPr>
          <w:rFonts w:ascii="新宋体" w:eastAsia="新宋体" w:hAnsi="新宋体" w:hint="eastAsia"/>
          <w:szCs w:val="21"/>
        </w:rPr>
        <w:t>3.4</w:t>
      </w:r>
      <w:r>
        <w:rPr>
          <w:rFonts w:ascii="新宋体" w:eastAsia="新宋体" w:hAnsi="新宋体" w:hint="eastAsia"/>
          <w:szCs w:val="21"/>
        </w:rPr>
        <w:t>“评审委员会”和“谈判小组”是依据《深圳经济特区政府采购条例》、《深圳经济特区政府采购条例实施细则》等有关规定组建的专门负责本次招标其评标（谈判）工作的临时性机构；</w:t>
      </w:r>
    </w:p>
    <w:p w:rsidR="002C3149" w:rsidRDefault="00F74498">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“日期”</w:t>
      </w:r>
      <w:r>
        <w:rPr>
          <w:rFonts w:ascii="新宋体" w:eastAsia="新宋体" w:hAnsi="新宋体"/>
          <w:szCs w:val="21"/>
        </w:rPr>
        <w:t>指</w:t>
      </w:r>
      <w:r>
        <w:rPr>
          <w:rFonts w:ascii="新宋体" w:eastAsia="新宋体" w:hAnsi="新宋体" w:hint="eastAsia"/>
          <w:szCs w:val="21"/>
        </w:rPr>
        <w:t>公历日；</w:t>
      </w:r>
    </w:p>
    <w:p w:rsidR="002C3149" w:rsidRDefault="00F74498">
      <w:pPr>
        <w:spacing w:line="360" w:lineRule="auto"/>
        <w:rPr>
          <w:rFonts w:ascii="新宋体" w:eastAsia="新宋体" w:hAnsi="新宋体"/>
          <w:szCs w:val="21"/>
        </w:rPr>
      </w:pPr>
      <w:r>
        <w:rPr>
          <w:rFonts w:ascii="新宋体" w:eastAsia="新宋体" w:hAnsi="新宋体" w:hint="eastAsia"/>
          <w:szCs w:val="21"/>
        </w:rPr>
        <w:t>3.6</w:t>
      </w:r>
      <w:r>
        <w:rPr>
          <w:rFonts w:ascii="新宋体" w:eastAsia="新宋体" w:hAnsi="新宋体" w:hint="eastAsia"/>
          <w:szCs w:val="21"/>
        </w:rPr>
        <w:t>“合同”指由本次招标所产生的合同或合约文件；</w:t>
      </w:r>
    </w:p>
    <w:p w:rsidR="002C3149" w:rsidRDefault="00F74498">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“电子投标文件”指利用深圳市政府采购网提供的投标书加密软件加密的投标文件</w:t>
      </w:r>
      <w:r>
        <w:rPr>
          <w:rFonts w:ascii="新宋体" w:eastAsia="新宋体" w:hAnsi="新宋体" w:hint="eastAsia"/>
          <w:szCs w:val="21"/>
        </w:rPr>
        <w:t>,</w:t>
      </w:r>
      <w:r>
        <w:rPr>
          <w:rFonts w:ascii="新宋体" w:eastAsia="新宋体" w:hAnsi="新宋体" w:hint="eastAsia"/>
          <w:szCs w:val="21"/>
        </w:rPr>
        <w:t>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2C3149" w:rsidRDefault="00F7449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“网上投标”指通过深圳市政府采购网上传电子投标文件；</w:t>
      </w:r>
    </w:p>
    <w:p w:rsidR="002C3149" w:rsidRDefault="00F74498">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4. </w:t>
      </w:r>
      <w:r>
        <w:rPr>
          <w:rFonts w:ascii="新宋体" w:eastAsia="新宋体" w:hAnsi="新宋体" w:hint="eastAsia"/>
          <w:szCs w:val="21"/>
        </w:rPr>
        <w:t>政府采购供应商责任</w:t>
      </w:r>
    </w:p>
    <w:p w:rsidR="002C3149" w:rsidRDefault="00F7449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欢迎诚信、有实力和有社会责任心的供应商参与政府采购事业。</w:t>
      </w:r>
    </w:p>
    <w:p w:rsidR="002C3149" w:rsidRDefault="00F74498">
      <w:pPr>
        <w:spacing w:line="360" w:lineRule="auto"/>
        <w:rPr>
          <w:rFonts w:ascii="新宋体" w:eastAsia="新宋体" w:hAnsi="新宋体"/>
          <w:szCs w:val="21"/>
        </w:rPr>
      </w:pPr>
      <w:r>
        <w:rPr>
          <w:rFonts w:ascii="新宋体" w:eastAsia="新宋体" w:hAnsi="新宋体" w:hint="eastAsia"/>
          <w:szCs w:val="21"/>
        </w:rPr>
        <w:lastRenderedPageBreak/>
        <w:t>4.2</w:t>
      </w:r>
      <w:r>
        <w:rPr>
          <w:rFonts w:ascii="新宋体" w:eastAsia="新宋体" w:hAnsi="新宋体" w:hint="eastAsia"/>
          <w:szCs w:val="21"/>
        </w:rPr>
        <w:t>投标人应当遵循公平竞争的原则，不得恶意串通，不得妨碍其他投标人的竞争行为，不得损害采购人或者其他投标人的合法权益。如违反上述要求，经核实后，供应商的投标无效。</w:t>
      </w:r>
    </w:p>
    <w:p w:rsidR="002C3149" w:rsidRDefault="00F74498">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．投标人参加政府采购的条件</w:t>
      </w:r>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5.1</w:t>
      </w:r>
      <w:r>
        <w:rPr>
          <w:rFonts w:ascii="新宋体" w:eastAsia="新宋体" w:hAnsi="新宋体" w:hint="eastAsia"/>
          <w:color w:val="FF0000"/>
          <w:szCs w:val="21"/>
        </w:rPr>
        <w:t>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2C3149" w:rsidRDefault="00F74498">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投标人的资格要求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w:t>
      </w:r>
      <w:r>
        <w:rPr>
          <w:rFonts w:ascii="新宋体" w:eastAsia="新宋体" w:hAnsi="新宋体" w:hint="eastAsia"/>
          <w:szCs w:val="21"/>
        </w:rPr>
        <w:t xml:space="preserve"> </w:t>
      </w:r>
      <w:r>
        <w:rPr>
          <w:rFonts w:ascii="新宋体" w:eastAsia="新宋体" w:hAnsi="新宋体" w:hint="eastAsia"/>
          <w:szCs w:val="21"/>
        </w:rPr>
        <w:t>“投标人资格要求”的内容。</w:t>
      </w:r>
    </w:p>
    <w:p w:rsidR="002C3149" w:rsidRDefault="00F74498">
      <w:pPr>
        <w:spacing w:line="360" w:lineRule="auto"/>
        <w:rPr>
          <w:rFonts w:ascii="新宋体" w:eastAsia="新宋体" w:hAnsi="新宋体"/>
          <w:szCs w:val="21"/>
        </w:rPr>
      </w:pPr>
      <w:r>
        <w:rPr>
          <w:rFonts w:ascii="新宋体" w:eastAsia="新宋体" w:hAnsi="新宋体" w:hint="eastAsia"/>
          <w:szCs w:val="21"/>
        </w:rPr>
        <w:t>5.3</w:t>
      </w:r>
      <w:r>
        <w:rPr>
          <w:rFonts w:ascii="新宋体" w:eastAsia="新宋体" w:hAnsi="新宋体" w:hint="eastAsia"/>
          <w:szCs w:val="21"/>
        </w:rPr>
        <w:t>联合体投标</w:t>
      </w:r>
    </w:p>
    <w:p w:rsidR="002C3149" w:rsidRDefault="00F74498">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 xml:space="preserve">　以下有关联合体投标的条款仅适用于允许投标人组成联合体投标的项目。</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5.3.2  </w:t>
      </w:r>
      <w:r>
        <w:rPr>
          <w:rFonts w:ascii="新宋体" w:eastAsia="新宋体" w:hAnsi="新宋体" w:hint="eastAsia"/>
          <w:szCs w:val="21"/>
        </w:rPr>
        <w:t>由两个或两个以上的自然人、法人或者其他组织可以组成一个联</w:t>
      </w:r>
      <w:r>
        <w:rPr>
          <w:rFonts w:ascii="新宋体" w:eastAsia="新宋体" w:hAnsi="新宋体" w:hint="eastAsia"/>
          <w:szCs w:val="21"/>
        </w:rPr>
        <w:t>合体，以一个供应商的身份共同投标时，应符合以下原则：</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）投标联合体各方参加政府采购活动应当具备下列条件：</w:t>
      </w:r>
    </w:p>
    <w:p w:rsidR="002C3149" w:rsidRDefault="00F74498">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、具有独立承担民事责任的能力；</w:t>
      </w:r>
    </w:p>
    <w:p w:rsidR="002C3149" w:rsidRDefault="00F7449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、有良好的商业信誉和健全的财务会计制度；</w:t>
      </w:r>
    </w:p>
    <w:p w:rsidR="002C3149" w:rsidRDefault="00F7449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、具有履行合同所必需的设备和专业技术能力；</w:t>
      </w:r>
    </w:p>
    <w:p w:rsidR="002C3149" w:rsidRDefault="00F74498">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、有依法缴纳税收和社会保障资金的良好记录；</w:t>
      </w:r>
    </w:p>
    <w:p w:rsidR="002C3149" w:rsidRDefault="00F74498">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、参加政府采购活动前三年内，在经营活动中没有重大违法记录；</w:t>
      </w:r>
    </w:p>
    <w:p w:rsidR="002C3149" w:rsidRDefault="00F74498">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、法律、行政法规规定的其他条件。</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）投标联合体各方必须有一方先行注册成深圳市政府采购中心供应商；</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）是否允许联合体参加投标，应当由采购人和采购代理机构根据项目的实际情况和潜在供应商的数量自主决定，如果决定接受联合体投标则应当在采购公告中明示。</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）投标人的投标文件及中标后签署的合同协议对联合体各方均具法律约束力；</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）联合体中标后，联合体各方应当共同与采购人签订合同，就</w:t>
      </w:r>
      <w:r>
        <w:rPr>
          <w:rFonts w:ascii="新宋体" w:eastAsia="新宋体" w:hAnsi="新宋体" w:hint="eastAsia"/>
          <w:szCs w:val="21"/>
        </w:rPr>
        <w:t>中标项目向采购人承担连带责任；</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）本通用条款中“投标人”一词亦指联合体各方，专用条款另有规定或说明的除外。</w:t>
      </w:r>
    </w:p>
    <w:p w:rsidR="002C3149" w:rsidRDefault="00F74498">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．政策导向</w:t>
      </w:r>
    </w:p>
    <w:p w:rsidR="002C3149" w:rsidRDefault="00F74498">
      <w:pPr>
        <w:spacing w:line="360" w:lineRule="auto"/>
        <w:rPr>
          <w:rFonts w:ascii="新宋体" w:eastAsia="新宋体" w:hAnsi="新宋体"/>
          <w:bCs/>
          <w:szCs w:val="21"/>
        </w:rPr>
      </w:pPr>
      <w:r>
        <w:rPr>
          <w:rFonts w:ascii="新宋体" w:eastAsia="新宋体" w:hAnsi="新宋体" w:hint="eastAsia"/>
          <w:bCs/>
          <w:szCs w:val="21"/>
        </w:rPr>
        <w:t xml:space="preserve">6.1 </w:t>
      </w:r>
      <w:r>
        <w:rPr>
          <w:rFonts w:ascii="新宋体" w:eastAsia="新宋体" w:hAnsi="新宋体" w:hint="eastAsia"/>
          <w:bCs/>
          <w:szCs w:val="21"/>
        </w:rPr>
        <w:t>2014</w:t>
      </w:r>
      <w:r>
        <w:rPr>
          <w:rFonts w:ascii="新宋体" w:eastAsia="新宋体" w:hAnsi="新宋体" w:hint="eastAsia"/>
          <w:bCs/>
          <w:szCs w:val="21"/>
        </w:rPr>
        <w:t>年起，政府部门、国有企业在进行设备或工程采购时，应在招标文件中明确要求工程机械、装卸机械满足国家现阶段非道路移动机械用柴油机排放标准，并鼓励使用</w:t>
      </w:r>
      <w:r>
        <w:rPr>
          <w:rFonts w:ascii="新宋体" w:eastAsia="新宋体" w:hAnsi="新宋体" w:hint="eastAsia"/>
          <w:bCs/>
          <w:szCs w:val="21"/>
        </w:rPr>
        <w:t>LNG</w:t>
      </w:r>
      <w:r>
        <w:rPr>
          <w:rFonts w:ascii="新宋体" w:eastAsia="新宋体" w:hAnsi="新宋体" w:hint="eastAsia"/>
          <w:bCs/>
          <w:szCs w:val="21"/>
        </w:rPr>
        <w:t>或电动工程机械、装</w:t>
      </w:r>
      <w:r>
        <w:rPr>
          <w:rFonts w:ascii="新宋体" w:eastAsia="新宋体" w:hAnsi="新宋体" w:hint="eastAsia"/>
          <w:bCs/>
          <w:szCs w:val="21"/>
        </w:rPr>
        <w:lastRenderedPageBreak/>
        <w:t>卸机械。</w:t>
      </w:r>
      <w:r>
        <w:rPr>
          <w:rFonts w:ascii="新宋体" w:eastAsia="新宋体" w:hAnsi="新宋体" w:hint="eastAsia"/>
          <w:bCs/>
          <w:szCs w:val="21"/>
        </w:rPr>
        <w:t>2015</w:t>
      </w:r>
      <w:r>
        <w:rPr>
          <w:rFonts w:ascii="新宋体" w:eastAsia="新宋体" w:hAnsi="新宋体" w:hint="eastAsia"/>
          <w:bCs/>
          <w:szCs w:val="21"/>
        </w:rPr>
        <w:t>年起，政府部门、国有企业采购设备或工程项目中选用</w:t>
      </w:r>
      <w:r>
        <w:rPr>
          <w:rFonts w:ascii="新宋体" w:eastAsia="新宋体" w:hAnsi="新宋体" w:hint="eastAsia"/>
          <w:bCs/>
          <w:szCs w:val="21"/>
        </w:rPr>
        <w:t>LNG</w:t>
      </w:r>
      <w:r>
        <w:rPr>
          <w:rFonts w:ascii="新宋体" w:eastAsia="新宋体" w:hAnsi="新宋体" w:hint="eastAsia"/>
          <w:bCs/>
          <w:szCs w:val="21"/>
        </w:rPr>
        <w:t>或电动工程机械、装卸机械的比例不低于</w:t>
      </w:r>
      <w:r>
        <w:rPr>
          <w:rFonts w:ascii="新宋体" w:eastAsia="新宋体" w:hAnsi="新宋体" w:hint="eastAsia"/>
          <w:bCs/>
          <w:szCs w:val="21"/>
        </w:rPr>
        <w:t>30%</w:t>
      </w:r>
      <w:r>
        <w:rPr>
          <w:rFonts w:ascii="新宋体" w:eastAsia="新宋体" w:hAnsi="新宋体" w:hint="eastAsia"/>
          <w:bCs/>
          <w:szCs w:val="21"/>
        </w:rPr>
        <w:t>。</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6.2 </w:t>
      </w:r>
      <w:r>
        <w:rPr>
          <w:rFonts w:ascii="新宋体" w:eastAsia="新宋体" w:hAnsi="新宋体" w:hint="eastAsia"/>
          <w:szCs w:val="21"/>
        </w:rPr>
        <w:t>根据《深圳市人民政府关于印发深圳市贯彻落实守信联合激励和失信联合惩戒制度实施方案的通知》（深府〔</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57</w:t>
      </w:r>
      <w:r>
        <w:rPr>
          <w:rFonts w:ascii="新宋体" w:eastAsia="新宋体" w:hAnsi="新宋体" w:hint="eastAsia"/>
          <w:szCs w:val="21"/>
        </w:rPr>
        <w:t>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7. </w:t>
      </w:r>
      <w:r>
        <w:rPr>
          <w:rFonts w:ascii="新宋体" w:eastAsia="新宋体" w:hAnsi="新宋体" w:hint="eastAsia"/>
          <w:szCs w:val="21"/>
        </w:rPr>
        <w:t>本项目若涉及采购货物，则合格的货物及相应服</w:t>
      </w:r>
      <w:r>
        <w:rPr>
          <w:rFonts w:ascii="新宋体" w:eastAsia="新宋体" w:hAnsi="新宋体" w:hint="eastAsia"/>
          <w:szCs w:val="21"/>
        </w:rPr>
        <w:t>务应满足以下要求：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7.2  </w:t>
      </w:r>
      <w:r>
        <w:rPr>
          <w:rFonts w:ascii="新宋体" w:eastAsia="新宋体" w:hAnsi="新宋体" w:hint="eastAsia"/>
          <w:szCs w:val="21"/>
        </w:rPr>
        <w:t>国产的货物及其有关服务必须符合中华人民共和国的设计、制造生产标准及行业标准。招标公告有其他要求的，亦应符合其要求。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投标人应保证，其所提供的货物在提供给采购人前具有完全的所有权</w:t>
      </w:r>
      <w:r>
        <w:rPr>
          <w:rFonts w:ascii="新宋体" w:eastAsia="新宋体" w:hAnsi="新宋体" w:hint="eastAsia"/>
          <w:szCs w:val="21"/>
        </w:rPr>
        <w:t>，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7.5  </w:t>
      </w:r>
      <w:r>
        <w:rPr>
          <w:rFonts w:ascii="新宋体" w:eastAsia="新宋体" w:hAnsi="新宋体" w:hint="eastAsia"/>
          <w:szCs w:val="21"/>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7.6  </w:t>
      </w:r>
      <w:r>
        <w:rPr>
          <w:rFonts w:ascii="新宋体" w:eastAsia="新宋体" w:hAnsi="新宋体" w:hint="eastAsia"/>
          <w:szCs w:val="21"/>
        </w:rPr>
        <w:t>对工期的要求：投标人在投标时对其所投项目</w:t>
      </w:r>
      <w:r>
        <w:rPr>
          <w:rFonts w:ascii="新宋体" w:eastAsia="新宋体" w:hAnsi="新宋体" w:hint="eastAsia"/>
          <w:szCs w:val="21"/>
        </w:rPr>
        <w:t>应提交交货进度、交货计划等，在合同规定的时间内完工验收。</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7.7  </w:t>
      </w:r>
      <w:r>
        <w:rPr>
          <w:rFonts w:ascii="新宋体" w:eastAsia="新宋体" w:hAnsi="新宋体" w:hint="eastAsia"/>
          <w:szCs w:val="21"/>
        </w:rPr>
        <w:t>投标人必须承担的设备运输、安装调试、验收检测和提供设备操作说明书、图纸等其他相关及类似的义务。</w:t>
      </w:r>
    </w:p>
    <w:p w:rsidR="002C3149" w:rsidRDefault="00F74498">
      <w:pPr>
        <w:spacing w:line="360" w:lineRule="auto"/>
        <w:rPr>
          <w:rFonts w:ascii="新宋体" w:eastAsia="新宋体" w:hAnsi="新宋体"/>
          <w:szCs w:val="21"/>
        </w:rPr>
      </w:pPr>
      <w:r>
        <w:rPr>
          <w:rFonts w:ascii="新宋体" w:eastAsia="新宋体" w:hAnsi="新宋体" w:hint="eastAsia"/>
          <w:szCs w:val="21"/>
        </w:rPr>
        <w:t>8</w:t>
      </w:r>
      <w:r>
        <w:rPr>
          <w:rFonts w:ascii="新宋体" w:eastAsia="新宋体" w:hAnsi="新宋体" w:hint="eastAsia"/>
          <w:szCs w:val="21"/>
        </w:rPr>
        <w:t>．投标费用</w:t>
      </w:r>
    </w:p>
    <w:p w:rsidR="002C3149" w:rsidRDefault="00F74498">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2C3149" w:rsidRDefault="00F74498">
      <w:pPr>
        <w:spacing w:line="360" w:lineRule="auto"/>
        <w:rPr>
          <w:rFonts w:ascii="新宋体" w:eastAsia="新宋体" w:hAnsi="新宋体"/>
          <w:szCs w:val="21"/>
        </w:rPr>
      </w:pPr>
      <w:r>
        <w:rPr>
          <w:rFonts w:ascii="新宋体" w:eastAsia="新宋体" w:hAnsi="新宋体" w:hint="eastAsia"/>
          <w:szCs w:val="21"/>
        </w:rPr>
        <w:t>9</w:t>
      </w:r>
      <w:r>
        <w:rPr>
          <w:rFonts w:ascii="新宋体" w:eastAsia="新宋体" w:hAnsi="新宋体" w:hint="eastAsia"/>
          <w:szCs w:val="21"/>
        </w:rPr>
        <w:t>．踏勘现场</w:t>
      </w:r>
    </w:p>
    <w:p w:rsidR="002C3149" w:rsidRDefault="00F74498">
      <w:pPr>
        <w:spacing w:line="360" w:lineRule="auto"/>
        <w:rPr>
          <w:rFonts w:ascii="新宋体" w:eastAsia="新宋体" w:hAnsi="新宋体"/>
          <w:szCs w:val="21"/>
        </w:rPr>
      </w:pPr>
      <w:r>
        <w:rPr>
          <w:rFonts w:ascii="新宋体" w:eastAsia="新宋体" w:hAnsi="新宋体" w:hint="eastAsia"/>
          <w:szCs w:val="21"/>
        </w:rPr>
        <w:t>9.1</w:t>
      </w:r>
      <w:r>
        <w:rPr>
          <w:rFonts w:ascii="新宋体" w:eastAsia="新宋体" w:hAnsi="新宋体" w:hint="eastAsia"/>
          <w:szCs w:val="21"/>
        </w:rPr>
        <w:t>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2C3149" w:rsidRDefault="00F74498">
      <w:pPr>
        <w:spacing w:line="360" w:lineRule="auto"/>
        <w:rPr>
          <w:rFonts w:ascii="新宋体" w:eastAsia="新宋体" w:hAnsi="新宋体"/>
          <w:szCs w:val="21"/>
        </w:rPr>
      </w:pPr>
      <w:r>
        <w:rPr>
          <w:rFonts w:ascii="新宋体" w:eastAsia="新宋体" w:hAnsi="新宋体" w:hint="eastAsia"/>
          <w:szCs w:val="21"/>
        </w:rPr>
        <w:t>9.2</w:t>
      </w:r>
      <w:r>
        <w:rPr>
          <w:rFonts w:ascii="新宋体" w:eastAsia="新宋体" w:hAnsi="新宋体" w:hint="eastAsia"/>
          <w:szCs w:val="21"/>
        </w:rPr>
        <w:t>投标</w:t>
      </w:r>
      <w:r>
        <w:rPr>
          <w:rFonts w:ascii="新宋体" w:eastAsia="新宋体" w:hAnsi="新宋体" w:hint="eastAsia"/>
          <w:szCs w:val="21"/>
        </w:rPr>
        <w:t>人及其人员经过采购人的允许，可以进入采购人的项目现场踏勘。若招标文件要求投标人于统一时间地点踏勘现场的，投标人应当按时前往。</w:t>
      </w:r>
    </w:p>
    <w:p w:rsidR="002C3149" w:rsidRDefault="00F74498">
      <w:pPr>
        <w:spacing w:line="360" w:lineRule="auto"/>
        <w:rPr>
          <w:rFonts w:ascii="新宋体" w:eastAsia="新宋体" w:hAnsi="新宋体"/>
          <w:szCs w:val="21"/>
        </w:rPr>
      </w:pPr>
      <w:r>
        <w:rPr>
          <w:rFonts w:ascii="新宋体" w:eastAsia="新宋体" w:hAnsi="新宋体" w:hint="eastAsia"/>
          <w:szCs w:val="21"/>
        </w:rPr>
        <w:t>9.3</w:t>
      </w:r>
      <w:r>
        <w:rPr>
          <w:rFonts w:ascii="新宋体" w:eastAsia="新宋体" w:hAnsi="新宋体" w:hint="eastAsia"/>
          <w:szCs w:val="21"/>
        </w:rPr>
        <w:t>采购人必须通过招标代理机构向投标人提供有关现场的资料和数据。</w:t>
      </w:r>
    </w:p>
    <w:p w:rsidR="002C3149" w:rsidRDefault="00F74498">
      <w:pPr>
        <w:spacing w:line="360" w:lineRule="auto"/>
        <w:rPr>
          <w:rFonts w:ascii="新宋体" w:eastAsia="新宋体" w:hAnsi="新宋体"/>
          <w:szCs w:val="21"/>
        </w:rPr>
      </w:pPr>
      <w:r>
        <w:rPr>
          <w:rFonts w:ascii="新宋体" w:eastAsia="新宋体" w:hAnsi="新宋体" w:hint="eastAsia"/>
          <w:szCs w:val="21"/>
        </w:rPr>
        <w:t>9.4</w:t>
      </w:r>
      <w:r>
        <w:rPr>
          <w:rFonts w:ascii="新宋体" w:eastAsia="新宋体" w:hAnsi="新宋体" w:hint="eastAsia"/>
          <w:szCs w:val="21"/>
        </w:rPr>
        <w:t>任何人或任何组织在踏勘现场时向投标人提交的任何书面资料或口头承诺，未经招标代理机构在网上发布或书面通知，均作无效处理。</w:t>
      </w:r>
    </w:p>
    <w:p w:rsidR="002C3149" w:rsidRDefault="00F74498">
      <w:pPr>
        <w:spacing w:line="360" w:lineRule="auto"/>
        <w:rPr>
          <w:rFonts w:ascii="新宋体" w:eastAsia="新宋体" w:hAnsi="新宋体"/>
          <w:szCs w:val="21"/>
        </w:rPr>
      </w:pPr>
      <w:r>
        <w:rPr>
          <w:rFonts w:ascii="新宋体" w:eastAsia="新宋体" w:hAnsi="新宋体" w:hint="eastAsia"/>
          <w:szCs w:val="21"/>
        </w:rPr>
        <w:lastRenderedPageBreak/>
        <w:t>10</w:t>
      </w:r>
      <w:r>
        <w:rPr>
          <w:rFonts w:ascii="新宋体" w:eastAsia="新宋体" w:hAnsi="新宋体" w:hint="eastAsia"/>
          <w:szCs w:val="21"/>
        </w:rPr>
        <w:t>．招标答疑</w:t>
      </w:r>
    </w:p>
    <w:p w:rsidR="002C3149" w:rsidRDefault="00F74498">
      <w:pPr>
        <w:spacing w:line="360" w:lineRule="auto"/>
        <w:rPr>
          <w:rFonts w:ascii="新宋体" w:eastAsia="新宋体" w:hAnsi="新宋体"/>
          <w:szCs w:val="21"/>
        </w:rPr>
      </w:pPr>
      <w:r>
        <w:rPr>
          <w:rFonts w:ascii="新宋体" w:eastAsia="新宋体" w:hAnsi="新宋体" w:hint="eastAsia"/>
          <w:szCs w:val="21"/>
        </w:rPr>
        <w:t>10.1</w:t>
      </w:r>
      <w:r>
        <w:rPr>
          <w:rFonts w:ascii="新宋体" w:eastAsia="新宋体" w:hAnsi="新宋体" w:hint="eastAsia"/>
          <w:szCs w:val="21"/>
        </w:rPr>
        <w:t>招标答疑的目的是澄清、解答投标人在查阅招标文件后或现场踏勘中可能提出的与投标有关的疑问或询问。</w:t>
      </w:r>
    </w:p>
    <w:p w:rsidR="002C3149" w:rsidRDefault="00F74498">
      <w:pPr>
        <w:spacing w:line="360" w:lineRule="auto"/>
        <w:rPr>
          <w:rFonts w:ascii="新宋体" w:eastAsia="新宋体" w:hAnsi="新宋体"/>
          <w:szCs w:val="21"/>
        </w:rPr>
      </w:pPr>
      <w:r>
        <w:rPr>
          <w:rFonts w:ascii="新宋体" w:eastAsia="新宋体" w:hAnsi="新宋体" w:hint="eastAsia"/>
          <w:szCs w:val="21"/>
        </w:rPr>
        <w:t>10.2</w:t>
      </w:r>
      <w:r>
        <w:rPr>
          <w:rFonts w:ascii="新宋体" w:eastAsia="新宋体" w:hAnsi="新宋体" w:hint="eastAsia"/>
          <w:szCs w:val="21"/>
        </w:rPr>
        <w:t>投标人如对招标文件内容有疑问，必须在招标文件规定的答疑截止时间前</w:t>
      </w:r>
      <w:r>
        <w:rPr>
          <w:rFonts w:ascii="新宋体" w:eastAsia="新宋体" w:hAnsi="新宋体" w:hint="eastAsia"/>
          <w:szCs w:val="21"/>
        </w:rPr>
        <w:t>以网上提问形式提交集中采购机构。</w:t>
      </w:r>
    </w:p>
    <w:p w:rsidR="002C3149" w:rsidRDefault="00F74498">
      <w:pPr>
        <w:spacing w:line="360" w:lineRule="auto"/>
        <w:rPr>
          <w:rFonts w:ascii="新宋体" w:eastAsia="新宋体" w:hAnsi="新宋体"/>
          <w:szCs w:val="21"/>
        </w:rPr>
      </w:pPr>
      <w:r>
        <w:rPr>
          <w:rFonts w:ascii="新宋体" w:eastAsia="新宋体" w:hAnsi="新宋体" w:hint="eastAsia"/>
          <w:szCs w:val="21"/>
        </w:rPr>
        <w:t>10.3</w:t>
      </w:r>
      <w:r>
        <w:rPr>
          <w:rFonts w:ascii="新宋体" w:eastAsia="新宋体" w:hAnsi="新宋体" w:hint="eastAsia"/>
          <w:szCs w:val="21"/>
        </w:rPr>
        <w:t>招标代理机构对疑问所做出的澄清和解答，以书面答复（包括网站发布信息）为准。答疑纪要的有效性规定按照本通用条款第</w:t>
      </w:r>
      <w:r>
        <w:rPr>
          <w:rFonts w:ascii="新宋体" w:eastAsia="新宋体" w:hAnsi="新宋体" w:hint="eastAsia"/>
          <w:szCs w:val="21"/>
        </w:rPr>
        <w:t>13</w:t>
      </w:r>
      <w:r>
        <w:rPr>
          <w:rFonts w:ascii="新宋体" w:eastAsia="新宋体" w:hAnsi="新宋体"/>
          <w:szCs w:val="21"/>
        </w:rPr>
        <w:t>.3</w:t>
      </w:r>
      <w:r>
        <w:rPr>
          <w:rFonts w:ascii="新宋体" w:eastAsia="新宋体" w:hAnsi="新宋体" w:hint="eastAsia"/>
          <w:szCs w:val="21"/>
        </w:rPr>
        <w:t>、</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2C3149" w:rsidRDefault="00F74498">
      <w:pPr>
        <w:spacing w:line="360" w:lineRule="auto"/>
        <w:rPr>
          <w:rFonts w:ascii="新宋体" w:eastAsia="新宋体" w:hAnsi="新宋体"/>
          <w:szCs w:val="21"/>
        </w:rPr>
      </w:pPr>
      <w:r>
        <w:rPr>
          <w:rFonts w:ascii="新宋体" w:eastAsia="新宋体" w:hAnsi="新宋体" w:hint="eastAsia"/>
          <w:szCs w:val="21"/>
        </w:rPr>
        <w:t>10.4</w:t>
      </w:r>
      <w:r>
        <w:rPr>
          <w:rFonts w:ascii="新宋体" w:eastAsia="新宋体" w:hAnsi="新宋体" w:hint="eastAsia"/>
          <w:szCs w:val="21"/>
        </w:rPr>
        <w:t>如招标代理机构认为有必要组织现场答疑会，投标人应按照招标文件规定的时间或集中采购机构另行书面通知（包括网站发布的通知）的时间和地点，参与现场答疑会。</w:t>
      </w:r>
    </w:p>
    <w:p w:rsidR="002C3149" w:rsidRDefault="00F74498">
      <w:pPr>
        <w:spacing w:line="360" w:lineRule="auto"/>
        <w:rPr>
          <w:rFonts w:ascii="新宋体" w:eastAsia="新宋体" w:hAnsi="新宋体"/>
          <w:szCs w:val="21"/>
        </w:rPr>
      </w:pPr>
      <w:r>
        <w:rPr>
          <w:rFonts w:ascii="新宋体" w:eastAsia="新宋体" w:hAnsi="新宋体" w:hint="eastAsia"/>
          <w:szCs w:val="21"/>
        </w:rPr>
        <w:t>10.5</w:t>
      </w:r>
      <w:r>
        <w:rPr>
          <w:rFonts w:ascii="新宋体" w:eastAsia="新宋体" w:hAnsi="新宋体" w:hint="eastAsia"/>
          <w:szCs w:val="21"/>
        </w:rPr>
        <w:t>未参与招标答疑不作为否定投标人资格的理由。</w:t>
      </w:r>
    </w:p>
    <w:p w:rsidR="002C3149" w:rsidRDefault="002C3149">
      <w:pPr>
        <w:spacing w:line="360" w:lineRule="auto"/>
        <w:rPr>
          <w:rFonts w:ascii="新宋体" w:eastAsia="新宋体" w:hAnsi="新宋体"/>
          <w:szCs w:val="21"/>
        </w:rPr>
      </w:pPr>
    </w:p>
    <w:p w:rsidR="002C3149" w:rsidRDefault="00F74498">
      <w:pPr>
        <w:rPr>
          <w:rFonts w:ascii="新宋体" w:eastAsia="新宋体" w:hAnsi="新宋体"/>
          <w:kern w:val="44"/>
          <w:sz w:val="30"/>
          <w:szCs w:val="30"/>
        </w:rPr>
      </w:pPr>
      <w:r>
        <w:rPr>
          <w:rFonts w:ascii="新宋体" w:eastAsia="新宋体" w:hAnsi="新宋体" w:hint="eastAsia"/>
          <w:kern w:val="44"/>
          <w:sz w:val="30"/>
          <w:szCs w:val="30"/>
        </w:rPr>
        <w:br w:type="page"/>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招标文件</w:t>
      </w:r>
    </w:p>
    <w:p w:rsidR="002C3149" w:rsidRDefault="00F74498">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．招标文件的编制与组成</w:t>
      </w:r>
    </w:p>
    <w:p w:rsidR="002C3149" w:rsidRDefault="00F74498">
      <w:pPr>
        <w:spacing w:line="360" w:lineRule="auto"/>
        <w:rPr>
          <w:rFonts w:ascii="新宋体" w:eastAsia="新宋体" w:hAnsi="新宋体"/>
          <w:szCs w:val="21"/>
        </w:rPr>
      </w:pPr>
      <w:r>
        <w:rPr>
          <w:rFonts w:ascii="新宋体" w:eastAsia="新宋体" w:hAnsi="新宋体" w:hint="eastAsia"/>
          <w:szCs w:val="21"/>
        </w:rPr>
        <w:t>11.1</w:t>
      </w:r>
      <w:r>
        <w:rPr>
          <w:rFonts w:ascii="新宋体" w:eastAsia="新宋体" w:hAnsi="新宋体" w:hint="eastAsia"/>
          <w:szCs w:val="21"/>
        </w:rPr>
        <w:t>招标文件除以下内容外，招标代理机构在招标（或谈判）期间发出的答疑、澄清或修改等相关公告或通知内容，均是招标文件的组成部分，对投标人起约束作用；</w:t>
      </w:r>
    </w:p>
    <w:p w:rsidR="002C3149" w:rsidRDefault="00F74498">
      <w:pPr>
        <w:spacing w:line="360" w:lineRule="auto"/>
        <w:rPr>
          <w:rFonts w:ascii="新宋体" w:eastAsia="新宋体" w:hAnsi="新宋体"/>
          <w:szCs w:val="21"/>
        </w:rPr>
      </w:pPr>
      <w:r>
        <w:rPr>
          <w:rFonts w:ascii="新宋体" w:eastAsia="新宋体" w:hAnsi="新宋体" w:hint="eastAsia"/>
          <w:szCs w:val="21"/>
        </w:rPr>
        <w:t>招标文件包括下列内容：</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第一册</w:t>
      </w:r>
      <w:r>
        <w:rPr>
          <w:rFonts w:ascii="新宋体" w:eastAsia="新宋体" w:hAnsi="新宋体" w:hint="eastAsia"/>
          <w:b/>
          <w:szCs w:val="21"/>
        </w:rPr>
        <w:t xml:space="preserve">  </w:t>
      </w:r>
      <w:r>
        <w:rPr>
          <w:rFonts w:ascii="新宋体" w:eastAsia="新宋体" w:hAnsi="新宋体" w:hint="eastAsia"/>
          <w:b/>
          <w:szCs w:val="21"/>
        </w:rPr>
        <w:t>专用条款</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关键信息</w:t>
      </w:r>
    </w:p>
    <w:p w:rsidR="002C3149" w:rsidRDefault="00F74498">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招标公告</w:t>
      </w:r>
    </w:p>
    <w:p w:rsidR="002C3149" w:rsidRDefault="00F74498">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招标项目需求</w:t>
      </w:r>
    </w:p>
    <w:p w:rsidR="002C3149" w:rsidRDefault="00F74498">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投标文件格式、附件</w:t>
      </w:r>
    </w:p>
    <w:p w:rsidR="002C3149" w:rsidRDefault="00F74498">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合同及履约情况反馈格式</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第二册</w:t>
      </w:r>
      <w:r>
        <w:rPr>
          <w:rFonts w:ascii="新宋体" w:eastAsia="新宋体" w:hAnsi="新宋体" w:hint="eastAsia"/>
          <w:b/>
          <w:szCs w:val="21"/>
        </w:rPr>
        <w:t xml:space="preserve">  </w:t>
      </w:r>
      <w:r>
        <w:rPr>
          <w:rFonts w:ascii="新宋体" w:eastAsia="新宋体" w:hAnsi="新宋体" w:hint="eastAsia"/>
          <w:b/>
          <w:szCs w:val="21"/>
        </w:rPr>
        <w:t>通用条款</w:t>
      </w:r>
    </w:p>
    <w:p w:rsidR="002C3149" w:rsidRDefault="00F74498">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总则</w:t>
      </w:r>
    </w:p>
    <w:p w:rsidR="002C3149" w:rsidRDefault="00F74498">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招标文件</w:t>
      </w:r>
    </w:p>
    <w:p w:rsidR="002C3149" w:rsidRDefault="00F74498">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投标文件的编制</w:t>
      </w:r>
    </w:p>
    <w:p w:rsidR="002C3149" w:rsidRDefault="00F74498">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投标文件的递交</w:t>
      </w:r>
    </w:p>
    <w:p w:rsidR="002C3149" w:rsidRDefault="00F74498">
      <w:pPr>
        <w:spacing w:line="360" w:lineRule="auto"/>
        <w:rPr>
          <w:rFonts w:ascii="新宋体" w:eastAsia="新宋体" w:hAnsi="新宋体"/>
          <w:szCs w:val="21"/>
        </w:rPr>
      </w:pPr>
      <w:r>
        <w:rPr>
          <w:rFonts w:ascii="新宋体" w:eastAsia="新宋体" w:hAnsi="新宋体" w:hint="eastAsia"/>
          <w:szCs w:val="21"/>
        </w:rPr>
        <w:t>第五章</w:t>
      </w:r>
      <w:r>
        <w:rPr>
          <w:rFonts w:ascii="新宋体" w:eastAsia="新宋体" w:hAnsi="新宋体" w:hint="eastAsia"/>
          <w:szCs w:val="21"/>
        </w:rPr>
        <w:t xml:space="preserve">  </w:t>
      </w:r>
      <w:r>
        <w:rPr>
          <w:rFonts w:ascii="新宋体" w:eastAsia="新宋体" w:hAnsi="新宋体" w:hint="eastAsia"/>
          <w:szCs w:val="21"/>
        </w:rPr>
        <w:t>开标</w:t>
      </w:r>
    </w:p>
    <w:p w:rsidR="002C3149" w:rsidRDefault="00F74498">
      <w:pPr>
        <w:spacing w:line="360" w:lineRule="auto"/>
        <w:rPr>
          <w:rFonts w:ascii="新宋体" w:eastAsia="新宋体" w:hAnsi="新宋体"/>
          <w:szCs w:val="21"/>
        </w:rPr>
      </w:pPr>
      <w:r>
        <w:rPr>
          <w:rFonts w:ascii="新宋体" w:eastAsia="新宋体" w:hAnsi="新宋体" w:hint="eastAsia"/>
          <w:szCs w:val="21"/>
        </w:rPr>
        <w:t>第六章</w:t>
      </w:r>
      <w:r>
        <w:rPr>
          <w:rFonts w:ascii="新宋体" w:eastAsia="新宋体" w:hAnsi="新宋体" w:hint="eastAsia"/>
          <w:szCs w:val="21"/>
        </w:rPr>
        <w:t xml:space="preserve">  </w:t>
      </w:r>
      <w:r>
        <w:rPr>
          <w:rFonts w:ascii="新宋体" w:eastAsia="新宋体" w:hAnsi="新宋体" w:hint="eastAsia"/>
          <w:szCs w:val="21"/>
        </w:rPr>
        <w:t>评标要求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第七章</w:t>
      </w:r>
      <w:r>
        <w:rPr>
          <w:rFonts w:ascii="新宋体" w:eastAsia="新宋体" w:hAnsi="新宋体" w:hint="eastAsia"/>
          <w:szCs w:val="21"/>
        </w:rPr>
        <w:t xml:space="preserve">  </w:t>
      </w:r>
      <w:r>
        <w:rPr>
          <w:rFonts w:ascii="新宋体" w:eastAsia="新宋体" w:hAnsi="新宋体" w:hint="eastAsia"/>
          <w:szCs w:val="21"/>
        </w:rPr>
        <w:t>评标程序及评标方法</w:t>
      </w:r>
    </w:p>
    <w:p w:rsidR="002C3149" w:rsidRDefault="00F74498">
      <w:pPr>
        <w:spacing w:line="360" w:lineRule="auto"/>
        <w:rPr>
          <w:rFonts w:ascii="新宋体" w:eastAsia="新宋体" w:hAnsi="新宋体"/>
          <w:szCs w:val="21"/>
        </w:rPr>
      </w:pPr>
      <w:r>
        <w:rPr>
          <w:rFonts w:ascii="新宋体" w:eastAsia="新宋体" w:hAnsi="新宋体" w:hint="eastAsia"/>
          <w:szCs w:val="21"/>
        </w:rPr>
        <w:t>第八章</w:t>
      </w:r>
      <w:r>
        <w:rPr>
          <w:rFonts w:ascii="新宋体" w:eastAsia="新宋体" w:hAnsi="新宋体" w:hint="eastAsia"/>
          <w:szCs w:val="21"/>
        </w:rPr>
        <w:t xml:space="preserve">  </w:t>
      </w:r>
      <w:r>
        <w:rPr>
          <w:rFonts w:ascii="新宋体" w:eastAsia="新宋体" w:hAnsi="新宋体" w:hint="eastAsia"/>
          <w:szCs w:val="21"/>
        </w:rPr>
        <w:t>定标及公示</w:t>
      </w:r>
    </w:p>
    <w:p w:rsidR="002C3149" w:rsidRDefault="00F74498">
      <w:pPr>
        <w:spacing w:line="360" w:lineRule="auto"/>
        <w:rPr>
          <w:rFonts w:ascii="新宋体" w:eastAsia="新宋体" w:hAnsi="新宋体"/>
          <w:szCs w:val="21"/>
        </w:rPr>
      </w:pPr>
      <w:r>
        <w:rPr>
          <w:rFonts w:ascii="新宋体" w:eastAsia="新宋体" w:hAnsi="新宋体" w:hint="eastAsia"/>
          <w:szCs w:val="21"/>
        </w:rPr>
        <w:t>第</w:t>
      </w:r>
      <w:r>
        <w:rPr>
          <w:rFonts w:ascii="新宋体" w:eastAsia="新宋体" w:hAnsi="新宋体" w:hint="eastAsia"/>
          <w:szCs w:val="21"/>
        </w:rPr>
        <w:t>九章</w:t>
      </w:r>
      <w:r>
        <w:rPr>
          <w:rFonts w:ascii="新宋体" w:eastAsia="新宋体" w:hAnsi="新宋体" w:hint="eastAsia"/>
          <w:szCs w:val="21"/>
        </w:rPr>
        <w:t xml:space="preserve">  </w:t>
      </w:r>
      <w:r>
        <w:rPr>
          <w:rFonts w:ascii="新宋体" w:eastAsia="新宋体" w:hAnsi="新宋体" w:hint="eastAsia"/>
          <w:szCs w:val="21"/>
        </w:rPr>
        <w:t>公开招标失败的后续处理</w:t>
      </w:r>
    </w:p>
    <w:p w:rsidR="002C3149" w:rsidRDefault="00F74498">
      <w:pPr>
        <w:spacing w:line="360" w:lineRule="auto"/>
        <w:rPr>
          <w:rFonts w:ascii="新宋体" w:eastAsia="新宋体" w:hAnsi="新宋体"/>
          <w:szCs w:val="21"/>
        </w:rPr>
      </w:pPr>
      <w:r>
        <w:rPr>
          <w:rFonts w:ascii="新宋体" w:eastAsia="新宋体" w:hAnsi="新宋体" w:hint="eastAsia"/>
          <w:szCs w:val="21"/>
        </w:rPr>
        <w:t>第十章</w:t>
      </w:r>
      <w:r>
        <w:rPr>
          <w:rFonts w:ascii="新宋体" w:eastAsia="新宋体" w:hAnsi="新宋体" w:hint="eastAsia"/>
          <w:szCs w:val="21"/>
        </w:rPr>
        <w:t xml:space="preserve">  </w:t>
      </w:r>
      <w:r>
        <w:rPr>
          <w:rFonts w:ascii="新宋体" w:eastAsia="新宋体" w:hAnsi="新宋体" w:hint="eastAsia"/>
          <w:szCs w:val="21"/>
        </w:rPr>
        <w:t>合同的授予与备案</w:t>
      </w:r>
    </w:p>
    <w:p w:rsidR="002C3149" w:rsidRDefault="00F74498">
      <w:pPr>
        <w:spacing w:line="360" w:lineRule="auto"/>
        <w:rPr>
          <w:rFonts w:ascii="新宋体" w:eastAsia="新宋体" w:hAnsi="新宋体"/>
          <w:szCs w:val="21"/>
        </w:rPr>
      </w:pPr>
      <w:r>
        <w:rPr>
          <w:rFonts w:ascii="新宋体" w:eastAsia="新宋体" w:hAnsi="新宋体" w:hint="eastAsia"/>
          <w:szCs w:val="21"/>
        </w:rPr>
        <w:t>第十一章</w:t>
      </w:r>
      <w:r>
        <w:rPr>
          <w:rFonts w:ascii="新宋体" w:eastAsia="新宋体" w:hAnsi="新宋体" w:hint="eastAsia"/>
          <w:szCs w:val="21"/>
        </w:rPr>
        <w:t xml:space="preserve">  </w:t>
      </w:r>
      <w:r>
        <w:rPr>
          <w:rFonts w:ascii="新宋体" w:eastAsia="新宋体" w:hAnsi="新宋体" w:hint="eastAsia"/>
          <w:szCs w:val="21"/>
        </w:rPr>
        <w:t>质疑处理</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11.2 </w:t>
      </w:r>
      <w:r>
        <w:rPr>
          <w:rFonts w:ascii="新宋体" w:eastAsia="新宋体" w:hAnsi="新宋体" w:hint="eastAsia"/>
          <w:szCs w:val="21"/>
        </w:rPr>
        <w:t>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2C3149" w:rsidRDefault="00F74498">
      <w:pPr>
        <w:spacing w:line="360" w:lineRule="auto"/>
        <w:rPr>
          <w:rFonts w:ascii="新宋体" w:eastAsia="新宋体" w:hAnsi="新宋体"/>
          <w:szCs w:val="21"/>
        </w:rPr>
      </w:pPr>
      <w:r>
        <w:rPr>
          <w:rFonts w:ascii="新宋体" w:eastAsia="新宋体" w:hAnsi="新宋体" w:hint="eastAsia"/>
          <w:szCs w:val="21"/>
        </w:rPr>
        <w:t>11.3</w:t>
      </w:r>
      <w:r>
        <w:rPr>
          <w:rFonts w:ascii="新宋体" w:eastAsia="新宋体" w:hAnsi="新宋体" w:hint="eastAsia"/>
          <w:szCs w:val="21"/>
        </w:rPr>
        <w:t>任何人或任何组织向投标人提交的任何书面或口头资料，未经招标代理机构在网上发布或书面通知，均作无效处理，不</w:t>
      </w:r>
      <w:r>
        <w:rPr>
          <w:rFonts w:ascii="新宋体" w:eastAsia="新宋体" w:hAnsi="新宋体" w:hint="eastAsia"/>
          <w:szCs w:val="21"/>
        </w:rPr>
        <w:t>得作为招标文件的组成部分。招标代理机构对投标人由此而做出的推论、理解和结论概不负责。</w:t>
      </w:r>
    </w:p>
    <w:p w:rsidR="002C3149" w:rsidRDefault="00F74498">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．招标文件的澄清</w:t>
      </w:r>
    </w:p>
    <w:p w:rsidR="002C3149" w:rsidRDefault="00F74498">
      <w:pPr>
        <w:spacing w:line="360" w:lineRule="auto"/>
        <w:rPr>
          <w:rFonts w:ascii="新宋体" w:eastAsia="新宋体" w:hAnsi="新宋体"/>
          <w:szCs w:val="21"/>
        </w:rPr>
      </w:pPr>
      <w:r>
        <w:rPr>
          <w:rFonts w:ascii="新宋体" w:eastAsia="新宋体" w:hAnsi="新宋体" w:hint="eastAsia"/>
          <w:szCs w:val="21"/>
        </w:rPr>
        <w:t>12.1</w:t>
      </w:r>
      <w:r>
        <w:rPr>
          <w:rFonts w:ascii="新宋体" w:eastAsia="新宋体" w:hAnsi="新宋体" w:hint="eastAsia"/>
          <w:szCs w:val="21"/>
        </w:rPr>
        <w:t>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w:t>
      </w:r>
      <w:r>
        <w:rPr>
          <w:rFonts w:ascii="新宋体" w:eastAsia="新宋体" w:hAnsi="新宋体" w:hint="eastAsia"/>
          <w:color w:val="FF0000"/>
          <w:szCs w:val="21"/>
        </w:rPr>
        <w:lastRenderedPageBreak/>
        <w:t>答复或发送给所有投标人。</w:t>
      </w:r>
      <w:r>
        <w:rPr>
          <w:rFonts w:ascii="新宋体" w:eastAsia="新宋体" w:hAnsi="新宋体" w:hint="eastAsia"/>
          <w:szCs w:val="21"/>
        </w:rPr>
        <w:t>澄清纪要作为招标文件的组成部分，对投标人起约束作用；</w:t>
      </w:r>
    </w:p>
    <w:p w:rsidR="002C3149" w:rsidRDefault="00F74498">
      <w:pPr>
        <w:spacing w:line="360" w:lineRule="auto"/>
        <w:rPr>
          <w:rFonts w:ascii="新宋体" w:eastAsia="新宋体" w:hAnsi="新宋体"/>
          <w:szCs w:val="21"/>
        </w:rPr>
      </w:pPr>
      <w:r>
        <w:rPr>
          <w:rFonts w:ascii="新宋体" w:eastAsia="新宋体" w:hAnsi="新宋体" w:hint="eastAsia"/>
          <w:szCs w:val="21"/>
        </w:rPr>
        <w:t>12.2</w:t>
      </w:r>
      <w:r>
        <w:rPr>
          <w:rFonts w:ascii="新宋体" w:eastAsia="新宋体" w:hAnsi="新宋体" w:hint="eastAsia"/>
          <w:szCs w:val="21"/>
        </w:rPr>
        <w:t>对于没有提出澄清又参与了该项目投标的供应商将被视为完全</w:t>
      </w:r>
      <w:r>
        <w:rPr>
          <w:rFonts w:ascii="新宋体" w:eastAsia="新宋体" w:hAnsi="新宋体" w:hint="eastAsia"/>
          <w:szCs w:val="21"/>
        </w:rPr>
        <w:t>认同该招标文件（含澄清纪要），</w:t>
      </w:r>
      <w:r>
        <w:rPr>
          <w:rFonts w:ascii="新宋体" w:eastAsia="新宋体" w:hAnsi="新宋体" w:hint="eastAsia"/>
          <w:color w:val="FF0000"/>
          <w:szCs w:val="21"/>
        </w:rPr>
        <w:t>投标截止期后不再受理针对招标文件的相关质疑或投诉。</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12.3 </w:t>
      </w:r>
      <w:r>
        <w:rPr>
          <w:rFonts w:ascii="新宋体" w:eastAsia="新宋体" w:hAnsi="新宋体" w:hint="eastAsia"/>
          <w:szCs w:val="21"/>
        </w:rPr>
        <w:t>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2C3149" w:rsidRDefault="00F7449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w:t>
      </w:r>
      <w:r>
        <w:rPr>
          <w:rFonts w:ascii="新宋体" w:eastAsia="新宋体" w:hAnsi="新宋体" w:hint="eastAsia"/>
          <w:szCs w:val="21"/>
        </w:rPr>
        <w:t>．招标文件的修改</w:t>
      </w:r>
    </w:p>
    <w:p w:rsidR="002C3149" w:rsidRDefault="00F7449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w:t>
      </w:r>
      <w:r>
        <w:rPr>
          <w:rFonts w:ascii="新宋体" w:eastAsia="新宋体" w:hAnsi="新宋体" w:hint="eastAsia"/>
          <w:szCs w:val="21"/>
        </w:rPr>
        <w:t>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2C3149" w:rsidRDefault="00F7449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w:t>
      </w:r>
      <w:r>
        <w:rPr>
          <w:rFonts w:ascii="新宋体" w:eastAsia="新宋体" w:hAnsi="新宋体" w:hint="eastAsia"/>
          <w:szCs w:val="21"/>
        </w:rPr>
        <w:t>招标文件的修改以书面形式（包括网站公开发布方式）发送给所有投标人，招标文件的修改内容作为招标文件的组成部分，并具有约束力。</w:t>
      </w:r>
    </w:p>
    <w:p w:rsidR="002C3149" w:rsidRDefault="00F7449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w:t>
      </w:r>
      <w:r>
        <w:rPr>
          <w:rFonts w:ascii="新宋体" w:eastAsia="新宋体" w:hAnsi="新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rsidR="002C3149" w:rsidRDefault="00F7449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w:t>
      </w:r>
      <w:r>
        <w:rPr>
          <w:rFonts w:ascii="新宋体" w:eastAsia="新宋体" w:hAnsi="新宋体" w:hint="eastAsia"/>
          <w:szCs w:val="21"/>
        </w:rPr>
        <w:t>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2C3149" w:rsidRDefault="002C3149">
      <w:pPr>
        <w:spacing w:line="360" w:lineRule="auto"/>
        <w:rPr>
          <w:rFonts w:ascii="新宋体" w:eastAsia="新宋体" w:hAnsi="新宋体"/>
        </w:rPr>
      </w:pPr>
    </w:p>
    <w:p w:rsidR="002C3149" w:rsidRDefault="00F74498">
      <w:pPr>
        <w:rPr>
          <w:rFonts w:ascii="新宋体" w:eastAsia="新宋体" w:hAnsi="新宋体"/>
          <w:kern w:val="44"/>
          <w:sz w:val="30"/>
          <w:szCs w:val="30"/>
        </w:rPr>
      </w:pPr>
      <w:r>
        <w:rPr>
          <w:rFonts w:ascii="新宋体" w:eastAsia="新宋体" w:hAnsi="新宋体" w:hint="eastAsia"/>
          <w:kern w:val="44"/>
          <w:sz w:val="30"/>
          <w:szCs w:val="30"/>
        </w:rPr>
        <w:br w:type="page"/>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投标文件的编制</w:t>
      </w:r>
    </w:p>
    <w:p w:rsidR="002C3149" w:rsidRDefault="00F74498">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．投标文件的语言及度量单位</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14.1 </w:t>
      </w:r>
      <w:r>
        <w:rPr>
          <w:rFonts w:ascii="新宋体" w:eastAsia="新宋体" w:hAnsi="新宋体" w:hint="eastAsia"/>
          <w:szCs w:val="21"/>
        </w:rPr>
        <w:t>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14.2 </w:t>
      </w:r>
      <w:r>
        <w:rPr>
          <w:rFonts w:ascii="新宋体" w:eastAsia="新宋体" w:hAnsi="新宋体" w:hint="eastAsia"/>
          <w:szCs w:val="21"/>
        </w:rPr>
        <w:t>除技术规范另有规定外，投标文件使用的度量单位，均采用中华人民共和国法定计量单位。</w:t>
      </w:r>
    </w:p>
    <w:p w:rsidR="002C3149" w:rsidRDefault="00F74498">
      <w:pPr>
        <w:spacing w:line="360" w:lineRule="auto"/>
        <w:rPr>
          <w:rFonts w:ascii="新宋体" w:eastAsia="新宋体" w:hAnsi="新宋体"/>
          <w:szCs w:val="21"/>
        </w:rPr>
      </w:pPr>
      <w:r>
        <w:rPr>
          <w:rFonts w:ascii="新宋体" w:eastAsia="新宋体" w:hAnsi="新宋体" w:hint="eastAsia"/>
          <w:szCs w:val="21"/>
        </w:rPr>
        <w:t>15</w:t>
      </w:r>
      <w:r>
        <w:rPr>
          <w:rFonts w:ascii="新宋体" w:eastAsia="新宋体" w:hAnsi="新宋体" w:hint="eastAsia"/>
          <w:szCs w:val="21"/>
        </w:rPr>
        <w:t>．投标文件的组成</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2C3149" w:rsidRDefault="00F74498">
      <w:pPr>
        <w:spacing w:line="360" w:lineRule="auto"/>
        <w:rPr>
          <w:rFonts w:ascii="新宋体" w:eastAsia="新宋体" w:hAnsi="新宋体"/>
          <w:szCs w:val="21"/>
        </w:rPr>
      </w:pPr>
      <w:r>
        <w:rPr>
          <w:rFonts w:ascii="新宋体" w:eastAsia="新宋体" w:hAnsi="新宋体" w:hint="eastAsia"/>
          <w:szCs w:val="21"/>
        </w:rPr>
        <w:t>16</w:t>
      </w:r>
      <w:r>
        <w:rPr>
          <w:rFonts w:ascii="新宋体" w:eastAsia="新宋体" w:hAnsi="新宋体" w:hint="eastAsia"/>
          <w:szCs w:val="21"/>
        </w:rPr>
        <w:t>．投标文件格式</w:t>
      </w:r>
    </w:p>
    <w:p w:rsidR="002C3149" w:rsidRDefault="00F74498">
      <w:pPr>
        <w:spacing w:line="360" w:lineRule="auto"/>
        <w:rPr>
          <w:rFonts w:ascii="新宋体" w:eastAsia="新宋体" w:hAnsi="新宋体"/>
          <w:szCs w:val="21"/>
        </w:rPr>
      </w:pPr>
      <w:r>
        <w:rPr>
          <w:rFonts w:ascii="新宋体" w:eastAsia="新宋体" w:hAnsi="新宋体" w:hint="eastAsia"/>
          <w:szCs w:val="21"/>
        </w:rPr>
        <w:t>投标文件包括本通用条款第</w:t>
      </w:r>
      <w:r>
        <w:rPr>
          <w:rFonts w:ascii="新宋体" w:eastAsia="新宋体" w:hAnsi="新宋体" w:hint="eastAsia"/>
          <w:szCs w:val="21"/>
        </w:rPr>
        <w:t>15</w:t>
      </w:r>
      <w:r>
        <w:rPr>
          <w:rFonts w:ascii="新宋体" w:eastAsia="新宋体" w:hAnsi="新宋体" w:hint="eastAsia"/>
          <w:szCs w:val="21"/>
        </w:rPr>
        <w:t>条中规定的内容。如招标文件提供了</w:t>
      </w:r>
      <w:r>
        <w:rPr>
          <w:rFonts w:ascii="新宋体" w:eastAsia="新宋体" w:hAnsi="新宋体" w:hint="eastAsia"/>
          <w:szCs w:val="21"/>
        </w:rPr>
        <w:t>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2C3149" w:rsidRDefault="00F74498">
      <w:pPr>
        <w:spacing w:line="360" w:lineRule="auto"/>
        <w:rPr>
          <w:rFonts w:ascii="新宋体" w:eastAsia="新宋体" w:hAnsi="新宋体"/>
          <w:szCs w:val="21"/>
        </w:rPr>
      </w:pPr>
      <w:r>
        <w:rPr>
          <w:rFonts w:ascii="新宋体" w:eastAsia="新宋体" w:hAnsi="新宋体" w:hint="eastAsia"/>
          <w:szCs w:val="21"/>
        </w:rPr>
        <w:t>17</w:t>
      </w:r>
      <w:r>
        <w:rPr>
          <w:rFonts w:ascii="新宋体" w:eastAsia="新宋体" w:hAnsi="新宋体" w:hint="eastAsia"/>
          <w:szCs w:val="21"/>
        </w:rPr>
        <w:t>．投标货币</w:t>
      </w:r>
    </w:p>
    <w:p w:rsidR="002C3149" w:rsidRDefault="00F74498">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2C3149" w:rsidRDefault="00F74498">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hint="eastAsia"/>
          <w:szCs w:val="21"/>
        </w:rPr>
        <w:t>．证明投标文件投标技术方案的合格性和符合招标文件规定的文件要求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2C3149" w:rsidRDefault="00F7449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w:t>
      </w:r>
      <w:r>
        <w:rPr>
          <w:rFonts w:ascii="新宋体" w:eastAsia="新宋体" w:hAnsi="新宋体" w:hint="eastAsia"/>
          <w:szCs w:val="21"/>
        </w:rPr>
        <w:t>构出具的产品检验和核准证件等，提供的文件应符合以下要求：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18.2.1</w:t>
      </w:r>
      <w:r>
        <w:rPr>
          <w:rFonts w:ascii="新宋体" w:eastAsia="新宋体" w:hAnsi="新宋体" w:hint="eastAsia"/>
          <w:szCs w:val="21"/>
        </w:rPr>
        <w:t>主要技术指标和性能的详细说明。</w:t>
      </w:r>
    </w:p>
    <w:p w:rsidR="002C3149" w:rsidRDefault="00F74498">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2C3149" w:rsidRDefault="00F74498">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18.2.4</w:t>
      </w:r>
      <w:r>
        <w:rPr>
          <w:rFonts w:ascii="新宋体" w:eastAsia="新宋体" w:hAnsi="新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2C3149" w:rsidRDefault="00F74498">
      <w:pPr>
        <w:spacing w:line="360" w:lineRule="auto"/>
        <w:rPr>
          <w:rFonts w:ascii="新宋体" w:eastAsia="新宋体" w:hAnsi="新宋体"/>
          <w:szCs w:val="21"/>
        </w:rPr>
      </w:pPr>
      <w:r>
        <w:rPr>
          <w:rFonts w:ascii="新宋体" w:eastAsia="新宋体" w:hAnsi="新宋体" w:hint="eastAsia"/>
          <w:szCs w:val="21"/>
        </w:rPr>
        <w:t>18.2.5</w:t>
      </w:r>
      <w:r>
        <w:rPr>
          <w:rFonts w:ascii="新宋体" w:eastAsia="新宋体" w:hAnsi="新宋体" w:hint="eastAsia"/>
          <w:szCs w:val="21"/>
        </w:rPr>
        <w:t>我国政府机构出具的产品检验和核准证件应为证件正面、背面和附件标注的全部具体内容；产品检验和核准证件的尺寸和清晰度应该能够在电脑上被阅读、识别和判断，提供原件扫描件。</w:t>
      </w:r>
    </w:p>
    <w:p w:rsidR="002C3149" w:rsidRDefault="00F74498">
      <w:pPr>
        <w:spacing w:line="360" w:lineRule="auto"/>
        <w:rPr>
          <w:rFonts w:ascii="新宋体" w:eastAsia="新宋体" w:hAnsi="新宋体"/>
          <w:szCs w:val="21"/>
        </w:rPr>
      </w:pPr>
      <w:r>
        <w:rPr>
          <w:rFonts w:ascii="新宋体" w:eastAsia="新宋体" w:hAnsi="新宋体" w:hint="eastAsia"/>
          <w:szCs w:val="21"/>
        </w:rPr>
        <w:t>18.3</w:t>
      </w:r>
      <w:r>
        <w:rPr>
          <w:rFonts w:ascii="新宋体" w:eastAsia="新宋体" w:hAnsi="新宋体" w:hint="eastAsia"/>
          <w:szCs w:val="21"/>
        </w:rPr>
        <w:t>相关资料不符合</w:t>
      </w:r>
      <w:r>
        <w:rPr>
          <w:rFonts w:ascii="新宋体" w:eastAsia="新宋体" w:hAnsi="新宋体" w:hint="eastAsia"/>
          <w:szCs w:val="21"/>
        </w:rPr>
        <w:t>18.2</w:t>
      </w:r>
      <w:r>
        <w:rPr>
          <w:rFonts w:ascii="新宋体" w:eastAsia="新宋体" w:hAnsi="新宋体" w:hint="eastAsia"/>
          <w:szCs w:val="21"/>
        </w:rPr>
        <w:t>款要求的，评审委员会有权认定为投标技术方案</w:t>
      </w:r>
      <w:r>
        <w:rPr>
          <w:rFonts w:ascii="新宋体" w:eastAsia="新宋体" w:hAnsi="新宋体" w:hint="eastAsia"/>
          <w:szCs w:val="21"/>
        </w:rPr>
        <w:t>不合格响应，其相关分数予以扣减或作投标无效处理。</w:t>
      </w:r>
    </w:p>
    <w:p w:rsidR="002C3149" w:rsidRDefault="00F7449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投标人在阐述</w:t>
      </w:r>
      <w:proofErr w:type="gramStart"/>
      <w:r>
        <w:rPr>
          <w:rFonts w:ascii="新宋体" w:eastAsia="新宋体" w:hAnsi="新宋体" w:hint="eastAsia"/>
          <w:szCs w:val="21"/>
        </w:rPr>
        <w:t>上述第</w:t>
      </w:r>
      <w:r>
        <w:rPr>
          <w:rFonts w:ascii="新宋体" w:eastAsia="新宋体" w:hAnsi="新宋体" w:hint="eastAsia"/>
          <w:szCs w:val="21"/>
        </w:rPr>
        <w:t>18</w:t>
      </w:r>
      <w:proofErr w:type="gramEnd"/>
      <w:r>
        <w:rPr>
          <w:rFonts w:ascii="新宋体" w:eastAsia="新宋体" w:hAnsi="新宋体" w:hint="eastAsia"/>
          <w:szCs w:val="21"/>
        </w:rPr>
        <w:t>.2</w:t>
      </w:r>
      <w:r>
        <w:rPr>
          <w:rFonts w:ascii="新宋体" w:eastAsia="新宋体" w:hAnsi="新宋体" w:hint="eastAsia"/>
          <w:szCs w:val="21"/>
        </w:rPr>
        <w:t>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2C3149" w:rsidRDefault="00F74498">
      <w:pPr>
        <w:spacing w:line="360" w:lineRule="auto"/>
        <w:rPr>
          <w:rFonts w:ascii="新宋体" w:eastAsia="新宋体" w:hAnsi="新宋体"/>
          <w:szCs w:val="21"/>
        </w:rPr>
      </w:pPr>
      <w:r>
        <w:rPr>
          <w:rFonts w:ascii="新宋体" w:eastAsia="新宋体" w:hAnsi="新宋体" w:hint="eastAsia"/>
          <w:szCs w:val="21"/>
        </w:rPr>
        <w:t>18.5</w:t>
      </w:r>
      <w:r>
        <w:rPr>
          <w:rFonts w:ascii="新宋体" w:eastAsia="新宋体" w:hAnsi="新宋体" w:hint="eastAsia"/>
          <w:szCs w:val="21"/>
        </w:rPr>
        <w:t>为保证公平公正，除非另有规定或说明，投标人对同一项目投标时，不得同时提供两套或两套以上的投标方案。</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19</w:t>
      </w:r>
      <w:r>
        <w:rPr>
          <w:rFonts w:ascii="新宋体" w:eastAsia="新宋体" w:hAnsi="新宋体" w:hint="eastAsia"/>
          <w:b/>
          <w:szCs w:val="21"/>
        </w:rPr>
        <w:t>．投标文件其他证明文件的要求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    19.1</w:t>
      </w:r>
      <w:r>
        <w:rPr>
          <w:rFonts w:ascii="新宋体" w:eastAsia="新宋体" w:hAnsi="新宋体" w:hint="eastAsia"/>
          <w:szCs w:val="21"/>
        </w:rPr>
        <w:t>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w:t>
      </w:r>
      <w:r>
        <w:rPr>
          <w:rFonts w:ascii="新宋体" w:eastAsia="新宋体" w:hAnsi="新宋体" w:hint="eastAsia"/>
          <w:szCs w:val="21"/>
        </w:rPr>
        <w:t>0</w:t>
      </w:r>
      <w:r>
        <w:rPr>
          <w:rFonts w:ascii="新宋体" w:eastAsia="新宋体" w:hAnsi="新宋体" w:hint="eastAsia"/>
          <w:szCs w:val="21"/>
        </w:rPr>
        <w:t>分处理。</w:t>
      </w:r>
    </w:p>
    <w:p w:rsidR="002C3149" w:rsidRDefault="00F74498">
      <w:pPr>
        <w:spacing w:line="360" w:lineRule="auto"/>
        <w:rPr>
          <w:rFonts w:ascii="新宋体" w:eastAsia="新宋体" w:hAnsi="新宋体"/>
          <w:szCs w:val="21"/>
        </w:rPr>
      </w:pPr>
      <w:r>
        <w:rPr>
          <w:rFonts w:ascii="新宋体" w:eastAsia="新宋体" w:hAnsi="新宋体" w:hint="eastAsia"/>
          <w:szCs w:val="21"/>
        </w:rPr>
        <w:t>19.2</w:t>
      </w:r>
      <w:r>
        <w:rPr>
          <w:rFonts w:ascii="新宋体" w:eastAsia="新宋体" w:hAnsi="新宋体" w:hint="eastAsia"/>
          <w:szCs w:val="21"/>
        </w:rPr>
        <w:t>本项</w:t>
      </w:r>
      <w:r>
        <w:rPr>
          <w:rFonts w:ascii="新宋体" w:eastAsia="新宋体" w:hAnsi="新宋体" w:hint="eastAsia"/>
          <w:szCs w:val="21"/>
        </w:rPr>
        <w:t>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20</w:t>
      </w:r>
      <w:r>
        <w:rPr>
          <w:rFonts w:ascii="新宋体" w:eastAsia="新宋体" w:hAnsi="新宋体" w:hint="eastAsia"/>
          <w:b/>
          <w:szCs w:val="21"/>
        </w:rPr>
        <w:t>．投标有效期</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20.1 </w:t>
      </w:r>
      <w:r>
        <w:rPr>
          <w:rFonts w:ascii="新宋体" w:eastAsia="新宋体" w:hAnsi="新宋体" w:hint="eastAsia"/>
          <w:szCs w:val="21"/>
        </w:rPr>
        <w:t>投标有效期为从投标截止之日算起的日历天数，具体见专用条款中投标有效期的天数要求。在此期限内，所有投标文件均保持有效；</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20.2 </w:t>
      </w:r>
      <w:r>
        <w:rPr>
          <w:rFonts w:ascii="新宋体" w:eastAsia="新宋体" w:hAnsi="新宋体" w:hint="eastAsia"/>
          <w:szCs w:val="21"/>
        </w:rPr>
        <w:t>在特殊的情况下，招标代理机构在原定的投标有效期满之前，招标</w:t>
      </w:r>
      <w:r>
        <w:rPr>
          <w:rFonts w:ascii="新宋体" w:eastAsia="新宋体" w:hAnsi="新宋体" w:hint="eastAsia"/>
          <w:szCs w:val="21"/>
        </w:rPr>
        <w:t>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2C3149" w:rsidRDefault="00F74498">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w:t>
      </w:r>
      <w:r>
        <w:rPr>
          <w:rFonts w:ascii="新宋体" w:eastAsia="新宋体" w:hAnsi="新宋体" w:hint="eastAsia"/>
          <w:szCs w:val="21"/>
        </w:rPr>
        <w:t>中标单位的投标书有效期，截止于完成本招标文件规定的全部项目内容，并通过竣工验收及保修结束。</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21</w:t>
      </w:r>
      <w:r>
        <w:rPr>
          <w:rFonts w:ascii="新宋体" w:eastAsia="新宋体" w:hAnsi="新宋体" w:hint="eastAsia"/>
          <w:b/>
          <w:szCs w:val="21"/>
        </w:rPr>
        <w:t>．关于投标保证金</w:t>
      </w:r>
      <w:r>
        <w:rPr>
          <w:rFonts w:ascii="新宋体" w:eastAsia="新宋体" w:hAnsi="新宋体" w:hint="eastAsia"/>
          <w:b/>
          <w:szCs w:val="21"/>
        </w:rPr>
        <w:t xml:space="preserve"> </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    21.1 </w:t>
      </w:r>
      <w:r>
        <w:rPr>
          <w:rFonts w:ascii="新宋体" w:eastAsia="新宋体" w:hAnsi="新宋体" w:hint="eastAsia"/>
          <w:szCs w:val="21"/>
        </w:rPr>
        <w:t>自</w:t>
      </w:r>
      <w:r>
        <w:rPr>
          <w:rFonts w:ascii="新宋体" w:eastAsia="新宋体" w:hAnsi="新宋体" w:hint="eastAsia"/>
          <w:szCs w:val="21"/>
        </w:rPr>
        <w:t>2019</w:t>
      </w:r>
      <w:r>
        <w:rPr>
          <w:rFonts w:ascii="新宋体" w:eastAsia="新宋体" w:hAnsi="新宋体" w:hint="eastAsia"/>
          <w:szCs w:val="21"/>
        </w:rPr>
        <w:t>年</w:t>
      </w:r>
      <w:r>
        <w:rPr>
          <w:rFonts w:ascii="新宋体" w:eastAsia="新宋体" w:hAnsi="新宋体" w:hint="eastAsia"/>
          <w:szCs w:val="21"/>
        </w:rPr>
        <w:t>8</w:t>
      </w:r>
      <w:r>
        <w:rPr>
          <w:rFonts w:ascii="新宋体" w:eastAsia="新宋体" w:hAnsi="新宋体" w:hint="eastAsia"/>
          <w:szCs w:val="21"/>
        </w:rPr>
        <w:t>月</w:t>
      </w:r>
      <w:r>
        <w:rPr>
          <w:rFonts w:ascii="新宋体" w:eastAsia="新宋体" w:hAnsi="新宋体" w:hint="eastAsia"/>
          <w:szCs w:val="21"/>
        </w:rPr>
        <w:t>15</w:t>
      </w:r>
      <w:r>
        <w:rPr>
          <w:rFonts w:ascii="新宋体" w:eastAsia="新宋体" w:hAnsi="新宋体" w:hint="eastAsia"/>
          <w:szCs w:val="21"/>
        </w:rPr>
        <w:t>日起，招标代理机构停止收取投标保证金和履约保证金。</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    2</w:t>
      </w:r>
      <w:r>
        <w:rPr>
          <w:rFonts w:ascii="新宋体" w:eastAsia="新宋体" w:hAnsi="新宋体" w:hint="eastAsia"/>
          <w:szCs w:val="21"/>
        </w:rPr>
        <w:t xml:space="preserve">1.2 </w:t>
      </w:r>
      <w:r>
        <w:rPr>
          <w:rFonts w:ascii="新宋体" w:eastAsia="新宋体" w:hAnsi="新宋体" w:hint="eastAsia"/>
          <w:szCs w:val="21"/>
        </w:rPr>
        <w:t>咨询电话：</w:t>
      </w:r>
      <w:r>
        <w:rPr>
          <w:rFonts w:ascii="新宋体" w:eastAsia="新宋体" w:hAnsi="新宋体" w:hint="eastAsia"/>
          <w:szCs w:val="21"/>
        </w:rPr>
        <w:t>0755-83948155</w:t>
      </w:r>
      <w:r>
        <w:rPr>
          <w:rFonts w:ascii="新宋体" w:eastAsia="新宋体" w:hAnsi="新宋体" w:hint="eastAsia"/>
          <w:szCs w:val="21"/>
        </w:rPr>
        <w:t>。</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22</w:t>
      </w:r>
      <w:r>
        <w:rPr>
          <w:rFonts w:ascii="新宋体" w:eastAsia="新宋体" w:hAnsi="新宋体" w:hint="eastAsia"/>
          <w:b/>
          <w:szCs w:val="21"/>
        </w:rPr>
        <w:t>．投标人的替代方案</w:t>
      </w:r>
    </w:p>
    <w:p w:rsidR="002C3149" w:rsidRDefault="00F74498">
      <w:pPr>
        <w:spacing w:line="360" w:lineRule="auto"/>
        <w:rPr>
          <w:rFonts w:ascii="新宋体" w:eastAsia="新宋体" w:hAnsi="新宋体"/>
          <w:szCs w:val="21"/>
        </w:rPr>
      </w:pPr>
      <w:r>
        <w:rPr>
          <w:rFonts w:ascii="新宋体" w:eastAsia="新宋体" w:hAnsi="新宋体" w:hint="eastAsia"/>
          <w:szCs w:val="21"/>
        </w:rPr>
        <w:t>22.1</w:t>
      </w:r>
      <w:r>
        <w:rPr>
          <w:rFonts w:ascii="新宋体" w:eastAsia="新宋体" w:hAnsi="新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22.2 </w:t>
      </w:r>
      <w:r>
        <w:rPr>
          <w:rFonts w:ascii="新宋体" w:eastAsia="新宋体" w:hAnsi="新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w:t>
      </w:r>
      <w:r>
        <w:rPr>
          <w:rFonts w:ascii="新宋体" w:eastAsia="新宋体" w:hAnsi="新宋体" w:hint="eastAsia"/>
          <w:szCs w:val="21"/>
        </w:rPr>
        <w:t>关的其它详细资料。</w:t>
      </w:r>
    </w:p>
    <w:p w:rsidR="002C3149" w:rsidRDefault="00F74498">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hint="eastAsia"/>
          <w:b/>
          <w:color w:val="FF0000"/>
          <w:szCs w:val="21"/>
        </w:rPr>
        <w:t>．</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2C3149" w:rsidRDefault="00F74498">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2C3149" w:rsidRDefault="00F74498">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2C3149" w:rsidRDefault="00F74498">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2C3149" w:rsidRDefault="00F74498">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2C3149" w:rsidRDefault="00F74498">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2C3149" w:rsidRDefault="00F74498">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副本</w:t>
      </w:r>
      <w:r>
        <w:rPr>
          <w:rFonts w:ascii="新宋体" w:eastAsia="新宋体" w:hAnsi="新宋体" w:hint="eastAsia"/>
          <w:color w:val="FF0000"/>
          <w:szCs w:val="21"/>
        </w:rPr>
        <w:t>4</w:t>
      </w:r>
      <w:r>
        <w:rPr>
          <w:rFonts w:ascii="新宋体" w:eastAsia="新宋体" w:hAnsi="新宋体" w:hint="eastAsia"/>
          <w:color w:val="FF0000"/>
          <w:szCs w:val="21"/>
        </w:rPr>
        <w:t>份</w:t>
      </w:r>
      <w:r>
        <w:rPr>
          <w:rFonts w:ascii="新宋体" w:eastAsia="新宋体" w:hAnsi="新宋体" w:hint="eastAsia"/>
          <w:color w:val="FF0000"/>
          <w:szCs w:val="21"/>
        </w:rPr>
        <w:t xml:space="preserve">; </w:t>
      </w:r>
      <w:r>
        <w:rPr>
          <w:rFonts w:ascii="新宋体" w:eastAsia="新宋体" w:hAnsi="新宋体" w:hint="eastAsia"/>
          <w:color w:val="FF0000"/>
          <w:szCs w:val="21"/>
        </w:rPr>
        <w:t>电子文件</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正本有公章的扫描件</w:t>
      </w:r>
      <w:r>
        <w:rPr>
          <w:rFonts w:ascii="新宋体" w:eastAsia="新宋体" w:hAnsi="新宋体" w:hint="eastAsia"/>
          <w:color w:val="FF0000"/>
          <w:szCs w:val="21"/>
        </w:rPr>
        <w:t>PDF</w:t>
      </w:r>
      <w:r>
        <w:rPr>
          <w:rFonts w:ascii="新宋体" w:eastAsia="新宋体" w:hAnsi="新宋体" w:hint="eastAsia"/>
          <w:color w:val="FF0000"/>
          <w:szCs w:val="21"/>
        </w:rPr>
        <w:t>格式、</w:t>
      </w:r>
      <w:r>
        <w:rPr>
          <w:rFonts w:ascii="新宋体" w:eastAsia="新宋体" w:hAnsi="新宋体" w:hint="eastAsia"/>
          <w:color w:val="FF0000"/>
          <w:szCs w:val="21"/>
        </w:rPr>
        <w:t>Word</w:t>
      </w:r>
      <w:r>
        <w:rPr>
          <w:rFonts w:ascii="新宋体" w:eastAsia="新宋体" w:hAnsi="新宋体" w:hint="eastAsia"/>
          <w:color w:val="FF0000"/>
          <w:szCs w:val="21"/>
        </w:rPr>
        <w:t>文件格式各一份</w:t>
      </w:r>
      <w:r>
        <w:rPr>
          <w:rFonts w:ascii="新宋体" w:eastAsia="新宋体" w:hAnsi="新宋体" w:hint="eastAsia"/>
          <w:color w:val="FF0000"/>
          <w:szCs w:val="21"/>
        </w:rPr>
        <w:t>)</w:t>
      </w:r>
      <w:r>
        <w:rPr>
          <w:rFonts w:ascii="新宋体" w:eastAsia="新宋体" w:hAnsi="新宋体" w:hint="eastAsia"/>
          <w:color w:val="FF0000"/>
          <w:szCs w:val="21"/>
        </w:rPr>
        <w:t>。纸质文件的正本和副本应装订成册。正本和副本的封面应注明“正本”或“副本”的字样，当正本和副本、电子版不一致时，以正本为准。投标文件如果未按上述规定提交，采购人或采购代理机构应当拒绝接收。</w:t>
      </w:r>
    </w:p>
    <w:p w:rsidR="002C3149" w:rsidRDefault="00F74498">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w:t>
      </w:r>
      <w:r>
        <w:rPr>
          <w:rFonts w:ascii="新宋体" w:eastAsia="新宋体" w:hAnsi="新宋体" w:hint="eastAsia"/>
          <w:szCs w:val="21"/>
        </w:rPr>
        <w:t>定代表人或其授权代表签字。投标文件中的任何行间插字、涂改和增删，应加盖单位章或由投标人的法定代表人或其授权的代理人签字确认。否则，在评标时将其视为无效投标。</w:t>
      </w:r>
    </w:p>
    <w:p w:rsidR="002C3149" w:rsidRDefault="00F74498">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2C3149" w:rsidRDefault="00F74498">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2C3149" w:rsidRDefault="00F74498">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2C3149" w:rsidRDefault="00F74498">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2C3149" w:rsidRDefault="002C3149">
      <w:pPr>
        <w:spacing w:line="360" w:lineRule="auto"/>
        <w:rPr>
          <w:rFonts w:ascii="新宋体" w:eastAsia="新宋体" w:hAnsi="新宋体"/>
        </w:rPr>
      </w:pPr>
    </w:p>
    <w:p w:rsidR="002C3149" w:rsidRDefault="00F74498">
      <w:pPr>
        <w:rPr>
          <w:rFonts w:ascii="新宋体" w:eastAsia="新宋体" w:hAnsi="新宋体"/>
          <w:kern w:val="44"/>
          <w:sz w:val="30"/>
          <w:szCs w:val="30"/>
        </w:rPr>
      </w:pPr>
      <w:r>
        <w:rPr>
          <w:rFonts w:ascii="新宋体" w:eastAsia="新宋体" w:hAnsi="新宋体" w:hint="eastAsia"/>
          <w:kern w:val="44"/>
          <w:sz w:val="30"/>
          <w:szCs w:val="30"/>
        </w:rPr>
        <w:br w:type="page"/>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投标文件的递交</w:t>
      </w:r>
    </w:p>
    <w:p w:rsidR="002C3149" w:rsidRDefault="00F74498">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2C3149" w:rsidRDefault="00F74498">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2C3149" w:rsidRDefault="00F74498">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2C3149" w:rsidRDefault="00F74498">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2C3149" w:rsidRDefault="00F74498">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2C3149" w:rsidRDefault="00F74498">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2C3149" w:rsidRDefault="00F74498">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25</w:t>
      </w:r>
      <w:r>
        <w:rPr>
          <w:rFonts w:ascii="新宋体" w:eastAsia="新宋体" w:hAnsi="新宋体" w:hint="eastAsia"/>
          <w:color w:val="FF0000"/>
          <w:szCs w:val="21"/>
        </w:rPr>
        <w:t>．投标截止日期</w:t>
      </w:r>
    </w:p>
    <w:p w:rsidR="002C3149" w:rsidRDefault="00F74498">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投标人应按照招标文件的规定要求投标截止时间之前密封投标文件送到指定的地点，</w:t>
      </w:r>
      <w:r>
        <w:rPr>
          <w:rFonts w:ascii="新宋体" w:eastAsia="新宋体" w:hAnsi="新宋体"/>
          <w:szCs w:val="21"/>
        </w:rPr>
        <w:t>参加开标会。</w:t>
      </w:r>
    </w:p>
    <w:p w:rsidR="002C3149" w:rsidRDefault="00F74498">
      <w:pPr>
        <w:spacing w:line="360" w:lineRule="auto"/>
        <w:rPr>
          <w:rFonts w:ascii="新宋体" w:eastAsia="新宋体" w:hAnsi="新宋体"/>
          <w:szCs w:val="21"/>
        </w:rPr>
      </w:pPr>
      <w:r>
        <w:rPr>
          <w:rFonts w:ascii="新宋体" w:eastAsia="新宋体" w:hAnsi="新宋体" w:hint="eastAsia"/>
          <w:szCs w:val="21"/>
        </w:rPr>
        <w:t>25.2</w:t>
      </w:r>
      <w:r>
        <w:rPr>
          <w:rFonts w:ascii="新宋体" w:eastAsia="新宋体" w:hAnsi="新宋体" w:hint="eastAsia"/>
          <w:szCs w:val="21"/>
        </w:rPr>
        <w:t>招标代理机构可以按本招标文件的规定，通过修改招标文件自行决定酌情延长投</w:t>
      </w:r>
      <w:r>
        <w:rPr>
          <w:rFonts w:ascii="新宋体" w:eastAsia="新宋体" w:hAnsi="新宋体" w:hint="eastAsia"/>
          <w:szCs w:val="21"/>
        </w:rPr>
        <w:t>标截止期。在此情况下，招标代理机构、采购人和投标人受投标截止期制约的所有权利和义务均应延长至新的截止期。</w:t>
      </w:r>
    </w:p>
    <w:p w:rsidR="002C3149" w:rsidRDefault="00F74498">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投标截止时间以后，逾期送达或者未按照招标文件要求密封的投标文件，采购人、采购代理机构应当拒收。</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26. </w:t>
      </w:r>
      <w:r>
        <w:rPr>
          <w:rFonts w:ascii="新宋体" w:eastAsia="新宋体" w:hAnsi="新宋体" w:hint="eastAsia"/>
          <w:szCs w:val="21"/>
        </w:rPr>
        <w:t>样品的递交</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26.1 </w:t>
      </w:r>
      <w:r>
        <w:rPr>
          <w:rFonts w:ascii="新宋体" w:eastAsia="新宋体" w:hAnsi="新宋体" w:hint="eastAsia"/>
          <w:szCs w:val="21"/>
        </w:rPr>
        <w:t>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w:t>
      </w:r>
      <w:r>
        <w:rPr>
          <w:rFonts w:ascii="新宋体" w:eastAsia="新宋体" w:hAnsi="新宋体" w:hint="eastAsia"/>
          <w:szCs w:val="21"/>
        </w:rPr>
        <w:t>,</w:t>
      </w:r>
      <w:r>
        <w:rPr>
          <w:rFonts w:ascii="新宋体" w:eastAsia="新宋体" w:hAnsi="新宋体" w:hint="eastAsia"/>
          <w:szCs w:val="21"/>
        </w:rPr>
        <w:t>具体见第一册专用条款相关内容。</w:t>
      </w:r>
    </w:p>
    <w:p w:rsidR="002C3149" w:rsidRDefault="00F74498">
      <w:pPr>
        <w:spacing w:line="360" w:lineRule="auto"/>
        <w:rPr>
          <w:rFonts w:ascii="新宋体" w:eastAsia="新宋体" w:hAnsi="新宋体"/>
          <w:szCs w:val="21"/>
        </w:rPr>
      </w:pPr>
      <w:r>
        <w:rPr>
          <w:rFonts w:ascii="新宋体" w:eastAsia="新宋体" w:hAnsi="新宋体" w:hint="eastAsia"/>
          <w:szCs w:val="21"/>
        </w:rPr>
        <w:t>26.2</w:t>
      </w:r>
      <w:r>
        <w:rPr>
          <w:rFonts w:ascii="新宋体" w:eastAsia="新宋体" w:hAnsi="新宋体" w:hint="eastAsia"/>
          <w:szCs w:val="21"/>
        </w:rPr>
        <w:t>投标样品上必须标注“项目</w:t>
      </w:r>
      <w:r>
        <w:rPr>
          <w:rFonts w:ascii="新宋体" w:eastAsia="新宋体" w:hAnsi="新宋体" w:hint="eastAsia"/>
          <w:szCs w:val="21"/>
        </w:rPr>
        <w:t>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2C3149" w:rsidRDefault="00F74498">
      <w:pPr>
        <w:spacing w:line="360" w:lineRule="auto"/>
        <w:rPr>
          <w:rFonts w:ascii="新宋体" w:eastAsia="新宋体" w:hAnsi="新宋体"/>
          <w:szCs w:val="21"/>
        </w:rPr>
      </w:pPr>
      <w:r>
        <w:rPr>
          <w:rFonts w:ascii="新宋体" w:eastAsia="新宋体" w:hAnsi="新宋体" w:hint="eastAsia"/>
          <w:szCs w:val="21"/>
        </w:rPr>
        <w:t>26.2.1</w:t>
      </w:r>
      <w:r>
        <w:rPr>
          <w:rFonts w:ascii="新宋体" w:eastAsia="新宋体" w:hAnsi="新宋体" w:hint="eastAsia"/>
          <w:szCs w:val="21"/>
        </w:rPr>
        <w:t>样品递交签到：</w:t>
      </w:r>
    </w:p>
    <w:p w:rsidR="002C3149" w:rsidRDefault="00F74498">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2C3149" w:rsidRDefault="00F74498">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1</w:t>
      </w:r>
      <w:r>
        <w:rPr>
          <w:rFonts w:ascii="新宋体" w:eastAsia="新宋体" w:hAnsi="新宋体" w:hint="eastAsia"/>
          <w:bCs/>
          <w:szCs w:val="21"/>
        </w:rPr>
        <w:t>）上述资料提供不齐全的，不予签到；</w:t>
      </w:r>
    </w:p>
    <w:p w:rsidR="002C3149" w:rsidRDefault="00F74498">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2</w:t>
      </w:r>
      <w:r>
        <w:rPr>
          <w:rFonts w:ascii="新宋体" w:eastAsia="新宋体" w:hAnsi="新宋体" w:hint="eastAsia"/>
          <w:bCs/>
          <w:szCs w:val="21"/>
        </w:rPr>
        <w:t>）本项目投标截止时间后，不再受理签到；</w:t>
      </w:r>
    </w:p>
    <w:p w:rsidR="002C3149" w:rsidRDefault="00F74498">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3</w:t>
      </w:r>
      <w:r>
        <w:rPr>
          <w:rFonts w:ascii="新宋体" w:eastAsia="新宋体" w:hAnsi="新宋体" w:hint="eastAsia"/>
          <w:bCs/>
          <w:szCs w:val="21"/>
        </w:rPr>
        <w:t>）未进行签</w:t>
      </w:r>
      <w:r>
        <w:rPr>
          <w:rFonts w:ascii="新宋体" w:eastAsia="新宋体" w:hAnsi="新宋体" w:hint="eastAsia"/>
          <w:bCs/>
          <w:szCs w:val="21"/>
        </w:rPr>
        <w:t>到的，样品不予接收。</w:t>
      </w:r>
    </w:p>
    <w:p w:rsidR="002C3149" w:rsidRDefault="00F74498">
      <w:pPr>
        <w:spacing w:line="360" w:lineRule="auto"/>
        <w:rPr>
          <w:rFonts w:ascii="新宋体" w:eastAsia="新宋体" w:hAnsi="新宋体"/>
          <w:szCs w:val="21"/>
        </w:rPr>
      </w:pPr>
      <w:r>
        <w:rPr>
          <w:rFonts w:ascii="新宋体" w:eastAsia="新宋体" w:hAnsi="新宋体" w:hint="eastAsia"/>
          <w:szCs w:val="21"/>
        </w:rPr>
        <w:lastRenderedPageBreak/>
        <w:t xml:space="preserve">26.2.2 </w:t>
      </w:r>
      <w:r>
        <w:rPr>
          <w:rFonts w:ascii="新宋体" w:eastAsia="新宋体" w:hAnsi="新宋体" w:hint="eastAsia"/>
          <w:szCs w:val="21"/>
        </w:rPr>
        <w:t>样品接收</w:t>
      </w:r>
    </w:p>
    <w:p w:rsidR="002C3149" w:rsidRDefault="00F74498">
      <w:pPr>
        <w:spacing w:line="360" w:lineRule="auto"/>
        <w:rPr>
          <w:rFonts w:ascii="新宋体" w:eastAsia="新宋体" w:hAnsi="新宋体"/>
          <w:szCs w:val="21"/>
        </w:rPr>
      </w:pPr>
      <w:r>
        <w:rPr>
          <w:rFonts w:ascii="新宋体" w:eastAsia="新宋体" w:hAnsi="新宋体" w:hint="eastAsia"/>
          <w:szCs w:val="21"/>
        </w:rPr>
        <w:t>投标样品接收必须进行身份核对、样品核对、登记确认、顺序编号。</w:t>
      </w:r>
      <w:r>
        <w:rPr>
          <w:rFonts w:ascii="新宋体" w:eastAsia="新宋体" w:hAnsi="新宋体" w:hint="eastAsia"/>
          <w:szCs w:val="21"/>
        </w:rPr>
        <w:t xml:space="preserve"> </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）身份核对。代理机构核对投标供应商授权委托人提供的“法定代表人证明书（盖公章）、法定代表人授权委托书（盖公章）、授权委托人身份证原件和复印件”。资料不齐全的，不得接收投标样品。</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）样品核对。代理机构工作人员将投标样品与投标供应商提供的《样品清单》（盖公章）进行一一核对。有不一致的或损坏情况的，将要求供应商授权委托人在《样品清单》上注明。</w:t>
      </w:r>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）登记确认。在完成身份核对及样品核对后，投标供应商</w:t>
      </w:r>
      <w:r>
        <w:rPr>
          <w:rFonts w:ascii="新宋体" w:eastAsia="新宋体" w:hAnsi="新宋体" w:hint="eastAsia"/>
          <w:color w:val="FF0000"/>
          <w:szCs w:val="21"/>
        </w:rPr>
        <w:t>授权委托人必须在《样品接收登记表》上登记确认。</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2C3149" w:rsidRDefault="00F74498">
      <w:pPr>
        <w:spacing w:line="360" w:lineRule="auto"/>
        <w:rPr>
          <w:rFonts w:ascii="新宋体" w:eastAsia="新宋体" w:hAnsi="新宋体"/>
          <w:szCs w:val="21"/>
        </w:rPr>
      </w:pPr>
      <w:r>
        <w:rPr>
          <w:rFonts w:ascii="新宋体" w:eastAsia="新宋体" w:hAnsi="新宋体" w:hint="eastAsia"/>
          <w:szCs w:val="21"/>
        </w:rPr>
        <w:t>26.3</w:t>
      </w:r>
      <w:r>
        <w:rPr>
          <w:rFonts w:ascii="新宋体" w:eastAsia="新宋体" w:hAnsi="新宋体" w:hint="eastAsia"/>
          <w:szCs w:val="21"/>
        </w:rPr>
        <w:t>代理机构工作人员负责组织投标样品摆样，指引供应商授权委托人将投标样品搬运到指定地点摆放、拆除包装，按要求摆放整齐。完成样品摆样后，供应商授权委托人应及时立场，不得在摆样现场滞留。</w:t>
      </w:r>
    </w:p>
    <w:p w:rsidR="002C3149" w:rsidRDefault="00F74498">
      <w:pPr>
        <w:spacing w:line="360" w:lineRule="auto"/>
        <w:rPr>
          <w:rFonts w:ascii="新宋体" w:eastAsia="新宋体" w:hAnsi="新宋体"/>
          <w:szCs w:val="21"/>
        </w:rPr>
      </w:pPr>
      <w:r>
        <w:rPr>
          <w:rFonts w:ascii="新宋体" w:eastAsia="新宋体" w:hAnsi="新宋体" w:hint="eastAsia"/>
          <w:szCs w:val="21"/>
        </w:rPr>
        <w:t>26.4</w:t>
      </w:r>
      <w:r>
        <w:rPr>
          <w:rFonts w:ascii="新宋体" w:eastAsia="新宋体" w:hAnsi="新宋体" w:hint="eastAsia"/>
          <w:szCs w:val="21"/>
        </w:rPr>
        <w:t>样品的退回：</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）未中标的供应商投标样品，代理机构工作人员将按规定进行通知，并要求供应商授权委托人在项目完成评审后的三个工作日内凭身份证及样品受理回执原件办理退回手续。</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2C3149" w:rsidRDefault="00F74498">
      <w:pPr>
        <w:spacing w:line="360" w:lineRule="auto"/>
        <w:rPr>
          <w:rFonts w:ascii="新宋体" w:eastAsia="新宋体" w:hAnsi="新宋体"/>
          <w:szCs w:val="21"/>
        </w:rPr>
      </w:pPr>
      <w:r>
        <w:rPr>
          <w:rFonts w:ascii="新宋体" w:eastAsia="新宋体" w:hAnsi="新宋体" w:hint="eastAsia"/>
          <w:szCs w:val="21"/>
        </w:rPr>
        <w:t>26.5</w:t>
      </w:r>
      <w:r>
        <w:rPr>
          <w:rFonts w:ascii="新宋体" w:eastAsia="新宋体" w:hAnsi="新宋体" w:hint="eastAsia"/>
          <w:szCs w:val="21"/>
        </w:rPr>
        <w:t>未能及时退回的样品的处理：</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）未中标供应商未在规定时间内（项目完成评审后三个工作日）内取回投标样品的，视为放弃取回，代理机构工作人员将定期清理。</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采购人未在规定时间内（中标通知书发放后三个工作日内）内领取中标供应商投标样品的，代理机构工作人员将发函或电话敦促。对于拒不领取的中标样品，视同采购人放弃取回，代理机构工作人员将定期清理。</w:t>
      </w:r>
    </w:p>
    <w:p w:rsidR="002C3149" w:rsidRDefault="00F7449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hint="eastAsia"/>
          <w:szCs w:val="21"/>
        </w:rPr>
        <w:t>．</w:t>
      </w:r>
      <w:r>
        <w:rPr>
          <w:rFonts w:ascii="新宋体" w:eastAsia="新宋体" w:hAnsi="新宋体"/>
          <w:szCs w:val="21"/>
        </w:rPr>
        <w:t>投标文件的修改和撤销</w:t>
      </w:r>
    </w:p>
    <w:p w:rsidR="002C3149" w:rsidRDefault="00F7449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2C3149" w:rsidRDefault="00F7449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2C3149" w:rsidRDefault="00F7449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从投标截止期至投标人在投标书中确定的投标有效期之间的这段时间内，投标人不得撤回其投标。</w:t>
      </w:r>
    </w:p>
    <w:p w:rsidR="002C3149" w:rsidRDefault="00F74498">
      <w:pPr>
        <w:spacing w:line="360" w:lineRule="auto"/>
        <w:rPr>
          <w:rFonts w:ascii="新宋体" w:eastAsia="新宋体" w:hAnsi="新宋体"/>
          <w:szCs w:val="21"/>
        </w:rPr>
      </w:pPr>
      <w:r>
        <w:rPr>
          <w:rFonts w:ascii="新宋体" w:eastAsia="新宋体" w:hAnsi="新宋体" w:hint="eastAsia"/>
          <w:szCs w:val="21"/>
        </w:rPr>
        <w:t>27.4</w:t>
      </w:r>
      <w:r>
        <w:rPr>
          <w:rFonts w:ascii="新宋体" w:eastAsia="新宋体" w:hAnsi="新宋体" w:hint="eastAsia"/>
          <w:szCs w:val="21"/>
        </w:rPr>
        <w:t>招标代理机构不退还投标文件，专用条款另有规定的除外。</w:t>
      </w:r>
    </w:p>
    <w:p w:rsidR="002C3149" w:rsidRDefault="002C3149">
      <w:pPr>
        <w:spacing w:line="360" w:lineRule="auto"/>
        <w:rPr>
          <w:rFonts w:ascii="新宋体" w:eastAsia="新宋体" w:hAnsi="新宋体"/>
        </w:rPr>
      </w:pP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第五章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开标</w:t>
      </w:r>
    </w:p>
    <w:p w:rsidR="002C3149" w:rsidRDefault="00F74498">
      <w:pPr>
        <w:spacing w:line="360" w:lineRule="auto"/>
        <w:rPr>
          <w:rFonts w:ascii="新宋体" w:eastAsia="新宋体" w:hAnsi="新宋体"/>
          <w:szCs w:val="21"/>
        </w:rPr>
      </w:pPr>
      <w:r>
        <w:rPr>
          <w:rFonts w:ascii="新宋体" w:eastAsia="新宋体" w:hAnsi="新宋体" w:hint="eastAsia"/>
          <w:szCs w:val="21"/>
        </w:rPr>
        <w:t>28</w:t>
      </w:r>
      <w:r>
        <w:rPr>
          <w:rFonts w:ascii="新宋体" w:eastAsia="新宋体" w:hAnsi="新宋体" w:hint="eastAsia"/>
          <w:szCs w:val="21"/>
        </w:rPr>
        <w:t>．开标</w:t>
      </w:r>
    </w:p>
    <w:p w:rsidR="002C3149" w:rsidRDefault="00F7449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2C3149" w:rsidRDefault="00F74498">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2C3149" w:rsidRDefault="00F74498">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w:t>
      </w:r>
      <w:r>
        <w:rPr>
          <w:rFonts w:ascii="新宋体" w:eastAsia="新宋体" w:hAnsi="新宋体" w:hint="eastAsia"/>
        </w:rPr>
        <w:t>标时不予承认。</w:t>
      </w:r>
    </w:p>
    <w:p w:rsidR="002C3149" w:rsidRDefault="00F74498">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2C3149" w:rsidRDefault="00F74498">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2C3149" w:rsidRDefault="002C3149">
      <w:pPr>
        <w:spacing w:line="360" w:lineRule="auto"/>
        <w:rPr>
          <w:rFonts w:ascii="新宋体" w:eastAsia="新宋体" w:hAnsi="新宋体"/>
        </w:rPr>
      </w:pPr>
    </w:p>
    <w:p w:rsidR="002C3149" w:rsidRDefault="00F74498">
      <w:pPr>
        <w:rPr>
          <w:rFonts w:ascii="新宋体" w:eastAsia="新宋体" w:hAnsi="新宋体"/>
          <w:kern w:val="44"/>
          <w:sz w:val="30"/>
          <w:szCs w:val="30"/>
        </w:rPr>
      </w:pPr>
      <w:r>
        <w:rPr>
          <w:rFonts w:ascii="新宋体" w:eastAsia="新宋体" w:hAnsi="新宋体" w:hint="eastAsia"/>
          <w:kern w:val="44"/>
          <w:sz w:val="30"/>
          <w:szCs w:val="30"/>
        </w:rPr>
        <w:br w:type="page"/>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第六章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评标要求</w:t>
      </w:r>
    </w:p>
    <w:p w:rsidR="002C3149" w:rsidRDefault="00F74498">
      <w:pPr>
        <w:spacing w:line="360" w:lineRule="auto"/>
        <w:rPr>
          <w:rFonts w:ascii="新宋体" w:eastAsia="新宋体" w:hAnsi="新宋体"/>
          <w:szCs w:val="21"/>
        </w:rPr>
      </w:pPr>
      <w:r>
        <w:rPr>
          <w:rFonts w:ascii="新宋体" w:eastAsia="新宋体" w:hAnsi="新宋体" w:hint="eastAsia"/>
          <w:szCs w:val="21"/>
        </w:rPr>
        <w:t>29</w:t>
      </w:r>
      <w:r>
        <w:rPr>
          <w:rFonts w:ascii="新宋体" w:eastAsia="新宋体" w:hAnsi="新宋体" w:hint="eastAsia"/>
          <w:szCs w:val="21"/>
        </w:rPr>
        <w:t>．评审委员会组成</w:t>
      </w:r>
    </w:p>
    <w:p w:rsidR="002C3149" w:rsidRDefault="00F74498">
      <w:pPr>
        <w:spacing w:line="360" w:lineRule="auto"/>
        <w:rPr>
          <w:rFonts w:ascii="新宋体" w:eastAsia="新宋体" w:hAnsi="新宋体"/>
          <w:szCs w:val="21"/>
        </w:rPr>
      </w:pPr>
      <w:r>
        <w:rPr>
          <w:rFonts w:ascii="新宋体" w:eastAsia="新宋体" w:hAnsi="新宋体" w:hint="eastAsia"/>
          <w:szCs w:val="21"/>
        </w:rPr>
        <w:t>29.1</w:t>
      </w:r>
      <w:r>
        <w:rPr>
          <w:rFonts w:ascii="新宋体" w:eastAsia="新宋体" w:hAnsi="新宋体" w:hint="eastAsia"/>
          <w:szCs w:val="21"/>
        </w:rPr>
        <w:t>开标结束后召开评标会议，评审委员会由招标代理机构依法组建，负责评标活动。</w:t>
      </w:r>
    </w:p>
    <w:p w:rsidR="002C3149" w:rsidRDefault="00F74498">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2C3149" w:rsidRDefault="00F74498">
      <w:pPr>
        <w:spacing w:line="360" w:lineRule="auto"/>
        <w:rPr>
          <w:rFonts w:ascii="新宋体" w:eastAsia="新宋体" w:hAnsi="新宋体"/>
          <w:szCs w:val="21"/>
        </w:rPr>
      </w:pPr>
      <w:r>
        <w:rPr>
          <w:rFonts w:ascii="新宋体" w:eastAsia="新宋体" w:hAnsi="新宋体" w:hint="eastAsia"/>
          <w:szCs w:val="21"/>
        </w:rPr>
        <w:t>29.2</w:t>
      </w:r>
      <w:r>
        <w:rPr>
          <w:rFonts w:ascii="新宋体" w:eastAsia="新宋体" w:hAnsi="新宋体" w:hint="eastAsia"/>
          <w:szCs w:val="21"/>
        </w:rPr>
        <w:t>评标定标应当遵循公平、公正、科学、择优的原则。</w:t>
      </w:r>
    </w:p>
    <w:p w:rsidR="002C3149" w:rsidRDefault="00F74498">
      <w:pPr>
        <w:spacing w:line="360" w:lineRule="auto"/>
        <w:rPr>
          <w:rFonts w:ascii="新宋体" w:eastAsia="新宋体" w:hAnsi="新宋体"/>
          <w:szCs w:val="21"/>
        </w:rPr>
      </w:pPr>
      <w:r>
        <w:rPr>
          <w:rFonts w:ascii="新宋体" w:eastAsia="新宋体" w:hAnsi="新宋体" w:hint="eastAsia"/>
          <w:szCs w:val="21"/>
        </w:rPr>
        <w:t>29.3</w:t>
      </w:r>
      <w:r>
        <w:rPr>
          <w:rFonts w:ascii="新宋体" w:eastAsia="新宋体" w:hAnsi="新宋体" w:hint="eastAsia"/>
          <w:szCs w:val="21"/>
        </w:rPr>
        <w:t>评标活动依法进行，任何单位和个人不得非法干预评标过程和结果。</w:t>
      </w:r>
    </w:p>
    <w:p w:rsidR="002C3149" w:rsidRDefault="00F74498">
      <w:pPr>
        <w:spacing w:line="360" w:lineRule="auto"/>
        <w:rPr>
          <w:rFonts w:ascii="新宋体" w:eastAsia="新宋体" w:hAnsi="新宋体"/>
          <w:szCs w:val="21"/>
        </w:rPr>
      </w:pPr>
      <w:r>
        <w:rPr>
          <w:rFonts w:ascii="新宋体" w:eastAsia="新宋体" w:hAnsi="新宋体" w:hint="eastAsia"/>
          <w:szCs w:val="21"/>
        </w:rPr>
        <w:t>29.4</w:t>
      </w:r>
      <w:r>
        <w:rPr>
          <w:rFonts w:ascii="新宋体" w:eastAsia="新宋体" w:hAnsi="新宋体" w:hint="eastAsia"/>
          <w:szCs w:val="21"/>
        </w:rPr>
        <w:t>评标过程中不允许违背评标程序或采用招标文件未载明的评标方法或评标因素进行评标。</w:t>
      </w:r>
    </w:p>
    <w:p w:rsidR="002C3149" w:rsidRDefault="00F74498">
      <w:pPr>
        <w:spacing w:line="360" w:lineRule="auto"/>
        <w:rPr>
          <w:rFonts w:ascii="新宋体" w:eastAsia="新宋体" w:hAnsi="新宋体"/>
          <w:bCs/>
          <w:szCs w:val="21"/>
        </w:rPr>
      </w:pPr>
      <w:r>
        <w:rPr>
          <w:rFonts w:ascii="新宋体" w:eastAsia="新宋体" w:hAnsi="新宋体" w:hint="eastAsia"/>
          <w:bCs/>
          <w:szCs w:val="21"/>
        </w:rPr>
        <w:t xml:space="preserve">29.5 </w:t>
      </w:r>
      <w:r>
        <w:rPr>
          <w:rFonts w:ascii="新宋体" w:eastAsia="新宋体" w:hAnsi="新宋体" w:hint="eastAsia"/>
          <w:bCs/>
          <w:szCs w:val="21"/>
        </w:rPr>
        <w:t>开</w:t>
      </w:r>
      <w:r>
        <w:rPr>
          <w:rFonts w:ascii="新宋体" w:eastAsia="新宋体" w:hAnsi="新宋体" w:hint="eastAsia"/>
          <w:bCs/>
          <w:szCs w:val="21"/>
        </w:rPr>
        <w:t>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2C3149" w:rsidRDefault="00F74498">
      <w:pPr>
        <w:spacing w:line="360" w:lineRule="auto"/>
        <w:rPr>
          <w:rFonts w:ascii="新宋体" w:eastAsia="新宋体" w:hAnsi="新宋体"/>
          <w:szCs w:val="21"/>
        </w:rPr>
      </w:pPr>
      <w:r>
        <w:rPr>
          <w:rFonts w:ascii="新宋体" w:eastAsia="新宋体" w:hAnsi="新宋体" w:hint="eastAsia"/>
          <w:szCs w:val="21"/>
        </w:rPr>
        <w:t>30</w:t>
      </w:r>
      <w:r>
        <w:rPr>
          <w:rFonts w:ascii="新宋体" w:eastAsia="新宋体" w:hAnsi="新宋体" w:hint="eastAsia"/>
          <w:szCs w:val="21"/>
        </w:rPr>
        <w:t>．向评审委员会提供的资料</w:t>
      </w:r>
    </w:p>
    <w:p w:rsidR="002C3149" w:rsidRDefault="00F74498">
      <w:pPr>
        <w:spacing w:line="360" w:lineRule="auto"/>
        <w:rPr>
          <w:rFonts w:ascii="新宋体" w:eastAsia="新宋体" w:hAnsi="新宋体"/>
          <w:szCs w:val="21"/>
        </w:rPr>
      </w:pPr>
      <w:r>
        <w:rPr>
          <w:rFonts w:ascii="新宋体" w:eastAsia="新宋体" w:hAnsi="新宋体" w:hint="eastAsia"/>
          <w:szCs w:val="21"/>
        </w:rPr>
        <w:t>30.1</w:t>
      </w:r>
      <w:r>
        <w:rPr>
          <w:rFonts w:ascii="新宋体" w:eastAsia="新宋体" w:hAnsi="新宋体" w:hint="eastAsia"/>
          <w:szCs w:val="21"/>
        </w:rPr>
        <w:t>公开发布的招标文件，包括图纸、服务清单、答疑文件等；</w:t>
      </w:r>
    </w:p>
    <w:p w:rsidR="002C3149" w:rsidRDefault="00F74498">
      <w:pPr>
        <w:spacing w:line="360" w:lineRule="auto"/>
        <w:rPr>
          <w:rFonts w:ascii="新宋体" w:eastAsia="新宋体" w:hAnsi="新宋体"/>
          <w:szCs w:val="21"/>
        </w:rPr>
      </w:pPr>
      <w:r>
        <w:rPr>
          <w:rFonts w:ascii="新宋体" w:eastAsia="新宋体" w:hAnsi="新宋体" w:hint="eastAsia"/>
          <w:szCs w:val="21"/>
        </w:rPr>
        <w:t>30.2</w:t>
      </w:r>
      <w:r>
        <w:rPr>
          <w:rFonts w:ascii="新宋体" w:eastAsia="新宋体" w:hAnsi="新宋体" w:hint="eastAsia"/>
          <w:szCs w:val="21"/>
        </w:rPr>
        <w:t>其他评标必须的资料。</w:t>
      </w:r>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30.3</w:t>
      </w:r>
      <w:r>
        <w:rPr>
          <w:rFonts w:ascii="新宋体" w:eastAsia="新宋体" w:hAnsi="新宋体" w:hint="eastAsia"/>
          <w:color w:val="FF0000"/>
          <w:szCs w:val="21"/>
        </w:rPr>
        <w:t>评审委员会应当认真研究招标文件，至少应了解熟悉以下内容：</w:t>
      </w:r>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hint="eastAsia"/>
          <w:color w:val="FF0000"/>
          <w:szCs w:val="21"/>
        </w:rPr>
        <w:t>）招标的目的；</w:t>
      </w:r>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2</w:t>
      </w:r>
      <w:r>
        <w:rPr>
          <w:rFonts w:ascii="新宋体" w:eastAsia="新宋体" w:hAnsi="新宋体" w:hint="eastAsia"/>
          <w:color w:val="FF0000"/>
          <w:szCs w:val="21"/>
        </w:rPr>
        <w:t>）招标项目需求的范围和性质；</w:t>
      </w:r>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）招标文件规定的投标人的资格、财政预算限额、商务条款；</w:t>
      </w:r>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4</w:t>
      </w:r>
      <w:r>
        <w:rPr>
          <w:rFonts w:ascii="新宋体" w:eastAsia="新宋体" w:hAnsi="新宋体" w:hint="eastAsia"/>
          <w:color w:val="FF0000"/>
          <w:szCs w:val="21"/>
        </w:rPr>
        <w:t>）招标文件规定的评标程序、评标方法和评标因素；</w:t>
      </w:r>
    </w:p>
    <w:p w:rsidR="002C3149" w:rsidRDefault="00F74498">
      <w:pPr>
        <w:spacing w:line="360" w:lineRule="auto"/>
        <w:rPr>
          <w:rFonts w:ascii="新宋体" w:eastAsia="新宋体" w:hAnsi="新宋体"/>
          <w:szCs w:val="21"/>
        </w:rPr>
      </w:pPr>
      <w:r>
        <w:rPr>
          <w:rFonts w:ascii="新宋体" w:eastAsia="新宋体" w:hAnsi="新宋体" w:hint="eastAsia"/>
          <w:color w:val="FF0000"/>
          <w:szCs w:val="21"/>
        </w:rPr>
        <w:t>（</w:t>
      </w:r>
      <w:r>
        <w:rPr>
          <w:rFonts w:ascii="新宋体" w:eastAsia="新宋体" w:hAnsi="新宋体" w:hint="eastAsia"/>
          <w:color w:val="FF0000"/>
          <w:szCs w:val="21"/>
        </w:rPr>
        <w:t>5</w:t>
      </w:r>
      <w:r>
        <w:rPr>
          <w:rFonts w:ascii="新宋体" w:eastAsia="新宋体" w:hAnsi="新宋体" w:hint="eastAsia"/>
          <w:color w:val="FF0000"/>
          <w:szCs w:val="21"/>
        </w:rPr>
        <w:t>）招标文件所列示的资格性审查表及符合性审查表。</w:t>
      </w:r>
    </w:p>
    <w:p w:rsidR="002C3149" w:rsidRDefault="00F74498">
      <w:pPr>
        <w:spacing w:line="360" w:lineRule="auto"/>
        <w:rPr>
          <w:rFonts w:ascii="新宋体" w:eastAsia="新宋体" w:hAnsi="新宋体"/>
          <w:szCs w:val="21"/>
        </w:rPr>
      </w:pPr>
      <w:r>
        <w:rPr>
          <w:rFonts w:ascii="新宋体" w:eastAsia="新宋体" w:hAnsi="新宋体" w:hint="eastAsia"/>
          <w:szCs w:val="21"/>
        </w:rPr>
        <w:t>31</w:t>
      </w:r>
      <w:r>
        <w:rPr>
          <w:rFonts w:ascii="新宋体" w:eastAsia="新宋体" w:hAnsi="新宋体" w:hint="eastAsia"/>
          <w:szCs w:val="21"/>
        </w:rPr>
        <w:t>．独立评标</w:t>
      </w:r>
    </w:p>
    <w:p w:rsidR="002C3149" w:rsidRDefault="00F74498">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2C3149" w:rsidRDefault="002C3149">
      <w:pPr>
        <w:spacing w:line="360" w:lineRule="auto"/>
        <w:rPr>
          <w:rFonts w:ascii="新宋体" w:eastAsia="新宋体" w:hAnsi="新宋体"/>
        </w:rPr>
      </w:pPr>
    </w:p>
    <w:p w:rsidR="002C3149" w:rsidRDefault="00F74498">
      <w:pPr>
        <w:rPr>
          <w:rFonts w:ascii="新宋体" w:eastAsia="新宋体" w:hAnsi="新宋体"/>
          <w:kern w:val="44"/>
          <w:sz w:val="30"/>
          <w:szCs w:val="30"/>
        </w:rPr>
      </w:pPr>
      <w:r>
        <w:rPr>
          <w:rFonts w:ascii="新宋体" w:eastAsia="新宋体" w:hAnsi="新宋体" w:hint="eastAsia"/>
          <w:kern w:val="44"/>
          <w:sz w:val="30"/>
          <w:szCs w:val="30"/>
        </w:rPr>
        <w:br w:type="page"/>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第七章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评标程序及评标方法</w:t>
      </w:r>
    </w:p>
    <w:p w:rsidR="002C3149" w:rsidRDefault="00F74498">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．投标文件初审</w:t>
      </w:r>
    </w:p>
    <w:p w:rsidR="002C3149" w:rsidRDefault="00F74498">
      <w:pPr>
        <w:spacing w:line="360" w:lineRule="auto"/>
        <w:rPr>
          <w:rFonts w:ascii="新宋体" w:eastAsia="新宋体" w:hAnsi="新宋体"/>
          <w:szCs w:val="21"/>
        </w:rPr>
      </w:pPr>
      <w:r>
        <w:rPr>
          <w:rFonts w:ascii="新宋体" w:eastAsia="新宋体" w:hAnsi="新宋体" w:hint="eastAsia"/>
          <w:szCs w:val="21"/>
        </w:rPr>
        <w:t>32.1</w:t>
      </w:r>
      <w:r>
        <w:rPr>
          <w:rFonts w:ascii="新宋体" w:eastAsia="新宋体" w:hAnsi="新宋体" w:hint="eastAsia"/>
          <w:szCs w:val="21"/>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2C3149" w:rsidRDefault="00F74498">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 xml:space="preserve">32.3 </w:t>
      </w:r>
      <w:r>
        <w:rPr>
          <w:rFonts w:ascii="新宋体" w:eastAsia="新宋体" w:hAnsi="新宋体" w:hint="eastAsia"/>
          <w:b/>
          <w:szCs w:val="21"/>
        </w:rPr>
        <w:t>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r>
        <w:rPr>
          <w:rFonts w:ascii="新宋体" w:eastAsia="新宋体" w:hAnsi="新宋体" w:hint="eastAsia"/>
          <w:b/>
          <w:szCs w:val="21"/>
        </w:rPr>
        <w:t>:</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32.3.1</w:t>
      </w:r>
      <w:r>
        <w:rPr>
          <w:rFonts w:ascii="新宋体" w:eastAsia="新宋体" w:hAnsi="新宋体" w:hint="eastAsia"/>
          <w:b/>
          <w:szCs w:val="21"/>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32.3.2</w:t>
      </w:r>
      <w:r>
        <w:rPr>
          <w:rFonts w:ascii="新宋体" w:eastAsia="新宋体" w:hAnsi="新宋体" w:hint="eastAsia"/>
          <w:b/>
          <w:szCs w:val="21"/>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w:t>
      </w:r>
      <w:r>
        <w:rPr>
          <w:rFonts w:ascii="新宋体" w:eastAsia="新宋体" w:hAnsi="新宋体" w:hint="eastAsia"/>
          <w:b/>
          <w:szCs w:val="21"/>
        </w:rPr>
        <w:t>招标文件规定的方式确定一个投标人获得中标人推荐资格，招标文件未规定的采取随机抽取方式确定，其他同品牌投标人不作为中标候选人。</w:t>
      </w:r>
    </w:p>
    <w:p w:rsidR="002C3149" w:rsidRDefault="00F74498">
      <w:pPr>
        <w:spacing w:line="360" w:lineRule="auto"/>
        <w:rPr>
          <w:rFonts w:ascii="新宋体" w:eastAsia="新宋体" w:hAnsi="新宋体"/>
          <w:b/>
          <w:szCs w:val="21"/>
        </w:rPr>
      </w:pPr>
      <w:r>
        <w:rPr>
          <w:rFonts w:ascii="新宋体" w:eastAsia="新宋体" w:hAnsi="新宋体" w:hint="eastAsia"/>
          <w:b/>
          <w:szCs w:val="21"/>
        </w:rPr>
        <w:t>32.3.3</w:t>
      </w:r>
      <w:r>
        <w:rPr>
          <w:rFonts w:ascii="新宋体" w:eastAsia="新宋体" w:hAnsi="新宋体" w:hint="eastAsia"/>
          <w:b/>
          <w:szCs w:val="21"/>
        </w:rPr>
        <w:t>非单一产品采购项目，采购人应当根据采购项目技术构成、产品价格比重等合理确定核心产品，并在招标文件中载明。多家投标人提供的核心产品品牌相同的，按前两款规定处理。</w:t>
      </w:r>
    </w:p>
    <w:p w:rsidR="002C3149" w:rsidRDefault="00F74498">
      <w:pPr>
        <w:spacing w:line="360" w:lineRule="auto"/>
        <w:rPr>
          <w:rFonts w:ascii="新宋体" w:eastAsia="新宋体" w:hAnsi="新宋体"/>
          <w:b/>
          <w:color w:val="FF0000"/>
          <w:szCs w:val="21"/>
        </w:rPr>
      </w:pPr>
      <w:r>
        <w:rPr>
          <w:rFonts w:ascii="新宋体" w:eastAsia="新宋体" w:hAnsi="新宋体" w:hint="eastAsia"/>
          <w:b/>
          <w:color w:val="FF0000"/>
          <w:szCs w:val="21"/>
        </w:rPr>
        <w:t>32.4</w:t>
      </w:r>
      <w:r>
        <w:rPr>
          <w:rFonts w:ascii="新宋体" w:eastAsia="新宋体" w:hAnsi="新宋体" w:hint="eastAsia"/>
          <w:b/>
          <w:color w:val="FF0000"/>
          <w:szCs w:val="21"/>
        </w:rPr>
        <w:t>投标人投标文件作无效处理的情形，具体包括但不限于以下：</w:t>
      </w:r>
    </w:p>
    <w:p w:rsidR="002C3149" w:rsidRDefault="00F74498">
      <w:pPr>
        <w:spacing w:line="360" w:lineRule="auto"/>
        <w:rPr>
          <w:rFonts w:ascii="新宋体" w:eastAsia="新宋体" w:hAnsi="新宋体"/>
          <w:szCs w:val="21"/>
        </w:rPr>
      </w:pPr>
      <w:r>
        <w:rPr>
          <w:rFonts w:ascii="新宋体" w:eastAsia="新宋体" w:hAnsi="新宋体" w:hint="eastAsia"/>
          <w:szCs w:val="21"/>
        </w:rPr>
        <w:t>32.4.1</w:t>
      </w:r>
      <w:r>
        <w:rPr>
          <w:rFonts w:ascii="新宋体" w:eastAsia="新宋体" w:hAnsi="新宋体" w:hint="eastAsia"/>
          <w:szCs w:val="21"/>
        </w:rPr>
        <w:t>不同投标人的投标文件由同一单位或者同一个人编制，或者由同一个人分阶段参与编制；</w:t>
      </w:r>
    </w:p>
    <w:p w:rsidR="002C3149" w:rsidRDefault="00F74498">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w:t>
      </w:r>
      <w:r>
        <w:rPr>
          <w:rFonts w:ascii="新宋体" w:eastAsia="新宋体" w:hAnsi="新宋体" w:hint="eastAsia"/>
          <w:szCs w:val="21"/>
        </w:rPr>
        <w:t>不同投标人委托同一单位或者个人办理投标事宜；</w:t>
      </w:r>
    </w:p>
    <w:p w:rsidR="002C3149" w:rsidRDefault="00F74498">
      <w:pPr>
        <w:spacing w:line="360" w:lineRule="auto"/>
        <w:rPr>
          <w:rFonts w:ascii="新宋体" w:eastAsia="新宋体" w:hAnsi="新宋体"/>
          <w:szCs w:val="21"/>
        </w:rPr>
      </w:pPr>
      <w:r>
        <w:rPr>
          <w:rFonts w:ascii="新宋体" w:eastAsia="新宋体" w:hAnsi="新宋体" w:hint="eastAsia"/>
          <w:szCs w:val="21"/>
        </w:rPr>
        <w:t>32.4.3</w:t>
      </w:r>
      <w:r>
        <w:rPr>
          <w:rFonts w:ascii="新宋体" w:eastAsia="新宋体" w:hAnsi="新宋体" w:hint="eastAsia"/>
          <w:szCs w:val="21"/>
        </w:rPr>
        <w:t>不同投标人的投标文件载明的项目管理成员或者联系人员为同一人；</w:t>
      </w:r>
    </w:p>
    <w:p w:rsidR="002C3149" w:rsidRDefault="00F74498">
      <w:pPr>
        <w:spacing w:line="360" w:lineRule="auto"/>
        <w:rPr>
          <w:rFonts w:ascii="新宋体" w:eastAsia="新宋体" w:hAnsi="新宋体"/>
          <w:szCs w:val="21"/>
        </w:rPr>
      </w:pPr>
      <w:r>
        <w:rPr>
          <w:rFonts w:ascii="新宋体" w:eastAsia="新宋体" w:hAnsi="新宋体" w:hint="eastAsia"/>
          <w:szCs w:val="21"/>
        </w:rPr>
        <w:t>32.4.4</w:t>
      </w:r>
      <w:r>
        <w:rPr>
          <w:rFonts w:ascii="新宋体" w:eastAsia="新宋体" w:hAnsi="新宋体" w:hint="eastAsia"/>
          <w:szCs w:val="21"/>
        </w:rPr>
        <w:t>不同投标人的投标文件异常一致或者投标报价呈规律性差异；</w:t>
      </w:r>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2C3149" w:rsidRDefault="00F74498">
      <w:pPr>
        <w:spacing w:line="360" w:lineRule="auto"/>
        <w:rPr>
          <w:rFonts w:ascii="新宋体" w:eastAsia="新宋体" w:hAnsi="新宋体"/>
          <w:szCs w:val="21"/>
        </w:rPr>
      </w:pPr>
      <w:r>
        <w:rPr>
          <w:rFonts w:ascii="新宋体" w:eastAsia="新宋体" w:hAnsi="新宋体" w:hint="eastAsia"/>
          <w:szCs w:val="21"/>
        </w:rPr>
        <w:t>32.4.6</w:t>
      </w:r>
      <w:r>
        <w:rPr>
          <w:rFonts w:ascii="新宋体" w:eastAsia="新宋体" w:hAnsi="新宋体" w:hint="eastAsia"/>
          <w:szCs w:val="21"/>
        </w:rPr>
        <w:t>投标供应商之间相互约定给予未中标的供应商利益补偿；</w:t>
      </w:r>
    </w:p>
    <w:p w:rsidR="002C3149" w:rsidRDefault="00F74498">
      <w:pPr>
        <w:spacing w:line="360" w:lineRule="auto"/>
        <w:rPr>
          <w:rFonts w:ascii="新宋体" w:eastAsia="新宋体" w:hAnsi="新宋体"/>
          <w:szCs w:val="21"/>
        </w:rPr>
      </w:pPr>
      <w:r>
        <w:rPr>
          <w:rFonts w:ascii="新宋体" w:eastAsia="新宋体" w:hAnsi="新宋体" w:hint="eastAsia"/>
          <w:szCs w:val="21"/>
        </w:rPr>
        <w:t>32.4.7</w:t>
      </w:r>
      <w:r>
        <w:rPr>
          <w:rFonts w:ascii="新宋体" w:eastAsia="新宋体" w:hAnsi="新宋体" w:hint="eastAsia"/>
          <w:szCs w:val="21"/>
        </w:rPr>
        <w:t>不同投标供应商的法定代表人、主要经营负责人、项目投标授权代表人、项目负责人、主要技术人员为同一人、属同一单位或者同一单位缴纳社会保险；</w:t>
      </w:r>
    </w:p>
    <w:p w:rsidR="002C3149" w:rsidRDefault="00F74498">
      <w:pPr>
        <w:spacing w:line="360" w:lineRule="auto"/>
        <w:rPr>
          <w:rFonts w:ascii="新宋体" w:eastAsia="新宋体" w:hAnsi="新宋体"/>
          <w:szCs w:val="21"/>
        </w:rPr>
      </w:pPr>
      <w:r>
        <w:rPr>
          <w:rFonts w:ascii="新宋体" w:eastAsia="新宋体" w:hAnsi="新宋体" w:hint="eastAsia"/>
          <w:szCs w:val="21"/>
        </w:rPr>
        <w:t>32.4.8</w:t>
      </w:r>
      <w:r>
        <w:rPr>
          <w:rFonts w:ascii="新宋体" w:eastAsia="新宋体" w:hAnsi="新宋体" w:hint="eastAsia"/>
          <w:szCs w:val="21"/>
        </w:rPr>
        <w:t>不同投标供应商的投标文件内容存在非正常一致；</w:t>
      </w:r>
    </w:p>
    <w:p w:rsidR="002C3149" w:rsidRDefault="00F74498">
      <w:pPr>
        <w:spacing w:line="360" w:lineRule="auto"/>
        <w:rPr>
          <w:rFonts w:ascii="新宋体" w:eastAsia="新宋体" w:hAnsi="新宋体"/>
          <w:szCs w:val="21"/>
        </w:rPr>
      </w:pPr>
      <w:r>
        <w:rPr>
          <w:rFonts w:ascii="新宋体" w:eastAsia="新宋体" w:hAnsi="新宋体" w:hint="eastAsia"/>
          <w:szCs w:val="21"/>
        </w:rPr>
        <w:t>32.4.9</w:t>
      </w:r>
      <w:r>
        <w:rPr>
          <w:rFonts w:ascii="新宋体" w:eastAsia="新宋体" w:hAnsi="新宋体" w:hint="eastAsia"/>
          <w:szCs w:val="21"/>
        </w:rPr>
        <w:t>在同一单位工作人员为两家以上（含两家）供应商进行同一项投标活动；</w:t>
      </w:r>
    </w:p>
    <w:p w:rsidR="002C3149" w:rsidRDefault="00F74498">
      <w:pPr>
        <w:spacing w:line="360" w:lineRule="auto"/>
        <w:rPr>
          <w:rFonts w:ascii="新宋体" w:eastAsia="新宋体" w:hAnsi="新宋体"/>
          <w:szCs w:val="21"/>
        </w:rPr>
      </w:pPr>
      <w:r>
        <w:rPr>
          <w:rFonts w:ascii="新宋体" w:eastAsia="新宋体" w:hAnsi="新宋体" w:hint="eastAsia"/>
          <w:szCs w:val="21"/>
        </w:rPr>
        <w:t>32.4.10</w:t>
      </w:r>
      <w:r>
        <w:rPr>
          <w:rFonts w:ascii="新宋体" w:eastAsia="新宋体" w:hAnsi="新宋体" w:hint="eastAsia"/>
          <w:szCs w:val="21"/>
        </w:rPr>
        <w:t>主管部门依照法律、法规认定的其他情形。</w:t>
      </w:r>
    </w:p>
    <w:p w:rsidR="002C3149" w:rsidRDefault="00F74498">
      <w:pPr>
        <w:spacing w:line="360" w:lineRule="auto"/>
        <w:rPr>
          <w:rFonts w:ascii="新宋体" w:eastAsia="新宋体" w:hAnsi="新宋体"/>
          <w:szCs w:val="21"/>
        </w:rPr>
      </w:pPr>
      <w:r>
        <w:rPr>
          <w:rFonts w:ascii="新宋体" w:eastAsia="新宋体" w:hAnsi="新宋体" w:hint="eastAsia"/>
          <w:szCs w:val="21"/>
        </w:rPr>
        <w:t>32.5</w:t>
      </w:r>
      <w:r>
        <w:rPr>
          <w:rFonts w:ascii="新宋体" w:eastAsia="新宋体" w:hAnsi="新宋体" w:hint="eastAsia"/>
          <w:szCs w:val="21"/>
        </w:rPr>
        <w:t>对不属于《资格性审查表》和《符合性审查表》所列的其他情形，除专用条款另有规定和</w:t>
      </w:r>
      <w:r>
        <w:rPr>
          <w:rFonts w:ascii="新宋体" w:eastAsia="新宋体" w:hAnsi="新宋体" w:hint="eastAsia"/>
          <w:szCs w:val="21"/>
        </w:rPr>
        <w:t>32.4</w:t>
      </w:r>
      <w:r>
        <w:rPr>
          <w:rFonts w:ascii="新宋体" w:eastAsia="新宋体" w:hAnsi="新宋体" w:hint="eastAsia"/>
          <w:szCs w:val="21"/>
        </w:rPr>
        <w:t>条款所列情形外，不得作为投标无效的理由。</w:t>
      </w:r>
    </w:p>
    <w:p w:rsidR="002C3149" w:rsidRDefault="00F74498">
      <w:pPr>
        <w:spacing w:line="360" w:lineRule="auto"/>
        <w:rPr>
          <w:rFonts w:ascii="新宋体" w:eastAsia="新宋体" w:hAnsi="新宋体"/>
          <w:szCs w:val="21"/>
        </w:rPr>
      </w:pPr>
      <w:r>
        <w:rPr>
          <w:rFonts w:ascii="新宋体" w:eastAsia="新宋体" w:hAnsi="新宋体" w:hint="eastAsia"/>
          <w:szCs w:val="21"/>
        </w:rPr>
        <w:lastRenderedPageBreak/>
        <w:t>33</w:t>
      </w:r>
      <w:r>
        <w:rPr>
          <w:rFonts w:ascii="新宋体" w:eastAsia="新宋体" w:hAnsi="新宋体" w:hint="eastAsia"/>
          <w:szCs w:val="21"/>
        </w:rPr>
        <w:t>．澄清有关问题</w:t>
      </w:r>
    </w:p>
    <w:p w:rsidR="002C3149" w:rsidRDefault="00F74498">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w:t>
      </w:r>
      <w:r>
        <w:rPr>
          <w:rFonts w:ascii="新宋体" w:eastAsia="新宋体" w:hAnsi="新宋体" w:hint="eastAsia"/>
          <w:szCs w:val="21"/>
        </w:rPr>
        <w:t>权的代表签字。投标人的澄清、说明或者补正不得超出投标文件的范围或者改变投标文件的实质性内容。</w:t>
      </w:r>
    </w:p>
    <w:p w:rsidR="002C3149" w:rsidRDefault="00F74498">
      <w:pPr>
        <w:spacing w:line="360" w:lineRule="auto"/>
        <w:rPr>
          <w:rFonts w:ascii="新宋体" w:eastAsia="新宋体" w:hAnsi="新宋体"/>
          <w:szCs w:val="21"/>
        </w:rPr>
      </w:pPr>
      <w:r>
        <w:rPr>
          <w:rFonts w:ascii="新宋体" w:eastAsia="新宋体" w:hAnsi="新宋体" w:hint="eastAsia"/>
          <w:szCs w:val="21"/>
        </w:rPr>
        <w:t>根据本通用条款第</w:t>
      </w:r>
      <w:r>
        <w:rPr>
          <w:rFonts w:ascii="新宋体" w:eastAsia="新宋体" w:hAnsi="新宋体" w:hint="eastAsia"/>
          <w:szCs w:val="21"/>
        </w:rPr>
        <w:t>34</w:t>
      </w:r>
      <w:r>
        <w:rPr>
          <w:rFonts w:ascii="新宋体" w:eastAsia="新宋体" w:hAnsi="新宋体" w:hint="eastAsia"/>
          <w:szCs w:val="21"/>
        </w:rPr>
        <w:t>条，凡属于评审委员会在评审中发现的算术错误进行核实的修改不在此列。</w:t>
      </w:r>
    </w:p>
    <w:p w:rsidR="002C3149" w:rsidRDefault="00F74498">
      <w:pPr>
        <w:spacing w:line="360" w:lineRule="auto"/>
        <w:rPr>
          <w:rFonts w:ascii="新宋体" w:eastAsia="新宋体" w:hAnsi="新宋体"/>
          <w:szCs w:val="21"/>
        </w:rPr>
      </w:pPr>
      <w:bookmarkStart w:id="12" w:name="_Toc73517673"/>
      <w:bookmarkStart w:id="13" w:name="_Toc73521669"/>
      <w:bookmarkStart w:id="14" w:name="_Toc100052400"/>
      <w:bookmarkStart w:id="15" w:name="_Toc73518151"/>
      <w:bookmarkStart w:id="16" w:name="_Toc73521581"/>
      <w:r>
        <w:rPr>
          <w:rFonts w:ascii="新宋体" w:eastAsia="新宋体" w:hAnsi="新宋体" w:hint="eastAsia"/>
          <w:szCs w:val="21"/>
        </w:rPr>
        <w:t>34</w:t>
      </w:r>
      <w:r>
        <w:rPr>
          <w:rFonts w:ascii="新宋体" w:eastAsia="新宋体" w:hAnsi="新宋体" w:hint="eastAsia"/>
          <w:szCs w:val="21"/>
        </w:rPr>
        <w:t>．错误的修正</w:t>
      </w:r>
      <w:bookmarkEnd w:id="12"/>
      <w:bookmarkEnd w:id="13"/>
      <w:bookmarkEnd w:id="14"/>
      <w:bookmarkEnd w:id="15"/>
      <w:bookmarkEnd w:id="16"/>
    </w:p>
    <w:p w:rsidR="002C3149" w:rsidRDefault="00F74498">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2C3149" w:rsidRDefault="00F74498">
      <w:pPr>
        <w:spacing w:line="360" w:lineRule="auto"/>
        <w:rPr>
          <w:rFonts w:ascii="新宋体" w:eastAsia="新宋体" w:hAnsi="新宋体"/>
          <w:szCs w:val="21"/>
        </w:rPr>
      </w:pPr>
      <w:r>
        <w:rPr>
          <w:rFonts w:ascii="新宋体" w:eastAsia="新宋体" w:hAnsi="新宋体" w:hint="eastAsia"/>
          <w:szCs w:val="21"/>
        </w:rPr>
        <w:t>34.1</w:t>
      </w:r>
      <w:r>
        <w:rPr>
          <w:rFonts w:ascii="新宋体" w:eastAsia="新宋体" w:hAnsi="新宋体" w:hint="eastAsia"/>
          <w:szCs w:val="21"/>
        </w:rPr>
        <w:t>投标文件中开标一览表内容与投标文件中相应内容不一致的，以开标一览表为准；</w:t>
      </w:r>
    </w:p>
    <w:p w:rsidR="002C3149" w:rsidRDefault="00F74498">
      <w:pPr>
        <w:spacing w:line="360" w:lineRule="auto"/>
        <w:rPr>
          <w:rFonts w:ascii="新宋体" w:eastAsia="新宋体" w:hAnsi="新宋体"/>
          <w:szCs w:val="21"/>
        </w:rPr>
      </w:pPr>
      <w:r>
        <w:rPr>
          <w:rFonts w:ascii="新宋体" w:eastAsia="新宋体" w:hAnsi="新宋体" w:hint="eastAsia"/>
          <w:szCs w:val="21"/>
        </w:rPr>
        <w:t>34.2</w:t>
      </w:r>
      <w:r>
        <w:rPr>
          <w:rFonts w:ascii="新宋体" w:eastAsia="新宋体" w:hAnsi="新宋体" w:hint="eastAsia"/>
          <w:szCs w:val="21"/>
        </w:rPr>
        <w:t>大写金额和小写金额不一致的，以大写金额为准；</w:t>
      </w:r>
    </w:p>
    <w:p w:rsidR="002C3149" w:rsidRDefault="00F74498">
      <w:pPr>
        <w:spacing w:line="360" w:lineRule="auto"/>
        <w:rPr>
          <w:rFonts w:ascii="新宋体" w:eastAsia="新宋体" w:hAnsi="新宋体"/>
          <w:szCs w:val="21"/>
        </w:rPr>
      </w:pPr>
      <w:r>
        <w:rPr>
          <w:rFonts w:ascii="新宋体" w:eastAsia="新宋体" w:hAnsi="新宋体" w:hint="eastAsia"/>
          <w:szCs w:val="21"/>
        </w:rPr>
        <w:t>34.3</w:t>
      </w:r>
      <w:r>
        <w:rPr>
          <w:rFonts w:ascii="新宋体" w:eastAsia="新宋体" w:hAnsi="新宋体" w:hint="eastAsia"/>
          <w:szCs w:val="21"/>
        </w:rPr>
        <w:t>单价金额小数点或者百分比有明显错位，以开标一览表的总价为准，并修改单价；</w:t>
      </w:r>
    </w:p>
    <w:p w:rsidR="002C3149" w:rsidRDefault="00F74498">
      <w:pPr>
        <w:spacing w:line="360" w:lineRule="auto"/>
        <w:rPr>
          <w:rFonts w:ascii="新宋体" w:eastAsia="新宋体" w:hAnsi="新宋体"/>
          <w:szCs w:val="21"/>
        </w:rPr>
      </w:pPr>
      <w:r>
        <w:rPr>
          <w:rFonts w:ascii="新宋体" w:eastAsia="新宋体" w:hAnsi="新宋体" w:hint="eastAsia"/>
          <w:szCs w:val="21"/>
        </w:rPr>
        <w:t>34.4</w:t>
      </w:r>
      <w:r>
        <w:rPr>
          <w:rFonts w:ascii="新宋体" w:eastAsia="新宋体" w:hAnsi="新宋体" w:hint="eastAsia"/>
          <w:szCs w:val="21"/>
        </w:rPr>
        <w:t>总价金额与按单</w:t>
      </w:r>
      <w:r>
        <w:rPr>
          <w:rFonts w:ascii="新宋体" w:eastAsia="新宋体" w:hAnsi="新宋体" w:hint="eastAsia"/>
          <w:szCs w:val="21"/>
        </w:rPr>
        <w:t>价汇总金额不一致的，以单价金额计算结果为准。</w:t>
      </w:r>
    </w:p>
    <w:p w:rsidR="002C3149" w:rsidRDefault="00F74498">
      <w:pPr>
        <w:spacing w:line="360" w:lineRule="auto"/>
        <w:rPr>
          <w:rFonts w:ascii="新宋体" w:eastAsia="新宋体" w:hAnsi="新宋体"/>
          <w:szCs w:val="21"/>
        </w:rPr>
      </w:pPr>
      <w:r>
        <w:rPr>
          <w:rFonts w:ascii="新宋体" w:eastAsia="新宋体" w:hAnsi="新宋体" w:hint="eastAsia"/>
          <w:szCs w:val="21"/>
        </w:rPr>
        <w:t>34.5</w:t>
      </w:r>
      <w:r>
        <w:rPr>
          <w:rFonts w:ascii="新宋体" w:eastAsia="新宋体" w:hAnsi="新宋体" w:hint="eastAsia"/>
          <w:szCs w:val="21"/>
        </w:rPr>
        <w:t>同时出现两种以上不一致的，按照前款规定的顺序修正。修正后的报价按照本通用条款</w:t>
      </w:r>
      <w:r>
        <w:rPr>
          <w:rFonts w:ascii="新宋体" w:eastAsia="新宋体" w:hAnsi="新宋体" w:hint="eastAsia"/>
          <w:szCs w:val="21"/>
        </w:rPr>
        <w:t>33</w:t>
      </w:r>
      <w:r>
        <w:rPr>
          <w:rFonts w:ascii="新宋体" w:eastAsia="新宋体" w:hAnsi="新宋体" w:hint="eastAsia"/>
          <w:szCs w:val="21"/>
        </w:rPr>
        <w:t>条的规定，经投标人确认后产生约束力，投标人不确认的，其投标无效。</w:t>
      </w:r>
    </w:p>
    <w:p w:rsidR="002C3149" w:rsidRDefault="00F74498">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．投标文件的比较与评价</w:t>
      </w:r>
    </w:p>
    <w:p w:rsidR="002C3149" w:rsidRDefault="00F74498">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w:t>
      </w:r>
      <w:r>
        <w:rPr>
          <w:rFonts w:ascii="新宋体" w:eastAsia="新宋体" w:hAnsi="新宋体" w:hint="eastAsia"/>
          <w:color w:val="FF0000"/>
          <w:szCs w:val="21"/>
        </w:rPr>
        <w:t>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36. </w:t>
      </w:r>
      <w:r>
        <w:rPr>
          <w:rFonts w:ascii="新宋体" w:eastAsia="新宋体" w:hAnsi="新宋体" w:hint="eastAsia"/>
          <w:szCs w:val="21"/>
        </w:rPr>
        <w:t>实地考察、演示或设备测试</w:t>
      </w:r>
    </w:p>
    <w:p w:rsidR="002C3149" w:rsidRDefault="00F74498">
      <w:pPr>
        <w:spacing w:line="360" w:lineRule="auto"/>
        <w:rPr>
          <w:rFonts w:ascii="新宋体" w:eastAsia="新宋体" w:hAnsi="新宋体"/>
          <w:szCs w:val="21"/>
        </w:rPr>
      </w:pPr>
      <w:r>
        <w:rPr>
          <w:rFonts w:ascii="新宋体" w:eastAsia="新宋体" w:hAnsi="新宋体" w:hint="eastAsia"/>
          <w:szCs w:val="21"/>
        </w:rPr>
        <w:t>36.1</w:t>
      </w:r>
      <w:r>
        <w:rPr>
          <w:rFonts w:ascii="新宋体" w:eastAsia="新宋体" w:hAnsi="新宋体" w:hint="eastAsia"/>
          <w:szCs w:val="21"/>
        </w:rPr>
        <w:t>在招标过程中，评审委员会有权决定是否对本项目投标人进行现场勘察或实地考察或检验有关证明材料的原件。投标人应随时做好接受检查的准备。</w:t>
      </w:r>
    </w:p>
    <w:p w:rsidR="002C3149" w:rsidRDefault="00F74498">
      <w:pPr>
        <w:spacing w:line="360" w:lineRule="auto"/>
        <w:rPr>
          <w:rFonts w:ascii="新宋体" w:eastAsia="新宋体" w:hAnsi="新宋体"/>
          <w:szCs w:val="21"/>
        </w:rPr>
      </w:pPr>
      <w:r>
        <w:rPr>
          <w:rFonts w:ascii="新宋体" w:eastAsia="新宋体" w:hAnsi="新宋体" w:hint="eastAsia"/>
          <w:szCs w:val="21"/>
        </w:rPr>
        <w:t>36.2</w:t>
      </w:r>
      <w:r>
        <w:rPr>
          <w:rFonts w:ascii="新宋体" w:eastAsia="新宋体" w:hAnsi="新宋体" w:hint="eastAsia"/>
          <w:szCs w:val="21"/>
        </w:rPr>
        <w:t>若招标文件要求进行现场演示或设备测试的，投标人应做好相应准备。</w:t>
      </w:r>
    </w:p>
    <w:p w:rsidR="002C3149" w:rsidRDefault="00F74498">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．评标方法</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37.1</w:t>
      </w:r>
      <w:r>
        <w:rPr>
          <w:rFonts w:ascii="新宋体" w:eastAsia="新宋体" w:hAnsi="新宋体" w:hint="eastAsia"/>
          <w:b/>
          <w:bCs/>
          <w:szCs w:val="21"/>
        </w:rPr>
        <w:t>最低价法</w:t>
      </w:r>
    </w:p>
    <w:p w:rsidR="002C3149" w:rsidRDefault="00F74498">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w:t>
      </w:r>
      <w:r>
        <w:rPr>
          <w:rFonts w:ascii="新宋体" w:eastAsia="新宋体" w:hAnsi="新宋体" w:hint="eastAsia"/>
          <w:szCs w:val="21"/>
        </w:rPr>
        <w:t>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37.1.2</w:t>
      </w:r>
      <w:r>
        <w:rPr>
          <w:rFonts w:ascii="新宋体" w:eastAsia="新宋体" w:hAnsi="新宋体" w:hint="eastAsia"/>
          <w:b/>
          <w:bCs/>
          <w:szCs w:val="21"/>
        </w:rPr>
        <w:t>综合评分法</w:t>
      </w:r>
    </w:p>
    <w:p w:rsidR="002C3149" w:rsidRDefault="00F74498">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37.1.3</w:t>
      </w:r>
      <w:r>
        <w:rPr>
          <w:rFonts w:ascii="新宋体" w:eastAsia="新宋体" w:hAnsi="新宋体" w:hint="eastAsia"/>
          <w:b/>
          <w:bCs/>
          <w:szCs w:val="21"/>
        </w:rPr>
        <w:t>定性评审法</w:t>
      </w:r>
    </w:p>
    <w:p w:rsidR="002C3149" w:rsidRDefault="00F74498">
      <w:pPr>
        <w:spacing w:line="360" w:lineRule="auto"/>
        <w:rPr>
          <w:rFonts w:ascii="新宋体" w:eastAsia="新宋体" w:hAnsi="新宋体"/>
          <w:bCs/>
          <w:szCs w:val="21"/>
        </w:rPr>
      </w:pPr>
      <w:r>
        <w:rPr>
          <w:rFonts w:ascii="新宋体" w:eastAsia="新宋体" w:hAnsi="新宋体"/>
          <w:szCs w:val="21"/>
        </w:rPr>
        <w:lastRenderedPageBreak/>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 xml:space="preserve">37.2 </w:t>
      </w:r>
      <w:r>
        <w:rPr>
          <w:rFonts w:ascii="新宋体" w:eastAsia="新宋体" w:hAnsi="新宋体" w:hint="eastAsia"/>
          <w:b/>
          <w:bCs/>
          <w:szCs w:val="21"/>
        </w:rPr>
        <w:t>本项目采用的评标方法见本项目招标文件第一册“专用条款”的相关内容。</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37.3</w:t>
      </w:r>
      <w:r>
        <w:rPr>
          <w:rFonts w:ascii="新宋体" w:eastAsia="新宋体" w:hAnsi="新宋体" w:hint="eastAsia"/>
          <w:b/>
          <w:bCs/>
          <w:szCs w:val="21"/>
        </w:rPr>
        <w:t>重新评审的情形</w:t>
      </w:r>
    </w:p>
    <w:p w:rsidR="002C3149" w:rsidRDefault="00F74498">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2C3149" w:rsidRDefault="00F74498">
      <w:pPr>
        <w:spacing w:line="360" w:lineRule="auto"/>
        <w:rPr>
          <w:rFonts w:ascii="新宋体" w:eastAsia="新宋体" w:hAnsi="新宋体"/>
          <w:szCs w:val="21"/>
        </w:rPr>
      </w:pPr>
      <w:r>
        <w:rPr>
          <w:rFonts w:ascii="新宋体" w:eastAsia="新宋体" w:hAnsi="新宋体" w:hint="eastAsia"/>
          <w:szCs w:val="21"/>
        </w:rPr>
        <w:t>37.3.1</w:t>
      </w:r>
      <w:r>
        <w:rPr>
          <w:rFonts w:ascii="新宋体" w:eastAsia="新宋体" w:hAnsi="新宋体" w:hint="eastAsia"/>
          <w:szCs w:val="21"/>
        </w:rPr>
        <w:t>分值汇总计算错误的；</w:t>
      </w:r>
    </w:p>
    <w:p w:rsidR="002C3149" w:rsidRDefault="00F74498">
      <w:pPr>
        <w:spacing w:line="360" w:lineRule="auto"/>
        <w:rPr>
          <w:rFonts w:ascii="新宋体" w:eastAsia="新宋体" w:hAnsi="新宋体"/>
          <w:szCs w:val="21"/>
        </w:rPr>
      </w:pPr>
      <w:r>
        <w:rPr>
          <w:rFonts w:ascii="新宋体" w:eastAsia="新宋体" w:hAnsi="新宋体" w:hint="eastAsia"/>
          <w:szCs w:val="21"/>
        </w:rPr>
        <w:t>37.3.2</w:t>
      </w:r>
      <w:r>
        <w:rPr>
          <w:rFonts w:ascii="新宋体" w:eastAsia="新宋体" w:hAnsi="新宋体" w:hint="eastAsia"/>
          <w:szCs w:val="21"/>
        </w:rPr>
        <w:t>分项评分超出评分标准范围的；</w:t>
      </w:r>
    </w:p>
    <w:p w:rsidR="002C3149" w:rsidRDefault="00F74498">
      <w:pPr>
        <w:spacing w:line="360" w:lineRule="auto"/>
        <w:rPr>
          <w:rFonts w:ascii="新宋体" w:eastAsia="新宋体" w:hAnsi="新宋体"/>
          <w:szCs w:val="21"/>
        </w:rPr>
      </w:pPr>
      <w:r>
        <w:rPr>
          <w:rFonts w:ascii="新宋体" w:eastAsia="新宋体" w:hAnsi="新宋体" w:hint="eastAsia"/>
          <w:szCs w:val="21"/>
        </w:rPr>
        <w:t>37.3.3</w:t>
      </w:r>
      <w:r>
        <w:rPr>
          <w:rFonts w:ascii="新宋体" w:eastAsia="新宋体" w:hAnsi="新宋体" w:hint="eastAsia"/>
          <w:szCs w:val="21"/>
        </w:rPr>
        <w:t>评审委员会成员对客观评审因素评分不一致的；</w:t>
      </w:r>
    </w:p>
    <w:p w:rsidR="002C3149" w:rsidRDefault="00F74498">
      <w:pPr>
        <w:spacing w:line="360" w:lineRule="auto"/>
        <w:rPr>
          <w:rFonts w:ascii="新宋体" w:eastAsia="新宋体" w:hAnsi="新宋体"/>
          <w:szCs w:val="21"/>
        </w:rPr>
      </w:pPr>
      <w:r>
        <w:rPr>
          <w:rFonts w:ascii="新宋体" w:eastAsia="新宋体" w:hAnsi="新宋体" w:hint="eastAsia"/>
          <w:szCs w:val="21"/>
        </w:rPr>
        <w:t>37.3.4</w:t>
      </w:r>
      <w:r>
        <w:rPr>
          <w:rFonts w:ascii="新宋体" w:eastAsia="新宋体" w:hAnsi="新宋体" w:hint="eastAsia"/>
          <w:szCs w:val="21"/>
        </w:rPr>
        <w:t>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2C3149" w:rsidRDefault="00F74498">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2C3149" w:rsidRDefault="00F74498">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2C3149" w:rsidRDefault="00F74498">
      <w:pPr>
        <w:spacing w:line="360" w:lineRule="auto"/>
        <w:rPr>
          <w:rFonts w:ascii="新宋体" w:eastAsia="新宋体" w:hAnsi="新宋体"/>
          <w:b/>
          <w:bCs/>
          <w:szCs w:val="21"/>
        </w:rPr>
      </w:pPr>
      <w:r>
        <w:rPr>
          <w:rFonts w:ascii="新宋体" w:eastAsia="新宋体" w:hAnsi="新宋体" w:hint="eastAsia"/>
          <w:b/>
          <w:bCs/>
          <w:szCs w:val="21"/>
        </w:rPr>
        <w:t xml:space="preserve"> 37.4</w:t>
      </w:r>
      <w:r>
        <w:rPr>
          <w:rFonts w:ascii="新宋体" w:eastAsia="新宋体" w:hAnsi="新宋体" w:hint="eastAsia"/>
          <w:b/>
          <w:bCs/>
          <w:szCs w:val="21"/>
        </w:rPr>
        <w:t>重新组建评审委</w:t>
      </w:r>
      <w:r>
        <w:rPr>
          <w:rFonts w:ascii="新宋体" w:eastAsia="新宋体" w:hAnsi="新宋体" w:hint="eastAsia"/>
          <w:b/>
          <w:bCs/>
          <w:szCs w:val="21"/>
        </w:rPr>
        <w:t>员会的情形</w:t>
      </w:r>
    </w:p>
    <w:p w:rsidR="002C3149" w:rsidRDefault="00F74498">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2C3149" w:rsidRDefault="00F74498">
      <w:pPr>
        <w:spacing w:line="360" w:lineRule="auto"/>
        <w:rPr>
          <w:rFonts w:ascii="新宋体" w:eastAsia="新宋体" w:hAnsi="新宋体"/>
          <w:szCs w:val="21"/>
        </w:rPr>
      </w:pPr>
      <w:r>
        <w:rPr>
          <w:rFonts w:ascii="新宋体" w:eastAsia="新宋体" w:hAnsi="新宋体" w:hint="eastAsia"/>
          <w:szCs w:val="21"/>
        </w:rPr>
        <w:t>37.4.1</w:t>
      </w:r>
      <w:r>
        <w:rPr>
          <w:rFonts w:ascii="新宋体" w:eastAsia="新宋体" w:hAnsi="新宋体" w:hint="eastAsia"/>
          <w:szCs w:val="21"/>
        </w:rPr>
        <w:t>评审委员会组成不符合《政府采购货物和服务招标投标管理办法》规定的；</w:t>
      </w:r>
    </w:p>
    <w:p w:rsidR="002C3149" w:rsidRDefault="00F74498">
      <w:pPr>
        <w:spacing w:line="360" w:lineRule="auto"/>
        <w:rPr>
          <w:rFonts w:ascii="新宋体" w:eastAsia="新宋体" w:hAnsi="新宋体"/>
          <w:szCs w:val="21"/>
        </w:rPr>
      </w:pPr>
      <w:r>
        <w:rPr>
          <w:rFonts w:ascii="新宋体" w:eastAsia="新宋体" w:hAnsi="新宋体" w:hint="eastAsia"/>
          <w:szCs w:val="21"/>
        </w:rPr>
        <w:t>37.4.2</w:t>
      </w:r>
      <w:r>
        <w:rPr>
          <w:rFonts w:ascii="新宋体" w:eastAsia="新宋体" w:hAnsi="新宋体" w:hint="eastAsia"/>
          <w:szCs w:val="21"/>
        </w:rPr>
        <w:t>有《政府采购货物和服务招标投标管理办法》第六十二条第一至五项情形的；</w:t>
      </w:r>
    </w:p>
    <w:p w:rsidR="002C3149" w:rsidRDefault="00F74498">
      <w:pPr>
        <w:spacing w:line="360" w:lineRule="auto"/>
        <w:rPr>
          <w:rFonts w:ascii="新宋体" w:eastAsia="新宋体" w:hAnsi="新宋体"/>
          <w:szCs w:val="21"/>
        </w:rPr>
      </w:pPr>
      <w:r>
        <w:rPr>
          <w:rFonts w:ascii="新宋体" w:eastAsia="新宋体" w:hAnsi="新宋体" w:hint="eastAsia"/>
          <w:szCs w:val="21"/>
        </w:rPr>
        <w:t>37.4.3</w:t>
      </w:r>
      <w:r>
        <w:rPr>
          <w:rFonts w:ascii="新宋体" w:eastAsia="新宋体" w:hAnsi="新宋体" w:hint="eastAsia"/>
          <w:szCs w:val="21"/>
        </w:rPr>
        <w:t>评审委员会及其成员独立评标受到非法干预的；</w:t>
      </w:r>
    </w:p>
    <w:p w:rsidR="002C3149" w:rsidRDefault="00F74498">
      <w:pPr>
        <w:spacing w:line="360" w:lineRule="auto"/>
        <w:rPr>
          <w:rFonts w:ascii="新宋体" w:eastAsia="新宋体" w:hAnsi="新宋体"/>
          <w:szCs w:val="21"/>
        </w:rPr>
      </w:pPr>
      <w:r>
        <w:rPr>
          <w:rFonts w:ascii="新宋体" w:eastAsia="新宋体" w:hAnsi="新宋体" w:hint="eastAsia"/>
          <w:szCs w:val="21"/>
        </w:rPr>
        <w:t>37.4.4</w:t>
      </w:r>
      <w:r>
        <w:rPr>
          <w:rFonts w:ascii="新宋体" w:eastAsia="新宋体" w:hAnsi="新宋体" w:hint="eastAsia"/>
          <w:szCs w:val="21"/>
        </w:rPr>
        <w:t>有政府采购法实施条例第七十五条规定的违法行为的。</w:t>
      </w:r>
    </w:p>
    <w:p w:rsidR="002C3149" w:rsidRDefault="00F74498">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2C3149" w:rsidRDefault="002C3149">
      <w:pPr>
        <w:spacing w:line="360" w:lineRule="auto"/>
        <w:rPr>
          <w:rFonts w:ascii="新宋体" w:eastAsia="新宋体" w:hAnsi="新宋体"/>
          <w:szCs w:val="21"/>
        </w:rPr>
      </w:pPr>
    </w:p>
    <w:p w:rsidR="002C3149" w:rsidRDefault="00F74498">
      <w:pPr>
        <w:rPr>
          <w:rFonts w:ascii="新宋体" w:eastAsia="新宋体" w:hAnsi="新宋体"/>
          <w:kern w:val="44"/>
          <w:sz w:val="30"/>
          <w:szCs w:val="30"/>
        </w:rPr>
      </w:pPr>
      <w:r>
        <w:rPr>
          <w:rFonts w:ascii="新宋体" w:eastAsia="新宋体" w:hAnsi="新宋体" w:hint="eastAsia"/>
          <w:kern w:val="44"/>
          <w:sz w:val="30"/>
          <w:szCs w:val="30"/>
        </w:rPr>
        <w:br w:type="page"/>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第八章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定标及公示</w:t>
      </w:r>
    </w:p>
    <w:p w:rsidR="002C3149" w:rsidRDefault="00F7449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．定标方法</w:t>
      </w:r>
    </w:p>
    <w:p w:rsidR="002C3149" w:rsidRDefault="00F74498">
      <w:pPr>
        <w:spacing w:line="360" w:lineRule="auto"/>
        <w:rPr>
          <w:rFonts w:ascii="新宋体" w:eastAsia="新宋体" w:hAnsi="新宋体"/>
          <w:szCs w:val="21"/>
        </w:rPr>
      </w:pPr>
      <w:r>
        <w:rPr>
          <w:rFonts w:ascii="新宋体" w:eastAsia="新宋体" w:hAnsi="新宋体" w:hint="eastAsia"/>
          <w:szCs w:val="21"/>
        </w:rPr>
        <w:t>38.1</w:t>
      </w:r>
      <w:r>
        <w:rPr>
          <w:rFonts w:ascii="新宋体" w:eastAsia="新宋体" w:hAnsi="新宋体" w:hint="eastAsia"/>
          <w:szCs w:val="21"/>
        </w:rPr>
        <w:t>非评定分离项目定标方法</w:t>
      </w:r>
    </w:p>
    <w:p w:rsidR="002C3149" w:rsidRDefault="00F7449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w:t>
      </w:r>
      <w:r>
        <w:rPr>
          <w:rFonts w:ascii="新宋体" w:eastAsia="新宋体" w:hAnsi="新宋体" w:hint="eastAsia"/>
          <w:szCs w:val="21"/>
        </w:rPr>
        <w:t>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2C3149" w:rsidRDefault="00F7449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C3149" w:rsidRDefault="00F7449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C3149" w:rsidRDefault="00F74498">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38.2</w:t>
      </w:r>
      <w:r>
        <w:rPr>
          <w:rFonts w:ascii="新宋体" w:eastAsia="新宋体" w:hAnsi="新宋体" w:hint="eastAsia"/>
          <w:color w:val="FF0000"/>
          <w:szCs w:val="21"/>
        </w:rPr>
        <w:t>评定分离项目定标方法</w:t>
      </w:r>
    </w:p>
    <w:p w:rsidR="002C3149" w:rsidRDefault="00F74498">
      <w:pPr>
        <w:spacing w:line="360" w:lineRule="auto"/>
        <w:rPr>
          <w:rFonts w:ascii="新宋体" w:eastAsia="新宋体" w:hAnsi="新宋体"/>
          <w:szCs w:val="21"/>
        </w:rPr>
      </w:pPr>
      <w:r>
        <w:rPr>
          <w:rFonts w:ascii="新宋体" w:eastAsia="新宋体" w:hAnsi="新宋体" w:hint="eastAsia"/>
          <w:szCs w:val="21"/>
        </w:rPr>
        <w:t>38.2.1</w:t>
      </w:r>
      <w:r>
        <w:rPr>
          <w:rFonts w:ascii="新宋体" w:eastAsia="新宋体" w:hAnsi="新宋体" w:hint="eastAsia"/>
          <w:szCs w:val="21"/>
        </w:rPr>
        <w:t>根据《深圳经济特区政府采购条例实施细则》等有关规定，本项目采用评标</w:t>
      </w:r>
      <w:r>
        <w:rPr>
          <w:rFonts w:ascii="新宋体" w:eastAsia="新宋体" w:hAnsi="新宋体" w:hint="eastAsia"/>
          <w:szCs w:val="21"/>
        </w:rPr>
        <w:t>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2C3149" w:rsidRDefault="00F74498">
      <w:pPr>
        <w:spacing w:line="360" w:lineRule="auto"/>
        <w:rPr>
          <w:rFonts w:ascii="新宋体" w:eastAsia="新宋体" w:hAnsi="新宋体"/>
          <w:szCs w:val="21"/>
        </w:rPr>
      </w:pPr>
      <w:r>
        <w:rPr>
          <w:rFonts w:ascii="新宋体" w:eastAsia="新宋体" w:hAnsi="新宋体" w:hint="eastAsia"/>
          <w:szCs w:val="21"/>
        </w:rPr>
        <w:t>38.2.2</w:t>
      </w:r>
      <w:r>
        <w:rPr>
          <w:rFonts w:ascii="新宋体" w:eastAsia="新宋体" w:hAnsi="新宋体" w:hint="eastAsia"/>
          <w:szCs w:val="21"/>
        </w:rPr>
        <w:t>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2C3149" w:rsidRDefault="00F7449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8.2.3</w:t>
      </w:r>
      <w:r>
        <w:rPr>
          <w:rFonts w:ascii="新宋体" w:eastAsia="新宋体" w:hAnsi="新宋体" w:hint="eastAsia"/>
          <w:szCs w:val="21"/>
        </w:rPr>
        <w:t>采购人应当按照以下方法确定中标供应商：</w:t>
      </w:r>
    </w:p>
    <w:p w:rsidR="002C3149" w:rsidRDefault="00F7449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w:t>
      </w:r>
      <w:r>
        <w:rPr>
          <w:rFonts w:ascii="新宋体" w:eastAsia="新宋体" w:hAnsi="新宋体" w:hint="eastAsia"/>
          <w:szCs w:val="21"/>
        </w:rPr>
        <w:t>自定法。自定法是指采购人组织定标委员会，由定标委员会在候选中标供应商中确定中标供应商。</w:t>
      </w:r>
    </w:p>
    <w:p w:rsidR="002C3149" w:rsidRDefault="00F74498">
      <w:pPr>
        <w:spacing w:line="360" w:lineRule="auto"/>
        <w:rPr>
          <w:rFonts w:ascii="新宋体" w:eastAsia="新宋体" w:hAnsi="新宋体"/>
          <w:szCs w:val="21"/>
        </w:rPr>
      </w:pPr>
      <w:r>
        <w:rPr>
          <w:rFonts w:ascii="新宋体" w:eastAsia="新宋体" w:hAnsi="新宋体" w:hint="eastAsia"/>
          <w:szCs w:val="21"/>
        </w:rPr>
        <w:t>操作程序：</w:t>
      </w:r>
    </w:p>
    <w:p w:rsidR="002C3149" w:rsidRDefault="00F74498">
      <w:pPr>
        <w:spacing w:line="360" w:lineRule="auto"/>
        <w:rPr>
          <w:rFonts w:ascii="新宋体" w:eastAsia="新宋体" w:hAnsi="新宋体"/>
          <w:szCs w:val="21"/>
        </w:rPr>
      </w:pPr>
      <w:r>
        <w:rPr>
          <w:rFonts w:ascii="新宋体" w:eastAsia="新宋体" w:hAnsi="新宋体" w:hint="eastAsia"/>
          <w:szCs w:val="21"/>
        </w:rPr>
        <w:t>①招标代理机构自评审结束之日起</w:t>
      </w:r>
      <w:r>
        <w:rPr>
          <w:rFonts w:ascii="新宋体" w:eastAsia="新宋体" w:hAnsi="新宋体" w:hint="eastAsia"/>
          <w:szCs w:val="21"/>
        </w:rPr>
        <w:t>2</w:t>
      </w:r>
      <w:r>
        <w:rPr>
          <w:rFonts w:ascii="新宋体" w:eastAsia="新宋体" w:hAnsi="新宋体" w:hint="eastAsia"/>
          <w:szCs w:val="21"/>
        </w:rPr>
        <w:t>个工作日内通过系统将评审报告送交采购人。</w:t>
      </w:r>
    </w:p>
    <w:p w:rsidR="002C3149" w:rsidRDefault="00F74498">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w:t>
      </w:r>
      <w:r>
        <w:rPr>
          <w:rFonts w:ascii="新宋体" w:eastAsia="新宋体" w:hAnsi="新宋体" w:hint="eastAsia"/>
          <w:szCs w:val="21"/>
        </w:rPr>
        <w:t>3</w:t>
      </w:r>
      <w:r>
        <w:rPr>
          <w:rFonts w:ascii="新宋体" w:eastAsia="新宋体" w:hAnsi="新宋体" w:hint="eastAsia"/>
          <w:szCs w:val="21"/>
        </w:rPr>
        <w:t>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w:t>
      </w:r>
      <w:r>
        <w:rPr>
          <w:rFonts w:ascii="新宋体" w:eastAsia="新宋体" w:hAnsi="新宋体" w:hint="eastAsia"/>
          <w:color w:val="FF0000"/>
          <w:szCs w:val="21"/>
        </w:rPr>
        <w:t xml:space="preserve">, </w:t>
      </w:r>
      <w:r>
        <w:rPr>
          <w:rFonts w:ascii="新宋体" w:eastAsia="新宋体" w:hAnsi="新宋体" w:hint="eastAsia"/>
          <w:color w:val="FF0000"/>
          <w:szCs w:val="21"/>
        </w:rPr>
        <w:t>按照“少数服从多数，且多数人数超过班子成员半数方可有效”的原则进行决策。</w:t>
      </w:r>
    </w:p>
    <w:p w:rsidR="002C3149" w:rsidRDefault="00F74498">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w:t>
      </w:r>
      <w:r>
        <w:rPr>
          <w:rFonts w:ascii="新宋体" w:eastAsia="新宋体" w:hAnsi="新宋体" w:hint="eastAsia"/>
          <w:szCs w:val="21"/>
        </w:rPr>
        <w:lastRenderedPageBreak/>
        <w:t>价、投标文件，同时查看和打印综合得分表、评审报告、候选中标供应商评价表，以单选框的方式，在显示候选中标供应商名称和投标报价的列表中，由采购人根据定标结果选择中标供应商。</w:t>
      </w:r>
    </w:p>
    <w:p w:rsidR="002C3149" w:rsidRDefault="00F74498">
      <w:pPr>
        <w:spacing w:line="360" w:lineRule="auto"/>
        <w:rPr>
          <w:rFonts w:ascii="新宋体" w:eastAsia="新宋体" w:hAnsi="新宋体"/>
          <w:szCs w:val="21"/>
        </w:rPr>
      </w:pPr>
      <w:r>
        <w:rPr>
          <w:rFonts w:ascii="新宋体" w:eastAsia="新宋体" w:hAnsi="新宋体" w:hint="eastAsia"/>
          <w:szCs w:val="21"/>
        </w:rPr>
        <w:t>③采购人应当自定标会召开后的</w:t>
      </w:r>
      <w:r>
        <w:rPr>
          <w:rFonts w:ascii="新宋体" w:eastAsia="新宋体" w:hAnsi="新宋体" w:hint="eastAsia"/>
          <w:szCs w:val="21"/>
        </w:rPr>
        <w:t>3</w:t>
      </w:r>
      <w:r>
        <w:rPr>
          <w:rFonts w:ascii="新宋体" w:eastAsia="新宋体" w:hAnsi="新宋体" w:hint="eastAsia"/>
          <w:szCs w:val="21"/>
        </w:rPr>
        <w:t>个工作日内，将定标书面记录、定标报告在采购人内部网站或者内</w:t>
      </w:r>
      <w:r>
        <w:rPr>
          <w:rFonts w:ascii="新宋体" w:eastAsia="新宋体" w:hAnsi="新宋体" w:hint="eastAsia"/>
          <w:szCs w:val="21"/>
        </w:rPr>
        <w:t>部办公区域公示，公示日期不少于</w:t>
      </w:r>
      <w:r>
        <w:rPr>
          <w:rFonts w:ascii="新宋体" w:eastAsia="新宋体" w:hAnsi="新宋体" w:hint="eastAsia"/>
          <w:szCs w:val="21"/>
        </w:rPr>
        <w:t>3</w:t>
      </w:r>
      <w:r>
        <w:rPr>
          <w:rFonts w:ascii="新宋体" w:eastAsia="新宋体" w:hAnsi="新宋体" w:hint="eastAsia"/>
          <w:szCs w:val="21"/>
        </w:rPr>
        <w:t>个工作日。公示内容包括定标委员会候选人员名单、正式成员名单、定标程序、定标环节及定标结果等内容。</w:t>
      </w:r>
    </w:p>
    <w:p w:rsidR="002C3149" w:rsidRDefault="00F74498">
      <w:pPr>
        <w:spacing w:line="360" w:lineRule="auto"/>
        <w:rPr>
          <w:rFonts w:ascii="新宋体" w:eastAsia="新宋体" w:hAnsi="新宋体"/>
          <w:szCs w:val="21"/>
        </w:rPr>
      </w:pPr>
      <w:r>
        <w:rPr>
          <w:rFonts w:ascii="新宋体" w:eastAsia="新宋体" w:hAnsi="新宋体" w:hint="eastAsia"/>
          <w:szCs w:val="21"/>
        </w:rPr>
        <w:t>④采购人应当在公示结束后</w:t>
      </w:r>
      <w:r>
        <w:rPr>
          <w:rFonts w:ascii="新宋体" w:eastAsia="新宋体" w:hAnsi="新宋体" w:hint="eastAsia"/>
          <w:szCs w:val="21"/>
        </w:rPr>
        <w:t>3</w:t>
      </w:r>
      <w:r>
        <w:rPr>
          <w:rFonts w:ascii="新宋体" w:eastAsia="新宋体" w:hAnsi="新宋体" w:hint="eastAsia"/>
          <w:szCs w:val="21"/>
        </w:rPr>
        <w:t>个工作日内，将定标报告送招标代理机构备案。定标报告包括但不限于定标委员会候选人员名单、正式成员名单、定标委员会的产生过程、定标程序及定标结果等内容。</w:t>
      </w:r>
    </w:p>
    <w:p w:rsidR="002C3149" w:rsidRDefault="00F74498">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2C3149" w:rsidRDefault="00F7449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w:t>
      </w:r>
      <w:r>
        <w:rPr>
          <w:rFonts w:ascii="新宋体" w:eastAsia="新宋体" w:hAnsi="新宋体" w:hint="eastAsia"/>
          <w:szCs w:val="21"/>
        </w:rPr>
        <w:t>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w:t>
      </w:r>
      <w:r>
        <w:rPr>
          <w:rFonts w:ascii="新宋体" w:eastAsia="新宋体" w:hAnsi="新宋体" w:hint="eastAsia"/>
          <w:szCs w:val="21"/>
        </w:rPr>
        <w:t>商。抽签方式分为网上抽签和网下抽签两种。</w:t>
      </w:r>
    </w:p>
    <w:p w:rsidR="002C3149" w:rsidRDefault="00F74498">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2C3149" w:rsidRDefault="00F74498">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w:t>
      </w:r>
      <w:r>
        <w:rPr>
          <w:rFonts w:ascii="新宋体" w:eastAsia="新宋体" w:hAnsi="新宋体" w:hint="eastAsia"/>
          <w:szCs w:val="21"/>
        </w:rPr>
        <w:t>）。②抽签小组原则上由采购人授权代表和项目评审组织人组成，项目评审组织人指招标代理机构工作人员。③抽签采用网下组织实施，过程要求全程录音录像。④抽取流程。</w:t>
      </w:r>
      <w:r>
        <w:rPr>
          <w:rFonts w:ascii="新宋体" w:eastAsia="新宋体" w:hAnsi="新宋体" w:hint="eastAsia"/>
          <w:szCs w:val="21"/>
        </w:rPr>
        <w:t>a</w:t>
      </w:r>
      <w:r>
        <w:rPr>
          <w:rFonts w:ascii="新宋体" w:eastAsia="新宋体" w:hAnsi="新宋体" w:hint="eastAsia"/>
          <w:szCs w:val="21"/>
        </w:rPr>
        <w:t>、编号。抽签小组按候选中标供应商投标时间先后确定抽签编号，如</w:t>
      </w:r>
      <w:r>
        <w:rPr>
          <w:rFonts w:ascii="新宋体" w:eastAsia="新宋体" w:hAnsi="新宋体" w:hint="eastAsia"/>
          <w:szCs w:val="21"/>
        </w:rPr>
        <w:t>A</w:t>
      </w:r>
      <w:r>
        <w:rPr>
          <w:rFonts w:ascii="新宋体" w:eastAsia="新宋体" w:hAnsi="新宋体" w:hint="eastAsia"/>
          <w:szCs w:val="21"/>
        </w:rPr>
        <w:t>公司投标时间最早，则抽签编号为</w:t>
      </w:r>
      <w:r>
        <w:rPr>
          <w:rFonts w:ascii="新宋体" w:eastAsia="新宋体" w:hAnsi="新宋体" w:hint="eastAsia"/>
          <w:szCs w:val="21"/>
        </w:rPr>
        <w:t>1</w:t>
      </w:r>
      <w:r>
        <w:rPr>
          <w:rFonts w:ascii="新宋体" w:eastAsia="新宋体" w:hAnsi="新宋体" w:hint="eastAsia"/>
          <w:szCs w:val="21"/>
        </w:rPr>
        <w:t>，以此类推。</w:t>
      </w:r>
      <w:r>
        <w:rPr>
          <w:rFonts w:ascii="新宋体" w:eastAsia="新宋体" w:hAnsi="新宋体" w:hint="eastAsia"/>
          <w:szCs w:val="21"/>
        </w:rPr>
        <w:t>b</w:t>
      </w:r>
      <w:r>
        <w:rPr>
          <w:rFonts w:ascii="新宋体" w:eastAsia="新宋体" w:hAnsi="新宋体" w:hint="eastAsia"/>
          <w:szCs w:val="21"/>
        </w:rPr>
        <w:t>、抽签。按抽签编号的数量放入相应数量及编号的号码球，抽签小组成员随机抽取</w:t>
      </w:r>
      <w:r>
        <w:rPr>
          <w:rFonts w:ascii="新宋体" w:eastAsia="新宋体" w:hAnsi="新宋体" w:hint="eastAsia"/>
          <w:szCs w:val="21"/>
        </w:rPr>
        <w:t>1</w:t>
      </w:r>
      <w:r>
        <w:rPr>
          <w:rFonts w:ascii="新宋体" w:eastAsia="新宋体" w:hAnsi="新宋体" w:hint="eastAsia"/>
          <w:szCs w:val="21"/>
        </w:rPr>
        <w:t>个号码球。</w:t>
      </w:r>
      <w:r>
        <w:rPr>
          <w:rFonts w:ascii="新宋体" w:eastAsia="新宋体" w:hAnsi="新宋体" w:hint="eastAsia"/>
          <w:szCs w:val="21"/>
        </w:rPr>
        <w:t>c</w:t>
      </w:r>
      <w:r>
        <w:rPr>
          <w:rFonts w:ascii="新宋体" w:eastAsia="新宋体" w:hAnsi="新宋体" w:hint="eastAsia"/>
          <w:szCs w:val="21"/>
        </w:rPr>
        <w:t>、定签。按抽中的号码球编号与事先确定的抽签编号确定中标供应商。填写《抽签表》。</w:t>
      </w:r>
      <w:r>
        <w:rPr>
          <w:rFonts w:ascii="新宋体" w:eastAsia="新宋体" w:hAnsi="新宋体" w:hint="eastAsia"/>
          <w:szCs w:val="21"/>
        </w:rPr>
        <w:t>d</w:t>
      </w:r>
      <w:r>
        <w:rPr>
          <w:rFonts w:ascii="新宋体" w:eastAsia="新宋体" w:hAnsi="新宋体" w:hint="eastAsia"/>
          <w:szCs w:val="21"/>
        </w:rPr>
        <w:t>、确认结果。抽签小组成员签字确认抽签结果。填写《抽签结果确认书》。招标代理机构工作</w:t>
      </w:r>
      <w:r>
        <w:rPr>
          <w:rFonts w:ascii="新宋体" w:eastAsia="新宋体" w:hAnsi="新宋体" w:hint="eastAsia"/>
          <w:szCs w:val="21"/>
        </w:rPr>
        <w:t>人员根据网下抽签的结果直接录入中标供应商信息。</w:t>
      </w:r>
    </w:p>
    <w:p w:rsidR="002C3149" w:rsidRDefault="00F7449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w:t>
      </w:r>
      <w:r>
        <w:rPr>
          <w:rFonts w:ascii="新宋体" w:eastAsia="新宋体" w:hAnsi="新宋体" w:hint="eastAsia"/>
          <w:szCs w:val="21"/>
        </w:rPr>
        <w:t>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2C3149" w:rsidRDefault="00F74498">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2C3149" w:rsidRDefault="00F74498">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2C3149" w:rsidRDefault="00F74498">
      <w:pPr>
        <w:spacing w:line="360" w:lineRule="auto"/>
        <w:rPr>
          <w:rFonts w:ascii="新宋体" w:eastAsia="新宋体" w:hAnsi="新宋体"/>
          <w:szCs w:val="21"/>
        </w:rPr>
      </w:pPr>
      <w:r>
        <w:rPr>
          <w:rFonts w:ascii="新宋体" w:eastAsia="新宋体" w:hAnsi="新宋体" w:hint="eastAsia"/>
          <w:szCs w:val="21"/>
        </w:rPr>
        <w:t>38.3</w:t>
      </w:r>
      <w:r>
        <w:rPr>
          <w:rFonts w:ascii="新宋体" w:eastAsia="新宋体" w:hAnsi="新宋体" w:hint="eastAsia"/>
          <w:szCs w:val="21"/>
        </w:rPr>
        <w:t>专用条款另有规定的，按专</w:t>
      </w:r>
      <w:r>
        <w:rPr>
          <w:rFonts w:ascii="新宋体" w:eastAsia="新宋体" w:hAnsi="新宋体" w:hint="eastAsia"/>
          <w:szCs w:val="21"/>
        </w:rPr>
        <w:t>用条款相关要求定标。</w:t>
      </w:r>
    </w:p>
    <w:p w:rsidR="002C3149" w:rsidRDefault="00F74498">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．编写评标报告</w:t>
      </w:r>
    </w:p>
    <w:p w:rsidR="002C3149" w:rsidRDefault="00F74498">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w:t>
      </w:r>
      <w:r>
        <w:rPr>
          <w:rFonts w:ascii="新宋体" w:eastAsia="新宋体" w:hAnsi="新宋体" w:hint="eastAsia"/>
          <w:szCs w:val="21"/>
        </w:rPr>
        <w:lastRenderedPageBreak/>
        <w:t>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2C3149" w:rsidRDefault="00F74498">
      <w:pPr>
        <w:spacing w:line="360" w:lineRule="auto"/>
        <w:rPr>
          <w:rFonts w:ascii="新宋体" w:eastAsia="新宋体" w:hAnsi="新宋体"/>
          <w:szCs w:val="21"/>
        </w:rPr>
      </w:pPr>
      <w:r>
        <w:rPr>
          <w:rFonts w:ascii="新宋体" w:eastAsia="新宋体" w:hAnsi="新宋体" w:hint="eastAsia"/>
          <w:szCs w:val="21"/>
        </w:rPr>
        <w:t>40</w:t>
      </w:r>
      <w:r>
        <w:rPr>
          <w:rFonts w:ascii="新宋体" w:eastAsia="新宋体" w:hAnsi="新宋体" w:hint="eastAsia"/>
          <w:szCs w:val="21"/>
        </w:rPr>
        <w:t>．中标公告</w:t>
      </w:r>
    </w:p>
    <w:p w:rsidR="002C3149" w:rsidRDefault="00F74498">
      <w:pPr>
        <w:spacing w:line="360" w:lineRule="auto"/>
        <w:rPr>
          <w:rFonts w:ascii="新宋体" w:eastAsia="新宋体" w:hAnsi="新宋体"/>
          <w:szCs w:val="21"/>
        </w:rPr>
      </w:pPr>
      <w:r>
        <w:rPr>
          <w:rFonts w:ascii="新宋体" w:eastAsia="新宋体" w:hAnsi="新宋体" w:hint="eastAsia"/>
          <w:szCs w:val="21"/>
        </w:rPr>
        <w:t>40.1</w:t>
      </w:r>
      <w:r>
        <w:rPr>
          <w:rFonts w:ascii="新宋体" w:eastAsia="新宋体" w:hAnsi="新宋体" w:hint="eastAsia"/>
          <w:szCs w:val="21"/>
        </w:rPr>
        <w:t>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2C3149" w:rsidRDefault="00F74498">
      <w:pPr>
        <w:spacing w:line="360" w:lineRule="auto"/>
        <w:rPr>
          <w:rFonts w:ascii="新宋体" w:eastAsia="新宋体" w:hAnsi="新宋体"/>
          <w:szCs w:val="21"/>
        </w:rPr>
      </w:pPr>
      <w:r>
        <w:rPr>
          <w:rFonts w:ascii="新宋体" w:eastAsia="新宋体" w:hAnsi="新宋体" w:hint="eastAsia"/>
          <w:szCs w:val="21"/>
        </w:rPr>
        <w:t>40.2</w:t>
      </w:r>
      <w:r>
        <w:rPr>
          <w:rFonts w:ascii="新宋体" w:eastAsia="新宋体" w:hAnsi="新宋体" w:hint="eastAsia"/>
          <w:szCs w:val="21"/>
        </w:rPr>
        <w:t>质疑投诉人应保证质疑投诉内容的真实性和可靠性，并承担相应的法律责任。</w:t>
      </w:r>
    </w:p>
    <w:p w:rsidR="002C3149" w:rsidRDefault="00F7449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．中标通知书</w:t>
      </w:r>
    </w:p>
    <w:p w:rsidR="002C3149" w:rsidRDefault="00F7449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中标公告公布以后</w:t>
      </w:r>
      <w:r>
        <w:rPr>
          <w:rFonts w:ascii="新宋体" w:eastAsia="新宋体" w:hAnsi="新宋体" w:hint="eastAsia"/>
          <w:szCs w:val="21"/>
        </w:rPr>
        <w:t>,</w:t>
      </w:r>
      <w:r>
        <w:rPr>
          <w:rFonts w:ascii="新宋体" w:eastAsia="新宋体" w:hAnsi="新宋体" w:hint="eastAsia"/>
          <w:szCs w:val="21"/>
        </w:rPr>
        <w:t>公示期内无有效质疑投诉</w:t>
      </w:r>
      <w:r>
        <w:rPr>
          <w:rFonts w:ascii="新宋体" w:eastAsia="新宋体" w:hAnsi="新宋体" w:hint="eastAsia"/>
          <w:szCs w:val="21"/>
        </w:rPr>
        <w:t>,</w:t>
      </w:r>
      <w:r>
        <w:rPr>
          <w:rFonts w:ascii="新宋体" w:eastAsia="新宋体" w:hAnsi="新宋体" w:hint="eastAsia"/>
          <w:szCs w:val="21"/>
        </w:rPr>
        <w:t>采购代理机构发出中标通知书，中标通知书对采购人和中标人具有同等法律效力。中标通知书发出后，中标人无正当理由不得放弃中标，中标通知书是合同的重要组成部分。</w:t>
      </w:r>
    </w:p>
    <w:p w:rsidR="002C3149" w:rsidRDefault="00F7449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w:t>
      </w:r>
      <w:r>
        <w:rPr>
          <w:rFonts w:ascii="新宋体" w:eastAsia="新宋体" w:hAnsi="新宋体" w:hint="eastAsia"/>
          <w:szCs w:val="21"/>
        </w:rPr>
        <w:t>理机构有权吊销中标通知书或终止采购合同。</w:t>
      </w:r>
    </w:p>
    <w:p w:rsidR="002C3149" w:rsidRDefault="00F74498">
      <w:pPr>
        <w:spacing w:line="360" w:lineRule="auto"/>
        <w:rPr>
          <w:rFonts w:ascii="新宋体" w:eastAsia="新宋体" w:hAnsi="新宋体"/>
          <w:szCs w:val="21"/>
        </w:rPr>
      </w:pPr>
      <w:r>
        <w:rPr>
          <w:rFonts w:ascii="新宋体" w:eastAsia="新宋体" w:hAnsi="新宋体" w:hint="eastAsia"/>
          <w:color w:val="FF0000"/>
          <w:szCs w:val="21"/>
        </w:rPr>
        <w:t>41.3</w:t>
      </w:r>
      <w:r>
        <w:rPr>
          <w:rFonts w:ascii="新宋体" w:eastAsia="新宋体" w:hAnsi="新宋体" w:hint="eastAsia"/>
          <w:color w:val="FF0000"/>
          <w:szCs w:val="21"/>
        </w:rPr>
        <w:t>招标代理服务费：中标人须向招标代理机构按如下标准和规定缴纳中标服务费</w:t>
      </w:r>
    </w:p>
    <w:p w:rsidR="002C3149" w:rsidRDefault="00F74498">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w:t>
      </w:r>
      <w:r>
        <w:rPr>
          <w:rFonts w:ascii="新宋体" w:eastAsia="新宋体" w:hAnsi="新宋体" w:hint="eastAsia"/>
          <w:szCs w:val="21"/>
        </w:rPr>
        <w:t>(</w:t>
      </w:r>
      <w:r>
        <w:rPr>
          <w:rFonts w:ascii="新宋体" w:eastAsia="新宋体" w:hAnsi="新宋体" w:hint="eastAsia"/>
          <w:szCs w:val="21"/>
        </w:rPr>
        <w:t>深</w:t>
      </w:r>
      <w:proofErr w:type="gramStart"/>
      <w:r>
        <w:rPr>
          <w:rFonts w:ascii="新宋体" w:eastAsia="新宋体" w:hAnsi="新宋体" w:hint="eastAsia"/>
          <w:szCs w:val="21"/>
        </w:rPr>
        <w:t>财购</w:t>
      </w:r>
      <w:r>
        <w:rPr>
          <w:rFonts w:ascii="新宋体" w:eastAsia="新宋体" w:hAnsi="新宋体" w:hint="eastAsia"/>
          <w:szCs w:val="21"/>
        </w:rPr>
        <w:t>[</w:t>
      </w:r>
      <w:proofErr w:type="gramEnd"/>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2C3149" w:rsidRDefault="00F74498">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w:t>
      </w:r>
      <w:r>
        <w:rPr>
          <w:rFonts w:ascii="新宋体" w:eastAsia="新宋体" w:hAnsi="新宋体" w:hint="eastAsia"/>
          <w:szCs w:val="21"/>
        </w:rPr>
        <w:t>中标服务费的缴纳形式：向招标代理机构直接缴纳，可用支票、电汇等付款方式；</w:t>
      </w:r>
    </w:p>
    <w:p w:rsidR="002C3149" w:rsidRDefault="002C3149">
      <w:pPr>
        <w:spacing w:line="360" w:lineRule="auto"/>
        <w:rPr>
          <w:rFonts w:ascii="新宋体" w:eastAsia="新宋体" w:hAnsi="新宋体"/>
        </w:rPr>
      </w:pPr>
    </w:p>
    <w:p w:rsidR="002C3149" w:rsidRDefault="00F74498">
      <w:pPr>
        <w:rPr>
          <w:rFonts w:ascii="新宋体" w:eastAsia="新宋体" w:hAnsi="新宋体"/>
          <w:kern w:val="44"/>
          <w:sz w:val="30"/>
          <w:szCs w:val="30"/>
        </w:rPr>
      </w:pPr>
      <w:r>
        <w:rPr>
          <w:rFonts w:ascii="新宋体" w:eastAsia="新宋体" w:hAnsi="新宋体" w:hint="eastAsia"/>
          <w:kern w:val="44"/>
          <w:sz w:val="30"/>
          <w:szCs w:val="30"/>
        </w:rPr>
        <w:br w:type="page"/>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第九章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公开招标失败的后续处理</w:t>
      </w:r>
    </w:p>
    <w:p w:rsidR="002C3149" w:rsidRDefault="00F74498">
      <w:pPr>
        <w:spacing w:line="360" w:lineRule="auto"/>
        <w:rPr>
          <w:rFonts w:ascii="新宋体" w:eastAsia="新宋体" w:hAnsi="新宋体"/>
          <w:szCs w:val="21"/>
        </w:rPr>
      </w:pPr>
      <w:r>
        <w:rPr>
          <w:rFonts w:ascii="新宋体" w:eastAsia="新宋体" w:hAnsi="新宋体" w:hint="eastAsia"/>
          <w:szCs w:val="21"/>
        </w:rPr>
        <w:t>42</w:t>
      </w:r>
      <w:r>
        <w:rPr>
          <w:rFonts w:ascii="新宋体" w:eastAsia="新宋体" w:hAnsi="新宋体" w:hint="eastAsia"/>
          <w:szCs w:val="21"/>
        </w:rPr>
        <w:t>．公开招标失败的处理</w:t>
      </w:r>
    </w:p>
    <w:p w:rsidR="002C3149" w:rsidRDefault="00F74498">
      <w:pPr>
        <w:spacing w:line="360" w:lineRule="auto"/>
        <w:rPr>
          <w:rFonts w:ascii="新宋体" w:eastAsia="新宋体" w:hAnsi="新宋体"/>
          <w:szCs w:val="21"/>
        </w:rPr>
      </w:pPr>
      <w:r>
        <w:rPr>
          <w:rFonts w:ascii="新宋体" w:eastAsia="新宋体" w:hAnsi="新宋体" w:hint="eastAsia"/>
          <w:szCs w:val="21"/>
        </w:rPr>
        <w:t>42.1</w:t>
      </w:r>
      <w:r>
        <w:rPr>
          <w:rFonts w:ascii="新宋体" w:eastAsia="新宋体" w:hAnsi="新宋体" w:hint="eastAsia"/>
          <w:szCs w:val="21"/>
        </w:rPr>
        <w:t>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2C3149" w:rsidRDefault="00F74498">
      <w:pPr>
        <w:spacing w:line="360" w:lineRule="auto"/>
        <w:rPr>
          <w:rFonts w:ascii="新宋体" w:eastAsia="新宋体" w:hAnsi="新宋体"/>
          <w:szCs w:val="21"/>
        </w:rPr>
      </w:pPr>
      <w:r>
        <w:rPr>
          <w:rFonts w:ascii="新宋体" w:eastAsia="新宋体" w:hAnsi="新宋体" w:hint="eastAsia"/>
          <w:szCs w:val="21"/>
        </w:rPr>
        <w:t>42.2</w:t>
      </w:r>
      <w:r>
        <w:rPr>
          <w:rFonts w:ascii="新宋体" w:eastAsia="新宋体" w:hAnsi="新宋体" w:hint="eastAsia"/>
          <w:szCs w:val="21"/>
        </w:rPr>
        <w:t>对公开招标失败的项目，评审委员会在出具该项目招标失败结论的同时，提出重新采购组织形式的建议，以及进一步完善招标文件的资格、技术、商务要求的修改建议。</w:t>
      </w:r>
    </w:p>
    <w:p w:rsidR="002C3149" w:rsidRDefault="00F74498">
      <w:pPr>
        <w:spacing w:line="360" w:lineRule="auto"/>
        <w:rPr>
          <w:rFonts w:ascii="新宋体" w:eastAsia="新宋体" w:hAnsi="新宋体"/>
          <w:szCs w:val="21"/>
        </w:rPr>
      </w:pPr>
      <w:r>
        <w:rPr>
          <w:rFonts w:ascii="新宋体" w:eastAsia="新宋体" w:hAnsi="新宋体" w:hint="eastAsia"/>
          <w:szCs w:val="21"/>
        </w:rPr>
        <w:t>42.3</w:t>
      </w:r>
      <w:r>
        <w:rPr>
          <w:rFonts w:ascii="新宋体" w:eastAsia="新宋体" w:hAnsi="新宋体" w:hint="eastAsia"/>
          <w:szCs w:val="21"/>
        </w:rPr>
        <w:t>重新组织采购有以下两种组织形式：</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）由招标代理机构重新组织公开招标；</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）根据实际情况需要向政府采购监督管理部门提出非公开招标方式申请，经政府采购监督管理部门批准，公开招标失败采购项目可转为竞争性谈判或单一来源</w:t>
      </w:r>
      <w:r>
        <w:rPr>
          <w:rFonts w:ascii="新宋体" w:eastAsia="新宋体" w:hAnsi="新宋体" w:hint="eastAsia"/>
          <w:szCs w:val="21"/>
        </w:rPr>
        <w:t>谈判方式采购。</w:t>
      </w:r>
    </w:p>
    <w:p w:rsidR="002C3149" w:rsidRDefault="00F74498">
      <w:pPr>
        <w:spacing w:line="360" w:lineRule="auto"/>
        <w:rPr>
          <w:rFonts w:ascii="新宋体" w:eastAsia="新宋体" w:hAnsi="新宋体"/>
          <w:szCs w:val="21"/>
        </w:rPr>
      </w:pPr>
      <w:r>
        <w:rPr>
          <w:rFonts w:ascii="新宋体" w:eastAsia="新宋体" w:hAnsi="新宋体" w:hint="eastAsia"/>
          <w:szCs w:val="21"/>
        </w:rPr>
        <w:t>42.4</w:t>
      </w:r>
      <w:r>
        <w:rPr>
          <w:rFonts w:ascii="新宋体" w:eastAsia="新宋体" w:hAnsi="新宋体" w:hint="eastAsia"/>
          <w:szCs w:val="21"/>
        </w:rPr>
        <w:t>公开招标失败的采购项目重新组织公开招标，由招标代理机构重新按公开招标流程组织采购活动。</w:t>
      </w:r>
    </w:p>
    <w:p w:rsidR="002C3149" w:rsidRDefault="00F74498">
      <w:pPr>
        <w:spacing w:line="360" w:lineRule="auto"/>
        <w:rPr>
          <w:rFonts w:ascii="新宋体" w:eastAsia="新宋体" w:hAnsi="新宋体"/>
          <w:szCs w:val="21"/>
        </w:rPr>
      </w:pPr>
      <w:r>
        <w:rPr>
          <w:rFonts w:ascii="新宋体" w:eastAsia="新宋体" w:hAnsi="新宋体" w:hint="eastAsia"/>
          <w:szCs w:val="21"/>
        </w:rPr>
        <w:t>42.5</w:t>
      </w:r>
      <w:r>
        <w:rPr>
          <w:rFonts w:ascii="新宋体" w:eastAsia="新宋体" w:hAnsi="新宋体" w:hint="eastAsia"/>
          <w:szCs w:val="21"/>
        </w:rPr>
        <w:t>公开招标失败的采购项目经政府采购监督管理部门批准转为竞争性谈判或单一来源谈判方式采购的，按规定要求组织政府采购工作。</w:t>
      </w:r>
    </w:p>
    <w:p w:rsidR="002C3149" w:rsidRDefault="002C3149">
      <w:pPr>
        <w:spacing w:line="360" w:lineRule="auto"/>
        <w:rPr>
          <w:rFonts w:ascii="新宋体" w:eastAsia="新宋体" w:hAnsi="新宋体"/>
        </w:rPr>
      </w:pPr>
    </w:p>
    <w:p w:rsidR="002C3149" w:rsidRDefault="00F74498">
      <w:pPr>
        <w:rPr>
          <w:rFonts w:ascii="新宋体" w:eastAsia="新宋体" w:hAnsi="新宋体"/>
          <w:kern w:val="44"/>
          <w:sz w:val="30"/>
          <w:szCs w:val="30"/>
        </w:rPr>
      </w:pPr>
      <w:r>
        <w:rPr>
          <w:rFonts w:ascii="新宋体" w:eastAsia="新宋体" w:hAnsi="新宋体" w:hint="eastAsia"/>
          <w:kern w:val="44"/>
          <w:sz w:val="30"/>
          <w:szCs w:val="30"/>
        </w:rPr>
        <w:br w:type="page"/>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合同的授予与备案</w:t>
      </w:r>
    </w:p>
    <w:p w:rsidR="002C3149" w:rsidRDefault="00F74498">
      <w:pPr>
        <w:spacing w:line="360" w:lineRule="auto"/>
        <w:rPr>
          <w:rFonts w:ascii="新宋体" w:eastAsia="新宋体" w:hAnsi="新宋体"/>
          <w:szCs w:val="21"/>
        </w:rPr>
      </w:pPr>
      <w:bookmarkStart w:id="17" w:name="_Toc73521674"/>
      <w:bookmarkStart w:id="18" w:name="_Toc73517679"/>
      <w:bookmarkStart w:id="19" w:name="_Toc100052408"/>
      <w:bookmarkStart w:id="20" w:name="_Toc73518157"/>
      <w:bookmarkStart w:id="21" w:name="_Toc73521586"/>
      <w:r>
        <w:rPr>
          <w:rFonts w:ascii="新宋体" w:eastAsia="新宋体" w:hAnsi="新宋体" w:hint="eastAsia"/>
          <w:szCs w:val="21"/>
        </w:rPr>
        <w:t>43</w:t>
      </w:r>
      <w:r>
        <w:rPr>
          <w:rFonts w:ascii="新宋体" w:eastAsia="新宋体" w:hAnsi="新宋体" w:hint="eastAsia"/>
          <w:szCs w:val="21"/>
        </w:rPr>
        <w:t>．合同授予标准</w:t>
      </w:r>
      <w:bookmarkEnd w:id="17"/>
      <w:bookmarkEnd w:id="18"/>
      <w:bookmarkEnd w:id="19"/>
      <w:bookmarkEnd w:id="20"/>
      <w:bookmarkEnd w:id="21"/>
    </w:p>
    <w:p w:rsidR="002C3149" w:rsidRDefault="00F74498">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2C3149" w:rsidRDefault="00F74498">
      <w:pPr>
        <w:spacing w:line="360" w:lineRule="auto"/>
        <w:rPr>
          <w:rFonts w:ascii="新宋体" w:eastAsia="新宋体" w:hAnsi="新宋体"/>
          <w:szCs w:val="21"/>
        </w:rPr>
      </w:pPr>
      <w:bookmarkStart w:id="22" w:name="_Toc100052409"/>
      <w:bookmarkStart w:id="23" w:name="_Toc73521587"/>
      <w:bookmarkStart w:id="24" w:name="_Toc73518158"/>
      <w:bookmarkStart w:id="25" w:name="_Toc73521675"/>
      <w:bookmarkStart w:id="26" w:name="_Toc73517680"/>
      <w:r>
        <w:rPr>
          <w:rFonts w:ascii="新宋体" w:eastAsia="新宋体" w:hAnsi="新宋体" w:hint="eastAsia"/>
          <w:szCs w:val="21"/>
        </w:rPr>
        <w:t>44</w:t>
      </w:r>
      <w:r>
        <w:rPr>
          <w:rFonts w:ascii="新宋体" w:eastAsia="新宋体" w:hAnsi="新宋体" w:hint="eastAsia"/>
          <w:szCs w:val="21"/>
        </w:rPr>
        <w:t>．</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2C3149" w:rsidRDefault="00F74498">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2C3149" w:rsidRDefault="00F74498">
      <w:pPr>
        <w:spacing w:line="360" w:lineRule="auto"/>
        <w:rPr>
          <w:rFonts w:ascii="新宋体" w:eastAsia="新宋体" w:hAnsi="新宋体"/>
          <w:szCs w:val="21"/>
        </w:rPr>
      </w:pPr>
      <w:bookmarkStart w:id="27" w:name="_Toc73518160"/>
      <w:bookmarkStart w:id="28" w:name="_Toc73517682"/>
      <w:bookmarkStart w:id="29" w:name="_Toc73521589"/>
      <w:bookmarkStart w:id="30" w:name="_Toc73521677"/>
      <w:bookmarkStart w:id="31" w:name="_Toc100052410"/>
      <w:r>
        <w:rPr>
          <w:rFonts w:ascii="新宋体" w:eastAsia="新宋体" w:hAnsi="新宋体" w:hint="eastAsia"/>
          <w:szCs w:val="21"/>
        </w:rPr>
        <w:t>45</w:t>
      </w:r>
      <w:r>
        <w:rPr>
          <w:rFonts w:ascii="新宋体" w:eastAsia="新宋体" w:hAnsi="新宋体" w:hint="eastAsia"/>
          <w:szCs w:val="21"/>
        </w:rPr>
        <w:t>．合同协议书的签订</w:t>
      </w:r>
      <w:bookmarkEnd w:id="27"/>
      <w:bookmarkEnd w:id="28"/>
      <w:bookmarkEnd w:id="29"/>
      <w:bookmarkEnd w:id="30"/>
      <w:bookmarkEnd w:id="31"/>
    </w:p>
    <w:p w:rsidR="002C3149" w:rsidRDefault="00F74498">
      <w:pPr>
        <w:spacing w:line="360" w:lineRule="auto"/>
        <w:rPr>
          <w:rFonts w:ascii="新宋体" w:eastAsia="新宋体" w:hAnsi="新宋体"/>
          <w:color w:val="FF0000"/>
          <w:szCs w:val="21"/>
        </w:rPr>
      </w:pPr>
      <w:r>
        <w:rPr>
          <w:rFonts w:ascii="新宋体" w:eastAsia="新宋体" w:hAnsi="新宋体" w:hint="eastAsia"/>
          <w:color w:val="FF0000"/>
          <w:szCs w:val="21"/>
        </w:rPr>
        <w:t>45.1</w:t>
      </w:r>
      <w:r>
        <w:rPr>
          <w:rFonts w:ascii="新宋体" w:eastAsia="新宋体" w:hAnsi="新宋体" w:hint="eastAsia"/>
          <w:color w:val="FF0000"/>
          <w:szCs w:val="21"/>
        </w:rPr>
        <w:t>中标人将于中标通知书发出之日起十个工作日内，按照采购文件（招标文件和投标文件等）内容与采购人签订政府采购合同；合同的实质性内容应当符合招标文件的规定；</w:t>
      </w:r>
    </w:p>
    <w:p w:rsidR="002C3149" w:rsidRDefault="00F74498">
      <w:pPr>
        <w:spacing w:line="360" w:lineRule="auto"/>
        <w:rPr>
          <w:rFonts w:ascii="新宋体" w:eastAsia="新宋体" w:hAnsi="新宋体"/>
          <w:szCs w:val="21"/>
        </w:rPr>
      </w:pPr>
      <w:r>
        <w:rPr>
          <w:rFonts w:ascii="新宋体" w:eastAsia="新宋体" w:hAnsi="新宋体" w:hint="eastAsia"/>
          <w:szCs w:val="21"/>
        </w:rPr>
        <w:t>45.2</w:t>
      </w:r>
      <w:r>
        <w:rPr>
          <w:rFonts w:ascii="新宋体" w:eastAsia="新宋体" w:hAnsi="新宋体" w:hint="eastAsia"/>
          <w:szCs w:val="21"/>
        </w:rPr>
        <w:t>中标人如不按本通用条款第</w:t>
      </w:r>
      <w:r>
        <w:rPr>
          <w:rFonts w:ascii="新宋体" w:eastAsia="新宋体" w:hAnsi="新宋体" w:hint="eastAsia"/>
          <w:szCs w:val="21"/>
        </w:rPr>
        <w:t>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2C3149" w:rsidRDefault="00F74498">
      <w:pPr>
        <w:spacing w:line="360" w:lineRule="auto"/>
        <w:rPr>
          <w:rFonts w:ascii="新宋体" w:eastAsia="新宋体" w:hAnsi="新宋体"/>
          <w:szCs w:val="21"/>
        </w:rPr>
      </w:pPr>
      <w:r>
        <w:rPr>
          <w:rFonts w:ascii="新宋体" w:eastAsia="新宋体" w:hAnsi="新宋体" w:hint="eastAsia"/>
          <w:szCs w:val="21"/>
        </w:rPr>
        <w:t>45.3</w:t>
      </w:r>
      <w:r>
        <w:rPr>
          <w:rFonts w:ascii="新宋体" w:eastAsia="新宋体" w:hAnsi="新宋体" w:hint="eastAsia"/>
          <w:szCs w:val="21"/>
        </w:rPr>
        <w:t>中标人应当按照合同约</w:t>
      </w:r>
      <w:r>
        <w:rPr>
          <w:rFonts w:ascii="新宋体" w:eastAsia="新宋体" w:hAnsi="新宋体" w:hint="eastAsia"/>
          <w:szCs w:val="21"/>
        </w:rPr>
        <w:t>定履行义务，完成中标项目，不得将中标项目转让（转包）给他人。</w:t>
      </w:r>
    </w:p>
    <w:p w:rsidR="002C3149" w:rsidRDefault="00F74498">
      <w:pPr>
        <w:spacing w:line="360" w:lineRule="auto"/>
        <w:rPr>
          <w:rFonts w:ascii="新宋体" w:eastAsia="新宋体" w:hAnsi="新宋体"/>
          <w:szCs w:val="21"/>
        </w:rPr>
      </w:pPr>
      <w:bookmarkStart w:id="32" w:name="_Toc73521678"/>
      <w:bookmarkStart w:id="33" w:name="_Toc100052411"/>
      <w:bookmarkStart w:id="34" w:name="_Toc73521590"/>
      <w:bookmarkStart w:id="35" w:name="_Toc73518161"/>
      <w:bookmarkStart w:id="36" w:name="_Toc73517683"/>
      <w:r>
        <w:rPr>
          <w:rFonts w:ascii="新宋体" w:eastAsia="新宋体" w:hAnsi="新宋体" w:hint="eastAsia"/>
          <w:szCs w:val="21"/>
        </w:rPr>
        <w:t>46</w:t>
      </w:r>
      <w:r>
        <w:rPr>
          <w:rFonts w:ascii="新宋体" w:eastAsia="新宋体" w:hAnsi="新宋体" w:hint="eastAsia"/>
          <w:szCs w:val="21"/>
        </w:rPr>
        <w:t>．履约担保</w:t>
      </w:r>
      <w:bookmarkEnd w:id="32"/>
      <w:bookmarkEnd w:id="33"/>
      <w:bookmarkEnd w:id="34"/>
      <w:bookmarkEnd w:id="35"/>
      <w:bookmarkEnd w:id="36"/>
    </w:p>
    <w:p w:rsidR="002C3149" w:rsidRDefault="00F74498">
      <w:pPr>
        <w:spacing w:line="360" w:lineRule="auto"/>
        <w:rPr>
          <w:rFonts w:ascii="新宋体" w:eastAsia="新宋体" w:hAnsi="新宋体"/>
          <w:szCs w:val="21"/>
        </w:rPr>
      </w:pPr>
      <w:r>
        <w:rPr>
          <w:rFonts w:ascii="新宋体" w:eastAsia="新宋体" w:hAnsi="新宋体" w:hint="eastAsia"/>
          <w:szCs w:val="21"/>
        </w:rPr>
        <w:t>46.1</w:t>
      </w:r>
      <w:r>
        <w:rPr>
          <w:rFonts w:ascii="新宋体" w:eastAsia="新宋体" w:hAnsi="新宋体" w:hint="eastAsia"/>
          <w:szCs w:val="21"/>
        </w:rPr>
        <w:t>在签订项目合同的同时，中标人应按“对通用条款的补充内容”中规定的金额向采购人提交履约保证金；</w:t>
      </w:r>
    </w:p>
    <w:p w:rsidR="002C3149" w:rsidRDefault="00F74498">
      <w:pPr>
        <w:spacing w:line="360" w:lineRule="auto"/>
        <w:rPr>
          <w:rFonts w:ascii="新宋体" w:eastAsia="新宋体" w:hAnsi="新宋体"/>
          <w:szCs w:val="21"/>
        </w:rPr>
      </w:pPr>
      <w:r>
        <w:rPr>
          <w:rFonts w:ascii="新宋体" w:eastAsia="新宋体" w:hAnsi="新宋体" w:hint="eastAsia"/>
          <w:szCs w:val="21"/>
        </w:rPr>
        <w:t>46.2</w:t>
      </w:r>
      <w:r>
        <w:rPr>
          <w:rFonts w:ascii="新宋体" w:eastAsia="新宋体" w:hAnsi="新宋体" w:hint="eastAsia"/>
          <w:szCs w:val="21"/>
        </w:rPr>
        <w:t>如果中标人不能按“对通用条款的补充内容”中规定的金额向采购人提交履约保证金，采购人将有充分的理由通过政府采购监督管理部门废除中标，给采购人造成的损失应当予以赔偿；</w:t>
      </w:r>
    </w:p>
    <w:p w:rsidR="002C3149" w:rsidRDefault="00F74498">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项目服务期满之后</w:t>
      </w:r>
      <w:r>
        <w:rPr>
          <w:rFonts w:ascii="新宋体" w:eastAsia="新宋体" w:hAnsi="新宋体" w:hint="eastAsia"/>
          <w:szCs w:val="21"/>
        </w:rPr>
        <w:t>,</w:t>
      </w:r>
      <w:r>
        <w:rPr>
          <w:rFonts w:ascii="新宋体" w:eastAsia="新宋体" w:hAnsi="新宋体" w:hint="eastAsia"/>
          <w:szCs w:val="21"/>
        </w:rPr>
        <w:t>经验收合格后，采购人在七日内办理解除履约担保手续。</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47. </w:t>
      </w:r>
      <w:r>
        <w:rPr>
          <w:rFonts w:ascii="新宋体" w:eastAsia="新宋体" w:hAnsi="新宋体" w:hint="eastAsia"/>
          <w:szCs w:val="21"/>
        </w:rPr>
        <w:t>合同的备案</w:t>
      </w:r>
    </w:p>
    <w:p w:rsidR="002C3149" w:rsidRDefault="00F74498">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w:t>
      </w:r>
      <w:r>
        <w:rPr>
          <w:rFonts w:ascii="新宋体" w:eastAsia="新宋体" w:hAnsi="新宋体" w:hint="eastAsia"/>
          <w:szCs w:val="21"/>
        </w:rPr>
        <w:t>采购合同副本抄送招标代理机构备案。</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48. </w:t>
      </w:r>
      <w:r>
        <w:rPr>
          <w:rFonts w:ascii="新宋体" w:eastAsia="新宋体" w:hAnsi="新宋体" w:hint="eastAsia"/>
          <w:szCs w:val="21"/>
        </w:rPr>
        <w:t>合同的变更</w:t>
      </w:r>
    </w:p>
    <w:p w:rsidR="002C3149" w:rsidRDefault="00F74498">
      <w:pPr>
        <w:spacing w:line="360" w:lineRule="auto"/>
        <w:rPr>
          <w:rFonts w:ascii="新宋体" w:eastAsia="新宋体" w:hAnsi="新宋体"/>
          <w:szCs w:val="21"/>
        </w:rPr>
      </w:pPr>
      <w:r>
        <w:rPr>
          <w:rFonts w:ascii="新宋体" w:eastAsia="新宋体" w:hAnsi="新宋体" w:hint="eastAsia"/>
          <w:szCs w:val="21"/>
        </w:rPr>
        <w:t>合同变更事宜按《深圳市财政局</w:t>
      </w:r>
      <w:r>
        <w:rPr>
          <w:rFonts w:ascii="新宋体" w:eastAsia="新宋体" w:hAnsi="新宋体" w:hint="eastAsia"/>
          <w:szCs w:val="21"/>
        </w:rPr>
        <w:t xml:space="preserve"> </w:t>
      </w:r>
      <w:r>
        <w:rPr>
          <w:rFonts w:ascii="新宋体" w:eastAsia="新宋体" w:hAnsi="新宋体" w:hint="eastAsia"/>
          <w:szCs w:val="21"/>
        </w:rPr>
        <w:t>深圳市政府采购中心关于进一步加强市本级政府采购合同备案管理工作的通知》（</w:t>
      </w:r>
      <w:proofErr w:type="gramStart"/>
      <w:r>
        <w:rPr>
          <w:rFonts w:ascii="新宋体" w:eastAsia="新宋体" w:hAnsi="新宋体" w:hint="eastAsia"/>
          <w:szCs w:val="21"/>
        </w:rPr>
        <w:t>深财购〔</w:t>
      </w:r>
      <w:r>
        <w:rPr>
          <w:rFonts w:ascii="新宋体" w:eastAsia="新宋体" w:hAnsi="新宋体" w:hint="eastAsia"/>
          <w:szCs w:val="21"/>
        </w:rPr>
        <w:t>2019</w:t>
      </w:r>
      <w:r>
        <w:rPr>
          <w:rFonts w:ascii="新宋体" w:eastAsia="新宋体" w:hAnsi="新宋体" w:hint="eastAsia"/>
          <w:szCs w:val="21"/>
        </w:rPr>
        <w:t>〕</w:t>
      </w:r>
      <w:proofErr w:type="gramEnd"/>
      <w:r>
        <w:rPr>
          <w:rFonts w:ascii="新宋体" w:eastAsia="新宋体" w:hAnsi="新宋体" w:hint="eastAsia"/>
          <w:szCs w:val="21"/>
        </w:rPr>
        <w:t>43</w:t>
      </w:r>
      <w:r>
        <w:rPr>
          <w:rFonts w:ascii="新宋体" w:eastAsia="新宋体" w:hAnsi="新宋体" w:hint="eastAsia"/>
          <w:szCs w:val="21"/>
        </w:rPr>
        <w:t>号）相关规定执行。</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49. </w:t>
      </w:r>
      <w:r>
        <w:rPr>
          <w:rFonts w:ascii="新宋体" w:eastAsia="新宋体" w:hAnsi="新宋体" w:hint="eastAsia"/>
          <w:szCs w:val="21"/>
        </w:rPr>
        <w:t>履约抽检及情况的反馈</w:t>
      </w:r>
    </w:p>
    <w:p w:rsidR="002C3149" w:rsidRDefault="00F74498">
      <w:pPr>
        <w:spacing w:line="360" w:lineRule="auto"/>
        <w:rPr>
          <w:rFonts w:ascii="新宋体" w:eastAsia="新宋体" w:hAnsi="新宋体"/>
          <w:szCs w:val="21"/>
        </w:rPr>
      </w:pPr>
      <w:r>
        <w:rPr>
          <w:rFonts w:ascii="新宋体" w:eastAsia="新宋体" w:hAnsi="新宋体" w:hint="eastAsia"/>
          <w:szCs w:val="21"/>
        </w:rPr>
        <w:t>49.1</w:t>
      </w:r>
      <w:r>
        <w:rPr>
          <w:rFonts w:ascii="新宋体" w:eastAsia="新宋体" w:hAnsi="新宋体" w:hint="eastAsia"/>
          <w:szCs w:val="21"/>
        </w:rPr>
        <w:t>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2C3149" w:rsidRDefault="00F74498">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50. </w:t>
      </w:r>
      <w:r>
        <w:rPr>
          <w:rFonts w:ascii="新宋体" w:eastAsia="新宋体" w:hAnsi="新宋体" w:hint="eastAsia"/>
          <w:szCs w:val="21"/>
        </w:rPr>
        <w:t>宣传</w:t>
      </w:r>
    </w:p>
    <w:p w:rsidR="002C3149" w:rsidRDefault="00F74498">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2C3149" w:rsidRDefault="00F74498">
      <w:pPr>
        <w:spacing w:line="360" w:lineRule="auto"/>
        <w:rPr>
          <w:rFonts w:ascii="新宋体" w:eastAsia="新宋体" w:hAnsi="新宋体"/>
          <w:szCs w:val="21"/>
        </w:rPr>
      </w:pPr>
      <w:r>
        <w:rPr>
          <w:rFonts w:ascii="新宋体" w:eastAsia="新宋体" w:hAnsi="新宋体"/>
          <w:szCs w:val="21"/>
        </w:rPr>
        <w:lastRenderedPageBreak/>
        <w:t>a.</w:t>
      </w:r>
      <w:r>
        <w:rPr>
          <w:rFonts w:ascii="新宋体" w:eastAsia="新宋体" w:hAnsi="新宋体"/>
          <w:szCs w:val="21"/>
        </w:rPr>
        <w:t>名片、宣传册、广告标语等；</w:t>
      </w:r>
    </w:p>
    <w:p w:rsidR="002C3149" w:rsidRDefault="00F74498">
      <w:pPr>
        <w:spacing w:line="360" w:lineRule="auto"/>
        <w:rPr>
          <w:rFonts w:ascii="新宋体" w:eastAsia="新宋体" w:hAnsi="新宋体"/>
          <w:szCs w:val="21"/>
        </w:rPr>
      </w:pPr>
      <w:r>
        <w:rPr>
          <w:rFonts w:ascii="新宋体" w:eastAsia="新宋体" w:hAnsi="新宋体"/>
          <w:szCs w:val="21"/>
        </w:rPr>
        <w:t>b.</w:t>
      </w:r>
      <w:r>
        <w:rPr>
          <w:rFonts w:ascii="新宋体" w:eastAsia="新宋体" w:hAnsi="新宋体"/>
          <w:szCs w:val="21"/>
        </w:rPr>
        <w:t>案例介绍、推广等；</w:t>
      </w:r>
    </w:p>
    <w:p w:rsidR="002C3149" w:rsidRDefault="00F74498">
      <w:pPr>
        <w:spacing w:line="360" w:lineRule="auto"/>
        <w:rPr>
          <w:rFonts w:ascii="新宋体" w:eastAsia="新宋体" w:hAnsi="新宋体"/>
          <w:szCs w:val="21"/>
        </w:rPr>
      </w:pPr>
      <w:r>
        <w:rPr>
          <w:rFonts w:ascii="新宋体" w:eastAsia="新宋体" w:hAnsi="新宋体" w:hint="eastAsia"/>
          <w:szCs w:val="21"/>
        </w:rPr>
        <w:t>c.</w:t>
      </w:r>
      <w:r>
        <w:rPr>
          <w:rFonts w:ascii="新宋体" w:eastAsia="新宋体" w:hAnsi="新宋体" w:hint="eastAsia"/>
          <w:szCs w:val="21"/>
        </w:rPr>
        <w:t>工作</w:t>
      </w:r>
      <w:r>
        <w:rPr>
          <w:rFonts w:ascii="新宋体" w:eastAsia="新宋体" w:hAnsi="新宋体"/>
          <w:szCs w:val="21"/>
        </w:rPr>
        <w:t>人员向其他消费群体宣传。</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51. </w:t>
      </w:r>
      <w:r>
        <w:rPr>
          <w:rFonts w:ascii="新宋体" w:eastAsia="新宋体" w:hAnsi="新宋体" w:hint="eastAsia"/>
          <w:szCs w:val="21"/>
        </w:rPr>
        <w:t>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2C3149" w:rsidRDefault="00F74498">
      <w:pPr>
        <w:spacing w:line="360" w:lineRule="auto"/>
        <w:rPr>
          <w:rFonts w:ascii="新宋体" w:eastAsia="新宋体" w:hAnsi="新宋体"/>
          <w:szCs w:val="21"/>
        </w:rPr>
      </w:pPr>
      <w:r>
        <w:rPr>
          <w:rFonts w:ascii="新宋体" w:eastAsia="新宋体" w:hAnsi="新宋体" w:hint="eastAsia"/>
          <w:szCs w:val="21"/>
        </w:rPr>
        <w:t>《深圳经济特区政府采购条例》第五十七条</w:t>
      </w:r>
      <w:r>
        <w:rPr>
          <w:rFonts w:ascii="新宋体" w:eastAsia="新宋体" w:hAnsi="新宋体" w:hint="eastAsia"/>
          <w:szCs w:val="21"/>
        </w:rPr>
        <w:t xml:space="preserve"> </w:t>
      </w:r>
      <w:r>
        <w:rPr>
          <w:rFonts w:ascii="新宋体" w:eastAsia="新宋体" w:hAnsi="新宋体" w:hint="eastAsia"/>
          <w:szCs w:val="21"/>
        </w:rPr>
        <w:t>供应商在政府采购中，有下列行为之一的，一至三年内禁止其参与本市政府采购，并由主</w:t>
      </w:r>
      <w:r>
        <w:rPr>
          <w:rFonts w:ascii="新宋体" w:eastAsia="新宋体" w:hAnsi="新宋体" w:hint="eastAsia"/>
          <w:szCs w:val="21"/>
        </w:rPr>
        <w:t>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）在采购活动中应当回避而未回避的；</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）未按本条例规定签订、履行采购合同，造成严重后果的；</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）隐瞒真实情况，提供虚假资料的；</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）以非法手段排斥其他供应商参与竞争的；</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）与其他采购参加人串通投标的；</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）恶意投诉的；</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）向采购</w:t>
      </w:r>
      <w:r>
        <w:rPr>
          <w:rFonts w:ascii="新宋体" w:eastAsia="新宋体" w:hAnsi="新宋体" w:hint="eastAsia"/>
          <w:szCs w:val="21"/>
        </w:rPr>
        <w:t>项目相关人行贿或者提供其他不当利益的；</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）阻碍、抗拒主管部门监督检查的；</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）其他违反本条例规定的行为。</w:t>
      </w:r>
    </w:p>
    <w:p w:rsidR="002C3149" w:rsidRDefault="002C3149">
      <w:pPr>
        <w:spacing w:line="360" w:lineRule="auto"/>
        <w:rPr>
          <w:rFonts w:ascii="新宋体" w:eastAsia="新宋体" w:hAnsi="新宋体"/>
          <w:szCs w:val="21"/>
        </w:rPr>
      </w:pPr>
    </w:p>
    <w:p w:rsidR="002C3149" w:rsidRDefault="00F74498">
      <w:pPr>
        <w:rPr>
          <w:rFonts w:ascii="新宋体" w:eastAsia="新宋体" w:hAnsi="新宋体"/>
          <w:kern w:val="44"/>
          <w:sz w:val="30"/>
          <w:szCs w:val="30"/>
        </w:rPr>
      </w:pPr>
      <w:r>
        <w:rPr>
          <w:rFonts w:ascii="新宋体" w:eastAsia="新宋体" w:hAnsi="新宋体" w:hint="eastAsia"/>
          <w:kern w:val="44"/>
          <w:sz w:val="30"/>
          <w:szCs w:val="30"/>
        </w:rPr>
        <w:br w:type="page"/>
      </w:r>
    </w:p>
    <w:p w:rsidR="002C3149" w:rsidRDefault="00F7449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质疑处理</w:t>
      </w:r>
    </w:p>
    <w:p w:rsidR="002C3149" w:rsidRDefault="00F74498">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质疑提出与答复</w:t>
      </w:r>
    </w:p>
    <w:p w:rsidR="002C3149" w:rsidRDefault="00F74498">
      <w:pPr>
        <w:spacing w:line="360" w:lineRule="auto"/>
        <w:rPr>
          <w:rFonts w:ascii="新宋体" w:eastAsia="新宋体" w:hAnsi="新宋体"/>
          <w:szCs w:val="21"/>
        </w:rPr>
      </w:pPr>
      <w:r>
        <w:rPr>
          <w:rFonts w:ascii="新宋体" w:eastAsia="新宋体" w:hAnsi="新宋体" w:hint="eastAsia"/>
          <w:szCs w:val="21"/>
        </w:rPr>
        <w:t>52.1</w:t>
      </w:r>
      <w:r>
        <w:rPr>
          <w:rFonts w:ascii="新宋体" w:eastAsia="新宋体" w:hAnsi="新宋体" w:hint="eastAsia"/>
          <w:szCs w:val="21"/>
        </w:rPr>
        <w:t>提出质疑</w:t>
      </w:r>
    </w:p>
    <w:p w:rsidR="002C3149" w:rsidRDefault="00F74498">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2C3149" w:rsidRDefault="00F74498">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2C3149" w:rsidRDefault="00F74498">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w:t>
      </w:r>
      <w:r>
        <w:rPr>
          <w:rFonts w:ascii="新宋体" w:eastAsia="新宋体" w:hAnsi="新宋体" w:hint="eastAsia"/>
          <w:szCs w:val="21"/>
        </w:rPr>
        <w:t>94</w:t>
      </w:r>
      <w:r>
        <w:rPr>
          <w:rFonts w:ascii="新宋体" w:eastAsia="新宋体" w:hAnsi="新宋体" w:hint="eastAsia"/>
          <w:szCs w:val="21"/>
        </w:rPr>
        <w:t>号）和其他有关法律法规规定。</w:t>
      </w:r>
    </w:p>
    <w:p w:rsidR="002C3149" w:rsidRDefault="00F74498">
      <w:pPr>
        <w:spacing w:line="360" w:lineRule="auto"/>
        <w:rPr>
          <w:rFonts w:ascii="新宋体" w:eastAsia="新宋体" w:hAnsi="新宋体"/>
          <w:szCs w:val="21"/>
        </w:rPr>
      </w:pPr>
      <w:r>
        <w:rPr>
          <w:rFonts w:ascii="新宋体" w:eastAsia="新宋体" w:hAnsi="新宋体" w:hint="eastAsia"/>
          <w:szCs w:val="21"/>
        </w:rPr>
        <w:t>52.3</w:t>
      </w:r>
      <w:r>
        <w:rPr>
          <w:rFonts w:ascii="新宋体" w:eastAsia="新宋体" w:hAnsi="新宋体" w:hint="eastAsia"/>
          <w:szCs w:val="21"/>
        </w:rPr>
        <w:t>质疑条件</w:t>
      </w:r>
    </w:p>
    <w:p w:rsidR="002C3149" w:rsidRDefault="00F74498">
      <w:pPr>
        <w:spacing w:line="360" w:lineRule="auto"/>
        <w:rPr>
          <w:rFonts w:ascii="新宋体" w:eastAsia="新宋体" w:hAnsi="新宋体"/>
          <w:szCs w:val="21"/>
        </w:rPr>
      </w:pPr>
      <w:r>
        <w:rPr>
          <w:rFonts w:ascii="新宋体" w:eastAsia="新宋体" w:hAnsi="新宋体" w:hint="eastAsia"/>
          <w:szCs w:val="21"/>
        </w:rPr>
        <w:t>52.3.1</w:t>
      </w:r>
      <w:r>
        <w:rPr>
          <w:rFonts w:ascii="新宋体" w:eastAsia="新宋体" w:hAnsi="新宋体" w:hint="eastAsia"/>
          <w:szCs w:val="21"/>
        </w:rPr>
        <w:t>提出质疑的供应商应当是参与所质疑项目采购活动的供应商；</w:t>
      </w:r>
    </w:p>
    <w:p w:rsidR="002C3149" w:rsidRDefault="00F74498">
      <w:pPr>
        <w:spacing w:line="360" w:lineRule="auto"/>
        <w:rPr>
          <w:rFonts w:ascii="新宋体" w:eastAsia="新宋体" w:hAnsi="新宋体"/>
          <w:szCs w:val="21"/>
        </w:rPr>
      </w:pPr>
      <w:r>
        <w:rPr>
          <w:rFonts w:ascii="新宋体" w:eastAsia="新宋体" w:hAnsi="新宋体" w:hint="eastAsia"/>
          <w:szCs w:val="21"/>
        </w:rPr>
        <w:t>52.3.2</w:t>
      </w:r>
      <w:r>
        <w:rPr>
          <w:rFonts w:ascii="新宋体" w:eastAsia="新宋体" w:hAnsi="新宋体" w:hint="eastAsia"/>
          <w:szCs w:val="21"/>
        </w:rPr>
        <w:t>应当在法定质疑期内一次性提出针对同一采购程序环节的质疑，法定质疑期为自知道或应当知道权益受到损害之日起</w:t>
      </w:r>
      <w:r>
        <w:rPr>
          <w:rFonts w:ascii="新宋体" w:eastAsia="新宋体" w:hAnsi="新宋体" w:hint="eastAsia"/>
          <w:szCs w:val="21"/>
        </w:rPr>
        <w:t>7</w:t>
      </w:r>
      <w:r>
        <w:rPr>
          <w:rFonts w:ascii="新宋体" w:eastAsia="新宋体" w:hAnsi="新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w:t>
      </w:r>
      <w:r>
        <w:rPr>
          <w:rFonts w:ascii="新宋体" w:eastAsia="新宋体" w:hAnsi="新宋体" w:hint="eastAsia"/>
          <w:szCs w:val="21"/>
        </w:rPr>
        <w:t>中标或者成交结果公示之日；</w:t>
      </w:r>
    </w:p>
    <w:p w:rsidR="002C3149" w:rsidRDefault="00F74498">
      <w:pPr>
        <w:spacing w:line="360" w:lineRule="auto"/>
        <w:rPr>
          <w:rFonts w:ascii="新宋体" w:eastAsia="新宋体" w:hAnsi="新宋体"/>
          <w:szCs w:val="21"/>
        </w:rPr>
      </w:pPr>
      <w:r>
        <w:rPr>
          <w:rFonts w:ascii="新宋体" w:eastAsia="新宋体" w:hAnsi="新宋体" w:hint="eastAsia"/>
          <w:szCs w:val="21"/>
        </w:rPr>
        <w:t>52.3.3</w:t>
      </w:r>
      <w:r>
        <w:rPr>
          <w:rFonts w:ascii="新宋体" w:eastAsia="新宋体" w:hAnsi="新宋体" w:hint="eastAsia"/>
          <w:szCs w:val="21"/>
        </w:rPr>
        <w:t>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w:t>
      </w:r>
      <w:r>
        <w:rPr>
          <w:rFonts w:ascii="新宋体" w:eastAsia="新宋体" w:hAnsi="新宋体" w:hint="eastAsia"/>
          <w:szCs w:val="21"/>
        </w:rPr>
        <w:t>1</w:t>
      </w:r>
      <w:r>
        <w:rPr>
          <w:rFonts w:ascii="新宋体" w:eastAsia="新宋体" w:hAnsi="新宋体" w:hint="eastAsia"/>
          <w:szCs w:val="21"/>
        </w:rPr>
        <w:t>）具体、明确的质疑事项和与质疑事项相关的请求；（</w:t>
      </w:r>
      <w:r>
        <w:rPr>
          <w:rFonts w:ascii="新宋体" w:eastAsia="新宋体" w:hAnsi="新宋体" w:hint="eastAsia"/>
          <w:szCs w:val="21"/>
        </w:rPr>
        <w:t>2</w:t>
      </w:r>
      <w:r>
        <w:rPr>
          <w:rFonts w:ascii="新宋体" w:eastAsia="新宋体" w:hAnsi="新宋体" w:hint="eastAsia"/>
          <w:szCs w:val="21"/>
        </w:rPr>
        <w:t>）合理的事实和依据；（</w:t>
      </w:r>
      <w:r>
        <w:rPr>
          <w:rFonts w:ascii="新宋体" w:eastAsia="新宋体" w:hAnsi="新宋体" w:hint="eastAsia"/>
          <w:szCs w:val="21"/>
        </w:rPr>
        <w:t>3</w:t>
      </w:r>
      <w:r>
        <w:rPr>
          <w:rFonts w:ascii="新宋体" w:eastAsia="新宋体" w:hAnsi="新宋体" w:hint="eastAsia"/>
          <w:szCs w:val="21"/>
        </w:rPr>
        <w:t>）必要的证明材料和法律依据。注：质疑函范本可在招标代理机构网站下载。</w:t>
      </w:r>
    </w:p>
    <w:p w:rsidR="002C3149" w:rsidRDefault="00F74498">
      <w:pPr>
        <w:spacing w:line="360" w:lineRule="auto"/>
        <w:rPr>
          <w:rFonts w:ascii="新宋体" w:eastAsia="新宋体" w:hAnsi="新宋体"/>
          <w:szCs w:val="21"/>
        </w:rPr>
      </w:pPr>
      <w:r>
        <w:rPr>
          <w:rFonts w:ascii="新宋体" w:eastAsia="新宋体" w:hAnsi="新宋体" w:hint="eastAsia"/>
          <w:szCs w:val="21"/>
        </w:rPr>
        <w:t>52.4</w:t>
      </w:r>
      <w:r>
        <w:rPr>
          <w:rFonts w:ascii="新宋体" w:eastAsia="新宋体" w:hAnsi="新宋体" w:hint="eastAsia"/>
          <w:szCs w:val="21"/>
        </w:rPr>
        <w:t>提交</w:t>
      </w:r>
      <w:r>
        <w:rPr>
          <w:rFonts w:ascii="新宋体" w:eastAsia="新宋体" w:hAnsi="新宋体"/>
          <w:szCs w:val="21"/>
        </w:rPr>
        <w:t>材料</w:t>
      </w:r>
    </w:p>
    <w:p w:rsidR="002C3149" w:rsidRDefault="00F74498">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2C3149" w:rsidRDefault="00F74498">
      <w:pPr>
        <w:spacing w:line="360" w:lineRule="auto"/>
        <w:rPr>
          <w:rFonts w:ascii="新宋体" w:eastAsia="新宋体" w:hAnsi="新宋体"/>
          <w:szCs w:val="21"/>
        </w:rPr>
      </w:pPr>
      <w:r>
        <w:rPr>
          <w:rFonts w:ascii="新宋体" w:eastAsia="新宋体" w:hAnsi="新宋体" w:hint="eastAsia"/>
          <w:szCs w:val="21"/>
        </w:rPr>
        <w:t>52.5</w:t>
      </w:r>
      <w:r>
        <w:rPr>
          <w:rFonts w:ascii="新宋体" w:eastAsia="新宋体" w:hAnsi="新宋体" w:hint="eastAsia"/>
          <w:szCs w:val="21"/>
        </w:rPr>
        <w:t>收文部门</w:t>
      </w:r>
    </w:p>
    <w:p w:rsidR="002C3149" w:rsidRDefault="00F74498">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w:t>
      </w:r>
      <w:r>
        <w:rPr>
          <w:rFonts w:ascii="新宋体" w:eastAsia="新宋体" w:hAnsi="新宋体" w:hint="eastAsia"/>
          <w:szCs w:val="21"/>
        </w:rPr>
        <w:t>B</w:t>
      </w:r>
      <w:r>
        <w:rPr>
          <w:rFonts w:ascii="新宋体" w:eastAsia="新宋体" w:hAnsi="新宋体" w:hint="eastAsia"/>
          <w:szCs w:val="21"/>
        </w:rPr>
        <w:t>座</w:t>
      </w:r>
      <w:r>
        <w:rPr>
          <w:rFonts w:ascii="新宋体" w:eastAsia="新宋体" w:hAnsi="新宋体" w:hint="eastAsia"/>
          <w:szCs w:val="21"/>
        </w:rPr>
        <w:t>1709</w:t>
      </w:r>
      <w:r>
        <w:rPr>
          <w:rFonts w:ascii="新宋体" w:eastAsia="新宋体" w:hAnsi="新宋体" w:hint="eastAsia"/>
          <w:szCs w:val="21"/>
        </w:rPr>
        <w:t>室。</w:t>
      </w:r>
    </w:p>
    <w:p w:rsidR="002C3149" w:rsidRDefault="00F74498">
      <w:pPr>
        <w:spacing w:line="360" w:lineRule="auto"/>
        <w:rPr>
          <w:rFonts w:ascii="新宋体" w:eastAsia="新宋体" w:hAnsi="新宋体"/>
          <w:szCs w:val="21"/>
        </w:rPr>
      </w:pPr>
      <w:r>
        <w:rPr>
          <w:rFonts w:ascii="新宋体" w:eastAsia="新宋体" w:hAnsi="新宋体" w:hint="eastAsia"/>
          <w:szCs w:val="21"/>
        </w:rPr>
        <w:t>52.6</w:t>
      </w:r>
      <w:r>
        <w:rPr>
          <w:rFonts w:ascii="新宋体" w:eastAsia="新宋体" w:hAnsi="新宋体" w:hint="eastAsia"/>
          <w:szCs w:val="21"/>
        </w:rPr>
        <w:t>收文办理</w:t>
      </w:r>
      <w:r>
        <w:rPr>
          <w:rFonts w:ascii="新宋体" w:eastAsia="新宋体" w:hAnsi="新宋体"/>
          <w:szCs w:val="21"/>
        </w:rPr>
        <w:t>程序</w:t>
      </w:r>
    </w:p>
    <w:p w:rsidR="002C3149" w:rsidRDefault="00F74498">
      <w:pPr>
        <w:spacing w:line="360" w:lineRule="auto"/>
        <w:rPr>
          <w:rFonts w:ascii="新宋体" w:eastAsia="新宋体" w:hAnsi="新宋体"/>
          <w:szCs w:val="21"/>
        </w:rPr>
      </w:pPr>
      <w:r>
        <w:rPr>
          <w:rFonts w:ascii="新宋体" w:eastAsia="新宋体" w:hAnsi="新宋体" w:hint="eastAsia"/>
          <w:szCs w:val="21"/>
        </w:rPr>
        <w:t>52.6.1</w:t>
      </w:r>
      <w:r>
        <w:rPr>
          <w:rFonts w:ascii="新宋体" w:eastAsia="新宋体" w:hAnsi="新宋体" w:hint="eastAsia"/>
          <w:szCs w:val="21"/>
        </w:rPr>
        <w:t>供应商提交的质疑材料符合质疑条件的办理收</w:t>
      </w:r>
      <w:r>
        <w:rPr>
          <w:rFonts w:ascii="新宋体" w:eastAsia="新宋体" w:hAnsi="新宋体" w:hint="eastAsia"/>
          <w:szCs w:val="21"/>
        </w:rPr>
        <w:t>文，出具收文回执；</w:t>
      </w:r>
    </w:p>
    <w:p w:rsidR="002C3149" w:rsidRDefault="00F74498">
      <w:pPr>
        <w:spacing w:line="360" w:lineRule="auto"/>
        <w:rPr>
          <w:rFonts w:ascii="新宋体" w:eastAsia="新宋体" w:hAnsi="新宋体"/>
          <w:szCs w:val="21"/>
        </w:rPr>
      </w:pPr>
      <w:r>
        <w:rPr>
          <w:rFonts w:ascii="新宋体" w:eastAsia="新宋体" w:hAnsi="新宋体" w:hint="eastAsia"/>
          <w:szCs w:val="21"/>
        </w:rPr>
        <w:t>52.6.2</w:t>
      </w:r>
      <w:r>
        <w:rPr>
          <w:rFonts w:ascii="新宋体" w:eastAsia="新宋体" w:hAnsi="新宋体" w:hint="eastAsia"/>
          <w:szCs w:val="21"/>
        </w:rPr>
        <w:t>供应商提交的质疑材料不符合质疑条件的，视情况处理：（</w:t>
      </w:r>
      <w:r>
        <w:rPr>
          <w:rFonts w:ascii="新宋体" w:eastAsia="新宋体" w:hAnsi="新宋体" w:hint="eastAsia"/>
          <w:szCs w:val="21"/>
        </w:rPr>
        <w:t>1</w:t>
      </w:r>
      <w:r>
        <w:rPr>
          <w:rFonts w:ascii="新宋体" w:eastAsia="新宋体" w:hAnsi="新宋体" w:hint="eastAsia"/>
          <w:szCs w:val="21"/>
        </w:rPr>
        <w:t>）质疑主体、时限不符合的，不予收文；（</w:t>
      </w:r>
      <w:r>
        <w:rPr>
          <w:rFonts w:ascii="新宋体" w:eastAsia="新宋体" w:hAnsi="新宋体" w:hint="eastAsia"/>
          <w:szCs w:val="21"/>
        </w:rPr>
        <w:t>2</w:t>
      </w:r>
      <w:r>
        <w:rPr>
          <w:rFonts w:ascii="新宋体" w:eastAsia="新宋体" w:hAnsi="新宋体" w:hint="eastAsia"/>
          <w:szCs w:val="21"/>
        </w:rPr>
        <w:t>）质疑函内容、提交人身份证明不符合的，开具补正告知书，供应商可在质疑期内补正后重新提交。</w:t>
      </w:r>
    </w:p>
    <w:p w:rsidR="002C3149" w:rsidRDefault="00F74498">
      <w:pPr>
        <w:spacing w:line="360" w:lineRule="auto"/>
        <w:rPr>
          <w:rFonts w:ascii="新宋体" w:eastAsia="新宋体" w:hAnsi="新宋体"/>
          <w:szCs w:val="21"/>
        </w:rPr>
      </w:pPr>
      <w:r>
        <w:rPr>
          <w:rFonts w:ascii="新宋体" w:eastAsia="新宋体" w:hAnsi="新宋体" w:hint="eastAsia"/>
          <w:szCs w:val="21"/>
        </w:rPr>
        <w:t>52.7</w:t>
      </w:r>
      <w:r>
        <w:rPr>
          <w:rFonts w:ascii="新宋体" w:eastAsia="新宋体" w:hAnsi="新宋体" w:hint="eastAsia"/>
          <w:szCs w:val="21"/>
        </w:rPr>
        <w:t>质疑答复时限</w:t>
      </w:r>
    </w:p>
    <w:p w:rsidR="002C3149" w:rsidRDefault="00F74498">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2C3149" w:rsidRDefault="00F74498">
      <w:pPr>
        <w:spacing w:line="360" w:lineRule="auto"/>
        <w:rPr>
          <w:rFonts w:ascii="新宋体" w:eastAsia="新宋体" w:hAnsi="新宋体"/>
          <w:szCs w:val="21"/>
        </w:rPr>
      </w:pPr>
      <w:r>
        <w:rPr>
          <w:rFonts w:ascii="新宋体" w:eastAsia="新宋体" w:hAnsi="新宋体" w:hint="eastAsia"/>
          <w:szCs w:val="21"/>
        </w:rPr>
        <w:t>52.8</w:t>
      </w:r>
      <w:r>
        <w:rPr>
          <w:rFonts w:ascii="新宋体" w:eastAsia="新宋体" w:hAnsi="新宋体" w:hint="eastAsia"/>
          <w:szCs w:val="21"/>
        </w:rPr>
        <w:t>投诉</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对质疑答复不满意或者未在规定时间内答复的，提出质疑的供应商可以在答复期满后</w:t>
      </w:r>
      <w:r>
        <w:rPr>
          <w:rFonts w:ascii="新宋体" w:eastAsia="新宋体" w:hAnsi="新宋体" w:hint="eastAsia"/>
          <w:szCs w:val="21"/>
        </w:rPr>
        <w:t>15</w:t>
      </w:r>
      <w:r>
        <w:rPr>
          <w:rFonts w:ascii="新宋体" w:eastAsia="新宋体" w:hAnsi="新宋体" w:hint="eastAsia"/>
          <w:szCs w:val="21"/>
        </w:rPr>
        <w:t>个工作日内向深圳市财政局投诉。</w:t>
      </w:r>
    </w:p>
    <w:p w:rsidR="002C3149" w:rsidRDefault="00F74498">
      <w:pPr>
        <w:spacing w:line="360" w:lineRule="auto"/>
        <w:rPr>
          <w:rFonts w:ascii="新宋体" w:eastAsia="新宋体" w:hAnsi="新宋体"/>
          <w:szCs w:val="21"/>
        </w:rPr>
      </w:pPr>
      <w:r>
        <w:rPr>
          <w:rFonts w:ascii="新宋体" w:eastAsia="新宋体" w:hAnsi="新宋体" w:hint="eastAsia"/>
          <w:szCs w:val="21"/>
        </w:rPr>
        <w:t xml:space="preserve">53. </w:t>
      </w:r>
      <w:r>
        <w:rPr>
          <w:rFonts w:ascii="新宋体" w:eastAsia="新宋体" w:hAnsi="新宋体" w:hint="eastAsia"/>
          <w:szCs w:val="21"/>
        </w:rPr>
        <w:t>质疑后续处理</w:t>
      </w:r>
    </w:p>
    <w:p w:rsidR="002C3149" w:rsidRDefault="00F74498">
      <w:pPr>
        <w:spacing w:line="360" w:lineRule="auto"/>
        <w:rPr>
          <w:rFonts w:ascii="新宋体" w:eastAsia="新宋体" w:hAnsi="新宋体"/>
          <w:szCs w:val="21"/>
        </w:rPr>
      </w:pPr>
      <w:r>
        <w:rPr>
          <w:rFonts w:ascii="新宋体" w:eastAsia="新宋体" w:hAnsi="新宋体" w:hint="eastAsia"/>
          <w:szCs w:val="21"/>
        </w:rPr>
        <w:lastRenderedPageBreak/>
        <w:t>53.1</w:t>
      </w:r>
      <w:r>
        <w:rPr>
          <w:rFonts w:ascii="新宋体" w:eastAsia="新宋体" w:hAnsi="新宋体" w:hint="eastAsia"/>
          <w:szCs w:val="21"/>
        </w:rPr>
        <w:t>供应商质疑不成立，或者成立但未对中标、成交结果构成影响的，继续开展采购活动。</w:t>
      </w:r>
    </w:p>
    <w:p w:rsidR="002C3149" w:rsidRDefault="00F74498">
      <w:pPr>
        <w:spacing w:line="360" w:lineRule="auto"/>
        <w:rPr>
          <w:rFonts w:ascii="新宋体" w:eastAsia="新宋体" w:hAnsi="新宋体"/>
          <w:szCs w:val="21"/>
        </w:rPr>
      </w:pPr>
      <w:r>
        <w:rPr>
          <w:rFonts w:ascii="新宋体" w:eastAsia="新宋体" w:hAnsi="新宋体" w:hint="eastAsia"/>
          <w:szCs w:val="21"/>
        </w:rPr>
        <w:t>53.</w:t>
      </w:r>
      <w:r>
        <w:rPr>
          <w:rFonts w:ascii="新宋体" w:eastAsia="新宋体" w:hAnsi="新宋体" w:hint="eastAsia"/>
          <w:szCs w:val="21"/>
        </w:rPr>
        <w:t>2</w:t>
      </w:r>
      <w:r>
        <w:rPr>
          <w:rFonts w:ascii="新宋体" w:eastAsia="新宋体" w:hAnsi="新宋体" w:hint="eastAsia"/>
          <w:szCs w:val="21"/>
        </w:rPr>
        <w:t>供应商质疑成立且影响或者可能影响中标、成交结果的，按照下列情况处理：</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）对采购文件提出的质疑，依法通过澄清或者修改可以继续开展采购活动的，澄清或者修改采购文件后继续开展采购活动；否则应当修改采购文件后重新开展采购活动。</w:t>
      </w:r>
    </w:p>
    <w:p w:rsidR="002C3149" w:rsidRDefault="00F7449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2C3149" w:rsidRDefault="002C3149">
      <w:pPr>
        <w:spacing w:line="360" w:lineRule="auto"/>
        <w:rPr>
          <w:sz w:val="24"/>
        </w:rPr>
      </w:pPr>
    </w:p>
    <w:p w:rsidR="002C3149" w:rsidRDefault="002C3149">
      <w:pPr>
        <w:rPr>
          <w:rFonts w:ascii="宋体" w:hAnsi="宋体"/>
          <w:szCs w:val="21"/>
        </w:rPr>
      </w:pPr>
    </w:p>
    <w:sectPr w:rsidR="002C3149">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74498">
      <w:r>
        <w:separator/>
      </w:r>
    </w:p>
  </w:endnote>
  <w:endnote w:type="continuationSeparator" w:id="0">
    <w:p w:rsidR="00000000" w:rsidRDefault="00F74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altName w:val="方正书宋_GBK"/>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altName w:val="Ubuntu"/>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方正仿宋_GBK"/>
    <w:charset w:val="00"/>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仿宋_GB2312"/>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149" w:rsidRDefault="00F74498">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2C3149" w:rsidRDefault="002C3149">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149" w:rsidRDefault="00F74498">
    <w:pPr>
      <w:pStyle w:val="af0"/>
      <w:framePr w:wrap="around" w:vAnchor="text" w:hAnchor="margin" w:xAlign="center" w:y="1"/>
      <w:rPr>
        <w:rStyle w:val="af8"/>
      </w:rPr>
    </w:pPr>
    <w:r>
      <w:t xml:space="preserve">- </w:t>
    </w:r>
    <w:r>
      <w:fldChar w:fldCharType="begin"/>
    </w:r>
    <w:r>
      <w:instrText xml:space="preserve"> PAGE </w:instrText>
    </w:r>
    <w:r>
      <w:fldChar w:fldCharType="separate"/>
    </w:r>
    <w:r>
      <w:rPr>
        <w:noProof/>
      </w:rPr>
      <w:t>20</w:t>
    </w:r>
    <w:r>
      <w:fldChar w:fldCharType="end"/>
    </w:r>
    <w:r>
      <w:t xml:space="preserve"> -</w:t>
    </w:r>
  </w:p>
  <w:p w:rsidR="002C3149" w:rsidRDefault="002C314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74498">
      <w:r>
        <w:separator/>
      </w:r>
    </w:p>
  </w:footnote>
  <w:footnote w:type="continuationSeparator" w:id="0">
    <w:p w:rsidR="00000000" w:rsidRDefault="00F74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149" w:rsidRDefault="002C3149">
    <w:pPr>
      <w:pStyle w:val="af1"/>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wenwen">
    <w15:presenceInfo w15:providerId="None" w15:userId="xuwen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BD1"/>
    <w:rsid w:val="00016D97"/>
    <w:rsid w:val="0001716B"/>
    <w:rsid w:val="00017F81"/>
    <w:rsid w:val="00020691"/>
    <w:rsid w:val="000211EA"/>
    <w:rsid w:val="00022A0F"/>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112"/>
    <w:rsid w:val="0007583C"/>
    <w:rsid w:val="00076057"/>
    <w:rsid w:val="000770EC"/>
    <w:rsid w:val="00081E95"/>
    <w:rsid w:val="00082667"/>
    <w:rsid w:val="00082AD2"/>
    <w:rsid w:val="00083876"/>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EB7"/>
    <w:rsid w:val="0019429D"/>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022"/>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6793"/>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53E"/>
    <w:rsid w:val="002C257A"/>
    <w:rsid w:val="002C2BEC"/>
    <w:rsid w:val="002C30C0"/>
    <w:rsid w:val="002C3149"/>
    <w:rsid w:val="002C4F4B"/>
    <w:rsid w:val="002C5447"/>
    <w:rsid w:val="002C6EC0"/>
    <w:rsid w:val="002C7A58"/>
    <w:rsid w:val="002D0356"/>
    <w:rsid w:val="002D07C0"/>
    <w:rsid w:val="002D0F98"/>
    <w:rsid w:val="002D1DFB"/>
    <w:rsid w:val="002D2192"/>
    <w:rsid w:val="002D45BF"/>
    <w:rsid w:val="002D4A85"/>
    <w:rsid w:val="002D5410"/>
    <w:rsid w:val="002D59DE"/>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27D"/>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114"/>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C5A"/>
    <w:rsid w:val="003B175A"/>
    <w:rsid w:val="003B3231"/>
    <w:rsid w:val="003B357A"/>
    <w:rsid w:val="003B4714"/>
    <w:rsid w:val="003B499C"/>
    <w:rsid w:val="003B4CCD"/>
    <w:rsid w:val="003B53D4"/>
    <w:rsid w:val="003B57A6"/>
    <w:rsid w:val="003B6AB8"/>
    <w:rsid w:val="003B7298"/>
    <w:rsid w:val="003C0FF8"/>
    <w:rsid w:val="003C43DA"/>
    <w:rsid w:val="003C4B66"/>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267"/>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046C"/>
    <w:rsid w:val="004A1808"/>
    <w:rsid w:val="004A2013"/>
    <w:rsid w:val="004A201B"/>
    <w:rsid w:val="004A23F1"/>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0CE4"/>
    <w:rsid w:val="00561923"/>
    <w:rsid w:val="005622F8"/>
    <w:rsid w:val="00562BFE"/>
    <w:rsid w:val="0056310A"/>
    <w:rsid w:val="00563236"/>
    <w:rsid w:val="0056336F"/>
    <w:rsid w:val="00565AF7"/>
    <w:rsid w:val="00571020"/>
    <w:rsid w:val="0057189C"/>
    <w:rsid w:val="00571BD2"/>
    <w:rsid w:val="00571CD7"/>
    <w:rsid w:val="00571D59"/>
    <w:rsid w:val="00572A6F"/>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6DA7"/>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E58"/>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53DE"/>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05F2"/>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18B"/>
    <w:rsid w:val="00646C08"/>
    <w:rsid w:val="00650F81"/>
    <w:rsid w:val="00650FC7"/>
    <w:rsid w:val="00653C24"/>
    <w:rsid w:val="00653D68"/>
    <w:rsid w:val="00654275"/>
    <w:rsid w:val="0065446D"/>
    <w:rsid w:val="00654894"/>
    <w:rsid w:val="00656067"/>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5EEF"/>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D3D"/>
    <w:rsid w:val="006A2150"/>
    <w:rsid w:val="006A2216"/>
    <w:rsid w:val="006A241D"/>
    <w:rsid w:val="006A28D8"/>
    <w:rsid w:val="006A3288"/>
    <w:rsid w:val="006A3BBE"/>
    <w:rsid w:val="006A43E6"/>
    <w:rsid w:val="006A4AEE"/>
    <w:rsid w:val="006A70BE"/>
    <w:rsid w:val="006A78D6"/>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DD6"/>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07EA8"/>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68B0"/>
    <w:rsid w:val="0083731C"/>
    <w:rsid w:val="008377DA"/>
    <w:rsid w:val="00837BD7"/>
    <w:rsid w:val="00840591"/>
    <w:rsid w:val="00841F21"/>
    <w:rsid w:val="00842991"/>
    <w:rsid w:val="008429B0"/>
    <w:rsid w:val="00843900"/>
    <w:rsid w:val="008447FE"/>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84"/>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09D"/>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A0"/>
    <w:rsid w:val="008D235A"/>
    <w:rsid w:val="008D284E"/>
    <w:rsid w:val="008D36EB"/>
    <w:rsid w:val="008D4ED3"/>
    <w:rsid w:val="008D54BF"/>
    <w:rsid w:val="008D5DC6"/>
    <w:rsid w:val="008D6A11"/>
    <w:rsid w:val="008E0D4B"/>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63D"/>
    <w:rsid w:val="009B1CA2"/>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4E2A"/>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209"/>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0B0"/>
    <w:rsid w:val="00AD13D6"/>
    <w:rsid w:val="00AD1BEE"/>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371E"/>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4C7"/>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5978"/>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BE3"/>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27E"/>
    <w:rsid w:val="00D82664"/>
    <w:rsid w:val="00D8269A"/>
    <w:rsid w:val="00D82962"/>
    <w:rsid w:val="00D82A4C"/>
    <w:rsid w:val="00D83A65"/>
    <w:rsid w:val="00D843E6"/>
    <w:rsid w:val="00D846CF"/>
    <w:rsid w:val="00D85683"/>
    <w:rsid w:val="00D86320"/>
    <w:rsid w:val="00D86D21"/>
    <w:rsid w:val="00D86D72"/>
    <w:rsid w:val="00D8772B"/>
    <w:rsid w:val="00D90114"/>
    <w:rsid w:val="00D90F8A"/>
    <w:rsid w:val="00D91621"/>
    <w:rsid w:val="00D9180B"/>
    <w:rsid w:val="00D925BC"/>
    <w:rsid w:val="00D92DD7"/>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C5D"/>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ADF"/>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13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6FD6"/>
    <w:rsid w:val="00E37D5F"/>
    <w:rsid w:val="00E4125E"/>
    <w:rsid w:val="00E4239D"/>
    <w:rsid w:val="00E429A0"/>
    <w:rsid w:val="00E42D39"/>
    <w:rsid w:val="00E44273"/>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3A25"/>
    <w:rsid w:val="00E85244"/>
    <w:rsid w:val="00E8540D"/>
    <w:rsid w:val="00E86159"/>
    <w:rsid w:val="00E86741"/>
    <w:rsid w:val="00E87AE4"/>
    <w:rsid w:val="00E90C1F"/>
    <w:rsid w:val="00E9124A"/>
    <w:rsid w:val="00E917E4"/>
    <w:rsid w:val="00E9222C"/>
    <w:rsid w:val="00E92AA5"/>
    <w:rsid w:val="00E9558B"/>
    <w:rsid w:val="00E95822"/>
    <w:rsid w:val="00E95D1B"/>
    <w:rsid w:val="00E9735C"/>
    <w:rsid w:val="00E97749"/>
    <w:rsid w:val="00EA234B"/>
    <w:rsid w:val="00EA25D6"/>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5C0"/>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2643C"/>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5C8D"/>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44C"/>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498"/>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8F"/>
    <w:rsid w:val="00F905B8"/>
    <w:rsid w:val="00F91164"/>
    <w:rsid w:val="00F91D47"/>
    <w:rsid w:val="00F92B0F"/>
    <w:rsid w:val="00F9354E"/>
    <w:rsid w:val="00F941FC"/>
    <w:rsid w:val="00F947A9"/>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D52338"/>
    <w:rsid w:val="033247C0"/>
    <w:rsid w:val="057E6463"/>
    <w:rsid w:val="0F5F15BE"/>
    <w:rsid w:val="16812807"/>
    <w:rsid w:val="17D26E37"/>
    <w:rsid w:val="19763A97"/>
    <w:rsid w:val="19EF6627"/>
    <w:rsid w:val="1FED5652"/>
    <w:rsid w:val="2036562B"/>
    <w:rsid w:val="2CAE0BF0"/>
    <w:rsid w:val="3CB93978"/>
    <w:rsid w:val="47A6343A"/>
    <w:rsid w:val="51355F16"/>
    <w:rsid w:val="521A6330"/>
    <w:rsid w:val="57734F1B"/>
    <w:rsid w:val="583B781C"/>
    <w:rsid w:val="630E7F18"/>
    <w:rsid w:val="65EA307D"/>
    <w:rsid w:val="65F52F06"/>
    <w:rsid w:val="672A1F47"/>
    <w:rsid w:val="6B436ADB"/>
    <w:rsid w:val="6B8B0398"/>
    <w:rsid w:val="6D5C2995"/>
    <w:rsid w:val="6E1F45C4"/>
    <w:rsid w:val="6E791D7B"/>
    <w:rsid w:val="6F5FD717"/>
    <w:rsid w:val="74141A87"/>
    <w:rsid w:val="78512FF3"/>
    <w:rsid w:val="78AC3B96"/>
    <w:rsid w:val="7B4E44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uiPriority w:val="99"/>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60</Pages>
  <Words>43622</Words>
  <Characters>4573</Characters>
  <Application>Microsoft Office Word</Application>
  <DocSecurity>0</DocSecurity>
  <Lines>38</Lines>
  <Paragraphs>96</Paragraphs>
  <ScaleCrop>false</ScaleCrop>
  <Company>Microsoft</Company>
  <LinksUpToDate>false</LinksUpToDate>
  <CharactersWithSpaces>48099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2020</cp:lastModifiedBy>
  <cp:revision>147</cp:revision>
  <cp:lastPrinted>2019-08-14T15:26:00Z</cp:lastPrinted>
  <dcterms:created xsi:type="dcterms:W3CDTF">2021-02-04T16:42:00Z</dcterms:created>
  <dcterms:modified xsi:type="dcterms:W3CDTF">2024-07-19T01:53:00Z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