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74452D50" w:rsidR="00765B9B" w:rsidRPr="001A6F13"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w:t>
      </w:r>
      <w:r w:rsidRPr="001A6F13">
        <w:rPr>
          <w:rFonts w:ascii="华文中宋" w:eastAsia="华文中宋" w:hAnsi="华文中宋" w:hint="eastAsia"/>
          <w:sz w:val="32"/>
          <w:szCs w:val="32"/>
        </w:rPr>
        <w:t>称：</w:t>
      </w:r>
      <w:r w:rsidR="001A6F13" w:rsidRPr="001A6F13">
        <w:rPr>
          <w:rFonts w:ascii="华文中宋" w:eastAsia="华文中宋" w:hAnsi="华文中宋" w:hint="eastAsia"/>
          <w:sz w:val="32"/>
          <w:szCs w:val="32"/>
        </w:rPr>
        <w:t>深圳市重点环保设备设施环境安全现状调查与管控技术服务项目</w:t>
      </w:r>
    </w:p>
    <w:p w14:paraId="7360AEAC" w14:textId="489966CD" w:rsidR="00765B9B" w:rsidRPr="001A6F13" w:rsidRDefault="005D0BBC">
      <w:pPr>
        <w:adjustRightInd w:val="0"/>
        <w:snapToGrid w:val="0"/>
        <w:spacing w:line="600" w:lineRule="auto"/>
        <w:ind w:left="1600" w:hangingChars="500" w:hanging="1600"/>
        <w:jc w:val="left"/>
        <w:rPr>
          <w:rFonts w:ascii="华文中宋" w:eastAsia="华文中宋" w:hAnsi="华文中宋"/>
          <w:sz w:val="32"/>
          <w:szCs w:val="32"/>
        </w:rPr>
      </w:pPr>
      <w:r w:rsidRPr="001A6F13">
        <w:rPr>
          <w:rFonts w:ascii="华文中宋" w:eastAsia="华文中宋" w:hAnsi="华文中宋" w:hint="eastAsia"/>
          <w:sz w:val="32"/>
          <w:szCs w:val="32"/>
        </w:rPr>
        <w:t>项目编号：</w:t>
      </w:r>
      <w:r w:rsidR="001A6F13" w:rsidRPr="001A6F13">
        <w:rPr>
          <w:rFonts w:ascii="华文中宋" w:eastAsia="华文中宋" w:hAnsi="华文中宋" w:hint="eastAsia"/>
          <w:sz w:val="32"/>
          <w:szCs w:val="32"/>
        </w:rPr>
        <w:t>RNX2024136ZC-SZSHJ</w:t>
      </w:r>
    </w:p>
    <w:p w14:paraId="5F19EC33" w14:textId="77777777" w:rsidR="00765B9B" w:rsidRPr="001A6F13" w:rsidRDefault="005D0BBC">
      <w:pPr>
        <w:adjustRightInd w:val="0"/>
        <w:snapToGrid w:val="0"/>
        <w:spacing w:line="600" w:lineRule="auto"/>
        <w:ind w:left="1600" w:hangingChars="500" w:hanging="1600"/>
        <w:jc w:val="left"/>
        <w:rPr>
          <w:rFonts w:ascii="华文中宋" w:eastAsia="华文中宋" w:hAnsi="华文中宋"/>
          <w:sz w:val="32"/>
          <w:szCs w:val="32"/>
        </w:rPr>
      </w:pPr>
      <w:r w:rsidRPr="001A6F13">
        <w:rPr>
          <w:rFonts w:ascii="华文中宋" w:eastAsia="华文中宋" w:hAnsi="华文中宋" w:hint="eastAsia"/>
          <w:sz w:val="32"/>
          <w:szCs w:val="32"/>
        </w:rPr>
        <w:t>招标方式：公开招标</w:t>
      </w:r>
    </w:p>
    <w:p w14:paraId="00875A24" w14:textId="5FD6DBB0" w:rsidR="00765B9B" w:rsidRPr="001A6F13" w:rsidRDefault="005D0BBC">
      <w:pPr>
        <w:adjustRightInd w:val="0"/>
        <w:snapToGrid w:val="0"/>
        <w:spacing w:line="600" w:lineRule="auto"/>
        <w:ind w:left="1600" w:hangingChars="500" w:hanging="1600"/>
        <w:jc w:val="left"/>
        <w:rPr>
          <w:rFonts w:ascii="华文中宋" w:eastAsia="华文中宋" w:hAnsi="华文中宋"/>
          <w:sz w:val="32"/>
          <w:szCs w:val="32"/>
        </w:rPr>
      </w:pPr>
      <w:r w:rsidRPr="001A6F13">
        <w:rPr>
          <w:rFonts w:ascii="华文中宋" w:eastAsia="华文中宋" w:hAnsi="华文中宋" w:hint="eastAsia"/>
          <w:sz w:val="32"/>
          <w:szCs w:val="32"/>
        </w:rPr>
        <w:t>采购人名称：</w:t>
      </w:r>
      <w:r w:rsidR="001A6F13" w:rsidRPr="001A6F13">
        <w:rPr>
          <w:rFonts w:ascii="华文中宋" w:eastAsia="华文中宋" w:hAnsi="华文中宋" w:hint="eastAsia"/>
          <w:sz w:val="32"/>
          <w:szCs w:val="32"/>
        </w:rPr>
        <w:t>深圳市生态环境局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316E93FF" w:rsidR="00765B9B" w:rsidRPr="00414233" w:rsidRDefault="005D0BBC">
      <w:pPr>
        <w:widowControl/>
        <w:spacing w:after="100" w:afterAutospacing="1"/>
        <w:rPr>
          <w:rFonts w:ascii="新宋体" w:eastAsia="新宋体" w:hAnsi="新宋体"/>
        </w:rPr>
      </w:pPr>
      <w:r w:rsidRPr="00414233">
        <w:rPr>
          <w:rFonts w:ascii="新宋体" w:eastAsia="新宋体" w:hAnsi="新宋体"/>
        </w:rPr>
        <w:t xml:space="preserve">项目编号： </w:t>
      </w:r>
      <w:r w:rsidR="005A1B8A" w:rsidRPr="00414233">
        <w:rPr>
          <w:rFonts w:ascii="新宋体" w:eastAsia="新宋体" w:hAnsi="新宋体"/>
        </w:rPr>
        <w:t>RNX2024136ZC-SZSHJ</w:t>
      </w:r>
    </w:p>
    <w:p w14:paraId="1B6A4AF0" w14:textId="68B3673D" w:rsidR="00765B9B" w:rsidRPr="00414233" w:rsidRDefault="005D0BBC">
      <w:pPr>
        <w:widowControl/>
        <w:spacing w:after="100" w:afterAutospacing="1"/>
        <w:rPr>
          <w:rFonts w:ascii="新宋体" w:eastAsia="新宋体" w:hAnsi="新宋体"/>
        </w:rPr>
      </w:pPr>
      <w:r w:rsidRPr="00414233">
        <w:rPr>
          <w:rFonts w:ascii="新宋体" w:eastAsia="新宋体" w:hAnsi="新宋体"/>
        </w:rPr>
        <w:t xml:space="preserve">项目名称： </w:t>
      </w:r>
      <w:r w:rsidR="005A1B8A" w:rsidRPr="00414233">
        <w:rPr>
          <w:rFonts w:ascii="新宋体" w:eastAsia="新宋体" w:hAnsi="新宋体" w:hint="eastAsia"/>
        </w:rPr>
        <w:t>深圳市重点环保设备设施环境安全现状调查与管控技术服务项目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101"/>
              <w:gridCol w:w="841"/>
              <w:gridCol w:w="6182"/>
            </w:tblGrid>
            <w:tr w:rsidR="00765B9B" w14:paraId="65F989A7" w14:textId="77777777" w:rsidTr="00743578">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743578">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0ED2F7F0" w:rsidR="00765B9B" w:rsidRDefault="00481C71">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24392A8A" w14:textId="77777777" w:rsidTr="00743578">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7802E3B0" w:rsidR="00765B9B" w:rsidRDefault="00481C71">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765B9B" w14:paraId="776358DD" w14:textId="77777777" w:rsidTr="00743578">
              <w:trPr>
                <w:trHeight w:val="63"/>
                <w:jc w:val="center"/>
              </w:trPr>
              <w:tc>
                <w:tcPr>
                  <w:tcW w:w="721"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743578">
              <w:trPr>
                <w:trHeight w:val="1485"/>
                <w:jc w:val="center"/>
              </w:trPr>
              <w:tc>
                <w:tcPr>
                  <w:tcW w:w="721"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841" w:type="dxa"/>
                  <w:tcBorders>
                    <w:top w:val="single" w:sz="4" w:space="0" w:color="auto"/>
                    <w:left w:val="single" w:sz="4" w:space="0" w:color="auto"/>
                    <w:bottom w:val="single" w:sz="4" w:space="0" w:color="auto"/>
                    <w:right w:val="single" w:sz="4" w:space="0" w:color="auto"/>
                  </w:tcBorders>
                  <w:vAlign w:val="center"/>
                </w:tcPr>
                <w:p w14:paraId="3F34DE4D" w14:textId="3D7C9C59" w:rsidR="00765B9B" w:rsidRDefault="00EF5FB8" w:rsidP="00EF5FB8">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64B91B60" w14:textId="77777777" w:rsidR="001E7D5C" w:rsidRDefault="001E7D5C" w:rsidP="001E7D5C">
                  <w:r>
                    <w:rPr>
                      <w:rFonts w:hint="eastAsia"/>
                    </w:rPr>
                    <w:t>（一）评审内容：根据投标人对项目背景、工作目标、工作内容的理解程度，对制定具体的实施方案、技术路线的整体把</w:t>
                  </w:r>
                  <w:proofErr w:type="gramStart"/>
                  <w:r>
                    <w:rPr>
                      <w:rFonts w:hint="eastAsia"/>
                    </w:rPr>
                    <w:t>控进行</w:t>
                  </w:r>
                  <w:proofErr w:type="gramEnd"/>
                  <w:r>
                    <w:rPr>
                      <w:rFonts w:hint="eastAsia"/>
                    </w:rPr>
                    <w:t>评审。</w:t>
                  </w:r>
                </w:p>
                <w:p w14:paraId="2C5C21BF" w14:textId="77777777" w:rsidR="001E7D5C" w:rsidRDefault="001E7D5C" w:rsidP="001E7D5C">
                  <w:r>
                    <w:rPr>
                      <w:rFonts w:hint="eastAsia"/>
                    </w:rPr>
                    <w:t>考察点</w:t>
                  </w:r>
                  <w:r>
                    <w:rPr>
                      <w:rFonts w:hint="eastAsia"/>
                    </w:rPr>
                    <w:t xml:space="preserve">A: </w:t>
                  </w:r>
                  <w:r>
                    <w:rPr>
                      <w:rFonts w:hint="eastAsia"/>
                    </w:rPr>
                    <w:t>评估环保设备设施环境安全风险技术方案；</w:t>
                  </w:r>
                </w:p>
                <w:p w14:paraId="65875721" w14:textId="77777777" w:rsidR="001E7D5C" w:rsidRDefault="001E7D5C" w:rsidP="001E7D5C">
                  <w:r>
                    <w:rPr>
                      <w:rFonts w:hint="eastAsia"/>
                    </w:rPr>
                    <w:t>考察点</w:t>
                  </w:r>
                  <w:r>
                    <w:rPr>
                      <w:rFonts w:hint="eastAsia"/>
                    </w:rPr>
                    <w:t xml:space="preserve">B: </w:t>
                  </w:r>
                  <w:r>
                    <w:rPr>
                      <w:rFonts w:hint="eastAsia"/>
                    </w:rPr>
                    <w:t>环保设备设施环境安全隐患技术排查技术方案；</w:t>
                  </w:r>
                </w:p>
                <w:p w14:paraId="1426766A" w14:textId="77777777" w:rsidR="001E7D5C" w:rsidRDefault="001E7D5C" w:rsidP="001E7D5C">
                  <w:r>
                    <w:rPr>
                      <w:rFonts w:hint="eastAsia"/>
                    </w:rPr>
                    <w:t>考察点</w:t>
                  </w:r>
                  <w:r>
                    <w:rPr>
                      <w:rFonts w:hint="eastAsia"/>
                    </w:rPr>
                    <w:t xml:space="preserve">C: </w:t>
                  </w:r>
                  <w:r>
                    <w:rPr>
                      <w:rFonts w:hint="eastAsia"/>
                    </w:rPr>
                    <w:t>提出环保设备设施环境安全管理优化提升建议。</w:t>
                  </w:r>
                </w:p>
                <w:p w14:paraId="229989CA" w14:textId="77777777" w:rsidR="001E7D5C" w:rsidRDefault="001E7D5C" w:rsidP="001E7D5C">
                  <w:r>
                    <w:rPr>
                      <w:rFonts w:hint="eastAsia"/>
                    </w:rPr>
                    <w:t>（二）评分标准：</w:t>
                  </w:r>
                </w:p>
                <w:p w14:paraId="7747D695" w14:textId="77777777" w:rsidR="001E7D5C" w:rsidRDefault="001E7D5C" w:rsidP="001E7D5C">
                  <w:r>
                    <w:rPr>
                      <w:rFonts w:hint="eastAsia"/>
                    </w:rPr>
                    <w:t>考察点</w:t>
                  </w:r>
                  <w:r>
                    <w:rPr>
                      <w:rFonts w:hint="eastAsia"/>
                    </w:rPr>
                    <w:t xml:space="preserve"> A</w:t>
                  </w:r>
                  <w:r>
                    <w:rPr>
                      <w:rFonts w:hint="eastAsia"/>
                    </w:rPr>
                    <w:t>、</w:t>
                  </w:r>
                  <w:r>
                    <w:rPr>
                      <w:rFonts w:hint="eastAsia"/>
                    </w:rPr>
                    <w:t>B</w:t>
                  </w:r>
                  <w:r>
                    <w:rPr>
                      <w:rFonts w:hint="eastAsia"/>
                    </w:rPr>
                    <w:t>、</w:t>
                  </w:r>
                  <w:r>
                    <w:rPr>
                      <w:rFonts w:hint="eastAsia"/>
                    </w:rPr>
                    <w:t xml:space="preserve">C </w:t>
                  </w:r>
                  <w:r>
                    <w:rPr>
                      <w:rFonts w:hint="eastAsia"/>
                    </w:rPr>
                    <w:t>三点，满足三点得</w:t>
                  </w:r>
                  <w:r>
                    <w:rPr>
                      <w:rFonts w:hint="eastAsia"/>
                    </w:rPr>
                    <w:t>10</w:t>
                  </w:r>
                  <w:r>
                    <w:rPr>
                      <w:rFonts w:hint="eastAsia"/>
                    </w:rPr>
                    <w:t>分，满足任意两点得</w:t>
                  </w:r>
                  <w:r>
                    <w:rPr>
                      <w:rFonts w:hint="eastAsia"/>
                    </w:rPr>
                    <w:t>6</w:t>
                  </w:r>
                  <w:r>
                    <w:rPr>
                      <w:rFonts w:hint="eastAsia"/>
                    </w:rPr>
                    <w:t>分，满足任意一点得</w:t>
                  </w:r>
                  <w:r>
                    <w:rPr>
                      <w:rFonts w:hint="eastAsia"/>
                    </w:rPr>
                    <w:t>2</w:t>
                  </w:r>
                  <w:r>
                    <w:rPr>
                      <w:rFonts w:hint="eastAsia"/>
                    </w:rPr>
                    <w:t>分，未满足不得分。</w:t>
                  </w:r>
                </w:p>
                <w:p w14:paraId="1A0007EB" w14:textId="77777777" w:rsidR="001E7D5C" w:rsidRDefault="001E7D5C" w:rsidP="001E7D5C">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w:t>
                  </w:r>
                  <w:r>
                    <w:rPr>
                      <w:rFonts w:hint="eastAsia"/>
                    </w:rPr>
                    <w:t xml:space="preserve">: </w:t>
                  </w:r>
                </w:p>
                <w:p w14:paraId="0E3C8A88" w14:textId="77777777" w:rsidR="001E7D5C" w:rsidRDefault="001E7D5C" w:rsidP="001E7D5C">
                  <w:r>
                    <w:rPr>
                      <w:rFonts w:hint="eastAsia"/>
                    </w:rPr>
                    <w:t xml:space="preserve">(1) </w:t>
                  </w:r>
                  <w:r>
                    <w:rPr>
                      <w:rFonts w:hint="eastAsia"/>
                    </w:rPr>
                    <w:t>评审为优</w:t>
                  </w:r>
                  <w:r>
                    <w:rPr>
                      <w:rFonts w:hint="eastAsia"/>
                    </w:rPr>
                    <w:t>(</w:t>
                  </w:r>
                  <w:r>
                    <w:rPr>
                      <w:rFonts w:hint="eastAsia"/>
                    </w:rPr>
                    <w:t>方案周全完整，重点突出，表述清晰，技术路线可操作性强，有具体贴合项目实施计划的时间安排方式和良好保障措施，重要服务内容▲能够满足，能有效达到项目目的</w:t>
                  </w:r>
                  <w:r>
                    <w:rPr>
                      <w:rFonts w:hint="eastAsia"/>
                    </w:rPr>
                    <w:t xml:space="preserve">) </w:t>
                  </w:r>
                  <w:r>
                    <w:rPr>
                      <w:rFonts w:hint="eastAsia"/>
                    </w:rPr>
                    <w:t>的加</w:t>
                  </w:r>
                  <w:r>
                    <w:rPr>
                      <w:rFonts w:hint="eastAsia"/>
                    </w:rPr>
                    <w:t>5</w:t>
                  </w:r>
                  <w:r>
                    <w:rPr>
                      <w:rFonts w:hint="eastAsia"/>
                    </w:rPr>
                    <w:t>分；</w:t>
                  </w:r>
                  <w:r>
                    <w:rPr>
                      <w:rFonts w:hint="eastAsia"/>
                    </w:rPr>
                    <w:t xml:space="preserve"> </w:t>
                  </w:r>
                </w:p>
                <w:p w14:paraId="439B33CF" w14:textId="77777777" w:rsidR="001E7D5C" w:rsidRDefault="001E7D5C" w:rsidP="001E7D5C">
                  <w:r>
                    <w:rPr>
                      <w:rFonts w:hint="eastAsia"/>
                    </w:rPr>
                    <w:t xml:space="preserve">(2) </w:t>
                  </w:r>
                  <w:r>
                    <w:rPr>
                      <w:rFonts w:hint="eastAsia"/>
                    </w:rPr>
                    <w:t>评审为中</w:t>
                  </w:r>
                  <w:r>
                    <w:rPr>
                      <w:rFonts w:hint="eastAsia"/>
                    </w:rPr>
                    <w:t>(</w:t>
                  </w:r>
                  <w:r>
                    <w:rPr>
                      <w:rFonts w:hint="eastAsia"/>
                    </w:rPr>
                    <w:t>有基本方案，技术路线具备可操作性，有时间安排方式和保障措施</w:t>
                  </w:r>
                  <w:r>
                    <w:rPr>
                      <w:rFonts w:hint="eastAsia"/>
                    </w:rPr>
                    <w:t xml:space="preserve">) </w:t>
                  </w:r>
                  <w:r>
                    <w:rPr>
                      <w:rFonts w:hint="eastAsia"/>
                    </w:rPr>
                    <w:t>的加</w:t>
                  </w:r>
                  <w:r>
                    <w:rPr>
                      <w:rFonts w:hint="eastAsia"/>
                    </w:rPr>
                    <w:t>2</w:t>
                  </w:r>
                  <w:r>
                    <w:rPr>
                      <w:rFonts w:hint="eastAsia"/>
                    </w:rPr>
                    <w:t>分；</w:t>
                  </w:r>
                  <w:r>
                    <w:rPr>
                      <w:rFonts w:hint="eastAsia"/>
                    </w:rPr>
                    <w:t xml:space="preserve"> </w:t>
                  </w:r>
                </w:p>
                <w:p w14:paraId="4C6FA622" w14:textId="341F7314" w:rsidR="00765B9B" w:rsidRDefault="001E7D5C" w:rsidP="001E7D5C">
                  <w:pPr>
                    <w:rPr>
                      <w:rFonts w:ascii="新宋体" w:eastAsia="新宋体" w:hAnsi="新宋体"/>
                      <w:b/>
                      <w:i/>
                      <w:szCs w:val="21"/>
                      <w:u w:val="single"/>
                    </w:rPr>
                  </w:pPr>
                  <w:r>
                    <w:rPr>
                      <w:rFonts w:hint="eastAsia"/>
                    </w:rPr>
                    <w:t xml:space="preserve">(3) </w:t>
                  </w:r>
                  <w:r>
                    <w:rPr>
                      <w:rFonts w:hint="eastAsia"/>
                    </w:rPr>
                    <w:t>评审为差</w:t>
                  </w:r>
                  <w:r>
                    <w:rPr>
                      <w:rFonts w:hint="eastAsia"/>
                    </w:rPr>
                    <w:t>(</w:t>
                  </w:r>
                  <w:r>
                    <w:rPr>
                      <w:rFonts w:hint="eastAsia"/>
                    </w:rPr>
                    <w:t>技术路线不具备可操作性，方案无时间安排方式和保障措施</w:t>
                  </w:r>
                  <w:r>
                    <w:rPr>
                      <w:rFonts w:hint="eastAsia"/>
                    </w:rPr>
                    <w:t xml:space="preserve">) </w:t>
                  </w:r>
                  <w:r>
                    <w:rPr>
                      <w:rFonts w:hint="eastAsia"/>
                    </w:rPr>
                    <w:t>的得</w:t>
                  </w:r>
                  <w:r>
                    <w:rPr>
                      <w:rFonts w:hint="eastAsia"/>
                    </w:rPr>
                    <w:t xml:space="preserve"> 0 </w:t>
                  </w:r>
                  <w:r>
                    <w:rPr>
                      <w:rFonts w:hint="eastAsia"/>
                    </w:rPr>
                    <w:t>分。</w:t>
                  </w:r>
                </w:p>
              </w:tc>
            </w:tr>
            <w:tr w:rsidR="00765B9B" w14:paraId="0F7D3864" w14:textId="77777777" w:rsidTr="00743578">
              <w:trPr>
                <w:trHeight w:val="63"/>
                <w:jc w:val="center"/>
              </w:trPr>
              <w:tc>
                <w:tcPr>
                  <w:tcW w:w="721"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841" w:type="dxa"/>
                  <w:tcBorders>
                    <w:top w:val="single" w:sz="4" w:space="0" w:color="auto"/>
                    <w:left w:val="single" w:sz="4" w:space="0" w:color="auto"/>
                    <w:bottom w:val="single" w:sz="4" w:space="0" w:color="auto"/>
                    <w:right w:val="single" w:sz="4" w:space="0" w:color="auto"/>
                  </w:tcBorders>
                  <w:vAlign w:val="center"/>
                </w:tcPr>
                <w:p w14:paraId="29C5B67E" w14:textId="145D9FB3" w:rsidR="00765B9B" w:rsidRDefault="00A55CD5" w:rsidP="00EF5FB8">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5998FACB" w14:textId="77777777" w:rsidR="00A55CD5" w:rsidRPr="00A55CD5" w:rsidRDefault="00A55CD5" w:rsidP="00A55CD5">
                  <w:pPr>
                    <w:rPr>
                      <w:rFonts w:ascii="新宋体" w:eastAsia="新宋体" w:hAnsi="新宋体"/>
                      <w:szCs w:val="21"/>
                    </w:rPr>
                  </w:pPr>
                  <w:r w:rsidRPr="00A55CD5">
                    <w:rPr>
                      <w:rFonts w:ascii="新宋体" w:eastAsia="新宋体" w:hAnsi="新宋体" w:hint="eastAsia"/>
                      <w:szCs w:val="21"/>
                    </w:rPr>
                    <w:t>（一）评审内容：根据投标人分析的项目重点难点、提出的应对措施合理化建议进行评审。</w:t>
                  </w:r>
                </w:p>
                <w:p w14:paraId="5CDA2F1D" w14:textId="77777777" w:rsidR="00A55CD5" w:rsidRPr="00A55CD5" w:rsidRDefault="00A55CD5" w:rsidP="00A55CD5">
                  <w:pPr>
                    <w:rPr>
                      <w:rFonts w:ascii="新宋体" w:eastAsia="新宋体" w:hAnsi="新宋体"/>
                      <w:szCs w:val="21"/>
                    </w:rPr>
                  </w:pPr>
                  <w:r w:rsidRPr="00A55CD5">
                    <w:rPr>
                      <w:rFonts w:ascii="新宋体" w:eastAsia="新宋体" w:hAnsi="新宋体" w:hint="eastAsia"/>
                      <w:szCs w:val="21"/>
                    </w:rPr>
                    <w:t>考察点 A: 重点难点分析；</w:t>
                  </w:r>
                </w:p>
                <w:p w14:paraId="394E4A05" w14:textId="77777777" w:rsidR="00A55CD5" w:rsidRPr="00A55CD5" w:rsidRDefault="00A55CD5" w:rsidP="00A55CD5">
                  <w:pPr>
                    <w:rPr>
                      <w:rFonts w:ascii="新宋体" w:eastAsia="新宋体" w:hAnsi="新宋体"/>
                      <w:szCs w:val="21"/>
                    </w:rPr>
                  </w:pPr>
                  <w:r w:rsidRPr="00A55CD5">
                    <w:rPr>
                      <w:rFonts w:ascii="新宋体" w:eastAsia="新宋体" w:hAnsi="新宋体" w:hint="eastAsia"/>
                      <w:szCs w:val="21"/>
                    </w:rPr>
                    <w:t>考察点 B: 应对措施及相关的合理化建议。</w:t>
                  </w:r>
                </w:p>
                <w:p w14:paraId="0B7A7D88" w14:textId="77777777" w:rsidR="00A55CD5" w:rsidRPr="00A55CD5" w:rsidRDefault="00A55CD5" w:rsidP="00A55CD5">
                  <w:pPr>
                    <w:rPr>
                      <w:rFonts w:ascii="新宋体" w:eastAsia="新宋体" w:hAnsi="新宋体"/>
                      <w:szCs w:val="21"/>
                    </w:rPr>
                  </w:pPr>
                  <w:r w:rsidRPr="00A55CD5">
                    <w:rPr>
                      <w:rFonts w:ascii="新宋体" w:eastAsia="新宋体" w:hAnsi="新宋体" w:hint="eastAsia"/>
                      <w:szCs w:val="21"/>
                    </w:rPr>
                    <w:t>（二）评分标准：</w:t>
                  </w:r>
                </w:p>
                <w:p w14:paraId="752E8A78" w14:textId="77777777" w:rsidR="00A55CD5" w:rsidRPr="00A55CD5" w:rsidRDefault="00A55CD5" w:rsidP="00A55CD5">
                  <w:pPr>
                    <w:rPr>
                      <w:rFonts w:ascii="新宋体" w:eastAsia="新宋体" w:hAnsi="新宋体"/>
                      <w:szCs w:val="21"/>
                    </w:rPr>
                  </w:pPr>
                  <w:r w:rsidRPr="00A55CD5">
                    <w:rPr>
                      <w:rFonts w:ascii="新宋体" w:eastAsia="新宋体" w:hAnsi="新宋体" w:hint="eastAsia"/>
                      <w:szCs w:val="21"/>
                    </w:rPr>
                    <w:t>考察点 A、B 两点，满足两点得6分，满足任意一点得3分，未满足不得分。</w:t>
                  </w:r>
                </w:p>
                <w:p w14:paraId="1583030D" w14:textId="77777777" w:rsidR="00A55CD5" w:rsidRPr="00A55CD5" w:rsidRDefault="00A55CD5" w:rsidP="00A55CD5">
                  <w:pPr>
                    <w:rPr>
                      <w:rFonts w:ascii="新宋体" w:eastAsia="新宋体" w:hAnsi="新宋体"/>
                      <w:szCs w:val="21"/>
                    </w:rPr>
                  </w:pPr>
                  <w:r w:rsidRPr="00A55CD5">
                    <w:rPr>
                      <w:rFonts w:ascii="新宋体" w:eastAsia="新宋体" w:hAnsi="新宋体" w:hint="eastAsia"/>
                      <w:szCs w:val="21"/>
                    </w:rPr>
                    <w:lastRenderedPageBreak/>
                    <w:t>在此基础上，专家根据各供应商的</w:t>
                  </w:r>
                  <w:proofErr w:type="gramStart"/>
                  <w:r w:rsidRPr="00A55CD5">
                    <w:rPr>
                      <w:rFonts w:ascii="新宋体" w:eastAsia="新宋体" w:hAnsi="新宋体" w:hint="eastAsia"/>
                      <w:szCs w:val="21"/>
                    </w:rPr>
                    <w:t>具体响应</w:t>
                  </w:r>
                  <w:proofErr w:type="gramEnd"/>
                  <w:r w:rsidRPr="00A55CD5">
                    <w:rPr>
                      <w:rFonts w:ascii="新宋体" w:eastAsia="新宋体" w:hAnsi="新宋体" w:hint="eastAsia"/>
                      <w:szCs w:val="21"/>
                    </w:rPr>
                    <w:t>内容按照量化的评审因素指标进一步评审：</w:t>
                  </w:r>
                </w:p>
                <w:p w14:paraId="5E18BB19" w14:textId="77777777" w:rsidR="00A55CD5" w:rsidRPr="00A55CD5" w:rsidRDefault="00A55CD5" w:rsidP="00A55CD5">
                  <w:pPr>
                    <w:rPr>
                      <w:rFonts w:ascii="新宋体" w:eastAsia="新宋体" w:hAnsi="新宋体"/>
                      <w:szCs w:val="21"/>
                    </w:rPr>
                  </w:pPr>
                  <w:r w:rsidRPr="00A55CD5">
                    <w:rPr>
                      <w:rFonts w:ascii="新宋体" w:eastAsia="新宋体" w:hAnsi="新宋体" w:hint="eastAsia"/>
                      <w:szCs w:val="21"/>
                    </w:rPr>
                    <w:t>(1) 评审为优(有至少3个方向的重难点分析，应对措施科学合理；重要服务内容▲的重难点分析深入、应对措施可行) 的加4分；</w:t>
                  </w:r>
                </w:p>
                <w:p w14:paraId="75CEA2D1" w14:textId="77777777" w:rsidR="00A55CD5" w:rsidRPr="00A55CD5" w:rsidRDefault="00A55CD5" w:rsidP="00A55CD5">
                  <w:pPr>
                    <w:rPr>
                      <w:rFonts w:ascii="新宋体" w:eastAsia="新宋体" w:hAnsi="新宋体"/>
                      <w:szCs w:val="21"/>
                    </w:rPr>
                  </w:pPr>
                  <w:r w:rsidRPr="00A55CD5">
                    <w:rPr>
                      <w:rFonts w:ascii="新宋体" w:eastAsia="新宋体" w:hAnsi="新宋体" w:hint="eastAsia"/>
                      <w:szCs w:val="21"/>
                    </w:rPr>
                    <w:t>(2) 评审为中(有 1-2个方向的重难点分析，应对措施合理性一般) 的加1分；</w:t>
                  </w:r>
                </w:p>
                <w:p w14:paraId="752B0C21" w14:textId="13492BFB" w:rsidR="00765B9B" w:rsidRDefault="00A55CD5" w:rsidP="00A55CD5">
                  <w:pPr>
                    <w:rPr>
                      <w:rFonts w:ascii="新宋体" w:eastAsia="新宋体" w:hAnsi="新宋体"/>
                      <w:szCs w:val="21"/>
                    </w:rPr>
                  </w:pPr>
                  <w:r w:rsidRPr="00A55CD5">
                    <w:rPr>
                      <w:rFonts w:ascii="新宋体" w:eastAsia="新宋体" w:hAnsi="新宋体" w:hint="eastAsia"/>
                      <w:szCs w:val="21"/>
                    </w:rPr>
                    <w:t>(3) 评审为差(重难点分析不完整，应对措施可行性差)的得 0分。</w:t>
                  </w:r>
                </w:p>
              </w:tc>
            </w:tr>
            <w:tr w:rsidR="00765B9B" w14:paraId="7075E67A" w14:textId="77777777" w:rsidTr="00743578">
              <w:trPr>
                <w:trHeight w:val="63"/>
                <w:jc w:val="center"/>
              </w:trPr>
              <w:tc>
                <w:tcPr>
                  <w:tcW w:w="721"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841" w:type="dxa"/>
                  <w:tcBorders>
                    <w:top w:val="single" w:sz="4" w:space="0" w:color="auto"/>
                    <w:left w:val="single" w:sz="4" w:space="0" w:color="auto"/>
                    <w:bottom w:val="single" w:sz="4" w:space="0" w:color="auto"/>
                    <w:right w:val="single" w:sz="4" w:space="0" w:color="auto"/>
                  </w:tcBorders>
                  <w:vAlign w:val="center"/>
                </w:tcPr>
                <w:p w14:paraId="1DE20B67" w14:textId="4F27B388" w:rsidR="00765B9B" w:rsidRDefault="007C4C21" w:rsidP="00EF5FB8">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7E452B4D" w14:textId="77777777" w:rsidR="007C4C21" w:rsidRPr="007C4C21" w:rsidRDefault="007C4C21" w:rsidP="007C4C21">
                  <w:pPr>
                    <w:rPr>
                      <w:rFonts w:ascii="新宋体" w:eastAsia="新宋体" w:hAnsi="新宋体"/>
                      <w:szCs w:val="21"/>
                    </w:rPr>
                  </w:pPr>
                  <w:r w:rsidRPr="007C4C21">
                    <w:rPr>
                      <w:rFonts w:ascii="新宋体" w:eastAsia="新宋体" w:hAnsi="新宋体" w:hint="eastAsia"/>
                      <w:szCs w:val="21"/>
                    </w:rPr>
                    <w:t>（一）评审内容：</w:t>
                  </w:r>
                </w:p>
                <w:p w14:paraId="3E9B1C4A" w14:textId="77777777" w:rsidR="007C4C21" w:rsidRPr="007C4C21" w:rsidRDefault="007C4C21" w:rsidP="007C4C21">
                  <w:pPr>
                    <w:rPr>
                      <w:rFonts w:ascii="新宋体" w:eastAsia="新宋体" w:hAnsi="新宋体"/>
                      <w:szCs w:val="21"/>
                    </w:rPr>
                  </w:pPr>
                  <w:r w:rsidRPr="007C4C21">
                    <w:rPr>
                      <w:rFonts w:ascii="新宋体" w:eastAsia="新宋体" w:hAnsi="新宋体" w:hint="eastAsia"/>
                      <w:szCs w:val="21"/>
                    </w:rPr>
                    <w:t>在投标文件中详细说明质量保障措施及方案，评审委员会根据响应情况进行综合评价。</w:t>
                  </w:r>
                </w:p>
                <w:p w14:paraId="5F990B56" w14:textId="77777777" w:rsidR="007C4C21" w:rsidRPr="007C4C21" w:rsidRDefault="007C4C21" w:rsidP="007C4C21">
                  <w:pPr>
                    <w:rPr>
                      <w:rFonts w:ascii="新宋体" w:eastAsia="新宋体" w:hAnsi="新宋体"/>
                      <w:szCs w:val="21"/>
                    </w:rPr>
                  </w:pPr>
                  <w:r w:rsidRPr="007C4C21">
                    <w:rPr>
                      <w:rFonts w:ascii="新宋体" w:eastAsia="新宋体" w:hAnsi="新宋体" w:hint="eastAsia"/>
                      <w:szCs w:val="21"/>
                    </w:rPr>
                    <w:t>考察点A：项目实施过程的组织管理；</w:t>
                  </w:r>
                </w:p>
                <w:p w14:paraId="0D54D4E3" w14:textId="77777777" w:rsidR="007C4C21" w:rsidRPr="007C4C21" w:rsidRDefault="007C4C21" w:rsidP="007C4C21">
                  <w:pPr>
                    <w:rPr>
                      <w:rFonts w:ascii="新宋体" w:eastAsia="新宋体" w:hAnsi="新宋体"/>
                      <w:szCs w:val="21"/>
                    </w:rPr>
                  </w:pPr>
                  <w:r w:rsidRPr="007C4C21">
                    <w:rPr>
                      <w:rFonts w:ascii="新宋体" w:eastAsia="新宋体" w:hAnsi="新宋体" w:hint="eastAsia"/>
                      <w:szCs w:val="21"/>
                    </w:rPr>
                    <w:t>考察点B：项目完成时间；</w:t>
                  </w:r>
                </w:p>
                <w:p w14:paraId="0A77B87F" w14:textId="77777777" w:rsidR="007C4C21" w:rsidRPr="007C4C21" w:rsidRDefault="007C4C21" w:rsidP="007C4C21">
                  <w:pPr>
                    <w:rPr>
                      <w:rFonts w:ascii="新宋体" w:eastAsia="新宋体" w:hAnsi="新宋体"/>
                      <w:szCs w:val="21"/>
                    </w:rPr>
                  </w:pPr>
                  <w:r w:rsidRPr="007C4C21">
                    <w:rPr>
                      <w:rFonts w:ascii="新宋体" w:eastAsia="新宋体" w:hAnsi="新宋体" w:hint="eastAsia"/>
                      <w:szCs w:val="21"/>
                    </w:rPr>
                    <w:t>考察点C：项目执行过程中的质量保障措施。</w:t>
                  </w:r>
                </w:p>
                <w:p w14:paraId="2DEDA42C" w14:textId="77777777" w:rsidR="007C4C21" w:rsidRPr="007C4C21" w:rsidRDefault="007C4C21" w:rsidP="007C4C21">
                  <w:pPr>
                    <w:rPr>
                      <w:rFonts w:ascii="新宋体" w:eastAsia="新宋体" w:hAnsi="新宋体"/>
                      <w:szCs w:val="21"/>
                    </w:rPr>
                  </w:pPr>
                  <w:r w:rsidRPr="007C4C21">
                    <w:rPr>
                      <w:rFonts w:ascii="新宋体" w:eastAsia="新宋体" w:hAnsi="新宋体" w:hint="eastAsia"/>
                      <w:szCs w:val="21"/>
                    </w:rPr>
                    <w:t>（二）评分标准：</w:t>
                  </w:r>
                </w:p>
                <w:p w14:paraId="10C00321" w14:textId="77777777" w:rsidR="007C4C21" w:rsidRPr="007C4C21" w:rsidRDefault="007C4C21" w:rsidP="007C4C21">
                  <w:pPr>
                    <w:rPr>
                      <w:rFonts w:ascii="新宋体" w:eastAsia="新宋体" w:hAnsi="新宋体"/>
                      <w:szCs w:val="21"/>
                    </w:rPr>
                  </w:pPr>
                  <w:r w:rsidRPr="007C4C21">
                    <w:rPr>
                      <w:rFonts w:ascii="新宋体" w:eastAsia="新宋体" w:hAnsi="新宋体" w:hint="eastAsia"/>
                      <w:szCs w:val="21"/>
                    </w:rPr>
                    <w:t>考察点 A、B 、C两点，满足三点得8分，满足任意两点得5分，满足任意一点得2分，未满足不得分。</w:t>
                  </w:r>
                </w:p>
                <w:p w14:paraId="3144C5FB" w14:textId="77777777" w:rsidR="007C4C21" w:rsidRPr="007C4C21" w:rsidRDefault="007C4C21" w:rsidP="007C4C21">
                  <w:pPr>
                    <w:rPr>
                      <w:rFonts w:ascii="新宋体" w:eastAsia="新宋体" w:hAnsi="新宋体"/>
                      <w:szCs w:val="21"/>
                    </w:rPr>
                  </w:pPr>
                  <w:r w:rsidRPr="007C4C21">
                    <w:rPr>
                      <w:rFonts w:ascii="新宋体" w:eastAsia="新宋体" w:hAnsi="新宋体" w:hint="eastAsia"/>
                      <w:szCs w:val="21"/>
                    </w:rPr>
                    <w:t>在此基础上，专家根据各供应商的</w:t>
                  </w:r>
                  <w:proofErr w:type="gramStart"/>
                  <w:r w:rsidRPr="007C4C21">
                    <w:rPr>
                      <w:rFonts w:ascii="新宋体" w:eastAsia="新宋体" w:hAnsi="新宋体" w:hint="eastAsia"/>
                      <w:szCs w:val="21"/>
                    </w:rPr>
                    <w:t>具体响应</w:t>
                  </w:r>
                  <w:proofErr w:type="gramEnd"/>
                  <w:r w:rsidRPr="007C4C21">
                    <w:rPr>
                      <w:rFonts w:ascii="新宋体" w:eastAsia="新宋体" w:hAnsi="新宋体" w:hint="eastAsia"/>
                      <w:szCs w:val="21"/>
                    </w:rPr>
                    <w:t>内容按照量化的评审因素指标进一步评审：</w:t>
                  </w:r>
                </w:p>
                <w:p w14:paraId="366C027B" w14:textId="77777777" w:rsidR="007C4C21" w:rsidRPr="007C4C21" w:rsidRDefault="007C4C21" w:rsidP="007C4C21">
                  <w:pPr>
                    <w:rPr>
                      <w:rFonts w:ascii="新宋体" w:eastAsia="新宋体" w:hAnsi="新宋体"/>
                      <w:szCs w:val="21"/>
                    </w:rPr>
                  </w:pPr>
                  <w:r w:rsidRPr="007C4C21">
                    <w:rPr>
                      <w:rFonts w:ascii="新宋体" w:eastAsia="新宋体" w:hAnsi="新宋体" w:hint="eastAsia"/>
                      <w:szCs w:val="21"/>
                    </w:rPr>
                    <w:t>(1)评审为优（进度安排明确、合理，保障措施全面）的加2分；</w:t>
                  </w:r>
                </w:p>
                <w:p w14:paraId="68A7E96B" w14:textId="77777777" w:rsidR="007C4C21" w:rsidRPr="007C4C21" w:rsidRDefault="007C4C21" w:rsidP="007C4C21">
                  <w:pPr>
                    <w:rPr>
                      <w:rFonts w:ascii="新宋体" w:eastAsia="新宋体" w:hAnsi="新宋体"/>
                      <w:szCs w:val="21"/>
                    </w:rPr>
                  </w:pPr>
                  <w:r w:rsidRPr="007C4C21">
                    <w:rPr>
                      <w:rFonts w:ascii="新宋体" w:eastAsia="新宋体" w:hAnsi="新宋体" w:hint="eastAsia"/>
                      <w:szCs w:val="21"/>
                    </w:rPr>
                    <w:t>(2) 评审为中（有基本的进度安排、有基本的保障措施）的加0.5分；</w:t>
                  </w:r>
                </w:p>
                <w:p w14:paraId="1EFD24B5" w14:textId="0CB2ABAE" w:rsidR="00765B9B" w:rsidRDefault="007C4C21" w:rsidP="007C4C21">
                  <w:pPr>
                    <w:rPr>
                      <w:rFonts w:ascii="新宋体" w:eastAsia="新宋体" w:hAnsi="新宋体"/>
                      <w:szCs w:val="21"/>
                    </w:rPr>
                  </w:pPr>
                  <w:r w:rsidRPr="007C4C21">
                    <w:rPr>
                      <w:rFonts w:ascii="新宋体" w:eastAsia="新宋体" w:hAnsi="新宋体" w:hint="eastAsia"/>
                      <w:szCs w:val="21"/>
                    </w:rPr>
                    <w:t>(3)评审为差(未提供进度安排和保障措施)的得 0分。</w:t>
                  </w:r>
                </w:p>
              </w:tc>
            </w:tr>
            <w:tr w:rsidR="00765B9B" w14:paraId="219B93CA" w14:textId="77777777" w:rsidTr="00743578">
              <w:trPr>
                <w:trHeight w:val="63"/>
                <w:jc w:val="center"/>
              </w:trPr>
              <w:tc>
                <w:tcPr>
                  <w:tcW w:w="721"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841" w:type="dxa"/>
                  <w:tcBorders>
                    <w:top w:val="single" w:sz="4" w:space="0" w:color="auto"/>
                    <w:left w:val="single" w:sz="4" w:space="0" w:color="auto"/>
                    <w:bottom w:val="single" w:sz="4" w:space="0" w:color="auto"/>
                    <w:right w:val="single" w:sz="4" w:space="0" w:color="auto"/>
                  </w:tcBorders>
                  <w:vAlign w:val="center"/>
                </w:tcPr>
                <w:p w14:paraId="2B39490C" w14:textId="10DCFFAD" w:rsidR="00765B9B" w:rsidRDefault="004711EB" w:rsidP="00EF5FB8">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7C45274A" w14:textId="77777777" w:rsidR="004711EB" w:rsidRPr="004711EB" w:rsidRDefault="004711EB" w:rsidP="004711EB">
                  <w:pPr>
                    <w:rPr>
                      <w:rFonts w:ascii="新宋体" w:eastAsia="新宋体" w:hAnsi="新宋体"/>
                      <w:szCs w:val="21"/>
                    </w:rPr>
                  </w:pPr>
                  <w:r w:rsidRPr="004711EB">
                    <w:rPr>
                      <w:rFonts w:ascii="新宋体" w:eastAsia="新宋体" w:hAnsi="新宋体" w:hint="eastAsia"/>
                      <w:szCs w:val="21"/>
                    </w:rPr>
                    <w:t>（一）评审内容：</w:t>
                  </w:r>
                </w:p>
                <w:p w14:paraId="040143BD" w14:textId="77777777" w:rsidR="004711EB" w:rsidRPr="004711EB" w:rsidRDefault="004711EB" w:rsidP="004711EB">
                  <w:pPr>
                    <w:rPr>
                      <w:rFonts w:ascii="新宋体" w:eastAsia="新宋体" w:hAnsi="新宋体"/>
                      <w:szCs w:val="21"/>
                    </w:rPr>
                  </w:pPr>
                  <w:r w:rsidRPr="004711EB">
                    <w:rPr>
                      <w:rFonts w:ascii="新宋体" w:eastAsia="新宋体" w:hAnsi="新宋体" w:hint="eastAsia"/>
                      <w:szCs w:val="21"/>
                    </w:rPr>
                    <w:t>在投标文件中详细说明项目完成（服务期满）后的服务承诺，评审委员会根据响应情况进行综合评价。投标人承诺以下全部三项得5分，否则不得分：</w:t>
                  </w:r>
                </w:p>
                <w:p w14:paraId="3F9054E5" w14:textId="77777777" w:rsidR="004711EB" w:rsidRPr="004711EB" w:rsidRDefault="004711EB" w:rsidP="004711EB">
                  <w:pPr>
                    <w:rPr>
                      <w:rFonts w:ascii="新宋体" w:eastAsia="新宋体" w:hAnsi="新宋体"/>
                      <w:szCs w:val="21"/>
                    </w:rPr>
                  </w:pPr>
                  <w:r w:rsidRPr="004711EB">
                    <w:rPr>
                      <w:rFonts w:ascii="新宋体" w:eastAsia="新宋体" w:hAnsi="新宋体" w:hint="eastAsia"/>
                      <w:szCs w:val="21"/>
                    </w:rPr>
                    <w:t>考察点A：承诺主动与采购人进行详细交接、资料整理归档；</w:t>
                  </w:r>
                </w:p>
                <w:p w14:paraId="1F15A79D" w14:textId="77777777" w:rsidR="004711EB" w:rsidRPr="004711EB" w:rsidRDefault="004711EB" w:rsidP="004711EB">
                  <w:pPr>
                    <w:rPr>
                      <w:rFonts w:ascii="新宋体" w:eastAsia="新宋体" w:hAnsi="新宋体"/>
                      <w:szCs w:val="21"/>
                    </w:rPr>
                  </w:pPr>
                  <w:r w:rsidRPr="004711EB">
                    <w:rPr>
                      <w:rFonts w:ascii="新宋体" w:eastAsia="新宋体" w:hAnsi="新宋体" w:hint="eastAsia"/>
                      <w:szCs w:val="21"/>
                    </w:rPr>
                    <w:t>考察点B：承诺服务期满后提供 1 年的售后服务；</w:t>
                  </w:r>
                </w:p>
                <w:p w14:paraId="1CCC0462" w14:textId="77777777" w:rsidR="004711EB" w:rsidRPr="004711EB" w:rsidRDefault="004711EB" w:rsidP="004711EB">
                  <w:pPr>
                    <w:rPr>
                      <w:rFonts w:ascii="新宋体" w:eastAsia="新宋体" w:hAnsi="新宋体"/>
                      <w:szCs w:val="21"/>
                    </w:rPr>
                  </w:pPr>
                  <w:r w:rsidRPr="004711EB">
                    <w:rPr>
                      <w:rFonts w:ascii="新宋体" w:eastAsia="新宋体" w:hAnsi="新宋体" w:hint="eastAsia"/>
                      <w:szCs w:val="21"/>
                    </w:rPr>
                    <w:t>考察点C：提供售后服务联系方式与联系地址。</w:t>
                  </w:r>
                </w:p>
                <w:p w14:paraId="59D0EEFA" w14:textId="77777777" w:rsidR="004711EB" w:rsidRPr="004711EB" w:rsidRDefault="004711EB" w:rsidP="004711EB">
                  <w:pPr>
                    <w:rPr>
                      <w:rFonts w:ascii="新宋体" w:eastAsia="新宋体" w:hAnsi="新宋体"/>
                      <w:szCs w:val="21"/>
                    </w:rPr>
                  </w:pPr>
                  <w:r w:rsidRPr="004711EB">
                    <w:rPr>
                      <w:rFonts w:ascii="新宋体" w:eastAsia="新宋体" w:hAnsi="新宋体" w:hint="eastAsia"/>
                      <w:szCs w:val="21"/>
                    </w:rPr>
                    <w:t>（二）评分依据：</w:t>
                  </w:r>
                </w:p>
                <w:p w14:paraId="1A35EB96" w14:textId="3F6CE2AF" w:rsidR="00765B9B" w:rsidRDefault="004711EB" w:rsidP="004711EB">
                  <w:pPr>
                    <w:rPr>
                      <w:rFonts w:ascii="新宋体" w:eastAsia="新宋体" w:hAnsi="新宋体"/>
                      <w:szCs w:val="21"/>
                    </w:rPr>
                  </w:pPr>
                  <w:r w:rsidRPr="004711EB">
                    <w:rPr>
                      <w:rFonts w:ascii="新宋体" w:eastAsia="新宋体" w:hAnsi="新宋体" w:hint="eastAsia"/>
                      <w:szCs w:val="21"/>
                    </w:rPr>
                    <w:t>按以上要求提供承诺函（格式自定）加盖投标人公章作为得分依据，未提供承诺或承诺内容不满足要求不得分。</w:t>
                  </w:r>
                </w:p>
              </w:tc>
            </w:tr>
            <w:tr w:rsidR="00765B9B" w14:paraId="37555607" w14:textId="77777777" w:rsidTr="00743578">
              <w:trPr>
                <w:trHeight w:val="63"/>
                <w:jc w:val="center"/>
              </w:trPr>
              <w:tc>
                <w:tcPr>
                  <w:tcW w:w="721"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1"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841" w:type="dxa"/>
                  <w:tcBorders>
                    <w:top w:val="single" w:sz="4" w:space="0" w:color="auto"/>
                    <w:left w:val="single" w:sz="4" w:space="0" w:color="auto"/>
                    <w:bottom w:val="single" w:sz="4" w:space="0" w:color="auto"/>
                    <w:right w:val="single" w:sz="4" w:space="0" w:color="auto"/>
                  </w:tcBorders>
                  <w:vAlign w:val="center"/>
                </w:tcPr>
                <w:p w14:paraId="5C36BBBE" w14:textId="5CAB21AC" w:rsidR="00765B9B" w:rsidRDefault="004711EB" w:rsidP="00EF5FB8">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2388757E" w14:textId="77777777" w:rsidR="008A4854" w:rsidRPr="008A4854" w:rsidRDefault="008A4854" w:rsidP="008A4854">
                  <w:pPr>
                    <w:rPr>
                      <w:rFonts w:ascii="新宋体" w:eastAsia="新宋体" w:hAnsi="新宋体"/>
                      <w:szCs w:val="21"/>
                    </w:rPr>
                  </w:pPr>
                  <w:r w:rsidRPr="008A4854">
                    <w:rPr>
                      <w:rFonts w:ascii="新宋体" w:eastAsia="新宋体" w:hAnsi="新宋体" w:hint="eastAsia"/>
                      <w:szCs w:val="21"/>
                    </w:rPr>
                    <w:t xml:space="preserve">（一）评审内容： </w:t>
                  </w:r>
                </w:p>
                <w:p w14:paraId="4510290E" w14:textId="77777777" w:rsidR="008A4854" w:rsidRPr="008A4854" w:rsidRDefault="008A4854" w:rsidP="008A4854">
                  <w:pPr>
                    <w:rPr>
                      <w:rFonts w:ascii="新宋体" w:eastAsia="新宋体" w:hAnsi="新宋体"/>
                      <w:szCs w:val="21"/>
                    </w:rPr>
                  </w:pPr>
                  <w:r w:rsidRPr="008A4854">
                    <w:rPr>
                      <w:rFonts w:ascii="新宋体" w:eastAsia="新宋体" w:hAnsi="新宋体" w:hint="eastAsia"/>
                      <w:szCs w:val="21"/>
                    </w:rPr>
                    <w:t>在投标文件中详细说明违约承诺，评审委员会根据响应情况进行综合评价。投标人承诺以下全部三项得5分，否则不得分：</w:t>
                  </w:r>
                </w:p>
                <w:p w14:paraId="1803E677" w14:textId="77777777" w:rsidR="008A4854" w:rsidRPr="008A4854" w:rsidRDefault="008A4854" w:rsidP="008A4854">
                  <w:pPr>
                    <w:rPr>
                      <w:rFonts w:ascii="新宋体" w:eastAsia="新宋体" w:hAnsi="新宋体"/>
                      <w:szCs w:val="21"/>
                    </w:rPr>
                  </w:pPr>
                  <w:r w:rsidRPr="008A4854">
                    <w:rPr>
                      <w:rFonts w:ascii="新宋体" w:eastAsia="新宋体" w:hAnsi="新宋体" w:hint="eastAsia"/>
                      <w:szCs w:val="21"/>
                    </w:rPr>
                    <w:t>考察点A：人员严格按照招标文件及投标承诺配置；</w:t>
                  </w:r>
                </w:p>
                <w:p w14:paraId="68AD17AE" w14:textId="77777777" w:rsidR="008A4854" w:rsidRPr="008A4854" w:rsidRDefault="008A4854" w:rsidP="008A4854">
                  <w:pPr>
                    <w:rPr>
                      <w:rFonts w:ascii="新宋体" w:eastAsia="新宋体" w:hAnsi="新宋体"/>
                      <w:szCs w:val="21"/>
                    </w:rPr>
                  </w:pPr>
                  <w:r w:rsidRPr="008A4854">
                    <w:rPr>
                      <w:rFonts w:ascii="新宋体" w:eastAsia="新宋体" w:hAnsi="新宋体" w:hint="eastAsia"/>
                      <w:szCs w:val="21"/>
                    </w:rPr>
                    <w:t>考察点B：服务质量达到招标文件要求；</w:t>
                  </w:r>
                </w:p>
                <w:p w14:paraId="53724DBE" w14:textId="77777777" w:rsidR="008A4854" w:rsidRPr="008A4854" w:rsidRDefault="008A4854" w:rsidP="008A4854">
                  <w:pPr>
                    <w:rPr>
                      <w:rFonts w:ascii="新宋体" w:eastAsia="新宋体" w:hAnsi="新宋体"/>
                      <w:szCs w:val="21"/>
                    </w:rPr>
                  </w:pPr>
                  <w:r w:rsidRPr="008A4854">
                    <w:rPr>
                      <w:rFonts w:ascii="新宋体" w:eastAsia="新宋体" w:hAnsi="新宋体" w:hint="eastAsia"/>
                      <w:szCs w:val="21"/>
                    </w:rPr>
                    <w:t>考察点C：对未能达到的管理要求承担管理责任。</w:t>
                  </w:r>
                </w:p>
                <w:p w14:paraId="631D6290" w14:textId="77777777" w:rsidR="008A4854" w:rsidRPr="008A4854" w:rsidRDefault="008A4854" w:rsidP="008A4854">
                  <w:pPr>
                    <w:rPr>
                      <w:rFonts w:ascii="新宋体" w:eastAsia="新宋体" w:hAnsi="新宋体"/>
                      <w:szCs w:val="21"/>
                    </w:rPr>
                  </w:pPr>
                  <w:r w:rsidRPr="008A4854">
                    <w:rPr>
                      <w:rFonts w:ascii="新宋体" w:eastAsia="新宋体" w:hAnsi="新宋体" w:hint="eastAsia"/>
                      <w:szCs w:val="21"/>
                    </w:rPr>
                    <w:t>（二）评分依据：</w:t>
                  </w:r>
                </w:p>
                <w:p w14:paraId="173DC258" w14:textId="795B27C5" w:rsidR="00765B9B" w:rsidRDefault="008A4854" w:rsidP="008A4854">
                  <w:pPr>
                    <w:rPr>
                      <w:rFonts w:ascii="新宋体" w:eastAsia="新宋体" w:hAnsi="新宋体"/>
                      <w:szCs w:val="21"/>
                    </w:rPr>
                  </w:pPr>
                  <w:r w:rsidRPr="008A4854">
                    <w:rPr>
                      <w:rFonts w:ascii="新宋体" w:eastAsia="新宋体" w:hAnsi="新宋体" w:hint="eastAsia"/>
                      <w:szCs w:val="21"/>
                    </w:rPr>
                    <w:t>按以上要求提供承诺函（格式自定）加盖投标人公章作为得分依据，未提供承诺或承诺内容不满足要求不得分。</w:t>
                  </w:r>
                </w:p>
              </w:tc>
            </w:tr>
            <w:tr w:rsidR="00765B9B" w14:paraId="2CAB2D3D" w14:textId="77777777" w:rsidTr="00743578">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5BCEFFB8"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743578">
              <w:trPr>
                <w:trHeight w:val="81"/>
                <w:jc w:val="center"/>
              </w:trPr>
              <w:tc>
                <w:tcPr>
                  <w:tcW w:w="721"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743578">
              <w:trPr>
                <w:trHeight w:val="78"/>
                <w:jc w:val="center"/>
              </w:trPr>
              <w:tc>
                <w:tcPr>
                  <w:tcW w:w="721"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2E3322C4" w14:textId="77777777" w:rsidR="00765B9B" w:rsidRDefault="005D0BBC">
                  <w:pPr>
                    <w:rPr>
                      <w:rFonts w:ascii="新宋体" w:eastAsia="新宋体" w:hAnsi="新宋体"/>
                      <w:szCs w:val="21"/>
                    </w:rPr>
                  </w:pPr>
                  <w:r>
                    <w:rPr>
                      <w:rFonts w:ascii="新宋体" w:eastAsia="新宋体" w:hAnsi="新宋体" w:hint="eastAsia"/>
                      <w:szCs w:val="21"/>
                    </w:rPr>
                    <w:t>投标人通过相关认证情况</w:t>
                  </w:r>
                </w:p>
              </w:tc>
              <w:tc>
                <w:tcPr>
                  <w:tcW w:w="841" w:type="dxa"/>
                  <w:tcBorders>
                    <w:top w:val="single" w:sz="4" w:space="0" w:color="auto"/>
                    <w:left w:val="single" w:sz="4" w:space="0" w:color="auto"/>
                    <w:bottom w:val="single" w:sz="4" w:space="0" w:color="auto"/>
                    <w:right w:val="single" w:sz="4" w:space="0" w:color="auto"/>
                  </w:tcBorders>
                  <w:vAlign w:val="center"/>
                </w:tcPr>
                <w:p w14:paraId="7AC9822E" w14:textId="4A73585B" w:rsidR="00765B9B" w:rsidRDefault="0078046D" w:rsidP="0078046D">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C98C3D4" w14:textId="77777777" w:rsidR="0078046D" w:rsidRPr="0078046D" w:rsidRDefault="0078046D" w:rsidP="0078046D">
                  <w:pPr>
                    <w:rPr>
                      <w:rFonts w:ascii="新宋体" w:eastAsia="新宋体" w:hAnsi="新宋体"/>
                      <w:szCs w:val="21"/>
                    </w:rPr>
                  </w:pPr>
                  <w:r w:rsidRPr="0078046D">
                    <w:rPr>
                      <w:rFonts w:ascii="新宋体" w:eastAsia="新宋体" w:hAnsi="新宋体" w:hint="eastAsia"/>
                      <w:szCs w:val="21"/>
                    </w:rPr>
                    <w:t>（一）评分内容：</w:t>
                  </w:r>
                </w:p>
                <w:p w14:paraId="2B9D5051" w14:textId="77777777" w:rsidR="0078046D" w:rsidRPr="0078046D" w:rsidRDefault="0078046D" w:rsidP="0078046D">
                  <w:pPr>
                    <w:rPr>
                      <w:rFonts w:ascii="新宋体" w:eastAsia="新宋体" w:hAnsi="新宋体"/>
                      <w:szCs w:val="21"/>
                    </w:rPr>
                  </w:pPr>
                  <w:r w:rsidRPr="0078046D">
                    <w:rPr>
                      <w:rFonts w:ascii="新宋体" w:eastAsia="新宋体" w:hAnsi="新宋体" w:hint="eastAsia"/>
                      <w:szCs w:val="21"/>
                    </w:rPr>
                    <w:t>1.具有质量管理体系认证，且认证范围包含“环保咨询” “安全咨询”的，得2.5分；</w:t>
                  </w:r>
                </w:p>
                <w:p w14:paraId="4D1F0506" w14:textId="77777777" w:rsidR="0078046D" w:rsidRPr="0078046D" w:rsidRDefault="0078046D" w:rsidP="0078046D">
                  <w:pPr>
                    <w:rPr>
                      <w:rFonts w:ascii="新宋体" w:eastAsia="新宋体" w:hAnsi="新宋体"/>
                      <w:szCs w:val="21"/>
                    </w:rPr>
                  </w:pPr>
                  <w:r w:rsidRPr="0078046D">
                    <w:rPr>
                      <w:rFonts w:ascii="新宋体" w:eastAsia="新宋体" w:hAnsi="新宋体" w:hint="eastAsia"/>
                      <w:szCs w:val="21"/>
                    </w:rPr>
                    <w:t>2.具有环境管理体系认证，且认证范围包含“环保咨询” “安全咨询”的，得1.25分；</w:t>
                  </w:r>
                </w:p>
                <w:p w14:paraId="3A10899A" w14:textId="77777777" w:rsidR="0078046D" w:rsidRPr="0078046D" w:rsidRDefault="0078046D" w:rsidP="0078046D">
                  <w:pPr>
                    <w:rPr>
                      <w:rFonts w:ascii="新宋体" w:eastAsia="新宋体" w:hAnsi="新宋体"/>
                      <w:szCs w:val="21"/>
                    </w:rPr>
                  </w:pPr>
                  <w:r w:rsidRPr="0078046D">
                    <w:rPr>
                      <w:rFonts w:ascii="新宋体" w:eastAsia="新宋体" w:hAnsi="新宋体" w:hint="eastAsia"/>
                      <w:szCs w:val="21"/>
                    </w:rPr>
                    <w:t>3.具有职业健康安全管理认证，且认证范围包含“环保咨询” “安全咨询”的，得1.25分；</w:t>
                  </w:r>
                </w:p>
                <w:p w14:paraId="277BAB4B" w14:textId="77777777" w:rsidR="0078046D" w:rsidRPr="0078046D" w:rsidRDefault="0078046D" w:rsidP="0078046D">
                  <w:pPr>
                    <w:rPr>
                      <w:rFonts w:ascii="新宋体" w:eastAsia="新宋体" w:hAnsi="新宋体"/>
                      <w:szCs w:val="21"/>
                    </w:rPr>
                  </w:pPr>
                  <w:r w:rsidRPr="0078046D">
                    <w:rPr>
                      <w:rFonts w:ascii="新宋体" w:eastAsia="新宋体" w:hAnsi="新宋体" w:hint="eastAsia"/>
                      <w:szCs w:val="21"/>
                    </w:rPr>
                    <w:lastRenderedPageBreak/>
                    <w:t>（二）评分依据：</w:t>
                  </w:r>
                  <w:r w:rsidRPr="0078046D">
                    <w:rPr>
                      <w:rFonts w:ascii="新宋体" w:eastAsia="新宋体" w:hAnsi="新宋体" w:hint="eastAsia"/>
                      <w:szCs w:val="21"/>
                    </w:rPr>
                    <w:tab/>
                  </w:r>
                </w:p>
                <w:p w14:paraId="4E6727A0" w14:textId="77777777" w:rsidR="0078046D" w:rsidRPr="0078046D" w:rsidRDefault="0078046D" w:rsidP="0078046D">
                  <w:pPr>
                    <w:rPr>
                      <w:rFonts w:ascii="新宋体" w:eastAsia="新宋体" w:hAnsi="新宋体"/>
                      <w:szCs w:val="21"/>
                    </w:rPr>
                  </w:pPr>
                  <w:r w:rsidRPr="0078046D">
                    <w:rPr>
                      <w:rFonts w:ascii="新宋体" w:eastAsia="新宋体" w:hAnsi="新宋体" w:hint="eastAsia"/>
                      <w:szCs w:val="21"/>
                    </w:rPr>
                    <w:t>1.要求提供有效的认证证书作为得分依据。</w:t>
                  </w:r>
                </w:p>
                <w:p w14:paraId="4395C65B" w14:textId="6667F49F" w:rsidR="00765B9B" w:rsidRDefault="0078046D" w:rsidP="0078046D">
                  <w:pPr>
                    <w:rPr>
                      <w:rFonts w:ascii="新宋体" w:eastAsia="新宋体" w:hAnsi="新宋体"/>
                      <w:szCs w:val="21"/>
                    </w:rPr>
                  </w:pPr>
                  <w:r w:rsidRPr="0078046D">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8D6ED45" w14:textId="77777777" w:rsidTr="00743578">
              <w:trPr>
                <w:trHeight w:val="78"/>
                <w:jc w:val="center"/>
              </w:trPr>
              <w:tc>
                <w:tcPr>
                  <w:tcW w:w="721"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投标人同类项目业绩情况</w:t>
                  </w:r>
                </w:p>
              </w:tc>
              <w:tc>
                <w:tcPr>
                  <w:tcW w:w="841" w:type="dxa"/>
                  <w:tcBorders>
                    <w:top w:val="single" w:sz="4" w:space="0" w:color="auto"/>
                    <w:left w:val="single" w:sz="4" w:space="0" w:color="auto"/>
                    <w:bottom w:val="single" w:sz="4" w:space="0" w:color="auto"/>
                    <w:right w:val="single" w:sz="4" w:space="0" w:color="auto"/>
                  </w:tcBorders>
                  <w:vAlign w:val="center"/>
                </w:tcPr>
                <w:p w14:paraId="579D5C48" w14:textId="294DCFBE" w:rsidR="00765B9B" w:rsidRDefault="0078046D" w:rsidP="0078046D">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55784649" w14:textId="77777777" w:rsidR="0078046D" w:rsidRPr="0078046D" w:rsidRDefault="0078046D" w:rsidP="0078046D">
                  <w:pPr>
                    <w:rPr>
                      <w:rFonts w:ascii="新宋体" w:eastAsia="新宋体" w:hAnsi="新宋体"/>
                      <w:szCs w:val="21"/>
                    </w:rPr>
                  </w:pPr>
                  <w:r w:rsidRPr="0078046D">
                    <w:rPr>
                      <w:rFonts w:ascii="新宋体" w:eastAsia="新宋体" w:hAnsi="新宋体" w:hint="eastAsia"/>
                      <w:szCs w:val="21"/>
                    </w:rPr>
                    <w:t>（一）评分内容：</w:t>
                  </w:r>
                </w:p>
                <w:p w14:paraId="022D4566" w14:textId="77777777" w:rsidR="0078046D" w:rsidRPr="0078046D" w:rsidRDefault="0078046D" w:rsidP="0078046D">
                  <w:pPr>
                    <w:rPr>
                      <w:rFonts w:ascii="新宋体" w:eastAsia="新宋体" w:hAnsi="新宋体"/>
                      <w:szCs w:val="21"/>
                    </w:rPr>
                  </w:pPr>
                  <w:r w:rsidRPr="0078046D">
                    <w:rPr>
                      <w:rFonts w:ascii="新宋体" w:eastAsia="新宋体" w:hAnsi="新宋体" w:hint="eastAsia"/>
                      <w:szCs w:val="21"/>
                    </w:rPr>
                    <w:t>2022年1月至本项目投标截止之日止（以合同签订日期为准）承担过政府机关委托的“环境安全管控” “辅助执法”等项目的（合同名称含有“环境安全管控”或“辅助执法”），提供1个得2分；提供2个得6分  （2个合同名称应分别包含不同的关键词，相同关键词的合同按1个计）。未提供有效业绩不得分。</w:t>
                  </w:r>
                </w:p>
                <w:p w14:paraId="1DCC1C98" w14:textId="77777777" w:rsidR="0078046D" w:rsidRPr="0078046D" w:rsidRDefault="0078046D" w:rsidP="0078046D">
                  <w:pPr>
                    <w:rPr>
                      <w:rFonts w:ascii="新宋体" w:eastAsia="新宋体" w:hAnsi="新宋体"/>
                      <w:szCs w:val="21"/>
                    </w:rPr>
                  </w:pPr>
                  <w:r w:rsidRPr="0078046D">
                    <w:rPr>
                      <w:rFonts w:ascii="新宋体" w:eastAsia="新宋体" w:hAnsi="新宋体" w:hint="eastAsia"/>
                      <w:szCs w:val="21"/>
                    </w:rPr>
                    <w:t>（二）评分依据：</w:t>
                  </w:r>
                </w:p>
                <w:p w14:paraId="3A71B216" w14:textId="77777777" w:rsidR="0078046D" w:rsidRPr="0078046D" w:rsidRDefault="0078046D" w:rsidP="0078046D">
                  <w:pPr>
                    <w:rPr>
                      <w:rFonts w:ascii="新宋体" w:eastAsia="新宋体" w:hAnsi="新宋体"/>
                      <w:szCs w:val="21"/>
                    </w:rPr>
                  </w:pPr>
                  <w:r w:rsidRPr="0078046D">
                    <w:rPr>
                      <w:rFonts w:ascii="新宋体" w:eastAsia="新宋体" w:hAnsi="新宋体" w:hint="eastAsia"/>
                      <w:szCs w:val="21"/>
                    </w:rPr>
                    <w:t>1.提供合同关键页扫描件作为得分依据，其中项目合同名称须含有以上关键字眼，否则不得分。</w:t>
                  </w:r>
                </w:p>
                <w:p w14:paraId="5989DC57" w14:textId="36C9CFAF" w:rsidR="00765B9B" w:rsidRDefault="0078046D" w:rsidP="0078046D">
                  <w:pPr>
                    <w:rPr>
                      <w:rFonts w:ascii="新宋体" w:eastAsia="新宋体" w:hAnsi="新宋体"/>
                      <w:szCs w:val="21"/>
                    </w:rPr>
                  </w:pPr>
                  <w:r w:rsidRPr="0078046D">
                    <w:rPr>
                      <w:rFonts w:ascii="新宋体" w:eastAsia="新宋体" w:hAnsi="新宋体" w:hint="eastAsia"/>
                      <w:szCs w:val="21"/>
                    </w:rPr>
                    <w:t>2.评分中出现无证明资料或证明资料提供不全或无法凭所提供资料判断是否得分的情况，一律作不得分处理。证明资料如有虚假，将做投标无效处理，涉嫌存在违法违规行为的，依法报主管部门处理处罚。</w:t>
                  </w:r>
                </w:p>
              </w:tc>
            </w:tr>
            <w:tr w:rsidR="00765B9B" w14:paraId="6AD9E5A4" w14:textId="77777777" w:rsidTr="00743578">
              <w:trPr>
                <w:trHeight w:val="78"/>
                <w:jc w:val="center"/>
              </w:trPr>
              <w:tc>
                <w:tcPr>
                  <w:tcW w:w="721"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41DB03F" w14:textId="28019A5B" w:rsidR="00765B9B" w:rsidRDefault="006C46ED">
                  <w:pPr>
                    <w:rPr>
                      <w:rFonts w:ascii="新宋体" w:eastAsia="新宋体" w:hAnsi="新宋体"/>
                      <w:szCs w:val="21"/>
                    </w:rPr>
                  </w:pPr>
                  <w:r>
                    <w:rPr>
                      <w:rFonts w:ascii="新宋体" w:eastAsia="新宋体" w:hAnsi="新宋体"/>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11FF4525" w14:textId="77777777" w:rsidR="00765B9B" w:rsidRDefault="005D0BBC">
                  <w:pPr>
                    <w:rPr>
                      <w:rFonts w:ascii="新宋体" w:eastAsia="新宋体" w:hAnsi="新宋体"/>
                      <w:szCs w:val="21"/>
                    </w:rPr>
                  </w:pPr>
                  <w:r>
                    <w:rPr>
                      <w:rFonts w:ascii="新宋体" w:eastAsia="新宋体" w:hAnsi="新宋体" w:hint="eastAsia"/>
                      <w:szCs w:val="21"/>
                    </w:rPr>
                    <w:t>拟安排的项目负责人情况（仅限一人）</w:t>
                  </w:r>
                </w:p>
              </w:tc>
              <w:tc>
                <w:tcPr>
                  <w:tcW w:w="841" w:type="dxa"/>
                  <w:tcBorders>
                    <w:top w:val="single" w:sz="4" w:space="0" w:color="auto"/>
                    <w:left w:val="single" w:sz="4" w:space="0" w:color="auto"/>
                    <w:bottom w:val="single" w:sz="4" w:space="0" w:color="auto"/>
                    <w:right w:val="single" w:sz="4" w:space="0" w:color="auto"/>
                  </w:tcBorders>
                  <w:vAlign w:val="center"/>
                </w:tcPr>
                <w:p w14:paraId="090C5145" w14:textId="28077ABD" w:rsidR="00765B9B" w:rsidRDefault="008F1C16" w:rsidP="0078046D">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4ED9F09B" w14:textId="77777777" w:rsidR="008F1C16" w:rsidRPr="008F1C16" w:rsidRDefault="008F1C16" w:rsidP="008F1C16">
                  <w:pPr>
                    <w:rPr>
                      <w:rFonts w:ascii="新宋体" w:eastAsia="新宋体" w:hAnsi="新宋体"/>
                      <w:szCs w:val="21"/>
                    </w:rPr>
                  </w:pPr>
                  <w:r w:rsidRPr="008F1C16">
                    <w:rPr>
                      <w:rFonts w:ascii="新宋体" w:eastAsia="新宋体" w:hAnsi="新宋体" w:hint="eastAsia"/>
                      <w:szCs w:val="21"/>
                    </w:rPr>
                    <w:t>（一）评分内容：</w:t>
                  </w:r>
                </w:p>
                <w:p w14:paraId="19F0577B" w14:textId="77777777" w:rsidR="008F1C16" w:rsidRPr="008F1C16" w:rsidRDefault="008F1C16" w:rsidP="008F1C16">
                  <w:pPr>
                    <w:rPr>
                      <w:rFonts w:ascii="新宋体" w:eastAsia="新宋体" w:hAnsi="新宋体"/>
                      <w:szCs w:val="21"/>
                    </w:rPr>
                  </w:pPr>
                  <w:r w:rsidRPr="008F1C16">
                    <w:rPr>
                      <w:rFonts w:ascii="新宋体" w:eastAsia="新宋体" w:hAnsi="新宋体" w:hint="eastAsia"/>
                      <w:szCs w:val="21"/>
                    </w:rPr>
                    <w:t>拟投入本项目的负责人须为投标人自有员工，且近两年内（自2022年1月至本项目投标截止之日止，以合同签订为准）作为项目负责人同时具有政府机关“环境安全管控”和“辅助执法”项目经验（项目合同名称应分别含有“环境安全管控”和“辅助执法”），否则本项不得分。在此基础上，就以下条件：</w:t>
                  </w:r>
                </w:p>
                <w:p w14:paraId="3458D61D" w14:textId="77777777" w:rsidR="008F1C16" w:rsidRPr="008F1C16" w:rsidRDefault="008F1C16" w:rsidP="008F1C16">
                  <w:pPr>
                    <w:rPr>
                      <w:rFonts w:ascii="新宋体" w:eastAsia="新宋体" w:hAnsi="新宋体"/>
                      <w:szCs w:val="21"/>
                    </w:rPr>
                  </w:pPr>
                  <w:r w:rsidRPr="008F1C16">
                    <w:rPr>
                      <w:rFonts w:ascii="新宋体" w:eastAsia="新宋体" w:hAnsi="新宋体" w:hint="eastAsia"/>
                      <w:szCs w:val="21"/>
                    </w:rPr>
                    <w:t>1.项目负责人具有环境科学专业的硕士或以上学位；</w:t>
                  </w:r>
                </w:p>
                <w:p w14:paraId="4F1AD480" w14:textId="77777777" w:rsidR="008F1C16" w:rsidRPr="008F1C16" w:rsidRDefault="008F1C16" w:rsidP="008F1C16">
                  <w:pPr>
                    <w:rPr>
                      <w:rFonts w:ascii="新宋体" w:eastAsia="新宋体" w:hAnsi="新宋体"/>
                      <w:szCs w:val="21"/>
                    </w:rPr>
                  </w:pPr>
                  <w:r w:rsidRPr="008F1C16">
                    <w:rPr>
                      <w:rFonts w:ascii="新宋体" w:eastAsia="新宋体" w:hAnsi="新宋体" w:hint="eastAsia"/>
                      <w:szCs w:val="21"/>
                    </w:rPr>
                    <w:t>2.项目负责人具有</w:t>
                  </w:r>
                  <w:proofErr w:type="gramStart"/>
                  <w:r w:rsidRPr="008F1C16">
                    <w:rPr>
                      <w:rFonts w:ascii="新宋体" w:eastAsia="新宋体" w:hAnsi="新宋体" w:hint="eastAsia"/>
                      <w:szCs w:val="21"/>
                    </w:rPr>
                    <w:t>环境管理类副高级</w:t>
                  </w:r>
                  <w:proofErr w:type="gramEnd"/>
                  <w:r w:rsidRPr="008F1C16">
                    <w:rPr>
                      <w:rFonts w:ascii="新宋体" w:eastAsia="新宋体" w:hAnsi="新宋体" w:hint="eastAsia"/>
                      <w:szCs w:val="21"/>
                    </w:rPr>
                    <w:t>或以上职称。</w:t>
                  </w:r>
                </w:p>
                <w:p w14:paraId="535714A8" w14:textId="77777777" w:rsidR="008F1C16" w:rsidRPr="008F1C16" w:rsidRDefault="008F1C16" w:rsidP="008F1C16">
                  <w:pPr>
                    <w:rPr>
                      <w:rFonts w:ascii="新宋体" w:eastAsia="新宋体" w:hAnsi="新宋体"/>
                      <w:szCs w:val="21"/>
                    </w:rPr>
                  </w:pPr>
                  <w:r w:rsidRPr="008F1C16">
                    <w:rPr>
                      <w:rFonts w:ascii="新宋体" w:eastAsia="新宋体" w:hAnsi="新宋体" w:hint="eastAsia"/>
                      <w:szCs w:val="21"/>
                    </w:rPr>
                    <w:t>符合前提要求，</w:t>
                  </w:r>
                  <w:proofErr w:type="gramStart"/>
                  <w:r w:rsidRPr="008F1C16">
                    <w:rPr>
                      <w:rFonts w:ascii="新宋体" w:eastAsia="新宋体" w:hAnsi="新宋体" w:hint="eastAsia"/>
                      <w:szCs w:val="21"/>
                    </w:rPr>
                    <w:t>且以上</w:t>
                  </w:r>
                  <w:proofErr w:type="gramEnd"/>
                  <w:r w:rsidRPr="008F1C16">
                    <w:rPr>
                      <w:rFonts w:ascii="新宋体" w:eastAsia="新宋体" w:hAnsi="新宋体" w:hint="eastAsia"/>
                      <w:szCs w:val="21"/>
                    </w:rPr>
                    <w:t>评分内容全部满足得6分，符合1项得3分，其他情况不得分，此项最高得6分。</w:t>
                  </w:r>
                </w:p>
                <w:p w14:paraId="4EC048EC" w14:textId="77777777" w:rsidR="008F1C16" w:rsidRPr="008F1C16" w:rsidRDefault="008F1C16" w:rsidP="008F1C16">
                  <w:pPr>
                    <w:rPr>
                      <w:rFonts w:ascii="新宋体" w:eastAsia="新宋体" w:hAnsi="新宋体"/>
                      <w:szCs w:val="21"/>
                    </w:rPr>
                  </w:pPr>
                  <w:r w:rsidRPr="008F1C16">
                    <w:rPr>
                      <w:rFonts w:ascii="新宋体" w:eastAsia="新宋体" w:hAnsi="新宋体" w:hint="eastAsia"/>
                      <w:szCs w:val="21"/>
                    </w:rPr>
                    <w:t>（二）评分依据：</w:t>
                  </w:r>
                </w:p>
                <w:p w14:paraId="41BA620C" w14:textId="77777777" w:rsidR="008F1C16" w:rsidRPr="008F1C16" w:rsidRDefault="008F1C16" w:rsidP="008F1C16">
                  <w:pPr>
                    <w:rPr>
                      <w:rFonts w:ascii="新宋体" w:eastAsia="新宋体" w:hAnsi="新宋体"/>
                      <w:szCs w:val="21"/>
                    </w:rPr>
                  </w:pPr>
                  <w:r w:rsidRPr="008F1C16">
                    <w:rPr>
                      <w:rFonts w:ascii="新宋体" w:eastAsia="新宋体" w:hAnsi="新宋体" w:hint="eastAsia"/>
                      <w:szCs w:val="21"/>
                    </w:rPr>
                    <w:t>1.提供项目负责人通过投标单位缴纳的投标截止之日前一个月的</w:t>
                  </w:r>
                  <w:proofErr w:type="gramStart"/>
                  <w:r w:rsidRPr="008F1C16">
                    <w:rPr>
                      <w:rFonts w:ascii="新宋体" w:eastAsia="新宋体" w:hAnsi="新宋体" w:hint="eastAsia"/>
                      <w:szCs w:val="21"/>
                    </w:rPr>
                    <w:t>社保证明</w:t>
                  </w:r>
                  <w:proofErr w:type="gramEnd"/>
                  <w:r w:rsidRPr="008F1C16">
                    <w:rPr>
                      <w:rFonts w:ascii="新宋体" w:eastAsia="新宋体" w:hAnsi="新宋体" w:hint="eastAsia"/>
                      <w:szCs w:val="21"/>
                    </w:rPr>
                    <w:t xml:space="preserve">材料和项目经验证明材料（体现人员信息的合同关键页扫描件或合同甲方出具的证明文件），未提供本项均不得分。 </w:t>
                  </w:r>
                </w:p>
                <w:p w14:paraId="265037CF" w14:textId="77777777" w:rsidR="008F1C16" w:rsidRPr="008F1C16" w:rsidRDefault="008F1C16" w:rsidP="008F1C16">
                  <w:pPr>
                    <w:rPr>
                      <w:rFonts w:ascii="新宋体" w:eastAsia="新宋体" w:hAnsi="新宋体"/>
                      <w:szCs w:val="21"/>
                    </w:rPr>
                  </w:pPr>
                  <w:r w:rsidRPr="008F1C16">
                    <w:rPr>
                      <w:rFonts w:ascii="新宋体" w:eastAsia="新宋体" w:hAnsi="新宋体" w:hint="eastAsia"/>
                      <w:szCs w:val="21"/>
                    </w:rPr>
                    <w:t>2.提供项目负责人的学位、职称或资格证书作为得分依据。</w:t>
                  </w:r>
                </w:p>
                <w:p w14:paraId="312EC8CB" w14:textId="6E79C4AE" w:rsidR="00765B9B" w:rsidRDefault="008F1C16" w:rsidP="008F1C16">
                  <w:pPr>
                    <w:rPr>
                      <w:rFonts w:ascii="新宋体" w:eastAsia="新宋体" w:hAnsi="新宋体"/>
                      <w:szCs w:val="21"/>
                    </w:rPr>
                  </w:pPr>
                  <w:r w:rsidRPr="008F1C16">
                    <w:rPr>
                      <w:rFonts w:ascii="新宋体" w:eastAsia="新宋体" w:hAnsi="新宋体" w:hint="eastAsia"/>
                      <w:szCs w:val="21"/>
                    </w:rPr>
                    <w:t>3.评分中出现无证明资料或专家无法凭所提供资料判断是否得分的情况，一律作不得分处理。证明资料如有虚假，将做投标无效处理，涉嫌存在违法违规行为的，依法报主管部门处理处罚。</w:t>
                  </w:r>
                </w:p>
              </w:tc>
            </w:tr>
            <w:tr w:rsidR="00765B9B" w14:paraId="1F89AF63" w14:textId="77777777" w:rsidTr="00743578">
              <w:trPr>
                <w:trHeight w:val="78"/>
                <w:jc w:val="center"/>
              </w:trPr>
              <w:tc>
                <w:tcPr>
                  <w:tcW w:w="721"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719FD3D" w14:textId="5E921197" w:rsidR="00765B9B" w:rsidRDefault="006C46ED">
                  <w:pPr>
                    <w:rPr>
                      <w:rFonts w:ascii="新宋体" w:eastAsia="新宋体" w:hAnsi="新宋体"/>
                      <w:szCs w:val="21"/>
                    </w:rPr>
                  </w:pPr>
                  <w:r>
                    <w:rPr>
                      <w:rFonts w:ascii="新宋体" w:eastAsia="新宋体" w:hAnsi="新宋体"/>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2B14DA0A" w14:textId="77777777" w:rsidR="00765B9B" w:rsidRDefault="005D0BBC">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841" w:type="dxa"/>
                  <w:tcBorders>
                    <w:top w:val="single" w:sz="4" w:space="0" w:color="auto"/>
                    <w:left w:val="single" w:sz="4" w:space="0" w:color="auto"/>
                    <w:bottom w:val="single" w:sz="4" w:space="0" w:color="auto"/>
                    <w:right w:val="single" w:sz="4" w:space="0" w:color="auto"/>
                  </w:tcBorders>
                  <w:vAlign w:val="center"/>
                </w:tcPr>
                <w:p w14:paraId="59FD730B" w14:textId="76A3D158" w:rsidR="00765B9B" w:rsidRDefault="008F1C16" w:rsidP="0078046D">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0692D680" w14:textId="77777777" w:rsidR="008F1C16" w:rsidRPr="008F1C16" w:rsidRDefault="008F1C16" w:rsidP="008F1C16">
                  <w:pPr>
                    <w:rPr>
                      <w:rFonts w:ascii="新宋体" w:eastAsia="新宋体" w:hAnsi="新宋体"/>
                      <w:szCs w:val="21"/>
                    </w:rPr>
                  </w:pPr>
                  <w:r w:rsidRPr="008F1C16">
                    <w:rPr>
                      <w:rFonts w:ascii="新宋体" w:eastAsia="新宋体" w:hAnsi="新宋体" w:hint="eastAsia"/>
                      <w:szCs w:val="21"/>
                    </w:rPr>
                    <w:t>（一）评分内容：</w:t>
                  </w:r>
                </w:p>
                <w:p w14:paraId="4A3BB33B" w14:textId="77777777" w:rsidR="008F1C16" w:rsidRPr="008F1C16" w:rsidRDefault="008F1C16" w:rsidP="008F1C16">
                  <w:pPr>
                    <w:rPr>
                      <w:rFonts w:ascii="新宋体" w:eastAsia="新宋体" w:hAnsi="新宋体"/>
                      <w:szCs w:val="21"/>
                    </w:rPr>
                  </w:pPr>
                  <w:r w:rsidRPr="008F1C16">
                    <w:rPr>
                      <w:rFonts w:ascii="新宋体" w:eastAsia="新宋体" w:hAnsi="新宋体" w:hint="eastAsia"/>
                      <w:szCs w:val="21"/>
                    </w:rPr>
                    <w:t>拟投入本项目的团队成员须为投标人自有员工，否则不得分。</w:t>
                  </w:r>
                </w:p>
                <w:p w14:paraId="6F57CA41" w14:textId="77777777" w:rsidR="008F1C16" w:rsidRPr="008F1C16" w:rsidRDefault="008F1C16" w:rsidP="008F1C16">
                  <w:pPr>
                    <w:rPr>
                      <w:rFonts w:ascii="新宋体" w:eastAsia="新宋体" w:hAnsi="新宋体"/>
                      <w:szCs w:val="21"/>
                    </w:rPr>
                  </w:pPr>
                  <w:r w:rsidRPr="008F1C16">
                    <w:rPr>
                      <w:rFonts w:ascii="新宋体" w:eastAsia="新宋体" w:hAnsi="新宋体" w:hint="eastAsia"/>
                      <w:szCs w:val="21"/>
                    </w:rPr>
                    <w:t>1.项目团队成员中具有</w:t>
                  </w:r>
                  <w:proofErr w:type="gramStart"/>
                  <w:r w:rsidRPr="008F1C16">
                    <w:rPr>
                      <w:rFonts w:ascii="新宋体" w:eastAsia="新宋体" w:hAnsi="新宋体" w:hint="eastAsia"/>
                      <w:szCs w:val="21"/>
                    </w:rPr>
                    <w:t>环保类副高级</w:t>
                  </w:r>
                  <w:proofErr w:type="gramEnd"/>
                  <w:r w:rsidRPr="008F1C16">
                    <w:rPr>
                      <w:rFonts w:ascii="新宋体" w:eastAsia="新宋体" w:hAnsi="新宋体" w:hint="eastAsia"/>
                      <w:szCs w:val="21"/>
                    </w:rPr>
                    <w:t>或以上职称证书的，每有1人得1.8分，最高得3.6分；</w:t>
                  </w:r>
                </w:p>
                <w:p w14:paraId="15F70811" w14:textId="77777777" w:rsidR="008F1C16" w:rsidRPr="008F1C16" w:rsidRDefault="008F1C16" w:rsidP="008F1C16">
                  <w:pPr>
                    <w:rPr>
                      <w:rFonts w:ascii="新宋体" w:eastAsia="新宋体" w:hAnsi="新宋体"/>
                      <w:szCs w:val="21"/>
                    </w:rPr>
                  </w:pPr>
                  <w:r w:rsidRPr="008F1C16">
                    <w:rPr>
                      <w:rFonts w:ascii="新宋体" w:eastAsia="新宋体" w:hAnsi="新宋体" w:hint="eastAsia"/>
                      <w:szCs w:val="21"/>
                    </w:rPr>
                    <w:t>2.具有</w:t>
                  </w:r>
                  <w:proofErr w:type="gramStart"/>
                  <w:r w:rsidRPr="008F1C16">
                    <w:rPr>
                      <w:rFonts w:ascii="新宋体" w:eastAsia="新宋体" w:hAnsi="新宋体" w:hint="eastAsia"/>
                      <w:szCs w:val="21"/>
                    </w:rPr>
                    <w:t>安全管理类副高级</w:t>
                  </w:r>
                  <w:proofErr w:type="gramEnd"/>
                  <w:r w:rsidRPr="008F1C16">
                    <w:rPr>
                      <w:rFonts w:ascii="新宋体" w:eastAsia="新宋体" w:hAnsi="新宋体" w:hint="eastAsia"/>
                      <w:szCs w:val="21"/>
                    </w:rPr>
                    <w:t>或以上职称证书的，每有1人得1.8分，此小项最高得1.8分；</w:t>
                  </w:r>
                </w:p>
                <w:p w14:paraId="40FD2FBE" w14:textId="77777777" w:rsidR="008F1C16" w:rsidRPr="008F1C16" w:rsidRDefault="008F1C16" w:rsidP="008F1C16">
                  <w:pPr>
                    <w:rPr>
                      <w:rFonts w:ascii="新宋体" w:eastAsia="新宋体" w:hAnsi="新宋体"/>
                      <w:szCs w:val="21"/>
                    </w:rPr>
                  </w:pPr>
                  <w:r w:rsidRPr="008F1C16">
                    <w:rPr>
                      <w:rFonts w:ascii="新宋体" w:eastAsia="新宋体" w:hAnsi="新宋体" w:hint="eastAsia"/>
                      <w:szCs w:val="21"/>
                    </w:rPr>
                    <w:t>3.项目团队成员中具有注册环保工程师证书的，得3分，否则不得分。此小项最高得3分；</w:t>
                  </w:r>
                </w:p>
                <w:p w14:paraId="4C1D755F" w14:textId="77777777" w:rsidR="008F1C16" w:rsidRPr="008F1C16" w:rsidRDefault="008F1C16" w:rsidP="008F1C16">
                  <w:pPr>
                    <w:rPr>
                      <w:rFonts w:ascii="新宋体" w:eastAsia="新宋体" w:hAnsi="新宋体"/>
                      <w:szCs w:val="21"/>
                    </w:rPr>
                  </w:pPr>
                  <w:r w:rsidRPr="008F1C16">
                    <w:rPr>
                      <w:rFonts w:ascii="新宋体" w:eastAsia="新宋体" w:hAnsi="新宋体" w:hint="eastAsia"/>
                      <w:szCs w:val="21"/>
                    </w:rPr>
                    <w:t>4.项目团队成员中具有本科或以上学历且参与过至少一项国家机关“环境安全管控”“辅助执法”项目经验的（合同名称含有“环境安全管控”或“辅助执法”），每有1人符合得1.2分，此小项最高得3.6分。</w:t>
                  </w:r>
                </w:p>
                <w:p w14:paraId="212CA630" w14:textId="77777777" w:rsidR="008F1C16" w:rsidRPr="008F1C16" w:rsidRDefault="008F1C16" w:rsidP="008F1C16">
                  <w:pPr>
                    <w:rPr>
                      <w:rFonts w:ascii="新宋体" w:eastAsia="新宋体" w:hAnsi="新宋体"/>
                      <w:szCs w:val="21"/>
                    </w:rPr>
                  </w:pPr>
                  <w:r w:rsidRPr="008F1C16">
                    <w:rPr>
                      <w:rFonts w:ascii="新宋体" w:eastAsia="新宋体" w:hAnsi="新宋体" w:hint="eastAsia"/>
                      <w:szCs w:val="21"/>
                    </w:rPr>
                    <w:t>（二）评分依据：</w:t>
                  </w:r>
                </w:p>
                <w:p w14:paraId="48F04FC3" w14:textId="77777777" w:rsidR="008F1C16" w:rsidRPr="008F1C16" w:rsidRDefault="008F1C16" w:rsidP="008F1C16">
                  <w:pPr>
                    <w:rPr>
                      <w:rFonts w:ascii="新宋体" w:eastAsia="新宋体" w:hAnsi="新宋体"/>
                      <w:szCs w:val="21"/>
                    </w:rPr>
                  </w:pPr>
                  <w:r w:rsidRPr="008F1C16">
                    <w:rPr>
                      <w:rFonts w:ascii="新宋体" w:eastAsia="新宋体" w:hAnsi="新宋体" w:hint="eastAsia"/>
                      <w:szCs w:val="21"/>
                    </w:rPr>
                    <w:t>1.提供团队成员通过投标单位缴纳的投标截止之日前一个月的</w:t>
                  </w:r>
                  <w:proofErr w:type="gramStart"/>
                  <w:r w:rsidRPr="008F1C16">
                    <w:rPr>
                      <w:rFonts w:ascii="新宋体" w:eastAsia="新宋体" w:hAnsi="新宋体" w:hint="eastAsia"/>
                      <w:szCs w:val="21"/>
                    </w:rPr>
                    <w:t>社</w:t>
                  </w:r>
                  <w:r w:rsidRPr="008F1C16">
                    <w:rPr>
                      <w:rFonts w:ascii="新宋体" w:eastAsia="新宋体" w:hAnsi="新宋体" w:hint="eastAsia"/>
                      <w:szCs w:val="21"/>
                    </w:rPr>
                    <w:lastRenderedPageBreak/>
                    <w:t>保证明</w:t>
                  </w:r>
                  <w:proofErr w:type="gramEnd"/>
                  <w:r w:rsidRPr="008F1C16">
                    <w:rPr>
                      <w:rFonts w:ascii="新宋体" w:eastAsia="新宋体" w:hAnsi="新宋体" w:hint="eastAsia"/>
                      <w:szCs w:val="21"/>
                    </w:rPr>
                    <w:t xml:space="preserve">材料；若团队成员具有退休返聘人员的，应提供有效的退休返聘协议，退休返聘人员应达到退休年龄且不得超过一人；同一人符合多项要求的按一项得分，不可累计计分；未提供该成员本项均不得分。 </w:t>
                  </w:r>
                </w:p>
                <w:p w14:paraId="4630BAE4" w14:textId="77777777" w:rsidR="008F1C16" w:rsidRPr="008F1C16" w:rsidRDefault="008F1C16" w:rsidP="008F1C16">
                  <w:pPr>
                    <w:rPr>
                      <w:rFonts w:ascii="新宋体" w:eastAsia="新宋体" w:hAnsi="新宋体"/>
                      <w:szCs w:val="21"/>
                    </w:rPr>
                  </w:pPr>
                  <w:r w:rsidRPr="008F1C16">
                    <w:rPr>
                      <w:rFonts w:ascii="新宋体" w:eastAsia="新宋体" w:hAnsi="新宋体" w:hint="eastAsia"/>
                      <w:szCs w:val="21"/>
                    </w:rPr>
                    <w:t xml:space="preserve">2.按评分项提供职称证书、资格证书、学历证书、项目经验证明等证明文件扫描件（项目经验证明材料为体现人员信息的合同关键页扫描件或合同甲方出具的证明文件）； </w:t>
                  </w:r>
                </w:p>
                <w:p w14:paraId="04DCA3EF" w14:textId="567E8881" w:rsidR="00765B9B" w:rsidRDefault="008F1C16" w:rsidP="008F1C16">
                  <w:pPr>
                    <w:rPr>
                      <w:rFonts w:ascii="新宋体" w:eastAsia="新宋体" w:hAnsi="新宋体"/>
                      <w:szCs w:val="21"/>
                    </w:rPr>
                  </w:pPr>
                  <w:r w:rsidRPr="008F1C16">
                    <w:rPr>
                      <w:rFonts w:ascii="新宋体" w:eastAsia="新宋体" w:hAnsi="新宋体" w:hint="eastAsia"/>
                      <w:szCs w:val="21"/>
                    </w:rPr>
                    <w:t>3.评分中出现无证明资料或专家无法凭所提供资料判断是否得分的情况，一律作不得分处理。证明资料如有虚假，将做投标无效处理，涉嫌存在违法违规行为的，依法报主管部门处理处罚。</w:t>
                  </w:r>
                </w:p>
              </w:tc>
            </w:tr>
            <w:tr w:rsidR="00765B9B" w14:paraId="2950A6FD" w14:textId="77777777" w:rsidTr="00743578">
              <w:trPr>
                <w:trHeight w:val="78"/>
                <w:jc w:val="center"/>
              </w:trPr>
              <w:tc>
                <w:tcPr>
                  <w:tcW w:w="721"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9F7B0B8" w14:textId="02C7994E" w:rsidR="00765B9B" w:rsidRDefault="006C46ED">
                  <w:pPr>
                    <w:rPr>
                      <w:rFonts w:ascii="新宋体" w:eastAsia="新宋体" w:hAnsi="新宋体"/>
                      <w:szCs w:val="21"/>
                    </w:rPr>
                  </w:pPr>
                  <w:r>
                    <w:rPr>
                      <w:rFonts w:ascii="新宋体" w:eastAsia="新宋体" w:hAnsi="新宋体"/>
                      <w:szCs w:val="21"/>
                    </w:rPr>
                    <w:t>5</w:t>
                  </w:r>
                </w:p>
              </w:tc>
              <w:tc>
                <w:tcPr>
                  <w:tcW w:w="1101" w:type="dxa"/>
                  <w:tcBorders>
                    <w:top w:val="single" w:sz="4" w:space="0" w:color="auto"/>
                    <w:left w:val="single" w:sz="4" w:space="0" w:color="auto"/>
                    <w:bottom w:val="single" w:sz="4" w:space="0" w:color="auto"/>
                    <w:right w:val="single" w:sz="4" w:space="0" w:color="auto"/>
                  </w:tcBorders>
                  <w:vAlign w:val="center"/>
                </w:tcPr>
                <w:p w14:paraId="7E433BDD" w14:textId="77777777" w:rsidR="00765B9B" w:rsidRDefault="005D0BBC">
                  <w:pPr>
                    <w:rPr>
                      <w:rFonts w:ascii="新宋体" w:eastAsia="新宋体" w:hAnsi="新宋体"/>
                      <w:szCs w:val="21"/>
                    </w:rPr>
                  </w:pPr>
                  <w:r>
                    <w:rPr>
                      <w:rFonts w:ascii="新宋体" w:eastAsia="新宋体" w:hAnsi="新宋体" w:hint="eastAsia"/>
                      <w:szCs w:val="21"/>
                    </w:rPr>
                    <w:t>投标人自主知识产权产品（创新、设计）情况</w:t>
                  </w:r>
                </w:p>
              </w:tc>
              <w:tc>
                <w:tcPr>
                  <w:tcW w:w="841" w:type="dxa"/>
                  <w:tcBorders>
                    <w:top w:val="single" w:sz="4" w:space="0" w:color="auto"/>
                    <w:left w:val="single" w:sz="4" w:space="0" w:color="auto"/>
                    <w:bottom w:val="single" w:sz="4" w:space="0" w:color="auto"/>
                    <w:right w:val="single" w:sz="4" w:space="0" w:color="auto"/>
                  </w:tcBorders>
                  <w:vAlign w:val="center"/>
                </w:tcPr>
                <w:p w14:paraId="745C7E44" w14:textId="5D71C0AD" w:rsidR="00765B9B" w:rsidRDefault="009213FE" w:rsidP="0078046D">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7CD3D507" w14:textId="77777777" w:rsidR="009213FE" w:rsidRPr="009213FE" w:rsidRDefault="009213FE" w:rsidP="009213FE">
                  <w:pPr>
                    <w:rPr>
                      <w:rFonts w:ascii="新宋体" w:eastAsia="新宋体" w:hAnsi="新宋体"/>
                      <w:szCs w:val="21"/>
                    </w:rPr>
                  </w:pPr>
                  <w:r w:rsidRPr="009213FE">
                    <w:rPr>
                      <w:rFonts w:ascii="新宋体" w:eastAsia="新宋体" w:hAnsi="新宋体" w:hint="eastAsia"/>
                      <w:szCs w:val="21"/>
                    </w:rPr>
                    <w:t xml:space="preserve">（一）评分内容： </w:t>
                  </w:r>
                </w:p>
                <w:p w14:paraId="65A07310" w14:textId="77777777" w:rsidR="009213FE" w:rsidRPr="009213FE" w:rsidRDefault="009213FE" w:rsidP="009213FE">
                  <w:pPr>
                    <w:rPr>
                      <w:rFonts w:ascii="新宋体" w:eastAsia="新宋体" w:hAnsi="新宋体"/>
                      <w:szCs w:val="21"/>
                    </w:rPr>
                  </w:pPr>
                  <w:r w:rsidRPr="009213FE">
                    <w:rPr>
                      <w:rFonts w:ascii="新宋体" w:eastAsia="新宋体" w:hAnsi="新宋体" w:hint="eastAsia"/>
                      <w:szCs w:val="21"/>
                    </w:rPr>
                    <w:t>投标人2022年1月至本项目投标截止之日</w:t>
                  </w:r>
                  <w:proofErr w:type="gramStart"/>
                  <w:r w:rsidRPr="009213FE">
                    <w:rPr>
                      <w:rFonts w:ascii="新宋体" w:eastAsia="新宋体" w:hAnsi="新宋体" w:hint="eastAsia"/>
                      <w:szCs w:val="21"/>
                    </w:rPr>
                    <w:t>止取得</w:t>
                  </w:r>
                  <w:proofErr w:type="gramEnd"/>
                  <w:r w:rsidRPr="009213FE">
                    <w:rPr>
                      <w:rFonts w:ascii="新宋体" w:eastAsia="新宋体" w:hAnsi="新宋体" w:hint="eastAsia"/>
                      <w:szCs w:val="21"/>
                    </w:rPr>
                    <w:t>废气处理、废水处理、危废、监测系统等相关计算机软件著作权。</w:t>
                  </w:r>
                </w:p>
                <w:p w14:paraId="576B2106" w14:textId="77777777" w:rsidR="009213FE" w:rsidRPr="009213FE" w:rsidRDefault="009213FE" w:rsidP="009213FE">
                  <w:pPr>
                    <w:rPr>
                      <w:rFonts w:ascii="新宋体" w:eastAsia="新宋体" w:hAnsi="新宋体"/>
                      <w:szCs w:val="21"/>
                    </w:rPr>
                  </w:pPr>
                  <w:r w:rsidRPr="009213FE">
                    <w:rPr>
                      <w:rFonts w:ascii="新宋体" w:eastAsia="新宋体" w:hAnsi="新宋体" w:hint="eastAsia"/>
                      <w:szCs w:val="21"/>
                    </w:rPr>
                    <w:t>以上条件符合3项得6分，符合2项得3分，符合1项得1分，其他情况不得分，此项最高得6。</w:t>
                  </w:r>
                </w:p>
                <w:p w14:paraId="43DED8D1" w14:textId="77777777" w:rsidR="009213FE" w:rsidRPr="009213FE" w:rsidRDefault="009213FE" w:rsidP="009213FE">
                  <w:pPr>
                    <w:rPr>
                      <w:rFonts w:ascii="新宋体" w:eastAsia="新宋体" w:hAnsi="新宋体"/>
                      <w:szCs w:val="21"/>
                    </w:rPr>
                  </w:pPr>
                  <w:r w:rsidRPr="009213FE">
                    <w:rPr>
                      <w:rFonts w:ascii="新宋体" w:eastAsia="新宋体" w:hAnsi="新宋体" w:hint="eastAsia"/>
                      <w:szCs w:val="21"/>
                    </w:rPr>
                    <w:t xml:space="preserve">（二）评分依据： </w:t>
                  </w:r>
                </w:p>
                <w:p w14:paraId="5730AA82" w14:textId="77777777" w:rsidR="009213FE" w:rsidRPr="009213FE" w:rsidRDefault="009213FE" w:rsidP="009213FE">
                  <w:pPr>
                    <w:rPr>
                      <w:rFonts w:ascii="新宋体" w:eastAsia="新宋体" w:hAnsi="新宋体"/>
                      <w:szCs w:val="21"/>
                    </w:rPr>
                  </w:pPr>
                  <w:r w:rsidRPr="009213FE">
                    <w:rPr>
                      <w:rFonts w:ascii="新宋体" w:eastAsia="新宋体" w:hAnsi="新宋体" w:hint="eastAsia"/>
                      <w:szCs w:val="21"/>
                    </w:rPr>
                    <w:t>1.提供有效的计算机软件著作权证书作为得分依据（证书名称须含有 “废气处理”、“废水处理”、“危废”或“监测系统”；同时符合单个上述关键字的多项著作权证书只算1项）。投标人自有产权（专利）的，提供投标人作为知识产权人的产权（专利）证书；通过租赁或授权等方式取得的第三方知识产权合法使用权的，提供与第三方签订的租赁协议或授权证明以及第三方的知识产权证明材料作为得分依据。</w:t>
                  </w:r>
                </w:p>
                <w:p w14:paraId="376E9B82" w14:textId="010A1C3D" w:rsidR="00765B9B" w:rsidRDefault="009213FE" w:rsidP="009213FE">
                  <w:pPr>
                    <w:rPr>
                      <w:rFonts w:ascii="新宋体" w:eastAsia="新宋体" w:hAnsi="新宋体"/>
                      <w:szCs w:val="21"/>
                    </w:rPr>
                  </w:pPr>
                  <w:r w:rsidRPr="009213FE">
                    <w:rPr>
                      <w:rFonts w:ascii="新宋体" w:eastAsia="新宋体" w:hAnsi="新宋体" w:hint="eastAsia"/>
                      <w:szCs w:val="21"/>
                    </w:rPr>
                    <w:t>2. 以上资料均要求提供扫描件（或官方网站截图），原件备查。评分中出现无证明资料或专家无法凭所提供资料判断是否得分的情况，一律作不得分处理。</w:t>
                  </w:r>
                </w:p>
              </w:tc>
            </w:tr>
            <w:tr w:rsidR="00765B9B" w14:paraId="7D36ED50" w14:textId="77777777" w:rsidTr="00743578">
              <w:trPr>
                <w:trHeight w:val="78"/>
                <w:jc w:val="center"/>
              </w:trPr>
              <w:tc>
                <w:tcPr>
                  <w:tcW w:w="721" w:type="dxa"/>
                  <w:vMerge/>
                  <w:tcBorders>
                    <w:left w:val="single" w:sz="4" w:space="0" w:color="auto"/>
                    <w:right w:val="single" w:sz="4" w:space="0" w:color="auto"/>
                  </w:tcBorders>
                  <w:vAlign w:val="center"/>
                </w:tcPr>
                <w:p w14:paraId="16230CC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9AF0CF5" w14:textId="7659CD7C" w:rsidR="00765B9B" w:rsidRDefault="006C46ED">
                  <w:pPr>
                    <w:rPr>
                      <w:rFonts w:ascii="新宋体" w:eastAsia="新宋体" w:hAnsi="新宋体"/>
                      <w:szCs w:val="21"/>
                    </w:rPr>
                  </w:pPr>
                  <w:r>
                    <w:rPr>
                      <w:rFonts w:ascii="新宋体" w:eastAsia="新宋体" w:hAnsi="新宋体" w:hint="eastAsia"/>
                      <w:szCs w:val="21"/>
                    </w:rPr>
                    <w:t>6</w:t>
                  </w:r>
                </w:p>
              </w:tc>
              <w:tc>
                <w:tcPr>
                  <w:tcW w:w="1101" w:type="dxa"/>
                  <w:tcBorders>
                    <w:top w:val="single" w:sz="4" w:space="0" w:color="auto"/>
                    <w:left w:val="single" w:sz="4" w:space="0" w:color="auto"/>
                    <w:bottom w:val="single" w:sz="4" w:space="0" w:color="auto"/>
                    <w:right w:val="single" w:sz="4" w:space="0" w:color="auto"/>
                  </w:tcBorders>
                  <w:vAlign w:val="center"/>
                </w:tcPr>
                <w:p w14:paraId="2B90EFD7" w14:textId="77777777" w:rsidR="00765B9B" w:rsidRDefault="005D0BBC">
                  <w:pPr>
                    <w:rPr>
                      <w:rFonts w:ascii="新宋体" w:eastAsia="新宋体" w:hAnsi="新宋体"/>
                      <w:szCs w:val="21"/>
                    </w:rPr>
                  </w:pPr>
                  <w:r>
                    <w:rPr>
                      <w:rFonts w:ascii="新宋体" w:eastAsia="新宋体" w:hAnsi="新宋体" w:hint="eastAsia"/>
                      <w:szCs w:val="21"/>
                    </w:rPr>
                    <w:t>项目拟使用的车辆、场地、工具、机器等情况</w:t>
                  </w:r>
                </w:p>
              </w:tc>
              <w:tc>
                <w:tcPr>
                  <w:tcW w:w="841" w:type="dxa"/>
                  <w:tcBorders>
                    <w:top w:val="single" w:sz="4" w:space="0" w:color="auto"/>
                    <w:left w:val="single" w:sz="4" w:space="0" w:color="auto"/>
                    <w:bottom w:val="single" w:sz="4" w:space="0" w:color="auto"/>
                    <w:right w:val="single" w:sz="4" w:space="0" w:color="auto"/>
                  </w:tcBorders>
                  <w:vAlign w:val="center"/>
                </w:tcPr>
                <w:p w14:paraId="724DE6F7" w14:textId="4842C873" w:rsidR="00765B9B" w:rsidRDefault="009213FE" w:rsidP="0078046D">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CB35904" w14:textId="77777777" w:rsidR="009213FE" w:rsidRPr="009213FE" w:rsidRDefault="009213FE" w:rsidP="009213FE">
                  <w:pPr>
                    <w:rPr>
                      <w:rFonts w:ascii="新宋体" w:eastAsia="新宋体" w:hAnsi="新宋体"/>
                      <w:szCs w:val="21"/>
                    </w:rPr>
                  </w:pPr>
                  <w:r w:rsidRPr="009213FE">
                    <w:rPr>
                      <w:rFonts w:ascii="新宋体" w:eastAsia="新宋体" w:hAnsi="新宋体" w:hint="eastAsia"/>
                      <w:szCs w:val="21"/>
                    </w:rPr>
                    <w:t>（一）评分内容：</w:t>
                  </w:r>
                </w:p>
                <w:p w14:paraId="276AB1EE" w14:textId="77777777" w:rsidR="009213FE" w:rsidRPr="009213FE" w:rsidRDefault="009213FE" w:rsidP="009213FE">
                  <w:pPr>
                    <w:rPr>
                      <w:rFonts w:ascii="新宋体" w:eastAsia="新宋体" w:hAnsi="新宋体"/>
                      <w:szCs w:val="21"/>
                    </w:rPr>
                  </w:pPr>
                  <w:r w:rsidRPr="009213FE">
                    <w:rPr>
                      <w:rFonts w:ascii="新宋体" w:eastAsia="新宋体" w:hAnsi="新宋体" w:hint="eastAsia"/>
                      <w:szCs w:val="21"/>
                    </w:rPr>
                    <w:t>为保证项目实施的科学性，对投标人拟提供现场技术核查的气体分析仪器设备先进性进行一定要求。该分析仪器应符合以下要求：</w:t>
                  </w:r>
                </w:p>
                <w:p w14:paraId="4338AD86" w14:textId="77777777" w:rsidR="009213FE" w:rsidRPr="009213FE" w:rsidRDefault="009213FE" w:rsidP="009213FE">
                  <w:pPr>
                    <w:rPr>
                      <w:rFonts w:ascii="新宋体" w:eastAsia="新宋体" w:hAnsi="新宋体"/>
                      <w:szCs w:val="21"/>
                    </w:rPr>
                  </w:pPr>
                  <w:r w:rsidRPr="009213FE">
                    <w:rPr>
                      <w:rFonts w:ascii="新宋体" w:eastAsia="新宋体" w:hAnsi="新宋体" w:hint="eastAsia"/>
                      <w:szCs w:val="21"/>
                    </w:rPr>
                    <w:t>1. 能对气体云团自动进行远距离鉴定、定量和化学成像，无需外部光源或反射光学元件；</w:t>
                  </w:r>
                </w:p>
                <w:p w14:paraId="7065B665" w14:textId="77777777" w:rsidR="009213FE" w:rsidRPr="009213FE" w:rsidRDefault="009213FE" w:rsidP="009213FE">
                  <w:pPr>
                    <w:rPr>
                      <w:rFonts w:ascii="新宋体" w:eastAsia="新宋体" w:hAnsi="新宋体"/>
                      <w:szCs w:val="21"/>
                    </w:rPr>
                  </w:pPr>
                  <w:r w:rsidRPr="009213FE">
                    <w:rPr>
                      <w:rFonts w:ascii="新宋体" w:eastAsia="新宋体" w:hAnsi="新宋体" w:hint="eastAsia"/>
                      <w:szCs w:val="21"/>
                    </w:rPr>
                    <w:t>2. 可以自动补偿和扣除大气中各种干扰气体对测试结果的影响；</w:t>
                  </w:r>
                </w:p>
                <w:p w14:paraId="09133895" w14:textId="77777777" w:rsidR="009213FE" w:rsidRPr="009213FE" w:rsidRDefault="009213FE" w:rsidP="009213FE">
                  <w:pPr>
                    <w:rPr>
                      <w:rFonts w:ascii="新宋体" w:eastAsia="新宋体" w:hAnsi="新宋体"/>
                      <w:szCs w:val="21"/>
                    </w:rPr>
                  </w:pPr>
                  <w:r w:rsidRPr="009213FE">
                    <w:rPr>
                      <w:rFonts w:ascii="新宋体" w:eastAsia="新宋体" w:hAnsi="新宋体" w:hint="eastAsia"/>
                      <w:szCs w:val="21"/>
                    </w:rPr>
                    <w:t>3. 可见光视频和红外摄像头确保系统昼夜皆可使用；</w:t>
                  </w:r>
                </w:p>
                <w:p w14:paraId="416E5138" w14:textId="77777777" w:rsidR="009213FE" w:rsidRPr="009213FE" w:rsidRDefault="009213FE" w:rsidP="009213FE">
                  <w:pPr>
                    <w:rPr>
                      <w:rFonts w:ascii="新宋体" w:eastAsia="新宋体" w:hAnsi="新宋体"/>
                      <w:szCs w:val="21"/>
                    </w:rPr>
                  </w:pPr>
                  <w:r w:rsidRPr="009213FE">
                    <w:rPr>
                      <w:rFonts w:ascii="新宋体" w:eastAsia="新宋体" w:hAnsi="新宋体" w:hint="eastAsia"/>
                      <w:szCs w:val="21"/>
                    </w:rPr>
                    <w:t>4. 系统自动标定，无需再用目标气体进行标定；</w:t>
                  </w:r>
                </w:p>
                <w:p w14:paraId="402EA7D0" w14:textId="77777777" w:rsidR="009213FE" w:rsidRPr="009213FE" w:rsidRDefault="009213FE" w:rsidP="009213FE">
                  <w:pPr>
                    <w:rPr>
                      <w:rFonts w:ascii="新宋体" w:eastAsia="新宋体" w:hAnsi="新宋体"/>
                      <w:szCs w:val="21"/>
                    </w:rPr>
                  </w:pPr>
                  <w:r w:rsidRPr="009213FE">
                    <w:rPr>
                      <w:rFonts w:ascii="新宋体" w:eastAsia="新宋体" w:hAnsi="新宋体" w:hint="eastAsia"/>
                      <w:szCs w:val="21"/>
                    </w:rPr>
                    <w:t>5. 可检测光谱范围：680 -1500 cm-1（600-6000 cm-1最大范围）；</w:t>
                  </w:r>
                </w:p>
                <w:p w14:paraId="58E8A191" w14:textId="77777777" w:rsidR="009213FE" w:rsidRPr="009213FE" w:rsidRDefault="009213FE" w:rsidP="009213FE">
                  <w:pPr>
                    <w:rPr>
                      <w:rFonts w:ascii="新宋体" w:eastAsia="新宋体" w:hAnsi="新宋体"/>
                      <w:szCs w:val="21"/>
                    </w:rPr>
                  </w:pPr>
                  <w:r w:rsidRPr="009213FE">
                    <w:rPr>
                      <w:rFonts w:ascii="新宋体" w:eastAsia="新宋体" w:hAnsi="新宋体" w:hint="eastAsia"/>
                      <w:szCs w:val="21"/>
                    </w:rPr>
                    <w:t>（二）评分依据：</w:t>
                  </w:r>
                </w:p>
                <w:p w14:paraId="6F8B0AB2" w14:textId="77777777" w:rsidR="009213FE" w:rsidRPr="009213FE" w:rsidRDefault="009213FE" w:rsidP="009213FE">
                  <w:pPr>
                    <w:rPr>
                      <w:rFonts w:ascii="新宋体" w:eastAsia="新宋体" w:hAnsi="新宋体"/>
                      <w:szCs w:val="21"/>
                    </w:rPr>
                  </w:pPr>
                  <w:r w:rsidRPr="009213FE">
                    <w:rPr>
                      <w:rFonts w:ascii="新宋体" w:eastAsia="新宋体" w:hAnsi="新宋体" w:hint="eastAsia"/>
                      <w:szCs w:val="21"/>
                    </w:rPr>
                    <w:t>1.投标人根据评分内容逐条承诺，提供符合以上技术要求的有效证明材料和承诺</w:t>
                  </w:r>
                  <w:proofErr w:type="gramStart"/>
                  <w:r w:rsidRPr="009213FE">
                    <w:rPr>
                      <w:rFonts w:ascii="新宋体" w:eastAsia="新宋体" w:hAnsi="新宋体" w:hint="eastAsia"/>
                      <w:szCs w:val="21"/>
                    </w:rPr>
                    <w:t>函作为</w:t>
                  </w:r>
                  <w:proofErr w:type="gramEnd"/>
                  <w:r w:rsidRPr="009213FE">
                    <w:rPr>
                      <w:rFonts w:ascii="新宋体" w:eastAsia="新宋体" w:hAnsi="新宋体" w:hint="eastAsia"/>
                      <w:szCs w:val="21"/>
                    </w:rPr>
                    <w:t>得分依据，完全满足评分内容要求得满分，其他情况不得分。</w:t>
                  </w:r>
                </w:p>
                <w:p w14:paraId="44263265" w14:textId="77777777" w:rsidR="009213FE" w:rsidRPr="009213FE" w:rsidRDefault="009213FE" w:rsidP="009213FE">
                  <w:pPr>
                    <w:rPr>
                      <w:rFonts w:ascii="新宋体" w:eastAsia="新宋体" w:hAnsi="新宋体"/>
                      <w:szCs w:val="21"/>
                    </w:rPr>
                  </w:pPr>
                  <w:r w:rsidRPr="009213FE">
                    <w:rPr>
                      <w:rFonts w:ascii="新宋体" w:eastAsia="新宋体" w:hAnsi="新宋体" w:hint="eastAsia"/>
                      <w:szCs w:val="21"/>
                    </w:rPr>
                    <w:t>2.承诺内容中出现无对应内容或专家无法凭所提供资料判断是否得分的情况，一律作不得分处理。</w:t>
                  </w:r>
                </w:p>
                <w:p w14:paraId="32082317" w14:textId="08681D8B" w:rsidR="00765B9B" w:rsidRDefault="009213FE" w:rsidP="009213FE">
                  <w:pPr>
                    <w:rPr>
                      <w:rFonts w:ascii="新宋体" w:eastAsia="新宋体" w:hAnsi="新宋体"/>
                      <w:szCs w:val="21"/>
                    </w:rPr>
                  </w:pPr>
                  <w:r w:rsidRPr="009213FE">
                    <w:rPr>
                      <w:rFonts w:ascii="新宋体" w:eastAsia="新宋体" w:hAnsi="新宋体" w:hint="eastAsia"/>
                      <w:szCs w:val="21"/>
                    </w:rPr>
                    <w:t>3.若中标后发现承诺内容弄虚作假与实际情况不符将会被作为谋求中标资格虚假承诺，上报财政处理。涉嫌存在违法违规行为的，依法报主管部门处理处罚。</w:t>
                  </w:r>
                </w:p>
              </w:tc>
            </w:tr>
            <w:tr w:rsidR="00765B9B" w14:paraId="0E3DF82D" w14:textId="77777777" w:rsidTr="00743578">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7C31F157" w:rsidR="00765B9B" w:rsidRDefault="000065A0" w:rsidP="0020539B">
                  <w:pPr>
                    <w:jc w:val="center"/>
                    <w:rPr>
                      <w:rFonts w:ascii="新宋体" w:eastAsia="新宋体" w:hAnsi="新宋体"/>
                      <w:b/>
                      <w:szCs w:val="21"/>
                    </w:rPr>
                  </w:pPr>
                  <w:r>
                    <w:rPr>
                      <w:rFonts w:ascii="新宋体" w:eastAsia="新宋体" w:hAnsi="新宋体" w:hint="eastAsia"/>
                      <w:szCs w:val="21"/>
                    </w:rPr>
                    <w:t>5</w:t>
                  </w:r>
                </w:p>
              </w:tc>
            </w:tr>
            <w:tr w:rsidR="00765B9B" w14:paraId="07595C31" w14:textId="77777777" w:rsidTr="00743578">
              <w:trPr>
                <w:trHeight w:val="78"/>
                <w:jc w:val="center"/>
              </w:trPr>
              <w:tc>
                <w:tcPr>
                  <w:tcW w:w="721"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1"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4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743578">
              <w:trPr>
                <w:trHeight w:val="78"/>
                <w:jc w:val="center"/>
              </w:trPr>
              <w:tc>
                <w:tcPr>
                  <w:tcW w:w="721"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41" w:type="dxa"/>
                  <w:tcBorders>
                    <w:top w:val="single" w:sz="4" w:space="0" w:color="auto"/>
                    <w:left w:val="single" w:sz="4" w:space="0" w:color="auto"/>
                    <w:bottom w:val="single" w:sz="4" w:space="0" w:color="auto"/>
                    <w:right w:val="single" w:sz="4" w:space="0" w:color="auto"/>
                  </w:tcBorders>
                  <w:vAlign w:val="center"/>
                </w:tcPr>
                <w:p w14:paraId="2FB3C997" w14:textId="0087E70E" w:rsidR="00765B9B" w:rsidRDefault="000065A0" w:rsidP="0078046D">
                  <w:pPr>
                    <w:jc w:val="center"/>
                    <w:rPr>
                      <w:rFonts w:ascii="新宋体" w:eastAsia="新宋体" w:hAnsi="新宋体" w:cs="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1E2467CE"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12A9D785"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50D74F5C" w:rsidR="00765B9B" w:rsidRDefault="00867DB8">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w:t>
            </w:r>
            <w:proofErr w:type="gramStart"/>
            <w:r w:rsidR="00D14972">
              <w:rPr>
                <w:rFonts w:ascii="新宋体" w:eastAsia="新宋体" w:hAnsi="新宋体" w:hint="eastAsia"/>
              </w:rPr>
              <w:t>商家数</w:t>
            </w:r>
            <w:proofErr w:type="gramEnd"/>
          </w:p>
        </w:tc>
        <w:tc>
          <w:tcPr>
            <w:tcW w:w="4265" w:type="dxa"/>
            <w:vAlign w:val="center"/>
          </w:tcPr>
          <w:p w14:paraId="1ABB22AB" w14:textId="6F0C6B77" w:rsidR="00765B9B" w:rsidRDefault="00867DB8">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B0FF8DD" w14:textId="4A83AC6A" w:rsidR="00D14972" w:rsidRDefault="00867DB8">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5E075A91" w:rsidR="00765B9B" w:rsidRDefault="005D0BBC">
            <w:pPr>
              <w:spacing w:line="360" w:lineRule="auto"/>
              <w:rPr>
                <w:rFonts w:ascii="新宋体" w:eastAsia="新宋体" w:hAnsi="新宋体"/>
                <w:szCs w:val="21"/>
              </w:rPr>
            </w:pPr>
            <w:r>
              <w:rPr>
                <w:rFonts w:ascii="新宋体" w:eastAsia="新宋体" w:hAnsi="新宋体" w:hint="eastAsia"/>
                <w:szCs w:val="21"/>
              </w:rPr>
              <w:t>项目概</w:t>
            </w:r>
            <w:r w:rsidRPr="002D40E7">
              <w:rPr>
                <w:rFonts w:ascii="新宋体" w:eastAsia="新宋体" w:hAnsi="新宋体" w:hint="eastAsia"/>
                <w:szCs w:val="21"/>
              </w:rPr>
              <w:t>况：</w:t>
            </w:r>
            <w:r w:rsidR="002D40E7" w:rsidRPr="002D40E7">
              <w:rPr>
                <w:rFonts w:ascii="新宋体" w:eastAsia="新宋体" w:hAnsi="新宋体" w:hint="eastAsia"/>
                <w:szCs w:val="21"/>
                <w:u w:val="single"/>
              </w:rPr>
              <w:t>深圳市重点环保设备设施环境安全现状调查与管控技术服务项目</w:t>
            </w:r>
            <w:r w:rsidRPr="002D40E7">
              <w:rPr>
                <w:rFonts w:ascii="新宋体" w:eastAsia="新宋体" w:hAnsi="新宋体" w:hint="eastAsia"/>
                <w:szCs w:val="21"/>
              </w:rPr>
              <w:t>采购项目的潜在投标人应在</w:t>
            </w:r>
            <w:r w:rsidRPr="002D40E7">
              <w:rPr>
                <w:rFonts w:ascii="新宋体" w:eastAsia="新宋体" w:hAnsi="新宋体" w:hint="eastAsia"/>
                <w:szCs w:val="21"/>
                <w:u w:val="single"/>
              </w:rPr>
              <w:t>深圳市福田区</w:t>
            </w:r>
            <w:r w:rsidRPr="006940F3">
              <w:rPr>
                <w:rFonts w:ascii="新宋体" w:eastAsia="新宋体" w:hAnsi="新宋体" w:hint="eastAsia"/>
                <w:szCs w:val="21"/>
                <w:u w:val="single"/>
              </w:rPr>
              <w:t>天安数码</w:t>
            </w:r>
            <w:proofErr w:type="gramStart"/>
            <w:r w:rsidRPr="006940F3">
              <w:rPr>
                <w:rFonts w:ascii="新宋体" w:eastAsia="新宋体" w:hAnsi="新宋体" w:hint="eastAsia"/>
                <w:szCs w:val="21"/>
                <w:u w:val="single"/>
              </w:rPr>
              <w:t>城创新</w:t>
            </w:r>
            <w:proofErr w:type="gramEnd"/>
            <w:r w:rsidRPr="006940F3">
              <w:rPr>
                <w:rFonts w:ascii="新宋体" w:eastAsia="新宋体" w:hAnsi="新宋体" w:hint="eastAsia"/>
                <w:szCs w:val="21"/>
                <w:u w:val="single"/>
              </w:rPr>
              <w:t>科技广场一期B座</w:t>
            </w:r>
            <w:r w:rsidR="00AE75D0" w:rsidRPr="006940F3">
              <w:rPr>
                <w:rFonts w:ascii="新宋体" w:eastAsia="新宋体" w:hAnsi="新宋体"/>
                <w:szCs w:val="21"/>
                <w:u w:val="single"/>
              </w:rPr>
              <w:t>1709</w:t>
            </w:r>
            <w:r w:rsidRPr="006940F3">
              <w:rPr>
                <w:rFonts w:ascii="新宋体" w:eastAsia="新宋体" w:hAnsi="新宋体" w:hint="eastAsia"/>
                <w:szCs w:val="21"/>
                <w:u w:val="single"/>
              </w:rPr>
              <w:t>室</w:t>
            </w:r>
            <w:r w:rsidRPr="006940F3">
              <w:rPr>
                <w:rFonts w:ascii="新宋体" w:eastAsia="新宋体" w:hAnsi="新宋体" w:hint="eastAsia"/>
                <w:szCs w:val="21"/>
              </w:rPr>
              <w:t>获取招标文件，并于</w:t>
            </w:r>
            <w:r w:rsidR="00FA6A53" w:rsidRPr="006940F3">
              <w:rPr>
                <w:rFonts w:ascii="新宋体" w:eastAsia="新宋体" w:hAnsi="新宋体" w:hint="eastAsia"/>
                <w:szCs w:val="21"/>
                <w:u w:val="single"/>
              </w:rPr>
              <w:t>2024</w:t>
            </w:r>
            <w:r w:rsidRPr="006940F3">
              <w:rPr>
                <w:rFonts w:ascii="新宋体" w:eastAsia="新宋体" w:hAnsi="新宋体" w:hint="eastAsia"/>
                <w:bCs/>
                <w:szCs w:val="21"/>
                <w:u w:val="single"/>
              </w:rPr>
              <w:t>年</w:t>
            </w:r>
            <w:r w:rsidR="006940F3" w:rsidRPr="006940F3">
              <w:rPr>
                <w:rFonts w:ascii="新宋体" w:eastAsia="新宋体" w:hAnsi="新宋体"/>
                <w:bCs/>
                <w:szCs w:val="21"/>
                <w:u w:val="single"/>
              </w:rPr>
              <w:t>06</w:t>
            </w:r>
            <w:r w:rsidRPr="006940F3">
              <w:rPr>
                <w:rFonts w:ascii="新宋体" w:eastAsia="新宋体" w:hAnsi="新宋体" w:hint="eastAsia"/>
                <w:bCs/>
                <w:szCs w:val="21"/>
                <w:u w:val="single"/>
              </w:rPr>
              <w:t xml:space="preserve">月 </w:t>
            </w:r>
            <w:r w:rsidR="006940F3" w:rsidRPr="006940F3">
              <w:rPr>
                <w:rFonts w:ascii="新宋体" w:eastAsia="新宋体" w:hAnsi="新宋体"/>
                <w:bCs/>
                <w:szCs w:val="21"/>
                <w:u w:val="single"/>
              </w:rPr>
              <w:t>17</w:t>
            </w:r>
            <w:r w:rsidRPr="006940F3">
              <w:rPr>
                <w:rFonts w:ascii="新宋体" w:eastAsia="新宋体" w:hAnsi="新宋体" w:hint="eastAsia"/>
                <w:bCs/>
                <w:szCs w:val="21"/>
                <w:u w:val="single"/>
              </w:rPr>
              <w:t>日</w:t>
            </w:r>
            <w:r w:rsidR="006940F3" w:rsidRPr="006940F3">
              <w:rPr>
                <w:rFonts w:ascii="新宋体" w:eastAsia="新宋体" w:hAnsi="新宋体"/>
                <w:bCs/>
                <w:szCs w:val="21"/>
                <w:u w:val="single"/>
              </w:rPr>
              <w:t>14</w:t>
            </w:r>
            <w:r w:rsidRPr="006940F3">
              <w:rPr>
                <w:rFonts w:ascii="新宋体" w:eastAsia="新宋体" w:hAnsi="新宋体" w:hint="eastAsia"/>
                <w:bCs/>
                <w:szCs w:val="21"/>
                <w:u w:val="single"/>
              </w:rPr>
              <w:t>:</w:t>
            </w:r>
            <w:r w:rsidR="006940F3" w:rsidRPr="006940F3">
              <w:rPr>
                <w:rFonts w:ascii="新宋体" w:eastAsia="新宋体" w:hAnsi="新宋体"/>
                <w:bCs/>
                <w:szCs w:val="21"/>
                <w:u w:val="single"/>
              </w:rPr>
              <w:t>30</w:t>
            </w:r>
            <w:r w:rsidRPr="006940F3">
              <w:rPr>
                <w:rFonts w:ascii="新宋体" w:eastAsia="新宋体" w:hAnsi="新宋体" w:hint="eastAsia"/>
                <w:bCs/>
                <w:szCs w:val="21"/>
                <w:u w:val="single"/>
              </w:rPr>
              <w:t>（</w:t>
            </w:r>
            <w:r w:rsidRPr="006940F3">
              <w:rPr>
                <w:rFonts w:ascii="新宋体" w:eastAsia="新宋体" w:hAnsi="新宋体" w:hint="eastAsia"/>
                <w:bCs/>
                <w:szCs w:val="21"/>
              </w:rPr>
              <w:t>北京时间）</w:t>
            </w:r>
            <w:r>
              <w:rPr>
                <w:rFonts w:ascii="新宋体" w:eastAsia="新宋体" w:hAnsi="新宋体" w:hint="eastAsia"/>
                <w:bCs/>
                <w:szCs w:val="21"/>
              </w:rPr>
              <w:t>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01CCB722"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D6408E" w:rsidRPr="00D6408E">
              <w:rPr>
                <w:rFonts w:ascii="新宋体" w:eastAsia="新宋体" w:hAnsi="新宋体"/>
                <w:szCs w:val="21"/>
              </w:rPr>
              <w:t>RNX2024136ZC-SZSHJ</w:t>
            </w:r>
          </w:p>
          <w:p w14:paraId="3715B7AC" w14:textId="607081D9"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035AB3" w:rsidRPr="00035AB3">
              <w:rPr>
                <w:rFonts w:ascii="新宋体" w:eastAsia="新宋体" w:hAnsi="新宋体" w:hint="eastAsia"/>
                <w:szCs w:val="21"/>
              </w:rPr>
              <w:t>深圳市重点环保设备设施环境安全现状调查与管控技术服务项目</w:t>
            </w:r>
          </w:p>
          <w:p w14:paraId="5734169A" w14:textId="0035B380"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280FA1">
              <w:rPr>
                <w:rFonts w:ascii="新宋体" w:eastAsia="新宋体" w:hAnsi="新宋体" w:hint="eastAsia"/>
                <w:szCs w:val="21"/>
              </w:rPr>
              <w:t>人民币玖拾万零贰仟柒佰陆拾捌</w:t>
            </w:r>
            <w:r w:rsidR="0072547D">
              <w:rPr>
                <w:rFonts w:ascii="新宋体" w:eastAsia="新宋体" w:hAnsi="新宋体" w:hint="eastAsia"/>
                <w:szCs w:val="21"/>
              </w:rPr>
              <w:t>元</w:t>
            </w:r>
            <w:r w:rsidR="00280FA1">
              <w:rPr>
                <w:rFonts w:ascii="新宋体" w:eastAsia="新宋体" w:hAnsi="新宋体" w:hint="eastAsia"/>
                <w:szCs w:val="21"/>
              </w:rPr>
              <w:t>（</w:t>
            </w:r>
            <w:r w:rsidR="00280FA1">
              <w:rPr>
                <w:rFonts w:ascii="新宋体" w:eastAsia="新宋体" w:hAnsi="新宋体"/>
                <w:szCs w:val="21"/>
              </w:rPr>
              <w:t>902,768.00</w:t>
            </w:r>
            <w:r w:rsidR="00280FA1">
              <w:rPr>
                <w:rFonts w:ascii="新宋体" w:eastAsia="新宋体" w:hAnsi="新宋体" w:hint="eastAsia"/>
                <w:szCs w:val="21"/>
              </w:rPr>
              <w:t>）</w:t>
            </w:r>
          </w:p>
          <w:p w14:paraId="0453F8FA" w14:textId="7C145E3E"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72547D">
              <w:rPr>
                <w:rFonts w:ascii="新宋体" w:eastAsia="新宋体" w:hAnsi="新宋体" w:hint="eastAsia"/>
                <w:szCs w:val="21"/>
              </w:rPr>
              <w:t>人民币玖拾万零贰仟柒佰陆拾捌元（</w:t>
            </w:r>
            <w:r w:rsidR="0072547D">
              <w:rPr>
                <w:rFonts w:ascii="新宋体" w:eastAsia="新宋体" w:hAnsi="新宋体"/>
                <w:szCs w:val="21"/>
              </w:rPr>
              <w:t>902,768.00</w:t>
            </w:r>
            <w:r w:rsidR="0072547D">
              <w:rPr>
                <w:rFonts w:ascii="新宋体" w:eastAsia="新宋体" w:hAnsi="新宋体" w:hint="eastAsia"/>
                <w:szCs w:val="21"/>
              </w:rPr>
              <w:t>）</w:t>
            </w:r>
          </w:p>
          <w:p w14:paraId="248338EF" w14:textId="6549ED4E"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290DA518" w:rsidR="00765B9B" w:rsidRDefault="002D40E7">
                  <w:pPr>
                    <w:spacing w:line="360" w:lineRule="auto"/>
                    <w:jc w:val="center"/>
                    <w:rPr>
                      <w:rFonts w:ascii="新宋体" w:eastAsia="新宋体" w:hAnsi="新宋体"/>
                      <w:szCs w:val="21"/>
                      <w:u w:val="single"/>
                    </w:rPr>
                  </w:pPr>
                  <w:r w:rsidRPr="002D40E7">
                    <w:rPr>
                      <w:rFonts w:ascii="新宋体" w:eastAsia="新宋体" w:hAnsi="新宋体" w:hint="eastAsia"/>
                      <w:szCs w:val="21"/>
                      <w:u w:val="single"/>
                    </w:rPr>
                    <w:t>深圳市重点环保设备设施环境安全现状调查与管控技术服务项目</w:t>
                  </w:r>
                </w:p>
              </w:tc>
              <w:tc>
                <w:tcPr>
                  <w:tcW w:w="1134" w:type="dxa"/>
                  <w:shd w:val="clear" w:color="auto" w:fill="auto"/>
                  <w:vAlign w:val="center"/>
                </w:tcPr>
                <w:p w14:paraId="43F39EB0" w14:textId="0B834990" w:rsidR="00765B9B" w:rsidRDefault="002D40E7">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4944B74" w:rsidR="00765B9B" w:rsidRPr="00FD797A" w:rsidRDefault="005D0BBC">
            <w:pPr>
              <w:spacing w:line="360" w:lineRule="auto"/>
              <w:rPr>
                <w:rFonts w:ascii="新宋体" w:eastAsia="新宋体" w:hAnsi="新宋体"/>
                <w:szCs w:val="21"/>
                <w:u w:val="single"/>
              </w:rPr>
            </w:pPr>
            <w:r w:rsidRPr="00FD797A">
              <w:rPr>
                <w:rFonts w:ascii="新宋体" w:eastAsia="新宋体" w:hAnsi="新宋体" w:hint="eastAsia"/>
                <w:szCs w:val="21"/>
              </w:rPr>
              <w:t>6.合同履行期限：</w:t>
            </w:r>
            <w:r w:rsidR="00D3765C" w:rsidRPr="00FD797A">
              <w:rPr>
                <w:rFonts w:ascii="新宋体" w:eastAsia="新宋体" w:hAnsi="新宋体" w:hint="eastAsia"/>
                <w:szCs w:val="21"/>
              </w:rPr>
              <w:t>详见采购需求</w:t>
            </w:r>
          </w:p>
          <w:p w14:paraId="0216C834" w14:textId="132AC25C" w:rsidR="00765B9B" w:rsidRPr="00FD797A" w:rsidRDefault="005D0BBC">
            <w:pPr>
              <w:spacing w:line="360" w:lineRule="auto"/>
              <w:rPr>
                <w:rFonts w:ascii="新宋体" w:eastAsia="新宋体" w:hAnsi="新宋体"/>
                <w:szCs w:val="21"/>
              </w:rPr>
            </w:pPr>
            <w:r w:rsidRPr="00FD797A">
              <w:rPr>
                <w:rFonts w:ascii="新宋体" w:eastAsia="新宋体" w:hAnsi="新宋体" w:hint="eastAsia"/>
                <w:szCs w:val="21"/>
              </w:rPr>
              <w:t>7.本项目</w:t>
            </w:r>
            <w:r w:rsidR="00FD797A" w:rsidRPr="00FD797A">
              <w:rPr>
                <w:rFonts w:ascii="新宋体" w:eastAsia="新宋体" w:hAnsi="新宋体" w:hint="eastAsia"/>
                <w:szCs w:val="21"/>
              </w:rPr>
              <w:t>不</w:t>
            </w:r>
            <w:r w:rsidRPr="00FD797A">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161AFBC6" w14:textId="77777777" w:rsidR="00131C87" w:rsidRPr="00131C87" w:rsidRDefault="00131C87" w:rsidP="00131C87">
            <w:pPr>
              <w:spacing w:line="360" w:lineRule="auto"/>
              <w:rPr>
                <w:rFonts w:ascii="新宋体" w:eastAsia="新宋体" w:hAnsi="新宋体"/>
              </w:rPr>
            </w:pPr>
            <w:r w:rsidRPr="00131C87">
              <w:rPr>
                <w:rFonts w:ascii="新宋体" w:eastAsia="新宋体" w:hAnsi="新宋体" w:hint="eastAsia"/>
              </w:rPr>
              <w:t>1.满足《中华人民共和国政府采购法》第二十二条规定（要求投标人提供营业执照或事业单位法人证等证明扫描件以及《政府采购投标及履约承诺函》）。</w:t>
            </w:r>
          </w:p>
          <w:p w14:paraId="2439A569" w14:textId="084164E9" w:rsidR="00131C87" w:rsidRPr="00604F25" w:rsidRDefault="00131C87" w:rsidP="00131C87">
            <w:pPr>
              <w:spacing w:line="360" w:lineRule="auto"/>
              <w:rPr>
                <w:rFonts w:ascii="新宋体" w:eastAsia="新宋体" w:hAnsi="新宋体"/>
              </w:rPr>
            </w:pPr>
            <w:r w:rsidRPr="00131C87">
              <w:rPr>
                <w:rFonts w:ascii="新宋体" w:eastAsia="新宋体" w:hAnsi="新宋体" w:hint="eastAsia"/>
              </w:rPr>
              <w:t>2.落实政府采购政策需满足的资格要求：</w:t>
            </w:r>
            <w:r w:rsidR="00F3480D" w:rsidRPr="00F3480D">
              <w:rPr>
                <w:rFonts w:ascii="新宋体" w:eastAsia="新宋体" w:hAnsi="新宋体" w:hint="eastAsia"/>
              </w:rPr>
              <w:t>非专门面向中小企业</w:t>
            </w:r>
          </w:p>
          <w:p w14:paraId="36CA71E2" w14:textId="63218489" w:rsidR="00131C87" w:rsidRPr="00131C87" w:rsidRDefault="00131C87" w:rsidP="00131C87">
            <w:pPr>
              <w:spacing w:line="360" w:lineRule="auto"/>
              <w:rPr>
                <w:rFonts w:ascii="新宋体" w:eastAsia="新宋体" w:hAnsi="新宋体"/>
              </w:rPr>
            </w:pPr>
            <w:r w:rsidRPr="00131C87">
              <w:rPr>
                <w:rFonts w:ascii="新宋体" w:eastAsia="新宋体" w:hAnsi="新宋体" w:hint="eastAsia"/>
              </w:rPr>
              <w:t>3.本项目的特定资格要求：无</w:t>
            </w:r>
          </w:p>
          <w:p w14:paraId="0F7FAFE4" w14:textId="77777777" w:rsidR="00131C87" w:rsidRPr="00131C87" w:rsidRDefault="00131C87" w:rsidP="00131C87">
            <w:pPr>
              <w:spacing w:line="360" w:lineRule="auto"/>
              <w:rPr>
                <w:rFonts w:ascii="新宋体" w:eastAsia="新宋体" w:hAnsi="新宋体"/>
              </w:rPr>
            </w:pPr>
            <w:r w:rsidRPr="00131C87">
              <w:rPr>
                <w:rFonts w:ascii="新宋体" w:eastAsia="新宋体" w:hAnsi="新宋体" w:hint="eastAsia"/>
              </w:rPr>
              <w:t>4.参与本项目投标前三年内，在经营活动中没有重大违法记录（由供应商在《政府采购投标及履约承诺函》中</w:t>
            </w:r>
            <w:proofErr w:type="gramStart"/>
            <w:r w:rsidRPr="00131C87">
              <w:rPr>
                <w:rFonts w:ascii="新宋体" w:eastAsia="新宋体" w:hAnsi="新宋体" w:hint="eastAsia"/>
              </w:rPr>
              <w:t>作出</w:t>
            </w:r>
            <w:proofErr w:type="gramEnd"/>
            <w:r w:rsidRPr="00131C87">
              <w:rPr>
                <w:rFonts w:ascii="新宋体" w:eastAsia="新宋体" w:hAnsi="新宋体" w:hint="eastAsia"/>
              </w:rPr>
              <w:t>声明）。</w:t>
            </w:r>
          </w:p>
          <w:p w14:paraId="308B6791" w14:textId="77777777" w:rsidR="00131C87" w:rsidRPr="00131C87" w:rsidRDefault="00131C87" w:rsidP="00131C87">
            <w:pPr>
              <w:spacing w:line="360" w:lineRule="auto"/>
              <w:rPr>
                <w:rFonts w:ascii="新宋体" w:eastAsia="新宋体" w:hAnsi="新宋体"/>
              </w:rPr>
            </w:pPr>
            <w:r w:rsidRPr="00131C87">
              <w:rPr>
                <w:rFonts w:ascii="新宋体" w:eastAsia="新宋体" w:hAnsi="新宋体" w:hint="eastAsia"/>
              </w:rPr>
              <w:t>5.参与本项目政府采购活动时不存在被有关部门禁止参与政府采购活动且在有效期内的情况（由供应商在《政府采购投标及履约承诺函》中</w:t>
            </w:r>
            <w:proofErr w:type="gramStart"/>
            <w:r w:rsidRPr="00131C87">
              <w:rPr>
                <w:rFonts w:ascii="新宋体" w:eastAsia="新宋体" w:hAnsi="新宋体" w:hint="eastAsia"/>
              </w:rPr>
              <w:t>作出</w:t>
            </w:r>
            <w:proofErr w:type="gramEnd"/>
            <w:r w:rsidRPr="00131C87">
              <w:rPr>
                <w:rFonts w:ascii="新宋体" w:eastAsia="新宋体" w:hAnsi="新宋体" w:hint="eastAsia"/>
              </w:rPr>
              <w:t>声明）。</w:t>
            </w:r>
          </w:p>
          <w:p w14:paraId="6F10DFD1" w14:textId="77777777" w:rsidR="00131C87" w:rsidRPr="00131C87" w:rsidRDefault="00131C87" w:rsidP="00131C87">
            <w:pPr>
              <w:spacing w:line="360" w:lineRule="auto"/>
              <w:rPr>
                <w:rFonts w:ascii="新宋体" w:eastAsia="新宋体" w:hAnsi="新宋体"/>
              </w:rPr>
            </w:pPr>
            <w:r w:rsidRPr="00131C87">
              <w:rPr>
                <w:rFonts w:ascii="新宋体" w:eastAsia="新宋体" w:hAnsi="新宋体" w:hint="eastAsia"/>
              </w:rPr>
              <w:t>6.为采购项目提供整体设计、规范编制或者项目管理、监理、检测等服务的供应商，不得再参加该采购项目同一合同项下的其他采购活动。（由供应商在《政府采购投标及履约承诺函》中</w:t>
            </w:r>
            <w:proofErr w:type="gramStart"/>
            <w:r w:rsidRPr="00131C87">
              <w:rPr>
                <w:rFonts w:ascii="新宋体" w:eastAsia="新宋体" w:hAnsi="新宋体" w:hint="eastAsia"/>
              </w:rPr>
              <w:t>作出</w:t>
            </w:r>
            <w:proofErr w:type="gramEnd"/>
            <w:r w:rsidRPr="00131C87">
              <w:rPr>
                <w:rFonts w:ascii="新宋体" w:eastAsia="新宋体" w:hAnsi="新宋体" w:hint="eastAsia"/>
              </w:rPr>
              <w:t>声明）</w:t>
            </w:r>
          </w:p>
          <w:p w14:paraId="75675354" w14:textId="77777777" w:rsidR="00131C87" w:rsidRPr="00131C87" w:rsidRDefault="00131C87" w:rsidP="00131C87">
            <w:pPr>
              <w:spacing w:line="360" w:lineRule="auto"/>
              <w:rPr>
                <w:rFonts w:ascii="新宋体" w:eastAsia="新宋体" w:hAnsi="新宋体"/>
              </w:rPr>
            </w:pPr>
            <w:r w:rsidRPr="00131C87">
              <w:rPr>
                <w:rFonts w:ascii="新宋体" w:eastAsia="新宋体" w:hAnsi="新宋体" w:hint="eastAsia"/>
              </w:rPr>
              <w:t>7.单位负责人为同一人或者存在直接控股、管理关系的不同供应商，不得参加同一合同项下的政府采购活动，（适用于允许联合体投标）共同组成联合体投标的除外。（由供应商在《政府采购投标及履约承诺函》中</w:t>
            </w:r>
            <w:proofErr w:type="gramStart"/>
            <w:r w:rsidRPr="00131C87">
              <w:rPr>
                <w:rFonts w:ascii="新宋体" w:eastAsia="新宋体" w:hAnsi="新宋体" w:hint="eastAsia"/>
              </w:rPr>
              <w:t>作出</w:t>
            </w:r>
            <w:proofErr w:type="gramEnd"/>
            <w:r w:rsidRPr="00131C87">
              <w:rPr>
                <w:rFonts w:ascii="新宋体" w:eastAsia="新宋体" w:hAnsi="新宋体" w:hint="eastAsia"/>
              </w:rPr>
              <w:t>声明）</w:t>
            </w:r>
          </w:p>
          <w:p w14:paraId="17F4A7D7" w14:textId="77777777" w:rsidR="00131C87" w:rsidRPr="00131C87" w:rsidRDefault="00131C87" w:rsidP="00131C87">
            <w:pPr>
              <w:spacing w:line="360" w:lineRule="auto"/>
              <w:rPr>
                <w:rFonts w:ascii="新宋体" w:eastAsia="新宋体" w:hAnsi="新宋体"/>
              </w:rPr>
            </w:pPr>
            <w:r w:rsidRPr="00131C87">
              <w:rPr>
                <w:rFonts w:ascii="新宋体" w:eastAsia="新宋体" w:hAnsi="新宋体" w:hint="eastAsia"/>
              </w:rPr>
              <w:lastRenderedPageBreak/>
              <w:t>8.未被列入失信被执行人、重大税收违法案件当事人名单、政府采购严重违法失信行为记录名单（由供应商在《政府采购投标及履约承诺函》中</w:t>
            </w:r>
            <w:proofErr w:type="gramStart"/>
            <w:r w:rsidRPr="00131C87">
              <w:rPr>
                <w:rFonts w:ascii="新宋体" w:eastAsia="新宋体" w:hAnsi="新宋体" w:hint="eastAsia"/>
              </w:rPr>
              <w:t>作出</w:t>
            </w:r>
            <w:proofErr w:type="gramEnd"/>
            <w:r w:rsidRPr="00131C87">
              <w:rPr>
                <w:rFonts w:ascii="新宋体" w:eastAsia="新宋体" w:hAnsi="新宋体" w:hint="eastAsia"/>
              </w:rPr>
              <w:t>声明）。注：“信用中国”中“信用服务”栏的“重大税收违法失信主体”“失信被执行人”、“中国政府采购网”中的“政府采购严重违法失信行为记录名单”、“深圳信用网”以及“深圳市政府采购监管网”为供应商信用信息的查询渠道，相关信息以开标当日的查询结果为准。</w:t>
            </w:r>
          </w:p>
          <w:p w14:paraId="1FD7B35B" w14:textId="77777777" w:rsidR="00131C87" w:rsidRPr="00131C87" w:rsidRDefault="00131C87" w:rsidP="00131C87">
            <w:pPr>
              <w:spacing w:line="360" w:lineRule="auto"/>
              <w:rPr>
                <w:rFonts w:ascii="新宋体" w:eastAsia="新宋体" w:hAnsi="新宋体"/>
              </w:rPr>
            </w:pPr>
            <w:r w:rsidRPr="00131C87">
              <w:rPr>
                <w:rFonts w:ascii="新宋体" w:eastAsia="新宋体" w:hAnsi="新宋体" w:hint="eastAsia"/>
              </w:rPr>
              <w:t>9.本项目不接受联合体投标。</w:t>
            </w:r>
          </w:p>
          <w:p w14:paraId="31087224" w14:textId="77777777" w:rsidR="00131C87" w:rsidRPr="00131C87" w:rsidRDefault="00131C87" w:rsidP="00131C87">
            <w:pPr>
              <w:spacing w:line="360" w:lineRule="auto"/>
              <w:rPr>
                <w:rFonts w:ascii="新宋体" w:eastAsia="新宋体" w:hAnsi="新宋体"/>
              </w:rPr>
            </w:pPr>
            <w:r w:rsidRPr="00131C87">
              <w:rPr>
                <w:rFonts w:ascii="新宋体" w:eastAsia="新宋体" w:hAnsi="新宋体" w:hint="eastAsia"/>
              </w:rPr>
              <w:t>10.投标人参加本项目投标所提供的货物或服务未侵犯知识产权（由供应商在《政府采购投标及履约承诺函》中</w:t>
            </w:r>
            <w:proofErr w:type="gramStart"/>
            <w:r w:rsidRPr="00131C87">
              <w:rPr>
                <w:rFonts w:ascii="新宋体" w:eastAsia="新宋体" w:hAnsi="新宋体" w:hint="eastAsia"/>
              </w:rPr>
              <w:t>作出</w:t>
            </w:r>
            <w:proofErr w:type="gramEnd"/>
            <w:r w:rsidRPr="00131C87">
              <w:rPr>
                <w:rFonts w:ascii="新宋体" w:eastAsia="新宋体" w:hAnsi="新宋体" w:hint="eastAsia"/>
              </w:rPr>
              <w:t>声明）。</w:t>
            </w:r>
          </w:p>
          <w:p w14:paraId="6CEE39E7" w14:textId="6E4EE25F" w:rsidR="00BF1607" w:rsidRPr="00BF1607" w:rsidRDefault="00131C87" w:rsidP="00131C87">
            <w:pPr>
              <w:spacing w:line="360" w:lineRule="auto"/>
              <w:rPr>
                <w:rFonts w:ascii="新宋体" w:eastAsia="新宋体" w:hAnsi="新宋体"/>
              </w:rPr>
            </w:pPr>
            <w:r w:rsidRPr="00131C87">
              <w:rPr>
                <w:rFonts w:ascii="新宋体" w:eastAsia="新宋体" w:hAnsi="新宋体" w:hint="eastAsia"/>
              </w:rPr>
              <w:t>11.本项目不允许转包，不允许分包</w:t>
            </w:r>
            <w:r w:rsidR="00BF1607" w:rsidRPr="00BF1607">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20B2D36B"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sidRPr="00965DA8">
              <w:rPr>
                <w:rFonts w:ascii="新宋体" w:eastAsia="新宋体" w:hAnsi="新宋体" w:hint="eastAsia"/>
                <w:szCs w:val="21"/>
              </w:rPr>
              <w:t>.</w:t>
            </w:r>
            <w:r w:rsidRPr="00965DA8">
              <w:rPr>
                <w:rFonts w:ascii="新宋体" w:eastAsia="新宋体" w:hAnsi="新宋体" w:cs="宋体" w:hint="eastAsia"/>
                <w:szCs w:val="21"/>
              </w:rPr>
              <w:t>时间：</w:t>
            </w:r>
            <w:r w:rsidR="00FA6A53" w:rsidRPr="00965DA8">
              <w:rPr>
                <w:rFonts w:ascii="新宋体" w:eastAsia="新宋体" w:hAnsi="新宋体" w:cs="宋体" w:hint="eastAsia"/>
                <w:szCs w:val="21"/>
              </w:rPr>
              <w:t>2024</w:t>
            </w:r>
            <w:r w:rsidRPr="00965DA8">
              <w:rPr>
                <w:rFonts w:ascii="新宋体" w:eastAsia="新宋体" w:hAnsi="新宋体"/>
                <w:szCs w:val="21"/>
              </w:rPr>
              <w:t>年</w:t>
            </w:r>
            <w:r w:rsidR="00965DA8" w:rsidRPr="00965DA8">
              <w:rPr>
                <w:rFonts w:ascii="新宋体" w:eastAsia="新宋体" w:hAnsi="新宋体" w:hint="eastAsia"/>
                <w:szCs w:val="21"/>
              </w:rPr>
              <w:t>0</w:t>
            </w:r>
            <w:r w:rsidR="00965DA8" w:rsidRPr="00965DA8">
              <w:rPr>
                <w:rFonts w:ascii="新宋体" w:eastAsia="新宋体" w:hAnsi="新宋体"/>
                <w:szCs w:val="21"/>
              </w:rPr>
              <w:t>6</w:t>
            </w:r>
            <w:r w:rsidRPr="00965DA8">
              <w:rPr>
                <w:rFonts w:ascii="新宋体" w:eastAsia="新宋体" w:hAnsi="新宋体"/>
                <w:szCs w:val="21"/>
              </w:rPr>
              <w:t>月</w:t>
            </w:r>
            <w:r w:rsidR="00965DA8" w:rsidRPr="00965DA8">
              <w:rPr>
                <w:rFonts w:ascii="新宋体" w:eastAsia="新宋体" w:hAnsi="新宋体" w:hint="eastAsia"/>
                <w:szCs w:val="21"/>
              </w:rPr>
              <w:t>0</w:t>
            </w:r>
            <w:r w:rsidR="00965DA8" w:rsidRPr="00965DA8">
              <w:rPr>
                <w:rFonts w:ascii="新宋体" w:eastAsia="新宋体" w:hAnsi="新宋体"/>
                <w:szCs w:val="21"/>
              </w:rPr>
              <w:t>6</w:t>
            </w:r>
            <w:r w:rsidRPr="00965DA8">
              <w:rPr>
                <w:rFonts w:ascii="新宋体" w:eastAsia="新宋体" w:hAnsi="新宋体"/>
                <w:szCs w:val="21"/>
              </w:rPr>
              <w:t>日</w:t>
            </w:r>
            <w:r w:rsidRPr="00965DA8">
              <w:rPr>
                <w:rFonts w:ascii="新宋体" w:eastAsia="新宋体" w:hAnsi="新宋体" w:cs="宋体" w:hint="eastAsia"/>
                <w:szCs w:val="21"/>
              </w:rPr>
              <w:t>起至</w:t>
            </w:r>
            <w:r w:rsidR="00FA6A53" w:rsidRPr="00965DA8">
              <w:rPr>
                <w:rFonts w:ascii="新宋体" w:eastAsia="新宋体" w:hAnsi="新宋体" w:cs="宋体" w:hint="eastAsia"/>
                <w:szCs w:val="21"/>
              </w:rPr>
              <w:t>2024</w:t>
            </w:r>
            <w:r w:rsidRPr="00965DA8">
              <w:rPr>
                <w:rFonts w:ascii="新宋体" w:eastAsia="新宋体" w:hAnsi="新宋体"/>
                <w:szCs w:val="21"/>
              </w:rPr>
              <w:t>年</w:t>
            </w:r>
            <w:r w:rsidR="00965DA8" w:rsidRPr="00965DA8">
              <w:rPr>
                <w:rFonts w:ascii="新宋体" w:eastAsia="新宋体" w:hAnsi="新宋体" w:hint="eastAsia"/>
                <w:szCs w:val="21"/>
              </w:rPr>
              <w:t>0</w:t>
            </w:r>
            <w:r w:rsidR="00965DA8" w:rsidRPr="00965DA8">
              <w:rPr>
                <w:rFonts w:ascii="新宋体" w:eastAsia="新宋体" w:hAnsi="新宋体"/>
                <w:szCs w:val="21"/>
              </w:rPr>
              <w:t>6</w:t>
            </w:r>
            <w:r w:rsidRPr="00965DA8">
              <w:rPr>
                <w:rFonts w:ascii="新宋体" w:eastAsia="新宋体" w:hAnsi="新宋体"/>
                <w:szCs w:val="21"/>
              </w:rPr>
              <w:t>月</w:t>
            </w:r>
            <w:r w:rsidR="00965DA8" w:rsidRPr="00965DA8">
              <w:rPr>
                <w:rFonts w:ascii="新宋体" w:eastAsia="新宋体" w:hAnsi="新宋体" w:hint="eastAsia"/>
                <w:szCs w:val="21"/>
              </w:rPr>
              <w:t>1</w:t>
            </w:r>
            <w:r w:rsidR="00965DA8" w:rsidRPr="00965DA8">
              <w:rPr>
                <w:rFonts w:ascii="新宋体" w:eastAsia="新宋体" w:hAnsi="新宋体"/>
                <w:szCs w:val="21"/>
              </w:rPr>
              <w:t>3</w:t>
            </w:r>
            <w:r w:rsidRPr="00965DA8">
              <w:rPr>
                <w:rFonts w:ascii="新宋体" w:eastAsia="新宋体" w:hAnsi="新宋体"/>
                <w:szCs w:val="21"/>
              </w:rPr>
              <w:t>日</w:t>
            </w:r>
            <w:r w:rsidRPr="00965DA8">
              <w:rPr>
                <w:rFonts w:ascii="新宋体" w:eastAsia="新宋体" w:hAnsi="新宋体" w:cs="宋体" w:hint="eastAsia"/>
                <w:szCs w:val="21"/>
              </w:rPr>
              <w:t>，每</w:t>
            </w:r>
            <w:r>
              <w:rPr>
                <w:rFonts w:ascii="新宋体" w:eastAsia="新宋体" w:hAnsi="新宋体" w:cs="宋体" w:hint="eastAsia"/>
                <w:szCs w:val="21"/>
              </w:rPr>
              <w:t>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449B9A2C" w14:textId="523B3917" w:rsidR="00765B9B" w:rsidRPr="006C2705"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方式：投标人获取招标文件须提交投标人营</w:t>
            </w:r>
            <w:r w:rsidRPr="006C2705">
              <w:rPr>
                <w:rFonts w:ascii="新宋体" w:eastAsia="新宋体" w:hAnsi="新宋体" w:cs="宋体" w:hint="eastAsia"/>
                <w:szCs w:val="21"/>
              </w:rPr>
              <w:t>业执照复印件并加盖公章，法定代表人授权书；</w:t>
            </w:r>
            <w:r w:rsidRPr="006C2705">
              <w:rPr>
                <w:rFonts w:ascii="新宋体" w:eastAsia="新宋体" w:hAnsi="新宋体" w:cs="宋体"/>
                <w:szCs w:val="21"/>
              </w:rPr>
              <w:t>现场购买或邮购；</w:t>
            </w:r>
          </w:p>
          <w:p w14:paraId="5E3714C7" w14:textId="77777777" w:rsidR="00765B9B" w:rsidRPr="006C2705" w:rsidRDefault="005D0BBC">
            <w:pPr>
              <w:spacing w:line="360" w:lineRule="auto"/>
              <w:rPr>
                <w:rFonts w:ascii="新宋体" w:eastAsia="新宋体" w:hAnsi="新宋体" w:cs="宋体"/>
                <w:szCs w:val="21"/>
              </w:rPr>
            </w:pPr>
            <w:r w:rsidRPr="006C2705">
              <w:rPr>
                <w:rFonts w:ascii="新宋体" w:eastAsia="新宋体" w:hAnsi="新宋体" w:cs="宋体" w:hint="eastAsia"/>
                <w:szCs w:val="21"/>
              </w:rPr>
              <w:t>4</w:t>
            </w:r>
            <w:r w:rsidRPr="006C2705">
              <w:rPr>
                <w:rFonts w:ascii="新宋体" w:eastAsia="新宋体" w:hAnsi="新宋体" w:cs="宋体"/>
                <w:szCs w:val="21"/>
              </w:rPr>
              <w:t>.</w:t>
            </w:r>
            <w:r w:rsidRPr="006C2705">
              <w:rPr>
                <w:rFonts w:ascii="新宋体" w:eastAsia="新宋体" w:hAnsi="新宋体" w:cs="宋体" w:hint="eastAsia"/>
                <w:szCs w:val="21"/>
              </w:rPr>
              <w:t>招标文件售价：每套售价</w:t>
            </w:r>
            <w:r w:rsidR="0025795C" w:rsidRPr="006C2705">
              <w:rPr>
                <w:rFonts w:ascii="新宋体" w:eastAsia="新宋体" w:hAnsi="新宋体" w:cs="宋体" w:hint="eastAsia"/>
                <w:szCs w:val="21"/>
              </w:rPr>
              <w:t>6</w:t>
            </w:r>
            <w:r w:rsidRPr="006C2705">
              <w:rPr>
                <w:rFonts w:ascii="新宋体" w:eastAsia="新宋体" w:hAnsi="新宋体" w:cs="宋体"/>
                <w:szCs w:val="21"/>
              </w:rPr>
              <w:t>00元</w:t>
            </w:r>
            <w:r w:rsidRPr="006C2705">
              <w:rPr>
                <w:rFonts w:ascii="新宋体" w:eastAsia="新宋体" w:hAnsi="新宋体" w:cs="宋体" w:hint="eastAsia"/>
                <w:szCs w:val="21"/>
              </w:rPr>
              <w:t>（售后不退）</w:t>
            </w:r>
            <w:r w:rsidRPr="006C2705">
              <w:rPr>
                <w:rFonts w:ascii="新宋体" w:eastAsia="新宋体" w:hAnsi="新宋体" w:cs="宋体"/>
                <w:szCs w:val="21"/>
              </w:rPr>
              <w:t>。</w:t>
            </w:r>
          </w:p>
          <w:p w14:paraId="0224F84E" w14:textId="77777777" w:rsidR="00765B9B" w:rsidRPr="006940F3"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w:t>
            </w:r>
            <w:r w:rsidRPr="006940F3">
              <w:rPr>
                <w:rFonts w:ascii="新宋体" w:eastAsia="新宋体" w:hAnsi="新宋体" w:cs="宋体" w:hint="eastAsia"/>
                <w:b/>
                <w:szCs w:val="21"/>
              </w:rPr>
              <w:t>投标文件截止时间、开标时间和地点</w:t>
            </w:r>
          </w:p>
          <w:p w14:paraId="5F566BED" w14:textId="76EF49DD" w:rsidR="00765B9B" w:rsidRPr="006940F3" w:rsidRDefault="005D0BBC">
            <w:pPr>
              <w:spacing w:line="360" w:lineRule="auto"/>
              <w:rPr>
                <w:rFonts w:ascii="新宋体" w:eastAsia="新宋体" w:hAnsi="新宋体" w:cs="宋体"/>
                <w:kern w:val="0"/>
                <w:szCs w:val="21"/>
              </w:rPr>
            </w:pPr>
            <w:r w:rsidRPr="006940F3">
              <w:rPr>
                <w:rFonts w:ascii="新宋体" w:eastAsia="新宋体" w:hAnsi="新宋体" w:cs="宋体" w:hint="eastAsia"/>
                <w:kern w:val="0"/>
                <w:szCs w:val="21"/>
              </w:rPr>
              <w:t>1.</w:t>
            </w:r>
            <w:r w:rsidRPr="006940F3">
              <w:rPr>
                <w:rFonts w:ascii="新宋体" w:eastAsia="新宋体" w:hAnsi="新宋体" w:cs="宋体"/>
                <w:kern w:val="0"/>
                <w:szCs w:val="21"/>
              </w:rPr>
              <w:t>投标截止时间</w:t>
            </w:r>
            <w:r w:rsidRPr="006940F3">
              <w:rPr>
                <w:rFonts w:ascii="新宋体" w:eastAsia="新宋体" w:hAnsi="新宋体" w:cs="宋体" w:hint="eastAsia"/>
                <w:kern w:val="0"/>
                <w:szCs w:val="21"/>
              </w:rPr>
              <w:t>：</w:t>
            </w:r>
            <w:r w:rsidR="006940F3" w:rsidRPr="006940F3">
              <w:rPr>
                <w:rFonts w:ascii="新宋体" w:eastAsia="新宋体" w:hAnsi="新宋体" w:cs="宋体" w:hint="eastAsia"/>
                <w:kern w:val="0"/>
                <w:szCs w:val="21"/>
              </w:rPr>
              <w:t>2024年06月 17日14:30</w:t>
            </w:r>
            <w:r w:rsidRPr="006940F3">
              <w:rPr>
                <w:rFonts w:ascii="新宋体" w:eastAsia="新宋体" w:hAnsi="新宋体" w:cs="宋体" w:hint="eastAsia"/>
                <w:szCs w:val="21"/>
              </w:rPr>
              <w:t>（北京时间）</w:t>
            </w:r>
            <w:r w:rsidRPr="006940F3">
              <w:rPr>
                <w:rFonts w:ascii="新宋体" w:eastAsia="新宋体" w:hAnsi="新宋体" w:cs="宋体"/>
                <w:kern w:val="0"/>
                <w:szCs w:val="21"/>
              </w:rPr>
              <w:t>时。</w:t>
            </w:r>
          </w:p>
          <w:p w14:paraId="117747A8" w14:textId="172BE08F" w:rsidR="00765B9B" w:rsidRDefault="005D0BBC">
            <w:pPr>
              <w:spacing w:line="360" w:lineRule="auto"/>
              <w:rPr>
                <w:rFonts w:ascii="新宋体" w:eastAsia="新宋体" w:hAnsi="新宋体" w:cs="宋体"/>
                <w:kern w:val="0"/>
                <w:szCs w:val="21"/>
              </w:rPr>
            </w:pPr>
            <w:r w:rsidRPr="006940F3">
              <w:rPr>
                <w:rFonts w:ascii="新宋体" w:eastAsia="新宋体" w:hAnsi="新宋体" w:cs="宋体" w:hint="eastAsia"/>
                <w:kern w:val="0"/>
                <w:szCs w:val="21"/>
              </w:rPr>
              <w:t>2.</w:t>
            </w:r>
            <w:r w:rsidRPr="006940F3">
              <w:rPr>
                <w:rFonts w:ascii="新宋体" w:eastAsia="新宋体" w:hAnsi="新宋体" w:cs="宋体"/>
                <w:kern w:val="0"/>
                <w:szCs w:val="21"/>
              </w:rPr>
              <w:t>开标时间和地点</w:t>
            </w:r>
            <w:r w:rsidRPr="006940F3">
              <w:rPr>
                <w:rFonts w:ascii="新宋体" w:eastAsia="新宋体" w:hAnsi="新宋体" w:cs="宋体" w:hint="eastAsia"/>
                <w:kern w:val="0"/>
                <w:szCs w:val="21"/>
              </w:rPr>
              <w:t>：</w:t>
            </w:r>
            <w:r w:rsidRPr="006940F3">
              <w:rPr>
                <w:rFonts w:ascii="新宋体" w:eastAsia="新宋体" w:hAnsi="新宋体" w:cs="宋体"/>
                <w:kern w:val="0"/>
                <w:szCs w:val="21"/>
              </w:rPr>
              <w:t>定于</w:t>
            </w:r>
            <w:r w:rsidR="006940F3" w:rsidRPr="006940F3">
              <w:rPr>
                <w:rFonts w:ascii="新宋体" w:eastAsia="新宋体" w:hAnsi="新宋体" w:cs="宋体" w:hint="eastAsia"/>
                <w:kern w:val="0"/>
                <w:szCs w:val="21"/>
              </w:rPr>
              <w:t>2024年06月 17日14:30</w:t>
            </w:r>
            <w:r w:rsidRPr="006940F3">
              <w:rPr>
                <w:rFonts w:ascii="新宋体" w:eastAsia="新宋体" w:hAnsi="新宋体" w:cs="宋体" w:hint="eastAsia"/>
                <w:szCs w:val="21"/>
              </w:rPr>
              <w:t>（北京时间）</w:t>
            </w:r>
            <w:r w:rsidRPr="006940F3">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AE75D0">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w:t>
            </w:r>
            <w:r w:rsidRPr="00EF60A4">
              <w:rPr>
                <w:rFonts w:ascii="新宋体" w:eastAsia="新宋体" w:hAnsi="新宋体" w:cs="宋体"/>
                <w:kern w:val="0"/>
                <w:szCs w:val="21"/>
              </w:rPr>
              <w:t>开</w:t>
            </w:r>
            <w:proofErr w:type="gramEnd"/>
            <w:r w:rsidRPr="00EF60A4">
              <w:rPr>
                <w:rFonts w:ascii="新宋体" w:eastAsia="新宋体" w:hAnsi="新宋体" w:cs="宋体"/>
                <w:kern w:val="0"/>
                <w:szCs w:val="21"/>
              </w:rPr>
              <w:t>开标</w:t>
            </w:r>
            <w:r w:rsidRPr="00EF60A4">
              <w:rPr>
                <w:rFonts w:ascii="新宋体" w:eastAsia="新宋体" w:hAnsi="新宋体" w:cs="宋体" w:hint="eastAsia"/>
                <w:kern w:val="0"/>
                <w:szCs w:val="21"/>
              </w:rPr>
              <w:t>；响应文件不接受邮寄，需法定代表（负责人）或其授权代表委托人送达开标现场并参加开标会，</w:t>
            </w:r>
            <w:r>
              <w:rPr>
                <w:rFonts w:ascii="新宋体" w:eastAsia="新宋体" w:hAnsi="新宋体" w:cs="宋体" w:hint="eastAsia"/>
                <w:color w:val="000000"/>
                <w:kern w:val="0"/>
                <w:szCs w:val="21"/>
              </w:rPr>
              <w:t>逾期送达的、未送达指定地点的或者不按照招标文件要求密封的投标文件，代理机构将予以拒收。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Pr="00436B37" w:rsidRDefault="005D0BBC">
            <w:pPr>
              <w:spacing w:line="360" w:lineRule="auto"/>
              <w:rPr>
                <w:rFonts w:ascii="新宋体" w:eastAsia="新宋体" w:hAnsi="新宋体" w:cs="宋体"/>
                <w:szCs w:val="21"/>
              </w:rPr>
            </w:pPr>
            <w:r w:rsidRPr="00436B37">
              <w:rPr>
                <w:rFonts w:ascii="新宋体" w:eastAsia="新宋体" w:hAnsi="新宋体" w:cs="宋体" w:hint="eastAsia"/>
                <w:szCs w:val="21"/>
              </w:rPr>
              <w:t>1.</w:t>
            </w:r>
            <w:r w:rsidRPr="00436B37">
              <w:rPr>
                <w:rFonts w:ascii="新宋体" w:eastAsia="新宋体" w:hAnsi="新宋体" w:cs="宋体"/>
                <w:szCs w:val="21"/>
              </w:rPr>
              <w:t>本项目实行网下投标，采用纸质投标文件。</w:t>
            </w:r>
          </w:p>
          <w:p w14:paraId="1A8E1AA7" w14:textId="1EC3AC1F" w:rsidR="00765B9B" w:rsidRDefault="005D0BBC">
            <w:pPr>
              <w:spacing w:line="360" w:lineRule="auto"/>
              <w:rPr>
                <w:rFonts w:ascii="新宋体" w:eastAsia="新宋体" w:hAnsi="新宋体" w:cs="宋体"/>
                <w:szCs w:val="21"/>
              </w:rPr>
            </w:pPr>
            <w:r w:rsidRPr="00436B37">
              <w:rPr>
                <w:rFonts w:ascii="新宋体" w:eastAsia="新宋体" w:hAnsi="新宋体" w:cs="宋体" w:hint="eastAsia"/>
                <w:szCs w:val="21"/>
              </w:rPr>
              <w:t>2.</w:t>
            </w:r>
            <w:r w:rsidRPr="00436B37">
              <w:rPr>
                <w:rFonts w:ascii="新宋体" w:eastAsia="新宋体" w:hAnsi="新宋体" w:cs="宋体"/>
                <w:szCs w:val="21"/>
              </w:rPr>
              <w:t>采购文件澄清/修改事</w:t>
            </w:r>
            <w:r w:rsidRPr="00436B37">
              <w:rPr>
                <w:rFonts w:ascii="新宋体" w:eastAsia="新宋体" w:hAnsi="新宋体" w:cs="宋体" w:hint="eastAsia"/>
                <w:szCs w:val="21"/>
              </w:rPr>
              <w:t>项：</w:t>
            </w:r>
            <w:r w:rsidR="00FA6A53" w:rsidRPr="00436B37">
              <w:rPr>
                <w:rFonts w:ascii="新宋体" w:eastAsia="新宋体" w:hAnsi="新宋体" w:cs="宋体" w:hint="eastAsia"/>
                <w:szCs w:val="21"/>
              </w:rPr>
              <w:t>2024</w:t>
            </w:r>
            <w:r w:rsidRPr="00436B37">
              <w:rPr>
                <w:rFonts w:ascii="新宋体" w:eastAsia="新宋体" w:hAnsi="新宋体"/>
                <w:szCs w:val="21"/>
              </w:rPr>
              <w:t>年</w:t>
            </w:r>
            <w:r w:rsidR="00436B37" w:rsidRPr="00436B37">
              <w:rPr>
                <w:rFonts w:ascii="新宋体" w:eastAsia="新宋体" w:hAnsi="新宋体" w:hint="eastAsia"/>
                <w:szCs w:val="21"/>
              </w:rPr>
              <w:t>0</w:t>
            </w:r>
            <w:r w:rsidR="00436B37" w:rsidRPr="00436B37">
              <w:rPr>
                <w:rFonts w:ascii="新宋体" w:eastAsia="新宋体" w:hAnsi="新宋体"/>
                <w:szCs w:val="21"/>
              </w:rPr>
              <w:t>6</w:t>
            </w:r>
            <w:r w:rsidRPr="00436B37">
              <w:rPr>
                <w:rFonts w:ascii="新宋体" w:eastAsia="新宋体" w:hAnsi="新宋体"/>
                <w:szCs w:val="21"/>
              </w:rPr>
              <w:t>月</w:t>
            </w:r>
            <w:r w:rsidR="00436B37" w:rsidRPr="00436B37">
              <w:rPr>
                <w:rFonts w:ascii="新宋体" w:eastAsia="新宋体" w:hAnsi="新宋体" w:hint="eastAsia"/>
                <w:szCs w:val="21"/>
              </w:rPr>
              <w:t>1</w:t>
            </w:r>
            <w:r w:rsidR="00436B37" w:rsidRPr="00436B37">
              <w:rPr>
                <w:rFonts w:ascii="新宋体" w:eastAsia="新宋体" w:hAnsi="新宋体"/>
                <w:szCs w:val="21"/>
              </w:rPr>
              <w:t>3</w:t>
            </w:r>
            <w:r w:rsidRPr="00436B37">
              <w:rPr>
                <w:rFonts w:ascii="新宋体" w:eastAsia="新宋体" w:hAnsi="新宋体"/>
                <w:szCs w:val="21"/>
              </w:rPr>
              <w:t>日</w:t>
            </w:r>
            <w:r w:rsidR="00006C34" w:rsidRPr="00436B37">
              <w:rPr>
                <w:rFonts w:ascii="新宋体" w:eastAsia="新宋体" w:hAnsi="新宋体"/>
                <w:szCs w:val="21"/>
              </w:rPr>
              <w:t>17</w:t>
            </w:r>
            <w:r w:rsidRPr="00436B37">
              <w:rPr>
                <w:rFonts w:ascii="新宋体" w:eastAsia="新宋体" w:hAnsi="新宋体"/>
                <w:szCs w:val="21"/>
              </w:rPr>
              <w:t>:</w:t>
            </w:r>
            <w:r w:rsidR="00006C34" w:rsidRPr="00436B37">
              <w:rPr>
                <w:rFonts w:ascii="新宋体" w:eastAsia="新宋体" w:hAnsi="新宋体"/>
                <w:szCs w:val="21"/>
              </w:rPr>
              <w:t>30</w:t>
            </w:r>
            <w:r w:rsidRPr="00436B37">
              <w:rPr>
                <w:rFonts w:ascii="新宋体" w:eastAsia="新宋体" w:hAnsi="新宋体" w:cs="宋体" w:hint="eastAsia"/>
                <w:szCs w:val="21"/>
              </w:rPr>
              <w:t>（北京时间）</w:t>
            </w:r>
            <w:r w:rsidRPr="00436B37">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w:t>
            </w:r>
            <w:r w:rsidRPr="00F930F9">
              <w:rPr>
                <w:rFonts w:ascii="新宋体" w:eastAsia="新宋体" w:hAnsi="新宋体" w:cs="宋体" w:hint="eastAsia"/>
                <w:szCs w:val="21"/>
              </w:rPr>
              <w:t>作日内。现场提交、邮寄地址：深圳市福田区天安数码</w:t>
            </w:r>
            <w:proofErr w:type="gramStart"/>
            <w:r w:rsidRPr="00F930F9">
              <w:rPr>
                <w:rFonts w:ascii="新宋体" w:eastAsia="新宋体" w:hAnsi="新宋体" w:cs="宋体" w:hint="eastAsia"/>
                <w:szCs w:val="21"/>
              </w:rPr>
              <w:t>城创新</w:t>
            </w:r>
            <w:proofErr w:type="gramEnd"/>
            <w:r w:rsidRPr="00F930F9">
              <w:rPr>
                <w:rFonts w:ascii="新宋体" w:eastAsia="新宋体" w:hAnsi="新宋体" w:cs="宋体" w:hint="eastAsia"/>
                <w:szCs w:val="21"/>
              </w:rPr>
              <w:t>科技广场一期B座</w:t>
            </w:r>
            <w:r w:rsidR="00AE75D0" w:rsidRPr="00F930F9">
              <w:rPr>
                <w:rFonts w:ascii="新宋体" w:eastAsia="新宋体" w:hAnsi="新宋体" w:cs="宋体"/>
                <w:szCs w:val="21"/>
              </w:rPr>
              <w:t>1709</w:t>
            </w:r>
            <w:r w:rsidRPr="00F930F9">
              <w:rPr>
                <w:rFonts w:ascii="新宋体" w:eastAsia="新宋体" w:hAnsi="新宋体" w:cs="宋体" w:hint="eastAsia"/>
                <w:szCs w:val="21"/>
              </w:rPr>
              <w:t>室。质疑咨询电话：</w:t>
            </w:r>
            <w:r w:rsidRPr="00F930F9">
              <w:rPr>
                <w:rFonts w:ascii="新宋体" w:eastAsia="新宋体" w:hAnsi="新宋体" w:cs="宋体"/>
                <w:szCs w:val="21"/>
              </w:rPr>
              <w:t>0755-88602731</w:t>
            </w:r>
            <w:r w:rsidRPr="00F930F9">
              <w:rPr>
                <w:rFonts w:ascii="新宋体" w:eastAsia="新宋体" w:hAnsi="新宋体" w:cs="宋体" w:hint="eastAsia"/>
                <w:szCs w:val="21"/>
              </w:rPr>
              <w:t>。根据《深圳经济特区政府采购条例》第四十二条“供应</w:t>
            </w:r>
            <w:r w:rsidRPr="00F930F9">
              <w:rPr>
                <w:rFonts w:ascii="新宋体" w:eastAsia="新宋体" w:hAnsi="新宋体" w:cs="宋体" w:hint="eastAsia"/>
                <w:szCs w:val="21"/>
              </w:rPr>
              <w:lastRenderedPageBreak/>
              <w:t>商投诉的事项应当是经过质疑的事项”的规</w:t>
            </w:r>
            <w:r>
              <w:rPr>
                <w:rFonts w:ascii="新宋体" w:eastAsia="新宋体" w:hAnsi="新宋体" w:cs="宋体" w:hint="eastAsia"/>
                <w:szCs w:val="21"/>
              </w:rPr>
              <w:t>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F930F9"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sidRPr="00F930F9">
              <w:rPr>
                <w:rFonts w:ascii="新宋体" w:eastAsia="新宋体" w:hAnsi="新宋体" w:cs="宋体" w:hint="eastAsia"/>
                <w:bCs/>
                <w:kern w:val="0"/>
                <w:szCs w:val="21"/>
              </w:rPr>
              <w:t>人、重大税收违法案件当事人名单、政府采购严重违法失信行为记录名单及其他不符合《中华人民共和国政府采购法》第二十二条规定条件的供应商，将取消其参与本次投标的资格。</w:t>
            </w:r>
          </w:p>
          <w:p w14:paraId="649353D8" w14:textId="5BF3EB2C" w:rsidR="00765B9B" w:rsidRPr="00F930F9" w:rsidRDefault="005D0BBC">
            <w:pPr>
              <w:spacing w:line="360" w:lineRule="auto"/>
              <w:rPr>
                <w:rFonts w:ascii="新宋体" w:eastAsia="新宋体" w:hAnsi="新宋体" w:cs="宋体"/>
                <w:bCs/>
                <w:kern w:val="0"/>
                <w:szCs w:val="21"/>
              </w:rPr>
            </w:pPr>
            <w:r w:rsidRPr="00F930F9">
              <w:rPr>
                <w:rFonts w:ascii="新宋体" w:eastAsia="新宋体" w:hAnsi="新宋体" w:cs="宋体" w:hint="eastAsia"/>
                <w:szCs w:val="21"/>
              </w:rPr>
              <w:t>6.</w:t>
            </w:r>
            <w:r w:rsidRPr="00F930F9">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D27A74" w:rsidRDefault="005D0BBC">
            <w:pPr>
              <w:spacing w:line="360" w:lineRule="auto"/>
              <w:rPr>
                <w:rFonts w:ascii="新宋体" w:eastAsia="新宋体" w:hAnsi="新宋体"/>
                <w:szCs w:val="21"/>
              </w:rPr>
            </w:pPr>
            <w:r w:rsidRPr="00D27A74">
              <w:rPr>
                <w:rFonts w:ascii="新宋体" w:eastAsia="新宋体" w:hAnsi="新宋体" w:cs="宋体" w:hint="eastAsia"/>
                <w:szCs w:val="21"/>
              </w:rPr>
              <w:t>1.采购人信息</w:t>
            </w:r>
          </w:p>
          <w:p w14:paraId="65BF31D3" w14:textId="77777777" w:rsidR="00D27A74" w:rsidRPr="00267E75" w:rsidRDefault="00D27A74" w:rsidP="00D27A74">
            <w:pPr>
              <w:spacing w:line="360" w:lineRule="auto"/>
              <w:rPr>
                <w:rFonts w:ascii="新宋体" w:eastAsia="新宋体" w:hAnsi="新宋体"/>
                <w:szCs w:val="21"/>
              </w:rPr>
            </w:pPr>
            <w:r w:rsidRPr="00267E75">
              <w:rPr>
                <w:rFonts w:ascii="新宋体" w:eastAsia="新宋体" w:hAnsi="新宋体" w:hint="eastAsia"/>
                <w:szCs w:val="21"/>
              </w:rPr>
              <w:t>名 称：</w:t>
            </w:r>
            <w:r w:rsidRPr="00267E75">
              <w:rPr>
                <w:rFonts w:ascii="新宋体" w:eastAsia="新宋体" w:hAnsi="新宋体" w:hint="eastAsia"/>
                <w:szCs w:val="21"/>
                <w:u w:val="single"/>
              </w:rPr>
              <w:t>深圳市生态环境局</w:t>
            </w:r>
          </w:p>
          <w:p w14:paraId="72E75CCB" w14:textId="77777777" w:rsidR="00D27A74" w:rsidRPr="000C1A64" w:rsidRDefault="00D27A74" w:rsidP="00D27A74">
            <w:pPr>
              <w:spacing w:line="360" w:lineRule="auto"/>
              <w:rPr>
                <w:rFonts w:ascii="新宋体" w:eastAsia="新宋体" w:hAnsi="新宋体"/>
                <w:szCs w:val="21"/>
              </w:rPr>
            </w:pPr>
            <w:r w:rsidRPr="00267E75">
              <w:rPr>
                <w:rFonts w:ascii="新宋体" w:eastAsia="新宋体" w:hAnsi="新宋体" w:hint="eastAsia"/>
                <w:szCs w:val="21"/>
              </w:rPr>
              <w:t>地址：</w:t>
            </w:r>
            <w:r w:rsidRPr="00267E75">
              <w:rPr>
                <w:rFonts w:ascii="新宋体" w:eastAsia="新宋体" w:hAnsi="新宋体" w:hint="eastAsia"/>
                <w:szCs w:val="21"/>
                <w:u w:val="single"/>
              </w:rPr>
              <w:t>深圳市福田区红荔西路8</w:t>
            </w:r>
            <w:r w:rsidRPr="000C1A64">
              <w:rPr>
                <w:rFonts w:ascii="新宋体" w:eastAsia="新宋体" w:hAnsi="新宋体" w:hint="eastAsia"/>
                <w:szCs w:val="21"/>
                <w:u w:val="single"/>
              </w:rPr>
              <w:t>007号土地房产交易大厦</w:t>
            </w:r>
          </w:p>
          <w:p w14:paraId="30CD22AB" w14:textId="3C77E4DE" w:rsidR="00765B9B" w:rsidRPr="000C1A64" w:rsidRDefault="005D0BBC">
            <w:pPr>
              <w:spacing w:line="360" w:lineRule="auto"/>
              <w:rPr>
                <w:rFonts w:ascii="新宋体" w:eastAsia="新宋体" w:hAnsi="新宋体"/>
                <w:szCs w:val="21"/>
                <w:u w:val="single"/>
              </w:rPr>
            </w:pPr>
            <w:r w:rsidRPr="000C1A64">
              <w:rPr>
                <w:rFonts w:ascii="新宋体" w:eastAsia="新宋体" w:hAnsi="新宋体" w:hint="eastAsia"/>
                <w:szCs w:val="21"/>
              </w:rPr>
              <w:t>联系方式：</w:t>
            </w:r>
            <w:proofErr w:type="gramStart"/>
            <w:r w:rsidR="000C1A64" w:rsidRPr="000C1A64">
              <w:rPr>
                <w:rFonts w:ascii="新宋体" w:eastAsia="新宋体" w:hAnsi="新宋体" w:hint="eastAsia"/>
                <w:szCs w:val="21"/>
                <w:u w:val="single"/>
              </w:rPr>
              <w:t>贾工</w:t>
            </w:r>
            <w:proofErr w:type="gramEnd"/>
            <w:r w:rsidR="000C1A64" w:rsidRPr="000C1A64">
              <w:rPr>
                <w:rFonts w:ascii="新宋体" w:eastAsia="新宋体" w:hAnsi="新宋体"/>
                <w:szCs w:val="21"/>
                <w:u w:val="single"/>
              </w:rPr>
              <w:t>0755</w:t>
            </w:r>
            <w:r w:rsidR="000C1A64" w:rsidRPr="000C1A64">
              <w:rPr>
                <w:rFonts w:ascii="新宋体" w:eastAsia="新宋体" w:hAnsi="新宋体" w:hint="eastAsia"/>
                <w:szCs w:val="21"/>
                <w:u w:val="single"/>
              </w:rPr>
              <w:t>-</w:t>
            </w:r>
            <w:r w:rsidR="000C1A64" w:rsidRPr="000C1A64">
              <w:rPr>
                <w:rFonts w:ascii="新宋体" w:eastAsia="新宋体" w:hAnsi="新宋体"/>
                <w:szCs w:val="21"/>
                <w:u w:val="single"/>
              </w:rPr>
              <w:t>23934595</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Pr="00AE3A13" w:rsidRDefault="005D0BBC">
            <w:pPr>
              <w:spacing w:line="360" w:lineRule="auto"/>
              <w:rPr>
                <w:rFonts w:ascii="新宋体" w:eastAsia="新宋体" w:hAnsi="新宋体"/>
                <w:szCs w:val="21"/>
                <w:u w:val="single"/>
              </w:rPr>
            </w:pPr>
            <w:r>
              <w:rPr>
                <w:rFonts w:ascii="新宋体" w:eastAsia="新宋体" w:hAnsi="新宋体" w:hint="eastAsia"/>
                <w:szCs w:val="21"/>
              </w:rPr>
              <w:t xml:space="preserve">地　</w:t>
            </w:r>
            <w:r w:rsidRPr="00AE3A13">
              <w:rPr>
                <w:rFonts w:ascii="新宋体" w:eastAsia="新宋体" w:hAnsi="新宋体" w:hint="eastAsia"/>
                <w:szCs w:val="21"/>
              </w:rPr>
              <w:t>址：</w:t>
            </w:r>
            <w:r w:rsidRPr="00AE3A13">
              <w:rPr>
                <w:rFonts w:ascii="新宋体" w:eastAsia="新宋体" w:hAnsi="新宋体" w:hint="eastAsia"/>
                <w:szCs w:val="21"/>
                <w:u w:val="single"/>
              </w:rPr>
              <w:t>深圳市福田区天安数码</w:t>
            </w:r>
            <w:proofErr w:type="gramStart"/>
            <w:r w:rsidRPr="00AE3A13">
              <w:rPr>
                <w:rFonts w:ascii="新宋体" w:eastAsia="新宋体" w:hAnsi="新宋体" w:hint="eastAsia"/>
                <w:szCs w:val="21"/>
                <w:u w:val="single"/>
              </w:rPr>
              <w:t>城创新</w:t>
            </w:r>
            <w:proofErr w:type="gramEnd"/>
            <w:r w:rsidRPr="00AE3A13">
              <w:rPr>
                <w:rFonts w:ascii="新宋体" w:eastAsia="新宋体" w:hAnsi="新宋体" w:hint="eastAsia"/>
                <w:szCs w:val="21"/>
                <w:u w:val="single"/>
              </w:rPr>
              <w:t>科技广场一期B座</w:t>
            </w:r>
            <w:r w:rsidR="00AE75D0" w:rsidRPr="00AE3A13">
              <w:rPr>
                <w:rFonts w:ascii="新宋体" w:eastAsia="新宋体" w:hAnsi="新宋体"/>
                <w:szCs w:val="21"/>
                <w:u w:val="single"/>
              </w:rPr>
              <w:t>1709</w:t>
            </w:r>
            <w:r w:rsidRPr="00AE3A13">
              <w:rPr>
                <w:rFonts w:ascii="新宋体" w:eastAsia="新宋体" w:hAnsi="新宋体" w:hint="eastAsia"/>
                <w:szCs w:val="21"/>
                <w:u w:val="single"/>
              </w:rPr>
              <w:t>室</w:t>
            </w:r>
          </w:p>
          <w:p w14:paraId="319488EB" w14:textId="7FAD3CB7" w:rsidR="00765B9B" w:rsidRPr="00AE3A13" w:rsidRDefault="005D0BBC">
            <w:pPr>
              <w:spacing w:line="360" w:lineRule="auto"/>
              <w:rPr>
                <w:rFonts w:ascii="新宋体" w:eastAsia="新宋体" w:hAnsi="新宋体"/>
                <w:szCs w:val="21"/>
              </w:rPr>
            </w:pPr>
            <w:r w:rsidRPr="00AE3A13">
              <w:rPr>
                <w:rFonts w:ascii="新宋体" w:eastAsia="新宋体" w:hAnsi="新宋体" w:hint="eastAsia"/>
                <w:szCs w:val="21"/>
              </w:rPr>
              <w:t>联系方式：</w:t>
            </w:r>
            <w:r w:rsidR="00C942FF" w:rsidRPr="00AE3A13">
              <w:rPr>
                <w:rFonts w:ascii="新宋体" w:eastAsia="新宋体" w:hAnsi="新宋体"/>
                <w:szCs w:val="21"/>
                <w:u w:val="single"/>
              </w:rPr>
              <w:t>0755-</w:t>
            </w:r>
            <w:r w:rsidR="00682970" w:rsidRPr="00AE3A13">
              <w:rPr>
                <w:rFonts w:ascii="新宋体" w:eastAsia="新宋体" w:hAnsi="新宋体" w:hint="eastAsia"/>
                <w:szCs w:val="21"/>
                <w:u w:val="single"/>
              </w:rPr>
              <w:t>88602731</w:t>
            </w:r>
          </w:p>
          <w:p w14:paraId="2A5568BA" w14:textId="77777777" w:rsidR="00765B9B" w:rsidRPr="00AE3A13" w:rsidRDefault="005D0BBC">
            <w:pPr>
              <w:spacing w:line="360" w:lineRule="auto"/>
              <w:rPr>
                <w:rFonts w:ascii="新宋体" w:eastAsia="新宋体" w:hAnsi="新宋体"/>
                <w:szCs w:val="21"/>
                <w:u w:val="single"/>
              </w:rPr>
            </w:pPr>
            <w:r w:rsidRPr="00AE3A13">
              <w:rPr>
                <w:rFonts w:ascii="新宋体" w:eastAsia="新宋体" w:hAnsi="新宋体" w:cs="宋体" w:hint="eastAsia"/>
                <w:szCs w:val="21"/>
              </w:rPr>
              <w:t>3.项目</w:t>
            </w:r>
            <w:r w:rsidRPr="00AE3A13">
              <w:rPr>
                <w:rFonts w:ascii="新宋体" w:eastAsia="新宋体" w:hAnsi="新宋体" w:cs="宋体"/>
                <w:szCs w:val="21"/>
              </w:rPr>
              <w:t>联系方式</w:t>
            </w:r>
          </w:p>
          <w:p w14:paraId="299F7ABE" w14:textId="0010399E" w:rsidR="00765B9B" w:rsidRPr="00AE3A13" w:rsidRDefault="005D0BBC">
            <w:pPr>
              <w:spacing w:line="360" w:lineRule="auto"/>
              <w:rPr>
                <w:rFonts w:ascii="新宋体" w:eastAsia="新宋体" w:hAnsi="新宋体"/>
                <w:szCs w:val="21"/>
              </w:rPr>
            </w:pPr>
            <w:r w:rsidRPr="00AE3A13">
              <w:rPr>
                <w:rFonts w:ascii="新宋体" w:eastAsia="新宋体" w:hAnsi="新宋体" w:hint="eastAsia"/>
                <w:szCs w:val="21"/>
              </w:rPr>
              <w:t>项目联系人：</w:t>
            </w:r>
            <w:r w:rsidR="00D51D1F" w:rsidRPr="00AE3A13">
              <w:rPr>
                <w:rFonts w:ascii="新宋体" w:eastAsia="新宋体" w:hAnsi="新宋体" w:hint="eastAsia"/>
                <w:szCs w:val="21"/>
                <w:u w:val="single"/>
              </w:rPr>
              <w:t>张鹏 李亦琳</w:t>
            </w:r>
          </w:p>
          <w:p w14:paraId="66349653" w14:textId="2734AAAA" w:rsidR="00765B9B" w:rsidRPr="00AE3A13" w:rsidRDefault="005D0BBC">
            <w:pPr>
              <w:spacing w:line="360" w:lineRule="auto"/>
              <w:rPr>
                <w:rFonts w:ascii="新宋体" w:eastAsia="新宋体" w:hAnsi="新宋体"/>
                <w:szCs w:val="21"/>
                <w:u w:val="single"/>
              </w:rPr>
            </w:pPr>
            <w:r w:rsidRPr="00AE3A13">
              <w:rPr>
                <w:rFonts w:ascii="新宋体" w:eastAsia="新宋体" w:hAnsi="新宋体" w:hint="eastAsia"/>
                <w:szCs w:val="21"/>
              </w:rPr>
              <w:t>电　话：</w:t>
            </w:r>
            <w:r w:rsidRPr="00AE3A13">
              <w:rPr>
                <w:rFonts w:ascii="新宋体" w:eastAsia="新宋体" w:hAnsi="新宋体"/>
                <w:szCs w:val="21"/>
                <w:u w:val="single"/>
              </w:rPr>
              <w:t>0755-</w:t>
            </w:r>
            <w:r w:rsidR="00682970" w:rsidRPr="00AE3A13">
              <w:rPr>
                <w:rFonts w:ascii="新宋体" w:eastAsia="新宋体" w:hAnsi="新宋体" w:hint="eastAsia"/>
                <w:szCs w:val="21"/>
                <w:u w:val="single"/>
              </w:rPr>
              <w:t>88602731</w:t>
            </w:r>
          </w:p>
          <w:p w14:paraId="078A275B" w14:textId="5E8C6405" w:rsidR="00496420" w:rsidRPr="00AE3A13" w:rsidRDefault="00496420">
            <w:pPr>
              <w:spacing w:line="360" w:lineRule="auto"/>
              <w:rPr>
                <w:rFonts w:ascii="新宋体" w:eastAsia="新宋体" w:hAnsi="新宋体"/>
                <w:szCs w:val="21"/>
                <w:u w:val="single"/>
              </w:rPr>
            </w:pPr>
            <w:r w:rsidRPr="00AE3A13">
              <w:rPr>
                <w:rFonts w:ascii="新宋体" w:eastAsia="新宋体" w:hAnsi="新宋体" w:cs="宋体" w:hint="eastAsia"/>
                <w:szCs w:val="21"/>
              </w:rPr>
              <w:t>报名邮箱：</w:t>
            </w:r>
            <w:r w:rsidRPr="00AE3A13">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1AF3E333" w:rsidR="00765B9B" w:rsidRPr="0041477B" w:rsidRDefault="00FA6A53">
            <w:pPr>
              <w:spacing w:line="360" w:lineRule="auto"/>
              <w:jc w:val="right"/>
              <w:rPr>
                <w:rFonts w:ascii="新宋体" w:eastAsia="新宋体" w:hAnsi="新宋体"/>
                <w:bCs/>
                <w:szCs w:val="21"/>
              </w:rPr>
            </w:pPr>
            <w:r w:rsidRPr="0041477B">
              <w:rPr>
                <w:rFonts w:ascii="新宋体" w:eastAsia="新宋体" w:hAnsi="新宋体" w:hint="eastAsia"/>
                <w:bCs/>
                <w:szCs w:val="21"/>
              </w:rPr>
              <w:t>2024</w:t>
            </w:r>
            <w:r w:rsidR="005D0BBC" w:rsidRPr="0041477B">
              <w:rPr>
                <w:rFonts w:ascii="新宋体" w:eastAsia="新宋体" w:hAnsi="新宋体" w:hint="eastAsia"/>
                <w:bCs/>
                <w:szCs w:val="21"/>
              </w:rPr>
              <w:t>年</w:t>
            </w:r>
            <w:r w:rsidR="0041477B" w:rsidRPr="0041477B">
              <w:rPr>
                <w:rFonts w:ascii="新宋体" w:eastAsia="新宋体" w:hAnsi="新宋体"/>
                <w:bCs/>
                <w:szCs w:val="21"/>
              </w:rPr>
              <w:t>06</w:t>
            </w:r>
            <w:r w:rsidR="005D0BBC" w:rsidRPr="0041477B">
              <w:rPr>
                <w:rFonts w:ascii="新宋体" w:eastAsia="新宋体" w:hAnsi="新宋体" w:hint="eastAsia"/>
                <w:bCs/>
                <w:szCs w:val="21"/>
              </w:rPr>
              <w:t>月</w:t>
            </w:r>
            <w:r w:rsidR="0041477B" w:rsidRPr="0041477B">
              <w:rPr>
                <w:rFonts w:ascii="新宋体" w:eastAsia="新宋体" w:hAnsi="新宋体" w:hint="eastAsia"/>
                <w:bCs/>
                <w:szCs w:val="21"/>
              </w:rPr>
              <w:t>0</w:t>
            </w:r>
            <w:r w:rsidR="0041477B" w:rsidRPr="0041477B">
              <w:rPr>
                <w:rFonts w:ascii="新宋体" w:eastAsia="新宋体" w:hAnsi="新宋体"/>
                <w:bCs/>
                <w:szCs w:val="21"/>
              </w:rPr>
              <w:t>5</w:t>
            </w:r>
            <w:r w:rsidR="005D0BBC" w:rsidRPr="0041477B">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sidRPr="00B546CF">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140D13E9" w:rsidR="00765B9B" w:rsidRDefault="005D0BBC">
            <w:pPr>
              <w:spacing w:line="276" w:lineRule="auto"/>
              <w:rPr>
                <w:rFonts w:ascii="新宋体" w:eastAsia="新宋体" w:hAnsi="新宋体"/>
              </w:rPr>
            </w:pPr>
            <w:r>
              <w:rPr>
                <w:rFonts w:ascii="新宋体" w:eastAsia="新宋体" w:hAnsi="新宋体" w:hint="eastAsia"/>
              </w:rPr>
              <w:t>___</w:t>
            </w:r>
            <w:r w:rsidR="00222FAC">
              <w:rPr>
                <w:rFonts w:ascii="新宋体" w:eastAsia="新宋体" w:hAnsi="新宋体"/>
              </w:rPr>
              <w:t>0</w:t>
            </w:r>
            <w:r>
              <w:rPr>
                <w:rFonts w:ascii="新宋体" w:eastAsia="新宋体" w:hAnsi="新宋体" w:hint="eastAsia"/>
              </w:rPr>
              <w:t>__万元或合同金额的___</w:t>
            </w:r>
            <w:r w:rsidR="00222FAC">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72E99444" w:rsidR="00765B9B" w:rsidRDefault="00337D9F">
            <w:pPr>
              <w:spacing w:line="276" w:lineRule="auto"/>
              <w:rPr>
                <w:rFonts w:ascii="新宋体" w:eastAsia="新宋体" w:hAnsi="新宋体"/>
              </w:rPr>
            </w:pPr>
            <w:r>
              <w:rPr>
                <w:rFonts w:ascii="新宋体" w:eastAsia="新宋体" w:hAnsi="新宋体" w:hint="eastAsia"/>
              </w:rPr>
              <w:t>完全满足本项目“</w:t>
            </w:r>
            <w:r w:rsidRPr="00337D9F">
              <w:rPr>
                <w:rFonts w:ascii="新宋体" w:eastAsia="新宋体" w:hAnsi="新宋体" w:hint="eastAsia"/>
              </w:rPr>
              <w:t>★</w:t>
            </w:r>
            <w:r>
              <w:rPr>
                <w:rFonts w:ascii="新宋体" w:eastAsia="新宋体" w:hAnsi="新宋体" w:hint="eastAsia"/>
              </w:rPr>
              <w:t>”条款的要求。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4442E2A4"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D5294A" w:rsidRPr="00D5294A">
        <w:rPr>
          <w:rFonts w:ascii="新宋体" w:eastAsia="新宋体" w:hAnsi="新宋体" w:cs="宋体" w:hint="eastAsia"/>
          <w:szCs w:val="21"/>
        </w:rPr>
        <w:t>人民币玖拾万零贰仟柒佰陆拾捌元（902,768.00）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D5294A" w:rsidRPr="00D5294A">
        <w:rPr>
          <w:rFonts w:hint="eastAsia"/>
        </w:rPr>
        <w:t xml:space="preserve"> </w:t>
      </w:r>
      <w:r w:rsidR="00D5294A" w:rsidRPr="00D5294A">
        <w:rPr>
          <w:rFonts w:ascii="新宋体" w:eastAsia="新宋体" w:hAnsi="新宋体" w:cs="宋体" w:hint="eastAsia"/>
          <w:szCs w:val="21"/>
        </w:rPr>
        <w:t>人民币玖拾万零贰仟柒佰陆拾捌元（902,768.00）</w:t>
      </w:r>
    </w:p>
    <w:p w14:paraId="05E79549" w14:textId="77777777" w:rsidR="00BF1B4F" w:rsidRDefault="005D0BBC" w:rsidP="00BF1B4F">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0C4D0C9B" w14:textId="095E68CF" w:rsidR="00BF1B4F" w:rsidRPr="00BF1B4F" w:rsidRDefault="00BF1B4F" w:rsidP="00BF1B4F">
      <w:pPr>
        <w:spacing w:line="360" w:lineRule="auto"/>
        <w:ind w:firstLineChars="200" w:firstLine="420"/>
        <w:rPr>
          <w:rFonts w:ascii="新宋体" w:eastAsia="新宋体" w:hAnsi="新宋体" w:cs="宋体"/>
          <w:szCs w:val="21"/>
        </w:rPr>
      </w:pPr>
      <w:r w:rsidRPr="00BF1B4F">
        <w:rPr>
          <w:rFonts w:ascii="新宋体" w:eastAsia="新宋体" w:hAnsi="新宋体" w:cs="宋体" w:hint="eastAsia"/>
          <w:szCs w:val="21"/>
        </w:rPr>
        <w:t>《中共中央 国务院关于深入打好污染防治攻坚战的意见》明确要以精准治污、科学治污、依法治污为工作方针，提高生态环境治理现代化水平，切实维护生态环境安全。</w:t>
      </w:r>
    </w:p>
    <w:p w14:paraId="02E9534E" w14:textId="77777777" w:rsidR="00BF1B4F" w:rsidRPr="00BF1B4F" w:rsidRDefault="00BF1B4F" w:rsidP="00BF1B4F">
      <w:pPr>
        <w:spacing w:line="360" w:lineRule="auto"/>
        <w:ind w:firstLineChars="200" w:firstLine="420"/>
        <w:rPr>
          <w:rFonts w:ascii="新宋体" w:eastAsia="新宋体" w:hAnsi="新宋体" w:cs="宋体"/>
          <w:szCs w:val="21"/>
        </w:rPr>
      </w:pPr>
      <w:r w:rsidRPr="00BF1B4F">
        <w:rPr>
          <w:rFonts w:ascii="新宋体" w:eastAsia="新宋体" w:hAnsi="新宋体" w:cs="宋体" w:hint="eastAsia"/>
          <w:szCs w:val="21"/>
        </w:rPr>
        <w:t>2022年底，国务院安委会办公室、生态环境部、应急管理部印发《关于进一步加强环保设备设施安全生产工作的通知》，要求各地从落实属地责任、落实部门监管指导责任、建立健全联动机制、落实企业主体责等方面，进一步加强环保设备设施安全生产工作，坚决防范遏制重特大事故发生。</w:t>
      </w:r>
    </w:p>
    <w:p w14:paraId="69949CD9" w14:textId="4C2D8544" w:rsidR="00765B9B" w:rsidRDefault="00BF1B4F" w:rsidP="00BF1B4F">
      <w:pPr>
        <w:spacing w:line="360" w:lineRule="auto"/>
        <w:ind w:firstLineChars="200" w:firstLine="420"/>
        <w:rPr>
          <w:rFonts w:ascii="新宋体" w:eastAsia="新宋体" w:hAnsi="新宋体" w:cs="宋体"/>
          <w:szCs w:val="21"/>
        </w:rPr>
      </w:pPr>
      <w:r w:rsidRPr="00BF1B4F">
        <w:rPr>
          <w:rFonts w:ascii="新宋体" w:eastAsia="新宋体" w:hAnsi="新宋体" w:cs="宋体" w:hint="eastAsia"/>
          <w:szCs w:val="21"/>
        </w:rPr>
        <w:t>鉴于上述原因，有必要结合当前全市污染防治攻坚重点和环境安全管理的需求，通过建立重点环保设备设施信息清单；评估重点企业环保设备设施环境安全风险；排查环保设备设施环境安全隐</w:t>
      </w:r>
      <w:r w:rsidRPr="00BF1B4F">
        <w:rPr>
          <w:rFonts w:ascii="新宋体" w:eastAsia="新宋体" w:hAnsi="新宋体" w:cs="宋体" w:hint="eastAsia"/>
          <w:szCs w:val="21"/>
        </w:rPr>
        <w:lastRenderedPageBreak/>
        <w:t>患；提升环保设备设施安全运行能力；提出环保设备设施环境安全管理优化提升建议等工作，切实加强全市重点环保设备设施的环境安全风险管控，保障环境质量。</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1595D73A" w14:textId="38375F18" w:rsidR="00222FAC" w:rsidRPr="00222FAC" w:rsidRDefault="00222FAC" w:rsidP="00222FAC">
      <w:pPr>
        <w:spacing w:line="360" w:lineRule="auto"/>
        <w:rPr>
          <w:rFonts w:ascii="新宋体" w:eastAsia="新宋体" w:hAnsi="新宋体"/>
          <w:b/>
        </w:rPr>
      </w:pPr>
      <w:r w:rsidRPr="00222FAC">
        <w:rPr>
          <w:rFonts w:ascii="新宋体" w:eastAsia="新宋体" w:hAnsi="新宋体" w:hint="eastAsia"/>
          <w:b/>
        </w:rPr>
        <w:t>（一）服务内容</w:t>
      </w:r>
    </w:p>
    <w:p w14:paraId="306E8CF6" w14:textId="65D8EF8B" w:rsidR="00222FAC" w:rsidRPr="00222FAC" w:rsidRDefault="00222FAC" w:rsidP="00222FAC">
      <w:pPr>
        <w:spacing w:line="360" w:lineRule="auto"/>
        <w:rPr>
          <w:rFonts w:ascii="新宋体" w:eastAsia="新宋体" w:hAnsi="新宋体"/>
          <w:bCs/>
        </w:rPr>
      </w:pPr>
      <w:r>
        <w:rPr>
          <w:rFonts w:ascii="新宋体" w:eastAsia="新宋体" w:hAnsi="新宋体" w:hint="eastAsia"/>
          <w:bCs/>
        </w:rPr>
        <w:t>（1）</w:t>
      </w:r>
      <w:r w:rsidRPr="00222FAC">
        <w:rPr>
          <w:rFonts w:ascii="新宋体" w:eastAsia="新宋体" w:hAnsi="新宋体" w:hint="eastAsia"/>
          <w:bCs/>
        </w:rPr>
        <w:t>提供建立重点环保设备设施信息清单的技术支持</w:t>
      </w:r>
    </w:p>
    <w:p w14:paraId="1C227862" w14:textId="77777777" w:rsidR="00222FAC" w:rsidRPr="00222FAC" w:rsidRDefault="00222FAC" w:rsidP="00222FAC">
      <w:pPr>
        <w:spacing w:line="360" w:lineRule="auto"/>
        <w:rPr>
          <w:rFonts w:ascii="新宋体" w:eastAsia="新宋体" w:hAnsi="新宋体"/>
          <w:bCs/>
        </w:rPr>
      </w:pPr>
      <w:r w:rsidRPr="00222FAC">
        <w:rPr>
          <w:rFonts w:ascii="新宋体" w:eastAsia="新宋体" w:hAnsi="新宋体" w:hint="eastAsia"/>
          <w:bCs/>
        </w:rPr>
        <w:t>根据《关于进一步加强环保设备设施安全生产工作的通知》，结合我市实情，调研掌握全市脱硫脱硝、挥发性有机物回收、污水处理、粉尘治理、蓄热式焚烧炉等重点环保设备设施的分布、工艺、技术参数、使用年限、环境安全风险要点和管控措施等基础风险信息，提供建立重点环保设备设施信息清单的技术支持。</w:t>
      </w:r>
    </w:p>
    <w:p w14:paraId="71711839" w14:textId="6274A666" w:rsidR="00222FAC" w:rsidRPr="00222FAC" w:rsidRDefault="00222FAC" w:rsidP="00222FAC">
      <w:pPr>
        <w:spacing w:line="360" w:lineRule="auto"/>
        <w:rPr>
          <w:rFonts w:ascii="新宋体" w:eastAsia="新宋体" w:hAnsi="新宋体"/>
          <w:bCs/>
        </w:rPr>
      </w:pPr>
      <w:r>
        <w:rPr>
          <w:rFonts w:ascii="新宋体" w:eastAsia="新宋体" w:hAnsi="新宋体" w:hint="eastAsia"/>
          <w:bCs/>
        </w:rPr>
        <w:t>（2）</w:t>
      </w:r>
      <w:r w:rsidRPr="00222FAC">
        <w:rPr>
          <w:rFonts w:ascii="新宋体" w:eastAsia="新宋体" w:hAnsi="新宋体" w:hint="eastAsia"/>
          <w:bCs/>
        </w:rPr>
        <w:t>提供重点企业环保设备设施环境安全风险评估技术支持</w:t>
      </w:r>
    </w:p>
    <w:p w14:paraId="1ABB2DA2" w14:textId="77777777" w:rsidR="00222FAC" w:rsidRPr="00222FAC" w:rsidRDefault="00222FAC" w:rsidP="00222FAC">
      <w:pPr>
        <w:spacing w:line="360" w:lineRule="auto"/>
        <w:rPr>
          <w:rFonts w:ascii="新宋体" w:eastAsia="新宋体" w:hAnsi="新宋体"/>
          <w:bCs/>
        </w:rPr>
      </w:pPr>
      <w:r w:rsidRPr="00222FAC">
        <w:rPr>
          <w:rFonts w:ascii="新宋体" w:eastAsia="新宋体" w:hAnsi="新宋体" w:hint="eastAsia"/>
          <w:bCs/>
        </w:rPr>
        <w:t>综合重点环保设备设施信息清单、行业分布特征、各区年度环境安全检查清单、典型环境安全事故的发生机制，结合当前全市污染防治攻坚重点和环境安全管理的需求，抽取120家涉挥发性有机物回收、蓄热式焚烧炉的重点单位，通过深入调研分析环保设备设施发生故障或不正常运行的相关因素（如工艺可靠性；设备相容性；物料合理性；装置压力、温度调节情况等），科学评估不同类型环保设备设施的环境安全风险。在此基础上，提供重点环保设备设施环境安全精细化管理的技术思路。</w:t>
      </w:r>
    </w:p>
    <w:p w14:paraId="19D25B1F" w14:textId="2C524F90" w:rsidR="00222FAC" w:rsidRPr="00222FAC" w:rsidRDefault="00222FAC" w:rsidP="00222FAC">
      <w:pPr>
        <w:spacing w:line="360" w:lineRule="auto"/>
        <w:rPr>
          <w:rFonts w:ascii="新宋体" w:eastAsia="新宋体" w:hAnsi="新宋体"/>
          <w:bCs/>
        </w:rPr>
      </w:pPr>
      <w:r>
        <w:rPr>
          <w:rFonts w:ascii="新宋体" w:eastAsia="新宋体" w:hAnsi="新宋体" w:hint="eastAsia"/>
          <w:bCs/>
        </w:rPr>
        <w:t>（3）</w:t>
      </w:r>
      <w:r w:rsidRPr="00222FAC">
        <w:rPr>
          <w:rFonts w:ascii="新宋体" w:eastAsia="新宋体" w:hAnsi="新宋体" w:hint="eastAsia"/>
          <w:bCs/>
        </w:rPr>
        <w:t>提供重点企业环保设备设施环境安全隐患排查技术支持</w:t>
      </w:r>
    </w:p>
    <w:p w14:paraId="35FE81BD" w14:textId="77777777" w:rsidR="00222FAC" w:rsidRPr="00222FAC" w:rsidRDefault="00222FAC" w:rsidP="00222FAC">
      <w:pPr>
        <w:spacing w:line="360" w:lineRule="auto"/>
        <w:rPr>
          <w:rFonts w:ascii="新宋体" w:eastAsia="新宋体" w:hAnsi="新宋体"/>
          <w:bCs/>
        </w:rPr>
      </w:pPr>
      <w:r w:rsidRPr="00222FAC">
        <w:rPr>
          <w:rFonts w:ascii="新宋体" w:eastAsia="新宋体" w:hAnsi="新宋体" w:hint="eastAsia"/>
          <w:bCs/>
        </w:rPr>
        <w:t>组织环境保护、安全生产类工程师协助开展上述120家企业环保设备设施的环境安全隐患排查（各区已检查的企业则提供复核与督导技术支持）。重点检查内容包括环保设备设施的环境安全管理职责是否落实到位；是否存在设备设施故障、不正常运行或带病运行导致环境损害的现象；消防、电气、危化品、有毒气体、临时作业等是否存在重大安全生产隐患；是否对现有隐患实施有效治理；是否配备与风险实际相符的应急能力等。</w:t>
      </w:r>
    </w:p>
    <w:p w14:paraId="7FC40274" w14:textId="77777777" w:rsidR="00222FAC" w:rsidRPr="00222FAC" w:rsidRDefault="00222FAC" w:rsidP="00222FAC">
      <w:pPr>
        <w:spacing w:line="360" w:lineRule="auto"/>
        <w:rPr>
          <w:rFonts w:ascii="新宋体" w:eastAsia="新宋体" w:hAnsi="新宋体"/>
          <w:bCs/>
        </w:rPr>
      </w:pPr>
      <w:r w:rsidRPr="00222FAC">
        <w:rPr>
          <w:rFonts w:ascii="新宋体" w:eastAsia="新宋体" w:hAnsi="新宋体" w:hint="eastAsia"/>
          <w:bCs/>
        </w:rPr>
        <w:t>▲对于个别作业环境、生产工况异常复杂，有毒有害气体未收集或难以扩散的企业，必要时采取现场测定、遥感遥测的手段辅助抽查，量化评估其环境安全风险与隐患程度。</w:t>
      </w:r>
    </w:p>
    <w:p w14:paraId="1D9F1155" w14:textId="49DA99B5" w:rsidR="00222FAC" w:rsidRPr="00222FAC" w:rsidRDefault="00222FAC" w:rsidP="00222FAC">
      <w:pPr>
        <w:spacing w:line="360" w:lineRule="auto"/>
        <w:rPr>
          <w:rFonts w:ascii="新宋体" w:eastAsia="新宋体" w:hAnsi="新宋体"/>
          <w:bCs/>
        </w:rPr>
      </w:pPr>
      <w:r>
        <w:rPr>
          <w:rFonts w:ascii="新宋体" w:eastAsia="新宋体" w:hAnsi="新宋体" w:hint="eastAsia"/>
          <w:bCs/>
        </w:rPr>
        <w:t>（4）</w:t>
      </w:r>
      <w:r w:rsidRPr="00222FAC">
        <w:rPr>
          <w:rFonts w:ascii="新宋体" w:eastAsia="新宋体" w:hAnsi="新宋体" w:hint="eastAsia"/>
          <w:bCs/>
        </w:rPr>
        <w:t>提供提升环保设备设施安全运行能力技术支持</w:t>
      </w:r>
    </w:p>
    <w:p w14:paraId="7A68A0A6" w14:textId="77777777" w:rsidR="00222FAC" w:rsidRPr="00222FAC" w:rsidRDefault="00222FAC" w:rsidP="00222FAC">
      <w:pPr>
        <w:spacing w:line="360" w:lineRule="auto"/>
        <w:rPr>
          <w:rFonts w:ascii="新宋体" w:eastAsia="新宋体" w:hAnsi="新宋体"/>
          <w:bCs/>
        </w:rPr>
      </w:pPr>
      <w:r w:rsidRPr="00222FAC">
        <w:rPr>
          <w:rFonts w:ascii="新宋体" w:eastAsia="新宋体" w:hAnsi="新宋体" w:hint="eastAsia"/>
          <w:bCs/>
        </w:rPr>
        <w:t>提出环境安全隐患的治理思路或环保设备设施优化升级的技术路线；对各区上报、可能存在较大问题的项目整改情况，开展有效性评估，切实提升环保设备设施安全运行能力。</w:t>
      </w:r>
    </w:p>
    <w:p w14:paraId="1AE7F80B" w14:textId="05EE5047" w:rsidR="00222FAC" w:rsidRPr="00222FAC" w:rsidRDefault="00222FAC" w:rsidP="00222FAC">
      <w:pPr>
        <w:spacing w:line="360" w:lineRule="auto"/>
        <w:rPr>
          <w:rFonts w:ascii="新宋体" w:eastAsia="新宋体" w:hAnsi="新宋体"/>
          <w:bCs/>
        </w:rPr>
      </w:pPr>
      <w:r>
        <w:rPr>
          <w:rFonts w:ascii="新宋体" w:eastAsia="新宋体" w:hAnsi="新宋体" w:hint="eastAsia"/>
          <w:bCs/>
        </w:rPr>
        <w:t>（5）</w:t>
      </w:r>
      <w:r w:rsidRPr="00222FAC">
        <w:rPr>
          <w:rFonts w:ascii="新宋体" w:eastAsia="新宋体" w:hAnsi="新宋体" w:hint="eastAsia"/>
          <w:bCs/>
        </w:rPr>
        <w:t>提出环保设备设施环境安全管理优化提升建议</w:t>
      </w:r>
    </w:p>
    <w:p w14:paraId="7C4BEF0A" w14:textId="6AF6C926" w:rsidR="00222FAC" w:rsidRPr="00222FAC" w:rsidRDefault="00222FAC" w:rsidP="00222FAC">
      <w:pPr>
        <w:spacing w:line="360" w:lineRule="auto"/>
        <w:rPr>
          <w:rFonts w:ascii="新宋体" w:eastAsia="新宋体" w:hAnsi="新宋体"/>
          <w:bCs/>
        </w:rPr>
      </w:pPr>
      <w:r w:rsidRPr="00222FAC">
        <w:rPr>
          <w:rFonts w:ascii="新宋体" w:eastAsia="新宋体" w:hAnsi="新宋体" w:hint="eastAsia"/>
          <w:bCs/>
        </w:rPr>
        <w:t>根据抽查情况协助开展重点环保设备设施环境安全总体形势分析与行动成效技术评估工作，提出环保设备设施环境安全管理优化提升的技术建议。</w:t>
      </w:r>
    </w:p>
    <w:p w14:paraId="081E3B03" w14:textId="591DD43C" w:rsidR="00222FAC" w:rsidRPr="00222FAC" w:rsidRDefault="00222FAC" w:rsidP="00222FAC">
      <w:pPr>
        <w:spacing w:line="360" w:lineRule="auto"/>
        <w:rPr>
          <w:rFonts w:ascii="新宋体" w:eastAsia="新宋体" w:hAnsi="新宋体"/>
          <w:b/>
        </w:rPr>
      </w:pPr>
      <w:r w:rsidRPr="00222FAC">
        <w:rPr>
          <w:rFonts w:ascii="新宋体" w:eastAsia="新宋体" w:hAnsi="新宋体" w:hint="eastAsia"/>
          <w:b/>
        </w:rPr>
        <w:t>（二）服务方式</w:t>
      </w:r>
    </w:p>
    <w:p w14:paraId="1900EB8A" w14:textId="188FA34E" w:rsidR="00222FAC" w:rsidRPr="00222FAC" w:rsidRDefault="00222FAC" w:rsidP="00222FAC">
      <w:pPr>
        <w:spacing w:line="360" w:lineRule="auto"/>
        <w:rPr>
          <w:rFonts w:ascii="新宋体" w:eastAsia="新宋体" w:hAnsi="新宋体"/>
          <w:bCs/>
        </w:rPr>
      </w:pPr>
      <w:r w:rsidRPr="00222FAC">
        <w:rPr>
          <w:rFonts w:ascii="新宋体" w:eastAsia="新宋体" w:hAnsi="新宋体" w:hint="eastAsia"/>
          <w:bCs/>
        </w:rPr>
        <w:t>按照合同内容和进度要求提供相关服务。</w:t>
      </w:r>
    </w:p>
    <w:p w14:paraId="5358D331" w14:textId="64814B67" w:rsidR="00222FAC" w:rsidRPr="00487383" w:rsidRDefault="00487383" w:rsidP="00222FAC">
      <w:pPr>
        <w:spacing w:line="360" w:lineRule="auto"/>
        <w:rPr>
          <w:rFonts w:ascii="新宋体" w:eastAsia="新宋体" w:hAnsi="新宋体"/>
          <w:b/>
        </w:rPr>
      </w:pPr>
      <w:r w:rsidRPr="00487383">
        <w:rPr>
          <w:rFonts w:ascii="新宋体" w:eastAsia="新宋体" w:hAnsi="新宋体" w:hint="eastAsia"/>
          <w:b/>
        </w:rPr>
        <w:lastRenderedPageBreak/>
        <w:t>（三）</w:t>
      </w:r>
      <w:r w:rsidR="00222FAC" w:rsidRPr="00487383">
        <w:rPr>
          <w:rFonts w:ascii="新宋体" w:eastAsia="新宋体" w:hAnsi="新宋体" w:hint="eastAsia"/>
          <w:b/>
        </w:rPr>
        <w:t>★提交成果</w:t>
      </w:r>
    </w:p>
    <w:p w14:paraId="11AAD246" w14:textId="7E298EB3" w:rsidR="00222FAC" w:rsidRPr="00222FAC" w:rsidRDefault="00222FAC" w:rsidP="00222FAC">
      <w:pPr>
        <w:spacing w:line="360" w:lineRule="auto"/>
        <w:rPr>
          <w:rFonts w:ascii="新宋体" w:eastAsia="新宋体" w:hAnsi="新宋体"/>
          <w:bCs/>
        </w:rPr>
      </w:pPr>
      <w:r w:rsidRPr="00222FAC">
        <w:rPr>
          <w:rFonts w:ascii="新宋体" w:eastAsia="新宋体" w:hAnsi="新宋体" w:hint="eastAsia"/>
          <w:bCs/>
        </w:rPr>
        <w:t>（</w:t>
      </w:r>
      <w:r w:rsidR="00487383">
        <w:rPr>
          <w:rFonts w:ascii="新宋体" w:eastAsia="新宋体" w:hAnsi="新宋体" w:hint="eastAsia"/>
          <w:bCs/>
        </w:rPr>
        <w:t>1</w:t>
      </w:r>
      <w:r w:rsidRPr="00222FAC">
        <w:rPr>
          <w:rFonts w:ascii="新宋体" w:eastAsia="新宋体" w:hAnsi="新宋体" w:hint="eastAsia"/>
          <w:bCs/>
        </w:rPr>
        <w:t>）重点环保设备设施信息清单</w:t>
      </w:r>
    </w:p>
    <w:p w14:paraId="6151883E" w14:textId="104D2E7F" w:rsidR="00222FAC" w:rsidRPr="00222FAC" w:rsidRDefault="00222FAC" w:rsidP="00222FAC">
      <w:pPr>
        <w:spacing w:line="360" w:lineRule="auto"/>
        <w:rPr>
          <w:rFonts w:ascii="新宋体" w:eastAsia="新宋体" w:hAnsi="新宋体"/>
          <w:bCs/>
        </w:rPr>
      </w:pPr>
      <w:r w:rsidRPr="00222FAC">
        <w:rPr>
          <w:rFonts w:ascii="新宋体" w:eastAsia="新宋体" w:hAnsi="新宋体" w:hint="eastAsia"/>
          <w:bCs/>
        </w:rPr>
        <w:t>（</w:t>
      </w:r>
      <w:r w:rsidR="00487383">
        <w:rPr>
          <w:rFonts w:ascii="新宋体" w:eastAsia="新宋体" w:hAnsi="新宋体" w:hint="eastAsia"/>
          <w:bCs/>
        </w:rPr>
        <w:t>2</w:t>
      </w:r>
      <w:r w:rsidRPr="00222FAC">
        <w:rPr>
          <w:rFonts w:ascii="新宋体" w:eastAsia="新宋体" w:hAnsi="新宋体" w:hint="eastAsia"/>
          <w:bCs/>
        </w:rPr>
        <w:t>）120重点企业环保设备设施环境安全风险</w:t>
      </w:r>
      <w:proofErr w:type="gramStart"/>
      <w:r w:rsidRPr="00222FAC">
        <w:rPr>
          <w:rFonts w:ascii="新宋体" w:eastAsia="新宋体" w:hAnsi="新宋体" w:hint="eastAsia"/>
          <w:bCs/>
        </w:rPr>
        <w:t>评估台</w:t>
      </w:r>
      <w:proofErr w:type="gramEnd"/>
      <w:r w:rsidRPr="00222FAC">
        <w:rPr>
          <w:rFonts w:ascii="新宋体" w:eastAsia="新宋体" w:hAnsi="新宋体" w:hint="eastAsia"/>
          <w:bCs/>
        </w:rPr>
        <w:t>账</w:t>
      </w:r>
    </w:p>
    <w:p w14:paraId="0FE490F0" w14:textId="46C57125" w:rsidR="00222FAC" w:rsidRPr="00222FAC" w:rsidRDefault="00222FAC" w:rsidP="00222FAC">
      <w:pPr>
        <w:spacing w:line="360" w:lineRule="auto"/>
        <w:rPr>
          <w:rFonts w:ascii="新宋体" w:eastAsia="新宋体" w:hAnsi="新宋体"/>
          <w:bCs/>
        </w:rPr>
      </w:pPr>
      <w:r w:rsidRPr="00222FAC">
        <w:rPr>
          <w:rFonts w:ascii="新宋体" w:eastAsia="新宋体" w:hAnsi="新宋体" w:hint="eastAsia"/>
          <w:bCs/>
        </w:rPr>
        <w:t>（</w:t>
      </w:r>
      <w:r w:rsidR="00487383">
        <w:rPr>
          <w:rFonts w:ascii="新宋体" w:eastAsia="新宋体" w:hAnsi="新宋体" w:hint="eastAsia"/>
          <w:bCs/>
        </w:rPr>
        <w:t>3</w:t>
      </w:r>
      <w:r w:rsidRPr="00222FAC">
        <w:rPr>
          <w:rFonts w:ascii="新宋体" w:eastAsia="新宋体" w:hAnsi="新宋体" w:hint="eastAsia"/>
          <w:bCs/>
        </w:rPr>
        <w:t>）120重点企业环保设备设施环境安全隐患排查台账</w:t>
      </w:r>
    </w:p>
    <w:p w14:paraId="4E98F591" w14:textId="4FB2CBC7" w:rsidR="00222FAC" w:rsidRPr="00222FAC" w:rsidRDefault="00222FAC" w:rsidP="00222FAC">
      <w:pPr>
        <w:spacing w:line="360" w:lineRule="auto"/>
        <w:rPr>
          <w:rFonts w:ascii="新宋体" w:eastAsia="新宋体" w:hAnsi="新宋体"/>
          <w:bCs/>
        </w:rPr>
      </w:pPr>
      <w:r w:rsidRPr="00222FAC">
        <w:rPr>
          <w:rFonts w:ascii="新宋体" w:eastAsia="新宋体" w:hAnsi="新宋体" w:hint="eastAsia"/>
          <w:bCs/>
        </w:rPr>
        <w:t>（</w:t>
      </w:r>
      <w:r w:rsidR="00487383">
        <w:rPr>
          <w:rFonts w:ascii="新宋体" w:eastAsia="新宋体" w:hAnsi="新宋体" w:hint="eastAsia"/>
          <w:bCs/>
        </w:rPr>
        <w:t>4</w:t>
      </w:r>
      <w:r w:rsidRPr="00222FAC">
        <w:rPr>
          <w:rFonts w:ascii="新宋体" w:eastAsia="新宋体" w:hAnsi="新宋体" w:hint="eastAsia"/>
          <w:bCs/>
        </w:rPr>
        <w:t>）重点环保设备设施环境安全总体形势分析与行动成效技术评估报告</w:t>
      </w:r>
    </w:p>
    <w:p w14:paraId="5D11A639" w14:textId="56F34DAE" w:rsidR="00222FAC" w:rsidRPr="00222FAC" w:rsidRDefault="00222FAC" w:rsidP="00222FAC">
      <w:pPr>
        <w:spacing w:line="360" w:lineRule="auto"/>
        <w:rPr>
          <w:rFonts w:ascii="新宋体" w:eastAsia="新宋体" w:hAnsi="新宋体"/>
          <w:bCs/>
        </w:rPr>
      </w:pPr>
      <w:r w:rsidRPr="00222FAC">
        <w:rPr>
          <w:rFonts w:ascii="新宋体" w:eastAsia="新宋体" w:hAnsi="新宋体" w:hint="eastAsia"/>
          <w:bCs/>
        </w:rPr>
        <w:t>（</w:t>
      </w:r>
      <w:r w:rsidR="00487383">
        <w:rPr>
          <w:rFonts w:ascii="新宋体" w:eastAsia="新宋体" w:hAnsi="新宋体" w:hint="eastAsia"/>
          <w:bCs/>
        </w:rPr>
        <w:t>5</w:t>
      </w:r>
      <w:r w:rsidRPr="00222FAC">
        <w:rPr>
          <w:rFonts w:ascii="新宋体" w:eastAsia="新宋体" w:hAnsi="新宋体" w:hint="eastAsia"/>
          <w:bCs/>
        </w:rPr>
        <w:t>）环保设备设施环境安全管理优化提升的技术建议</w:t>
      </w:r>
    </w:p>
    <w:p w14:paraId="0922BDCA" w14:textId="6BE81901" w:rsidR="00222FAC" w:rsidRPr="00487383" w:rsidRDefault="00487383" w:rsidP="00222FAC">
      <w:pPr>
        <w:spacing w:line="360" w:lineRule="auto"/>
        <w:rPr>
          <w:rFonts w:ascii="新宋体" w:eastAsia="新宋体" w:hAnsi="新宋体"/>
          <w:b/>
        </w:rPr>
      </w:pPr>
      <w:r w:rsidRPr="00487383">
        <w:rPr>
          <w:rFonts w:ascii="新宋体" w:eastAsia="新宋体" w:hAnsi="新宋体" w:hint="eastAsia"/>
          <w:b/>
        </w:rPr>
        <w:t>（四）</w:t>
      </w:r>
      <w:r w:rsidR="00222FAC" w:rsidRPr="00487383">
        <w:rPr>
          <w:rFonts w:ascii="新宋体" w:eastAsia="新宋体" w:hAnsi="新宋体" w:hint="eastAsia"/>
          <w:b/>
        </w:rPr>
        <w:t>人员要求</w:t>
      </w:r>
    </w:p>
    <w:p w14:paraId="14D7A323" w14:textId="77777777" w:rsidR="00222FAC" w:rsidRPr="00222FAC" w:rsidRDefault="00222FAC" w:rsidP="00222FAC">
      <w:pPr>
        <w:spacing w:line="360" w:lineRule="auto"/>
        <w:rPr>
          <w:rFonts w:ascii="新宋体" w:eastAsia="新宋体" w:hAnsi="新宋体"/>
          <w:bCs/>
        </w:rPr>
      </w:pPr>
      <w:r w:rsidRPr="00222FAC">
        <w:rPr>
          <w:rFonts w:ascii="新宋体" w:eastAsia="新宋体" w:hAnsi="新宋体" w:hint="eastAsia"/>
          <w:bCs/>
        </w:rPr>
        <w:t>为确保本项目顺利、有序开展，中标单位应成立</w:t>
      </w:r>
      <w:proofErr w:type="gramStart"/>
      <w:r w:rsidRPr="00222FAC">
        <w:rPr>
          <w:rFonts w:ascii="新宋体" w:eastAsia="新宋体" w:hAnsi="新宋体" w:hint="eastAsia"/>
          <w:bCs/>
        </w:rPr>
        <w:t>一</w:t>
      </w:r>
      <w:proofErr w:type="gramEnd"/>
      <w:r w:rsidRPr="00222FAC">
        <w:rPr>
          <w:rFonts w:ascii="新宋体" w:eastAsia="新宋体" w:hAnsi="新宋体" w:hint="eastAsia"/>
          <w:bCs/>
        </w:rPr>
        <w:t>支具有丰富经验的项目工作团队，具有环境、安全类学科背景的人员。项目组人员分工明确、责任到人，严格按照各项规章制度制定或工作流程开展工作。</w:t>
      </w:r>
    </w:p>
    <w:p w14:paraId="2F9A2466" w14:textId="1D8F42B7" w:rsidR="00222FAC" w:rsidRPr="00487383" w:rsidRDefault="00487383" w:rsidP="00222FAC">
      <w:pPr>
        <w:spacing w:line="360" w:lineRule="auto"/>
        <w:rPr>
          <w:rFonts w:ascii="新宋体" w:eastAsia="新宋体" w:hAnsi="新宋体"/>
          <w:b/>
        </w:rPr>
      </w:pPr>
      <w:r w:rsidRPr="00487383">
        <w:rPr>
          <w:rFonts w:ascii="新宋体" w:eastAsia="新宋体" w:hAnsi="新宋体" w:hint="eastAsia"/>
          <w:b/>
        </w:rPr>
        <w:t>（五）</w:t>
      </w:r>
      <w:r w:rsidR="00222FAC" w:rsidRPr="00487383">
        <w:rPr>
          <w:rFonts w:ascii="新宋体" w:eastAsia="新宋体" w:hAnsi="新宋体" w:hint="eastAsia"/>
          <w:b/>
        </w:rPr>
        <w:t>项目拟使用的车辆、场地、工具、机器等要求</w:t>
      </w:r>
    </w:p>
    <w:p w14:paraId="477316C0" w14:textId="77777777" w:rsidR="00222FAC" w:rsidRPr="00222FAC" w:rsidRDefault="00222FAC" w:rsidP="00222FAC">
      <w:pPr>
        <w:spacing w:line="360" w:lineRule="auto"/>
        <w:rPr>
          <w:rFonts w:ascii="新宋体" w:eastAsia="新宋体" w:hAnsi="新宋体"/>
          <w:bCs/>
        </w:rPr>
      </w:pPr>
      <w:r w:rsidRPr="00222FAC">
        <w:rPr>
          <w:rFonts w:ascii="新宋体" w:eastAsia="新宋体" w:hAnsi="新宋体" w:hint="eastAsia"/>
          <w:bCs/>
        </w:rPr>
        <w:t>项目需在合同签订后，根据环境安全排查需要提供免接触、自动化、高精度、高性能的气体分析仪器。</w:t>
      </w:r>
    </w:p>
    <w:p w14:paraId="253C9859" w14:textId="3D3C132A" w:rsidR="00222FAC" w:rsidRPr="00487383" w:rsidRDefault="00487383" w:rsidP="00222FAC">
      <w:pPr>
        <w:spacing w:line="360" w:lineRule="auto"/>
        <w:rPr>
          <w:rFonts w:ascii="新宋体" w:eastAsia="新宋体" w:hAnsi="新宋体"/>
          <w:b/>
        </w:rPr>
      </w:pPr>
      <w:r w:rsidRPr="00487383">
        <w:rPr>
          <w:rFonts w:ascii="新宋体" w:eastAsia="新宋体" w:hAnsi="新宋体" w:hint="eastAsia"/>
          <w:b/>
        </w:rPr>
        <w:t>（六）</w:t>
      </w:r>
      <w:r w:rsidR="00222FAC" w:rsidRPr="00487383">
        <w:rPr>
          <w:rFonts w:ascii="新宋体" w:eastAsia="新宋体" w:hAnsi="新宋体" w:hint="eastAsia"/>
          <w:b/>
        </w:rPr>
        <w:t>验收要求</w:t>
      </w:r>
    </w:p>
    <w:p w14:paraId="20AD4495" w14:textId="77777777" w:rsidR="00222FAC" w:rsidRPr="00222FAC" w:rsidRDefault="00222FAC" w:rsidP="00222FAC">
      <w:pPr>
        <w:spacing w:line="360" w:lineRule="auto"/>
        <w:rPr>
          <w:rFonts w:ascii="新宋体" w:eastAsia="新宋体" w:hAnsi="新宋体"/>
          <w:bCs/>
        </w:rPr>
      </w:pPr>
      <w:r w:rsidRPr="00222FAC">
        <w:rPr>
          <w:rFonts w:ascii="新宋体" w:eastAsia="新宋体" w:hAnsi="新宋体" w:hint="eastAsia"/>
          <w:bCs/>
        </w:rPr>
        <w:t>单位行政验收</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165FF211" w14:textId="2F7B958A" w:rsidR="00F750FE" w:rsidRPr="00F750FE" w:rsidRDefault="00F750FE" w:rsidP="00F750FE">
      <w:pPr>
        <w:spacing w:line="360" w:lineRule="auto"/>
        <w:rPr>
          <w:rFonts w:ascii="新宋体" w:eastAsia="新宋体" w:hAnsi="新宋体" w:cs="宋体"/>
          <w:b/>
          <w:bCs/>
          <w:szCs w:val="21"/>
        </w:rPr>
      </w:pPr>
      <w:r w:rsidRPr="00F750FE">
        <w:rPr>
          <w:rFonts w:ascii="新宋体" w:eastAsia="新宋体" w:hAnsi="新宋体" w:cs="宋体" w:hint="eastAsia"/>
          <w:b/>
          <w:bCs/>
          <w:szCs w:val="21"/>
        </w:rPr>
        <w:t>（一）支付要求</w:t>
      </w:r>
    </w:p>
    <w:p w14:paraId="79D627C6"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1、签订合同后，采购人在收到发票后15日内向中标人支付合同总价的 70 %。</w:t>
      </w:r>
    </w:p>
    <w:p w14:paraId="27C0E093"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2、全部服务内容完成、工作成果提交且验收合格后，凭验收合格单或验收合格报告，采购人在15日内向中标人支付合同总价的 30 %。</w:t>
      </w:r>
    </w:p>
    <w:p w14:paraId="2D7434CE"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3、每次按合同支付款项前，中标人应向采购人提供与支付金额相符的有效发票，且收款方、出具发票方、合同</w:t>
      </w:r>
      <w:proofErr w:type="gramStart"/>
      <w:r w:rsidRPr="00F750FE">
        <w:rPr>
          <w:rFonts w:ascii="新宋体" w:eastAsia="新宋体" w:hAnsi="新宋体" w:cs="宋体" w:hint="eastAsia"/>
          <w:szCs w:val="21"/>
        </w:rPr>
        <w:t>乙方均</w:t>
      </w:r>
      <w:proofErr w:type="gramEnd"/>
      <w:r w:rsidRPr="00F750FE">
        <w:rPr>
          <w:rFonts w:ascii="新宋体" w:eastAsia="新宋体" w:hAnsi="新宋体" w:cs="宋体" w:hint="eastAsia"/>
          <w:szCs w:val="21"/>
        </w:rPr>
        <w:t>必须与中标人名称一致；</w:t>
      </w:r>
    </w:p>
    <w:p w14:paraId="5E1A8EA9"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4、违约责任：采购人逾期支付合同款项的，除应当支付合同款项外，还应当每日按合同总价的3‰向中标人偿付违约金，但因中标人自身原因导致无法及时支付的除外。</w:t>
      </w:r>
    </w:p>
    <w:p w14:paraId="3BDFE2B4" w14:textId="266B02E6" w:rsidR="00F750FE" w:rsidRPr="00D36C27" w:rsidRDefault="00F750FE" w:rsidP="00F750FE">
      <w:pPr>
        <w:spacing w:line="360" w:lineRule="auto"/>
        <w:rPr>
          <w:rFonts w:ascii="新宋体" w:eastAsia="新宋体" w:hAnsi="新宋体" w:cs="宋体"/>
          <w:b/>
          <w:bCs/>
          <w:szCs w:val="21"/>
        </w:rPr>
      </w:pPr>
      <w:r w:rsidRPr="00D36C27">
        <w:rPr>
          <w:rFonts w:ascii="新宋体" w:eastAsia="新宋体" w:hAnsi="新宋体" w:cs="宋体" w:hint="eastAsia"/>
          <w:b/>
          <w:bCs/>
          <w:szCs w:val="21"/>
        </w:rPr>
        <w:t>（二）合同服务期限</w:t>
      </w:r>
    </w:p>
    <w:p w14:paraId="1708F028"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1、项目服务期限：本项目服务期自合同签订之日起至2025年3月31日。</w:t>
      </w:r>
    </w:p>
    <w:p w14:paraId="4CF1DD10"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75BA80EE" w14:textId="5F619EE5" w:rsidR="00F750FE" w:rsidRPr="00D36C27" w:rsidRDefault="00F750FE" w:rsidP="00F750FE">
      <w:pPr>
        <w:spacing w:line="360" w:lineRule="auto"/>
        <w:rPr>
          <w:rFonts w:ascii="新宋体" w:eastAsia="新宋体" w:hAnsi="新宋体" w:cs="宋体"/>
          <w:b/>
          <w:szCs w:val="21"/>
        </w:rPr>
      </w:pPr>
      <w:r w:rsidRPr="00D36C27">
        <w:rPr>
          <w:rFonts w:ascii="新宋体" w:eastAsia="新宋体" w:hAnsi="新宋体" w:hint="eastAsia"/>
          <w:b/>
        </w:rPr>
        <w:t>（三）</w:t>
      </w:r>
      <w:r w:rsidRPr="00D36C27">
        <w:rPr>
          <w:rFonts w:ascii="新宋体" w:eastAsia="新宋体" w:hAnsi="新宋体" w:cs="宋体" w:hint="eastAsia"/>
          <w:b/>
          <w:szCs w:val="21"/>
        </w:rPr>
        <w:t>保密要求</w:t>
      </w:r>
    </w:p>
    <w:p w14:paraId="0EF12DAA"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w:t>
      </w:r>
      <w:r w:rsidRPr="00F750FE">
        <w:rPr>
          <w:rFonts w:ascii="新宋体" w:eastAsia="新宋体" w:hAnsi="新宋体" w:cs="宋体" w:hint="eastAsia"/>
          <w:szCs w:val="21"/>
        </w:rPr>
        <w:lastRenderedPageBreak/>
        <w:t>合国家安全、保密的有关规定和招标文件、中标人投标文件，国家和行业有关规范、规程和标准。</w:t>
      </w:r>
    </w:p>
    <w:p w14:paraId="55718855" w14:textId="4DD74B06" w:rsidR="00F750FE" w:rsidRPr="00D36C27" w:rsidRDefault="00F750FE" w:rsidP="00F750FE">
      <w:pPr>
        <w:spacing w:line="360" w:lineRule="auto"/>
        <w:rPr>
          <w:rFonts w:ascii="新宋体" w:eastAsia="新宋体" w:hAnsi="新宋体" w:cs="宋体"/>
          <w:b/>
          <w:szCs w:val="21"/>
        </w:rPr>
      </w:pPr>
      <w:r w:rsidRPr="00D36C27">
        <w:rPr>
          <w:rFonts w:ascii="新宋体" w:eastAsia="新宋体" w:hAnsi="新宋体" w:hint="eastAsia"/>
          <w:b/>
        </w:rPr>
        <w:t>（四）</w:t>
      </w:r>
      <w:r w:rsidRPr="00D36C27">
        <w:rPr>
          <w:rFonts w:ascii="新宋体" w:eastAsia="新宋体" w:hAnsi="新宋体" w:cs="宋体" w:hint="eastAsia"/>
          <w:b/>
          <w:szCs w:val="21"/>
        </w:rPr>
        <w:t>★违约责任</w:t>
      </w:r>
    </w:p>
    <w:p w14:paraId="7F87F9D8"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1、因中标人原因，未能按规定时间完成有关工作的，每延误一天，采购人可在支付合同余款中扣除合同价款千分之一，延误超过15天，采购人有权解除合同，中标人应当向采购人支付采购合同总价款20%的违约金；</w:t>
      </w:r>
    </w:p>
    <w:p w14:paraId="1E88D2ED"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2、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02108087"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4E1F77E2"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4、未经采购人同意，中标人不得将项目转包或分包给</w:t>
      </w:r>
      <w:proofErr w:type="gramStart"/>
      <w:r w:rsidRPr="00F750FE">
        <w:rPr>
          <w:rFonts w:ascii="新宋体" w:eastAsia="新宋体" w:hAnsi="新宋体" w:cs="宋体" w:hint="eastAsia"/>
          <w:szCs w:val="21"/>
        </w:rPr>
        <w:t>其他第三</w:t>
      </w:r>
      <w:proofErr w:type="gramEnd"/>
      <w:r w:rsidRPr="00F750FE">
        <w:rPr>
          <w:rFonts w:ascii="新宋体" w:eastAsia="新宋体" w:hAnsi="新宋体" w:cs="宋体" w:hint="eastAsia"/>
          <w:szCs w:val="21"/>
        </w:rPr>
        <w:t>方，如若违反，采购人有权解除合同，中标人应当返还采购人已支付的款项并向采购人支付采购合同总价款20%的违约金。</w:t>
      </w:r>
    </w:p>
    <w:p w14:paraId="284705D4" w14:textId="2A23675F" w:rsidR="00F750FE" w:rsidRPr="00D36C27" w:rsidRDefault="00F750FE" w:rsidP="00F750FE">
      <w:pPr>
        <w:spacing w:line="360" w:lineRule="auto"/>
        <w:rPr>
          <w:rFonts w:ascii="新宋体" w:eastAsia="新宋体" w:hAnsi="新宋体" w:cs="宋体"/>
          <w:b/>
          <w:szCs w:val="21"/>
        </w:rPr>
      </w:pPr>
      <w:r w:rsidRPr="00D36C27">
        <w:rPr>
          <w:rFonts w:ascii="新宋体" w:eastAsia="新宋体" w:hAnsi="新宋体" w:hint="eastAsia"/>
          <w:b/>
        </w:rPr>
        <w:t>（五）</w:t>
      </w:r>
      <w:r w:rsidRPr="00D36C27">
        <w:rPr>
          <w:rFonts w:ascii="新宋体" w:eastAsia="新宋体" w:hAnsi="新宋体" w:cs="宋体" w:hint="eastAsia"/>
          <w:b/>
          <w:szCs w:val="21"/>
        </w:rPr>
        <w:t>履约保证金</w:t>
      </w:r>
    </w:p>
    <w:p w14:paraId="47B74FA3"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1、无。</w:t>
      </w:r>
    </w:p>
    <w:p w14:paraId="5E76EDD7" w14:textId="12053092" w:rsidR="00F750FE" w:rsidRPr="00D36C27" w:rsidRDefault="00F750FE" w:rsidP="00F750FE">
      <w:pPr>
        <w:spacing w:line="360" w:lineRule="auto"/>
        <w:rPr>
          <w:rFonts w:ascii="新宋体" w:eastAsia="新宋体" w:hAnsi="新宋体" w:cs="宋体"/>
          <w:b/>
          <w:szCs w:val="21"/>
        </w:rPr>
      </w:pPr>
      <w:r w:rsidRPr="00D36C27">
        <w:rPr>
          <w:rFonts w:ascii="新宋体" w:eastAsia="新宋体" w:hAnsi="新宋体" w:hint="eastAsia"/>
          <w:b/>
        </w:rPr>
        <w:t>（六）</w:t>
      </w:r>
      <w:r w:rsidRPr="00D36C27">
        <w:rPr>
          <w:rFonts w:ascii="新宋体" w:eastAsia="新宋体" w:hAnsi="新宋体" w:cs="宋体" w:hint="eastAsia"/>
          <w:b/>
          <w:szCs w:val="21"/>
        </w:rPr>
        <w:t>合同的变更</w:t>
      </w:r>
    </w:p>
    <w:p w14:paraId="138F31D7"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1、在合同履行过程中，采购人、中标人双方可就合同履行的时间、地点和方式等协商进行变更。协商一致后，双方应签订书面的补充协议。</w:t>
      </w:r>
    </w:p>
    <w:p w14:paraId="7777CBAF"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2、在不改变合同其他条款的前提下，采购人有权在合同价款改变百分之十的范围内追加与合同标的相同的货物或服务，并就此与中标人签订补充合同，中标人不得拒绝。</w:t>
      </w:r>
    </w:p>
    <w:p w14:paraId="49CDFCD3"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3、除了双方签署书面协议，并成为合同不可分割的一部分之外，合同条件不得有任何变更。</w:t>
      </w:r>
    </w:p>
    <w:p w14:paraId="7E68F50D" w14:textId="1AC55E46" w:rsidR="00F750FE" w:rsidRPr="00D36C27" w:rsidRDefault="00F750FE" w:rsidP="00F750FE">
      <w:pPr>
        <w:spacing w:line="360" w:lineRule="auto"/>
        <w:rPr>
          <w:rFonts w:ascii="新宋体" w:eastAsia="新宋体" w:hAnsi="新宋体" w:cs="宋体"/>
          <w:b/>
          <w:szCs w:val="21"/>
        </w:rPr>
      </w:pPr>
      <w:r w:rsidRPr="00D36C27">
        <w:rPr>
          <w:rFonts w:ascii="新宋体" w:eastAsia="新宋体" w:hAnsi="新宋体" w:hint="eastAsia"/>
          <w:b/>
        </w:rPr>
        <w:t>（七）</w:t>
      </w:r>
      <w:r w:rsidRPr="00D36C27">
        <w:rPr>
          <w:rFonts w:ascii="新宋体" w:eastAsia="新宋体" w:hAnsi="新宋体" w:cs="宋体" w:hint="eastAsia"/>
          <w:b/>
          <w:szCs w:val="21"/>
        </w:rPr>
        <w:t>合同转让和分包</w:t>
      </w:r>
    </w:p>
    <w:p w14:paraId="1B8E0217"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1、中标人不得以任何形式部分或全部转让其应履行的合同义务。</w:t>
      </w:r>
    </w:p>
    <w:p w14:paraId="31F2E454"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2、在合同实施过程中，除非中标人违约，采购人不得指定分包人。</w:t>
      </w:r>
    </w:p>
    <w:p w14:paraId="4E2E384A" w14:textId="7739E07F" w:rsidR="00F750FE" w:rsidRPr="00D36C27" w:rsidRDefault="00F750FE" w:rsidP="00F750FE">
      <w:pPr>
        <w:spacing w:line="360" w:lineRule="auto"/>
        <w:rPr>
          <w:rFonts w:ascii="新宋体" w:eastAsia="新宋体" w:hAnsi="新宋体" w:cs="宋体"/>
          <w:b/>
          <w:szCs w:val="21"/>
        </w:rPr>
      </w:pPr>
      <w:r w:rsidRPr="00D36C27">
        <w:rPr>
          <w:rFonts w:ascii="新宋体" w:eastAsia="新宋体" w:hAnsi="新宋体" w:hint="eastAsia"/>
          <w:b/>
        </w:rPr>
        <w:t>（八）</w:t>
      </w:r>
      <w:r w:rsidRPr="00D36C27">
        <w:rPr>
          <w:rFonts w:ascii="新宋体" w:eastAsia="新宋体" w:hAnsi="新宋体" w:cs="宋体" w:hint="eastAsia"/>
          <w:b/>
          <w:szCs w:val="21"/>
        </w:rPr>
        <w:t>解决争议的方法</w:t>
      </w:r>
    </w:p>
    <w:p w14:paraId="5E325D8D"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1、合同各方应通过友好协商，解决在执行合同过程中所发生的或与合同有关的一切争端。</w:t>
      </w:r>
    </w:p>
    <w:p w14:paraId="4D3BCEED"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2、如从协商开始28天内仍不能解决，任一方可向采购人所在地的人民法院提起诉讼。</w:t>
      </w:r>
    </w:p>
    <w:p w14:paraId="0A7E38BC"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3、在诉讼期间，除正在进行诉讼的部分外，合同的其他部分应继续执行。</w:t>
      </w:r>
    </w:p>
    <w:p w14:paraId="27534796" w14:textId="38AA4585" w:rsidR="00F750FE" w:rsidRPr="00D36C27" w:rsidRDefault="00F750FE" w:rsidP="00F750FE">
      <w:pPr>
        <w:spacing w:line="360" w:lineRule="auto"/>
        <w:rPr>
          <w:rFonts w:ascii="新宋体" w:eastAsia="新宋体" w:hAnsi="新宋体" w:cs="宋体"/>
          <w:b/>
          <w:szCs w:val="21"/>
        </w:rPr>
      </w:pPr>
      <w:r w:rsidRPr="00D36C27">
        <w:rPr>
          <w:rFonts w:ascii="新宋体" w:eastAsia="新宋体" w:hAnsi="新宋体" w:hint="eastAsia"/>
          <w:b/>
        </w:rPr>
        <w:t>（九）</w:t>
      </w:r>
      <w:r w:rsidRPr="00D36C27">
        <w:rPr>
          <w:rFonts w:ascii="新宋体" w:eastAsia="新宋体" w:hAnsi="新宋体" w:cs="宋体" w:hint="eastAsia"/>
          <w:b/>
          <w:szCs w:val="21"/>
        </w:rPr>
        <w:t>合同语言</w:t>
      </w:r>
    </w:p>
    <w:p w14:paraId="40EDFD50"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合同以及双方来住的与合同有关的信件、传真和其它文件应用中文书写。</w:t>
      </w:r>
    </w:p>
    <w:p w14:paraId="051BCC45" w14:textId="3A7514C3" w:rsidR="00F750FE" w:rsidRPr="00D36C27" w:rsidRDefault="00F750FE" w:rsidP="00F750FE">
      <w:pPr>
        <w:spacing w:line="360" w:lineRule="auto"/>
        <w:rPr>
          <w:rFonts w:ascii="新宋体" w:eastAsia="新宋体" w:hAnsi="新宋体" w:cs="宋体"/>
          <w:b/>
          <w:szCs w:val="21"/>
        </w:rPr>
      </w:pPr>
      <w:r w:rsidRPr="00D36C27">
        <w:rPr>
          <w:rFonts w:ascii="新宋体" w:eastAsia="新宋体" w:hAnsi="新宋体" w:hint="eastAsia"/>
          <w:b/>
        </w:rPr>
        <w:t>（十）</w:t>
      </w:r>
      <w:r w:rsidRPr="00D36C27">
        <w:rPr>
          <w:rFonts w:ascii="新宋体" w:eastAsia="新宋体" w:hAnsi="新宋体" w:cs="宋体" w:hint="eastAsia"/>
          <w:b/>
          <w:szCs w:val="21"/>
        </w:rPr>
        <w:t>法律适用</w:t>
      </w:r>
    </w:p>
    <w:p w14:paraId="16781D41"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19070435" w14:textId="5B612FD6" w:rsidR="00F750FE" w:rsidRPr="00D36C27" w:rsidRDefault="00F750FE" w:rsidP="00F750FE">
      <w:pPr>
        <w:spacing w:line="360" w:lineRule="auto"/>
        <w:rPr>
          <w:rFonts w:ascii="新宋体" w:eastAsia="新宋体" w:hAnsi="新宋体" w:cs="宋体"/>
          <w:b/>
          <w:szCs w:val="21"/>
        </w:rPr>
      </w:pPr>
      <w:r w:rsidRPr="00D36C27">
        <w:rPr>
          <w:rFonts w:ascii="新宋体" w:eastAsia="新宋体" w:hAnsi="新宋体" w:hint="eastAsia"/>
          <w:b/>
        </w:rPr>
        <w:t>（十一）</w:t>
      </w:r>
      <w:r w:rsidRPr="00D36C27">
        <w:rPr>
          <w:rFonts w:ascii="新宋体" w:eastAsia="新宋体" w:hAnsi="新宋体" w:cs="宋体" w:hint="eastAsia"/>
          <w:b/>
          <w:szCs w:val="21"/>
        </w:rPr>
        <w:t>通知</w:t>
      </w:r>
    </w:p>
    <w:p w14:paraId="3D392492"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lastRenderedPageBreak/>
        <w:t>1、合同一方给另一方的通知均应采用书面形式，传真或快递送到对方的地址和办理签收手续。</w:t>
      </w:r>
    </w:p>
    <w:p w14:paraId="543CBB2C"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2、通知以送到之日或通知书中规定的生效之日起生效，两者中以较迟之日为准。</w:t>
      </w:r>
    </w:p>
    <w:p w14:paraId="38E5616C" w14:textId="76AC4734" w:rsidR="00F750FE" w:rsidRPr="00D36C27" w:rsidRDefault="00F750FE" w:rsidP="00F750FE">
      <w:pPr>
        <w:spacing w:line="360" w:lineRule="auto"/>
        <w:rPr>
          <w:rFonts w:ascii="新宋体" w:eastAsia="新宋体" w:hAnsi="新宋体" w:cs="宋体"/>
          <w:b/>
          <w:szCs w:val="21"/>
        </w:rPr>
      </w:pPr>
      <w:r w:rsidRPr="00D36C27">
        <w:rPr>
          <w:rFonts w:ascii="新宋体" w:eastAsia="新宋体" w:hAnsi="新宋体" w:hint="eastAsia"/>
          <w:b/>
        </w:rPr>
        <w:t>（十二）</w:t>
      </w:r>
      <w:r w:rsidRPr="00D36C27">
        <w:rPr>
          <w:rFonts w:ascii="新宋体" w:eastAsia="新宋体" w:hAnsi="新宋体" w:cs="宋体" w:hint="eastAsia"/>
          <w:b/>
          <w:szCs w:val="21"/>
        </w:rPr>
        <w:t>★知识产权</w:t>
      </w:r>
    </w:p>
    <w:p w14:paraId="52D74F4A"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1、中标人在履行合同的过程中不得侵犯他人知识产权，不得提供虚假知识产权申请材料或者违背知识产权合</w:t>
      </w:r>
      <w:proofErr w:type="gramStart"/>
      <w:r w:rsidRPr="00F750FE">
        <w:rPr>
          <w:rFonts w:ascii="新宋体" w:eastAsia="新宋体" w:hAnsi="新宋体" w:cs="宋体" w:hint="eastAsia"/>
          <w:szCs w:val="21"/>
        </w:rPr>
        <w:t>规</w:t>
      </w:r>
      <w:proofErr w:type="gramEnd"/>
      <w:r w:rsidRPr="00F750FE">
        <w:rPr>
          <w:rFonts w:ascii="新宋体" w:eastAsia="新宋体" w:hAnsi="新宋体" w:cs="宋体" w:hint="eastAsia"/>
          <w:szCs w:val="21"/>
        </w:rPr>
        <w:t>性，否则依法追究其违约等责任，并将其失信违法信息依法纳入公共信用信息系统。</w:t>
      </w:r>
    </w:p>
    <w:p w14:paraId="2909A8AB"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2、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72987957"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3、中标人实施本项目所形成成果的知识产权归采购人所有，未经采购人许可，中标人不得随意使用。</w:t>
      </w:r>
    </w:p>
    <w:p w14:paraId="5E73FAE9" w14:textId="426C9A1D" w:rsidR="00F750FE" w:rsidRPr="00D36C27" w:rsidRDefault="00F750FE" w:rsidP="00F750FE">
      <w:pPr>
        <w:spacing w:line="360" w:lineRule="auto"/>
        <w:rPr>
          <w:rFonts w:ascii="新宋体" w:eastAsia="新宋体" w:hAnsi="新宋体" w:cs="宋体"/>
          <w:b/>
          <w:szCs w:val="21"/>
        </w:rPr>
      </w:pPr>
      <w:r w:rsidRPr="00D36C27">
        <w:rPr>
          <w:rFonts w:ascii="新宋体" w:eastAsia="新宋体" w:hAnsi="新宋体" w:hint="eastAsia"/>
          <w:b/>
        </w:rPr>
        <w:t>（十三）</w:t>
      </w:r>
      <w:r w:rsidRPr="00D36C27">
        <w:rPr>
          <w:rFonts w:ascii="新宋体" w:eastAsia="新宋体" w:hAnsi="新宋体" w:cs="宋体" w:hint="eastAsia"/>
          <w:b/>
          <w:szCs w:val="21"/>
        </w:rPr>
        <w:t>合同解除和终止</w:t>
      </w:r>
    </w:p>
    <w:p w14:paraId="226DA3AC" w14:textId="77777777" w:rsidR="00F750FE" w:rsidRPr="00F750FE"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F750FE">
        <w:rPr>
          <w:rFonts w:ascii="新宋体" w:eastAsia="新宋体" w:hAnsi="新宋体" w:cs="宋体" w:hint="eastAsia"/>
          <w:szCs w:val="21"/>
        </w:rPr>
        <w:t>终止部</w:t>
      </w:r>
      <w:proofErr w:type="gramEnd"/>
      <w:r w:rsidRPr="00F750FE">
        <w:rPr>
          <w:rFonts w:ascii="新宋体" w:eastAsia="新宋体" w:hAnsi="新宋体" w:cs="宋体" w:hint="eastAsia"/>
          <w:szCs w:val="21"/>
        </w:rPr>
        <w:t>份或全部协议。采购人可在任何时候出于自身的</w:t>
      </w:r>
      <w:proofErr w:type="gramStart"/>
      <w:r w:rsidRPr="00F750FE">
        <w:rPr>
          <w:rFonts w:ascii="新宋体" w:eastAsia="新宋体" w:hAnsi="新宋体" w:cs="宋体" w:hint="eastAsia"/>
          <w:szCs w:val="21"/>
        </w:rPr>
        <w:t>便利向</w:t>
      </w:r>
      <w:proofErr w:type="gramEnd"/>
      <w:r w:rsidRPr="00F750FE">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F750FE">
        <w:rPr>
          <w:rFonts w:ascii="新宋体" w:eastAsia="新宋体" w:hAnsi="新宋体" w:cs="宋体" w:hint="eastAsia"/>
          <w:szCs w:val="21"/>
        </w:rPr>
        <w:t>作出</w:t>
      </w:r>
      <w:proofErr w:type="gramEnd"/>
      <w:r w:rsidRPr="00F750FE">
        <w:rPr>
          <w:rFonts w:ascii="新宋体" w:eastAsia="新宋体" w:hAnsi="新宋体" w:cs="宋体" w:hint="eastAsia"/>
          <w:szCs w:val="21"/>
        </w:rPr>
        <w:t>额外赔偿。</w:t>
      </w:r>
    </w:p>
    <w:p w14:paraId="632CCDF5" w14:textId="04120593" w:rsidR="00F750FE" w:rsidRPr="00D36C27" w:rsidRDefault="00F750FE" w:rsidP="00F750FE">
      <w:pPr>
        <w:spacing w:line="360" w:lineRule="auto"/>
        <w:rPr>
          <w:rFonts w:ascii="新宋体" w:eastAsia="新宋体" w:hAnsi="新宋体" w:cs="宋体"/>
          <w:b/>
          <w:szCs w:val="21"/>
        </w:rPr>
      </w:pPr>
      <w:r w:rsidRPr="00D36C27">
        <w:rPr>
          <w:rFonts w:ascii="新宋体" w:eastAsia="新宋体" w:hAnsi="新宋体" w:hint="eastAsia"/>
          <w:b/>
        </w:rPr>
        <w:t>（十四）</w:t>
      </w:r>
      <w:r w:rsidRPr="00D36C27">
        <w:rPr>
          <w:rFonts w:ascii="新宋体" w:eastAsia="新宋体" w:hAnsi="新宋体" w:cs="宋体" w:hint="eastAsia"/>
          <w:b/>
          <w:szCs w:val="21"/>
        </w:rPr>
        <w:t>税费</w:t>
      </w:r>
    </w:p>
    <w:p w14:paraId="1D38A5B7" w14:textId="3C8D2FB6" w:rsidR="00765B9B" w:rsidRDefault="00F750FE" w:rsidP="00F750FE">
      <w:pPr>
        <w:spacing w:line="360" w:lineRule="auto"/>
        <w:rPr>
          <w:rFonts w:ascii="新宋体" w:eastAsia="新宋体" w:hAnsi="新宋体" w:cs="宋体"/>
          <w:szCs w:val="21"/>
        </w:rPr>
      </w:pPr>
      <w:r w:rsidRPr="00F750FE">
        <w:rPr>
          <w:rFonts w:ascii="新宋体" w:eastAsia="新宋体" w:hAnsi="新宋体" w:cs="宋体" w:hint="eastAsia"/>
          <w:szCs w:val="21"/>
        </w:rPr>
        <w:t>中国政府根据现行税法向中标人征收的与合同有关的一切税费均由中标人负责。</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38916198" w14:textId="77777777" w:rsidR="00E37462" w:rsidRPr="00E37462" w:rsidRDefault="00E37462" w:rsidP="00E37462">
      <w:pPr>
        <w:spacing w:line="360" w:lineRule="auto"/>
        <w:rPr>
          <w:rFonts w:ascii="新宋体" w:eastAsia="新宋体" w:hAnsi="新宋体" w:cs="宋体"/>
          <w:szCs w:val="21"/>
        </w:rPr>
      </w:pPr>
      <w:r w:rsidRPr="00E37462">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C59E840" w14:textId="77777777" w:rsidR="00E37462" w:rsidRPr="00E37462" w:rsidRDefault="00E37462" w:rsidP="00E37462">
      <w:pPr>
        <w:spacing w:line="360" w:lineRule="auto"/>
        <w:rPr>
          <w:rFonts w:ascii="新宋体" w:eastAsia="新宋体" w:hAnsi="新宋体" w:cs="宋体"/>
          <w:szCs w:val="21"/>
        </w:rPr>
      </w:pPr>
      <w:r w:rsidRPr="00E37462">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602FA588" w14:textId="77777777" w:rsidR="00E37462" w:rsidRPr="00E37462" w:rsidRDefault="00E37462" w:rsidP="00E37462">
      <w:pPr>
        <w:spacing w:line="360" w:lineRule="auto"/>
        <w:rPr>
          <w:rFonts w:ascii="新宋体" w:eastAsia="新宋体" w:hAnsi="新宋体" w:cs="宋体"/>
          <w:szCs w:val="21"/>
        </w:rPr>
      </w:pPr>
      <w:r w:rsidRPr="00E37462">
        <w:rPr>
          <w:rFonts w:ascii="新宋体" w:eastAsia="新宋体" w:hAnsi="新宋体" w:cs="宋体" w:hint="eastAsia"/>
          <w:szCs w:val="21"/>
        </w:rPr>
        <w:t>3、除非政府集中采购机构通过修改招标文件予以更正，否则，投标人应毫无例外地按招标文件所列的清单</w:t>
      </w:r>
      <w:proofErr w:type="gramStart"/>
      <w:r w:rsidRPr="00E37462">
        <w:rPr>
          <w:rFonts w:ascii="新宋体" w:eastAsia="新宋体" w:hAnsi="新宋体" w:cs="宋体" w:hint="eastAsia"/>
          <w:szCs w:val="21"/>
        </w:rPr>
        <w:t>中项目</w:t>
      </w:r>
      <w:proofErr w:type="gramEnd"/>
      <w:r w:rsidRPr="00E37462">
        <w:rPr>
          <w:rFonts w:ascii="新宋体" w:eastAsia="新宋体" w:hAnsi="新宋体" w:cs="宋体" w:hint="eastAsia"/>
          <w:szCs w:val="21"/>
        </w:rPr>
        <w:t>和数量填报综合单价或总价。投标人未</w:t>
      </w:r>
      <w:proofErr w:type="gramStart"/>
      <w:r w:rsidRPr="00E37462">
        <w:rPr>
          <w:rFonts w:ascii="新宋体" w:eastAsia="新宋体" w:hAnsi="新宋体" w:cs="宋体" w:hint="eastAsia"/>
          <w:szCs w:val="21"/>
        </w:rPr>
        <w:t>填综合</w:t>
      </w:r>
      <w:proofErr w:type="gramEnd"/>
      <w:r w:rsidRPr="00E37462">
        <w:rPr>
          <w:rFonts w:ascii="新宋体" w:eastAsia="新宋体" w:hAnsi="新宋体" w:cs="宋体" w:hint="eastAsia"/>
          <w:szCs w:val="21"/>
        </w:rPr>
        <w:t>单价或总价的项目，在实施后，将不得以支付，并视作该项费用已包括在其它有价款的综合单价或总价内。</w:t>
      </w:r>
    </w:p>
    <w:p w14:paraId="1EEE3AC9" w14:textId="77777777" w:rsidR="00E37462" w:rsidRPr="00E37462" w:rsidRDefault="00E37462" w:rsidP="00E37462">
      <w:pPr>
        <w:spacing w:line="360" w:lineRule="auto"/>
        <w:rPr>
          <w:rFonts w:ascii="新宋体" w:eastAsia="新宋体" w:hAnsi="新宋体" w:cs="宋体"/>
          <w:szCs w:val="21"/>
        </w:rPr>
      </w:pPr>
      <w:r w:rsidRPr="00E37462">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3451E578" w14:textId="77777777" w:rsidR="00E37462" w:rsidRPr="00E37462" w:rsidRDefault="00E37462" w:rsidP="00E37462">
      <w:pPr>
        <w:spacing w:line="360" w:lineRule="auto"/>
        <w:rPr>
          <w:rFonts w:ascii="新宋体" w:eastAsia="新宋体" w:hAnsi="新宋体" w:cs="宋体"/>
          <w:szCs w:val="21"/>
        </w:rPr>
      </w:pPr>
      <w:r w:rsidRPr="00E37462">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44DD0C21" w14:textId="77777777" w:rsidR="00E37462" w:rsidRPr="00E37462" w:rsidRDefault="00E37462" w:rsidP="00E37462">
      <w:pPr>
        <w:spacing w:line="360" w:lineRule="auto"/>
        <w:rPr>
          <w:rFonts w:ascii="新宋体" w:eastAsia="新宋体" w:hAnsi="新宋体" w:cs="宋体"/>
          <w:szCs w:val="21"/>
        </w:rPr>
      </w:pPr>
      <w:r w:rsidRPr="00E37462">
        <w:rPr>
          <w:rFonts w:ascii="新宋体" w:eastAsia="新宋体" w:hAnsi="新宋体" w:cs="宋体" w:hint="eastAsia"/>
          <w:szCs w:val="21"/>
        </w:rPr>
        <w:t>6、投标人须考虑本项目在实施期间的一切可能产生的费用。在项目实施过程中，如项目工作范围发</w:t>
      </w:r>
      <w:r w:rsidRPr="00E37462">
        <w:rPr>
          <w:rFonts w:ascii="新宋体" w:eastAsia="新宋体" w:hAnsi="新宋体" w:cs="宋体" w:hint="eastAsia"/>
          <w:szCs w:val="21"/>
        </w:rPr>
        <w:lastRenderedPageBreak/>
        <w:t>生变更，由中标人和采购人双方协商解决；其余情况下，投标总价均不予调整。</w:t>
      </w:r>
    </w:p>
    <w:p w14:paraId="78782DBC" w14:textId="4759B635" w:rsidR="00765B9B" w:rsidRDefault="00E37462" w:rsidP="00E37462">
      <w:pPr>
        <w:spacing w:line="360" w:lineRule="auto"/>
        <w:rPr>
          <w:rFonts w:ascii="新宋体" w:eastAsia="新宋体" w:hAnsi="新宋体" w:cs="宋体"/>
          <w:szCs w:val="21"/>
        </w:rPr>
      </w:pPr>
      <w:r w:rsidRPr="00E37462">
        <w:rPr>
          <w:rFonts w:ascii="新宋体" w:eastAsia="新宋体" w:hAnsi="新宋体" w:cs="宋体" w:hint="eastAsia"/>
          <w:szCs w:val="21"/>
        </w:rPr>
        <w:t>7、投标人须提供《投标分项报价表》，说明其投标报价的组成。</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8B24A7B" w14:textId="77777777" w:rsidR="004C291A" w:rsidRDefault="004C291A" w:rsidP="0025795C">
      <w:pPr>
        <w:pStyle w:val="a4"/>
        <w:spacing w:beforeLines="25" w:before="60" w:afterLines="25" w:after="60"/>
        <w:ind w:firstLineChars="187" w:firstLine="393"/>
        <w:rPr>
          <w:rFonts w:ascii="新宋体" w:eastAsia="新宋体" w:hAnsi="新宋体"/>
          <w:szCs w:val="21"/>
        </w:rPr>
      </w:pPr>
    </w:p>
    <w:p w14:paraId="059C6103" w14:textId="77777777" w:rsidR="004C291A" w:rsidRDefault="004C291A" w:rsidP="0025795C">
      <w:pPr>
        <w:pStyle w:val="a4"/>
        <w:spacing w:beforeLines="25" w:before="60" w:afterLines="25" w:after="60"/>
        <w:ind w:firstLineChars="187" w:firstLine="393"/>
        <w:rPr>
          <w:rFonts w:ascii="新宋体" w:eastAsia="新宋体" w:hAnsi="新宋体"/>
          <w:szCs w:val="21"/>
        </w:rPr>
      </w:pPr>
    </w:p>
    <w:p w14:paraId="1B9992DF" w14:textId="77777777" w:rsidR="004C291A" w:rsidRDefault="004C291A" w:rsidP="0025795C">
      <w:pPr>
        <w:pStyle w:val="a4"/>
        <w:spacing w:beforeLines="25" w:before="60" w:afterLines="25" w:after="60"/>
        <w:ind w:firstLineChars="187" w:firstLine="393"/>
        <w:rPr>
          <w:rFonts w:ascii="新宋体" w:eastAsia="新宋体" w:hAnsi="新宋体"/>
          <w:szCs w:val="21"/>
        </w:rPr>
      </w:pPr>
    </w:p>
    <w:p w14:paraId="4CFFDD1A" w14:textId="77777777" w:rsidR="004C291A" w:rsidRDefault="004C291A" w:rsidP="0025795C">
      <w:pPr>
        <w:pStyle w:val="a4"/>
        <w:spacing w:beforeLines="25" w:before="60" w:afterLines="25" w:after="60"/>
        <w:ind w:firstLineChars="187" w:firstLine="393"/>
        <w:rPr>
          <w:rFonts w:ascii="新宋体" w:eastAsia="新宋体" w:hAnsi="新宋体"/>
          <w:szCs w:val="21"/>
        </w:rPr>
      </w:pPr>
    </w:p>
    <w:p w14:paraId="288F4179" w14:textId="77777777" w:rsidR="004C291A" w:rsidRDefault="004C291A" w:rsidP="0025795C">
      <w:pPr>
        <w:pStyle w:val="a4"/>
        <w:spacing w:beforeLines="25" w:before="60" w:afterLines="25" w:after="60"/>
        <w:ind w:firstLineChars="187" w:firstLine="393"/>
        <w:rPr>
          <w:rFonts w:ascii="新宋体" w:eastAsia="新宋体" w:hAnsi="新宋体"/>
          <w:szCs w:val="21"/>
        </w:rPr>
      </w:pPr>
    </w:p>
    <w:p w14:paraId="25430888" w14:textId="77777777" w:rsidR="004C291A" w:rsidRDefault="004C291A" w:rsidP="0025795C">
      <w:pPr>
        <w:pStyle w:val="a4"/>
        <w:spacing w:beforeLines="25" w:before="60" w:afterLines="25" w:after="60"/>
        <w:ind w:firstLineChars="187" w:firstLine="393"/>
        <w:rPr>
          <w:rFonts w:ascii="新宋体" w:eastAsia="新宋体" w:hAnsi="新宋体"/>
          <w:szCs w:val="21"/>
        </w:rPr>
      </w:pPr>
    </w:p>
    <w:p w14:paraId="169A316E" w14:textId="77777777" w:rsidR="004C291A" w:rsidRDefault="004C291A" w:rsidP="0025795C">
      <w:pPr>
        <w:pStyle w:val="a4"/>
        <w:spacing w:beforeLines="25" w:before="60" w:afterLines="25" w:after="60"/>
        <w:ind w:firstLineChars="187" w:firstLine="393"/>
        <w:rPr>
          <w:rFonts w:ascii="新宋体" w:eastAsia="新宋体" w:hAnsi="新宋体"/>
          <w:szCs w:val="21"/>
        </w:rPr>
      </w:pPr>
    </w:p>
    <w:p w14:paraId="7033CC3C" w14:textId="77777777" w:rsidR="004C291A" w:rsidRDefault="004C291A" w:rsidP="0025795C">
      <w:pPr>
        <w:pStyle w:val="a4"/>
        <w:spacing w:beforeLines="25" w:before="60" w:afterLines="25" w:after="60"/>
        <w:ind w:firstLineChars="187" w:firstLine="393"/>
        <w:rPr>
          <w:rFonts w:ascii="新宋体" w:eastAsia="新宋体" w:hAnsi="新宋体"/>
          <w:szCs w:val="21"/>
        </w:rPr>
      </w:pPr>
    </w:p>
    <w:p w14:paraId="3BEEF2D2" w14:textId="77777777" w:rsidR="004C291A" w:rsidRDefault="004C291A" w:rsidP="0025795C">
      <w:pPr>
        <w:pStyle w:val="a4"/>
        <w:spacing w:beforeLines="25" w:before="60" w:afterLines="25" w:after="60"/>
        <w:ind w:firstLineChars="187" w:firstLine="393"/>
        <w:rPr>
          <w:rFonts w:ascii="新宋体" w:eastAsia="新宋体" w:hAnsi="新宋体"/>
          <w:szCs w:val="21"/>
        </w:rPr>
      </w:pPr>
    </w:p>
    <w:p w14:paraId="01E7F90E" w14:textId="77777777" w:rsidR="00A83850" w:rsidRDefault="00A83850" w:rsidP="0025795C">
      <w:pPr>
        <w:pStyle w:val="a4"/>
        <w:spacing w:beforeLines="25" w:before="60" w:afterLines="25" w:after="60"/>
        <w:ind w:firstLineChars="187" w:firstLine="393"/>
        <w:rPr>
          <w:rFonts w:ascii="新宋体" w:eastAsia="新宋体" w:hAnsi="新宋体"/>
          <w:szCs w:val="21"/>
        </w:rPr>
      </w:pPr>
    </w:p>
    <w:p w14:paraId="2B23BE97" w14:textId="77777777" w:rsidR="00A83850" w:rsidRDefault="00A83850" w:rsidP="0025795C">
      <w:pPr>
        <w:pStyle w:val="a4"/>
        <w:spacing w:beforeLines="25" w:before="60" w:afterLines="25" w:after="60"/>
        <w:ind w:firstLineChars="187" w:firstLine="393"/>
        <w:rPr>
          <w:rFonts w:ascii="新宋体" w:eastAsia="新宋体" w:hAnsi="新宋体"/>
          <w:szCs w:val="21"/>
        </w:rPr>
      </w:pPr>
    </w:p>
    <w:p w14:paraId="3F1E229B" w14:textId="77777777" w:rsidR="00A83850" w:rsidRDefault="00A83850" w:rsidP="0025795C">
      <w:pPr>
        <w:pStyle w:val="a4"/>
        <w:spacing w:beforeLines="25" w:before="60" w:afterLines="25" w:after="60"/>
        <w:ind w:firstLineChars="187" w:firstLine="393"/>
        <w:rPr>
          <w:rFonts w:ascii="新宋体" w:eastAsia="新宋体" w:hAnsi="新宋体"/>
          <w:szCs w:val="21"/>
        </w:rPr>
      </w:pPr>
    </w:p>
    <w:p w14:paraId="7B397862" w14:textId="77777777" w:rsidR="00A83850" w:rsidRDefault="00A83850" w:rsidP="0025795C">
      <w:pPr>
        <w:pStyle w:val="a4"/>
        <w:spacing w:beforeLines="25" w:before="60" w:afterLines="25" w:after="60"/>
        <w:ind w:firstLineChars="187" w:firstLine="393"/>
        <w:rPr>
          <w:rFonts w:ascii="新宋体" w:eastAsia="新宋体" w:hAnsi="新宋体"/>
          <w:szCs w:val="21"/>
        </w:rPr>
      </w:pPr>
    </w:p>
    <w:p w14:paraId="43FA48F6" w14:textId="77777777" w:rsidR="00A83850" w:rsidRDefault="00A83850" w:rsidP="0025795C">
      <w:pPr>
        <w:pStyle w:val="a4"/>
        <w:spacing w:beforeLines="25" w:before="60" w:afterLines="25" w:after="60"/>
        <w:ind w:firstLineChars="187" w:firstLine="393"/>
        <w:rPr>
          <w:rFonts w:ascii="新宋体" w:eastAsia="新宋体" w:hAnsi="新宋体"/>
          <w:szCs w:val="21"/>
        </w:rPr>
      </w:pPr>
    </w:p>
    <w:p w14:paraId="3932C5DF" w14:textId="77777777" w:rsidR="00A83850" w:rsidRDefault="00A83850" w:rsidP="0025795C">
      <w:pPr>
        <w:pStyle w:val="a4"/>
        <w:spacing w:beforeLines="25" w:before="60" w:afterLines="25" w:after="60"/>
        <w:ind w:firstLineChars="187" w:firstLine="393"/>
        <w:rPr>
          <w:rFonts w:ascii="新宋体" w:eastAsia="新宋体" w:hAnsi="新宋体"/>
          <w:szCs w:val="21"/>
        </w:rPr>
      </w:pPr>
    </w:p>
    <w:p w14:paraId="35A47D6C" w14:textId="77777777" w:rsidR="00A83850" w:rsidRDefault="00A83850" w:rsidP="0025795C">
      <w:pPr>
        <w:pStyle w:val="a4"/>
        <w:spacing w:beforeLines="25" w:before="60" w:afterLines="25" w:after="60"/>
        <w:ind w:firstLineChars="187" w:firstLine="393"/>
        <w:rPr>
          <w:rFonts w:ascii="新宋体" w:eastAsia="新宋体" w:hAnsi="新宋体"/>
          <w:szCs w:val="21"/>
        </w:rPr>
      </w:pPr>
    </w:p>
    <w:p w14:paraId="168C0721" w14:textId="77777777" w:rsidR="00A83850" w:rsidRDefault="00A83850" w:rsidP="0025795C">
      <w:pPr>
        <w:pStyle w:val="a4"/>
        <w:spacing w:beforeLines="25" w:before="60" w:afterLines="25" w:after="60"/>
        <w:ind w:firstLineChars="187" w:firstLine="393"/>
        <w:rPr>
          <w:rFonts w:ascii="新宋体" w:eastAsia="新宋体" w:hAnsi="新宋体"/>
          <w:szCs w:val="21"/>
        </w:rPr>
      </w:pPr>
    </w:p>
    <w:p w14:paraId="5C13FA0F" w14:textId="77777777" w:rsidR="00A83850" w:rsidRDefault="00A83850" w:rsidP="0025795C">
      <w:pPr>
        <w:pStyle w:val="a4"/>
        <w:spacing w:beforeLines="25" w:before="60" w:afterLines="25" w:after="60"/>
        <w:ind w:firstLineChars="187" w:firstLine="393"/>
        <w:rPr>
          <w:rFonts w:ascii="新宋体" w:eastAsia="新宋体" w:hAnsi="新宋体"/>
          <w:szCs w:val="21"/>
        </w:rPr>
      </w:pPr>
    </w:p>
    <w:p w14:paraId="436DAF4C" w14:textId="77777777" w:rsidR="00A83850" w:rsidRDefault="00A83850" w:rsidP="0025795C">
      <w:pPr>
        <w:pStyle w:val="a4"/>
        <w:spacing w:beforeLines="25" w:before="60" w:afterLines="25" w:after="60"/>
        <w:ind w:firstLineChars="187" w:firstLine="393"/>
        <w:rPr>
          <w:rFonts w:ascii="新宋体" w:eastAsia="新宋体" w:hAnsi="新宋体"/>
          <w:szCs w:val="21"/>
        </w:rPr>
      </w:pPr>
    </w:p>
    <w:p w14:paraId="09C9EC41" w14:textId="77777777" w:rsidR="00A83850" w:rsidRDefault="00A83850" w:rsidP="0025795C">
      <w:pPr>
        <w:pStyle w:val="a4"/>
        <w:spacing w:beforeLines="25" w:before="60" w:afterLines="25" w:after="60"/>
        <w:ind w:firstLineChars="187" w:firstLine="393"/>
        <w:rPr>
          <w:rFonts w:ascii="新宋体" w:eastAsia="新宋体" w:hAnsi="新宋体"/>
          <w:szCs w:val="21"/>
        </w:rPr>
      </w:pPr>
    </w:p>
    <w:p w14:paraId="1C0BD0D1" w14:textId="77777777" w:rsidR="00A83850" w:rsidRDefault="00A83850" w:rsidP="0025795C">
      <w:pPr>
        <w:pStyle w:val="a4"/>
        <w:spacing w:beforeLines="25" w:before="60" w:afterLines="25" w:after="60"/>
        <w:ind w:firstLineChars="187" w:firstLine="393"/>
        <w:rPr>
          <w:rFonts w:ascii="新宋体" w:eastAsia="新宋体" w:hAnsi="新宋体"/>
          <w:szCs w:val="21"/>
        </w:rPr>
      </w:pPr>
    </w:p>
    <w:p w14:paraId="731E2606" w14:textId="77777777" w:rsidR="00A83850" w:rsidRDefault="00A83850" w:rsidP="0025795C">
      <w:pPr>
        <w:pStyle w:val="a4"/>
        <w:spacing w:beforeLines="25" w:before="60" w:afterLines="25" w:after="60"/>
        <w:ind w:firstLineChars="187" w:firstLine="393"/>
        <w:rPr>
          <w:rFonts w:ascii="新宋体" w:eastAsia="新宋体" w:hAnsi="新宋体"/>
          <w:szCs w:val="21"/>
        </w:rPr>
      </w:pPr>
    </w:p>
    <w:p w14:paraId="7C2B9AC2" w14:textId="77777777" w:rsidR="00A83850" w:rsidRDefault="00A83850" w:rsidP="0025795C">
      <w:pPr>
        <w:pStyle w:val="a4"/>
        <w:spacing w:beforeLines="25" w:before="60" w:afterLines="25" w:after="60"/>
        <w:ind w:firstLineChars="187" w:firstLine="393"/>
        <w:rPr>
          <w:rFonts w:ascii="新宋体" w:eastAsia="新宋体" w:hAnsi="新宋体"/>
          <w:szCs w:val="21"/>
        </w:rPr>
      </w:pPr>
    </w:p>
    <w:p w14:paraId="4D7973FD" w14:textId="77777777" w:rsidR="00A83850" w:rsidRDefault="00A83850" w:rsidP="0025795C">
      <w:pPr>
        <w:pStyle w:val="a4"/>
        <w:spacing w:beforeLines="25" w:before="60" w:afterLines="25" w:after="60"/>
        <w:ind w:firstLineChars="187" w:firstLine="393"/>
        <w:rPr>
          <w:rFonts w:ascii="新宋体" w:eastAsia="新宋体" w:hAnsi="新宋体"/>
          <w:szCs w:val="21"/>
        </w:rPr>
      </w:pPr>
    </w:p>
    <w:p w14:paraId="250E99EF" w14:textId="77777777" w:rsidR="00D50B0E" w:rsidRDefault="00D50B0E" w:rsidP="0025795C">
      <w:pPr>
        <w:pStyle w:val="a4"/>
        <w:spacing w:beforeLines="25" w:before="60" w:afterLines="25" w:after="60"/>
        <w:ind w:firstLineChars="187" w:firstLine="393"/>
        <w:rPr>
          <w:rFonts w:ascii="新宋体" w:eastAsia="新宋体" w:hAnsi="新宋体"/>
          <w:szCs w:val="21"/>
        </w:rPr>
      </w:pPr>
    </w:p>
    <w:p w14:paraId="3947C7C7" w14:textId="77777777" w:rsidR="00D50B0E" w:rsidRDefault="00D50B0E" w:rsidP="0025795C">
      <w:pPr>
        <w:pStyle w:val="a4"/>
        <w:spacing w:beforeLines="25" w:before="60" w:afterLines="25" w:after="60"/>
        <w:ind w:firstLineChars="187" w:firstLine="393"/>
        <w:rPr>
          <w:rFonts w:ascii="新宋体" w:eastAsia="新宋体" w:hAnsi="新宋体"/>
          <w:szCs w:val="21"/>
        </w:rPr>
      </w:pPr>
    </w:p>
    <w:p w14:paraId="3F9FE22E" w14:textId="77777777" w:rsidR="00D50B0E" w:rsidRDefault="00D50B0E" w:rsidP="0025795C">
      <w:pPr>
        <w:pStyle w:val="a4"/>
        <w:spacing w:beforeLines="25" w:before="60" w:afterLines="25" w:after="60"/>
        <w:ind w:firstLineChars="187" w:firstLine="393"/>
        <w:rPr>
          <w:rFonts w:ascii="新宋体" w:eastAsia="新宋体" w:hAnsi="新宋体"/>
          <w:szCs w:val="21"/>
        </w:rPr>
      </w:pPr>
    </w:p>
    <w:p w14:paraId="79BC83B9" w14:textId="77777777" w:rsidR="00D50B0E" w:rsidRDefault="00D50B0E" w:rsidP="0025795C">
      <w:pPr>
        <w:pStyle w:val="a4"/>
        <w:spacing w:beforeLines="25" w:before="60" w:afterLines="25" w:after="60"/>
        <w:ind w:firstLineChars="187" w:firstLine="393"/>
        <w:rPr>
          <w:rFonts w:ascii="新宋体" w:eastAsia="新宋体" w:hAnsi="新宋体"/>
          <w:szCs w:val="21"/>
        </w:rPr>
      </w:pPr>
    </w:p>
    <w:p w14:paraId="00E4373E" w14:textId="77777777" w:rsidR="00D50B0E" w:rsidRDefault="00D50B0E" w:rsidP="0025795C">
      <w:pPr>
        <w:pStyle w:val="a4"/>
        <w:spacing w:beforeLines="25" w:before="60" w:afterLines="25" w:after="60"/>
        <w:ind w:firstLineChars="187" w:firstLine="393"/>
        <w:rPr>
          <w:rFonts w:ascii="新宋体" w:eastAsia="新宋体" w:hAnsi="新宋体"/>
          <w:szCs w:val="21"/>
        </w:rPr>
      </w:pPr>
    </w:p>
    <w:p w14:paraId="6FD2D7CC" w14:textId="77777777" w:rsidR="00D50B0E" w:rsidRDefault="00D50B0E" w:rsidP="0025795C">
      <w:pPr>
        <w:pStyle w:val="a4"/>
        <w:spacing w:beforeLines="25" w:before="60" w:afterLines="25" w:after="60"/>
        <w:ind w:firstLineChars="187" w:firstLine="393"/>
        <w:rPr>
          <w:rFonts w:ascii="新宋体" w:eastAsia="新宋体" w:hAnsi="新宋体"/>
          <w:szCs w:val="21"/>
        </w:rPr>
      </w:pPr>
    </w:p>
    <w:p w14:paraId="4F7CEC35" w14:textId="77777777" w:rsidR="00D50B0E" w:rsidRDefault="00D50B0E" w:rsidP="0025795C">
      <w:pPr>
        <w:pStyle w:val="a4"/>
        <w:spacing w:beforeLines="25" w:before="60" w:afterLines="25" w:after="60"/>
        <w:ind w:firstLineChars="187" w:firstLine="393"/>
        <w:rPr>
          <w:rFonts w:ascii="新宋体" w:eastAsia="新宋体" w:hAnsi="新宋体" w:hint="eastAsia"/>
          <w:szCs w:val="21"/>
        </w:rPr>
      </w:pPr>
    </w:p>
    <w:p w14:paraId="51BD4EB0" w14:textId="77777777" w:rsidR="00A83850" w:rsidRDefault="00A83850" w:rsidP="0025795C">
      <w:pPr>
        <w:pStyle w:val="a4"/>
        <w:spacing w:beforeLines="25" w:before="60" w:afterLines="25" w:after="60"/>
        <w:ind w:firstLineChars="187" w:firstLine="393"/>
        <w:rPr>
          <w:rFonts w:ascii="新宋体" w:eastAsia="新宋体" w:hAnsi="新宋体" w:hint="eastAsia"/>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Pr="00E94C46" w:rsidRDefault="005D0BBC">
      <w:pPr>
        <w:spacing w:line="360" w:lineRule="auto"/>
        <w:rPr>
          <w:rFonts w:ascii="新宋体" w:eastAsia="新宋体" w:hAnsi="新宋体"/>
          <w:szCs w:val="21"/>
        </w:rPr>
      </w:pPr>
      <w:r w:rsidRPr="00E94C46">
        <w:rPr>
          <w:rFonts w:ascii="新宋体" w:eastAsia="新宋体" w:hAnsi="新宋体" w:hint="eastAsia"/>
          <w:szCs w:val="21"/>
        </w:rPr>
        <w:t>（4）投标人通过相关认证情况（格式自定）</w:t>
      </w:r>
    </w:p>
    <w:p w14:paraId="0E4FEC7F" w14:textId="03E3AA71" w:rsidR="00765B9B" w:rsidRPr="00E94C46" w:rsidRDefault="005D0BBC">
      <w:pPr>
        <w:spacing w:line="360" w:lineRule="auto"/>
        <w:rPr>
          <w:rFonts w:ascii="新宋体" w:eastAsia="新宋体" w:hAnsi="新宋体"/>
          <w:szCs w:val="21"/>
        </w:rPr>
      </w:pPr>
      <w:r w:rsidRPr="00E94C46">
        <w:rPr>
          <w:rFonts w:ascii="新宋体" w:eastAsia="新宋体" w:hAnsi="新宋体" w:hint="eastAsia"/>
          <w:szCs w:val="21"/>
        </w:rPr>
        <w:t>（5）投标人同类项目业绩情况（格式自定）</w:t>
      </w:r>
    </w:p>
    <w:p w14:paraId="2B307212" w14:textId="54D42DF6" w:rsidR="00765B9B" w:rsidRPr="00E94C46" w:rsidRDefault="005D0BBC">
      <w:pPr>
        <w:spacing w:line="360" w:lineRule="auto"/>
        <w:rPr>
          <w:rFonts w:ascii="新宋体" w:eastAsia="新宋体" w:hAnsi="新宋体"/>
          <w:szCs w:val="21"/>
        </w:rPr>
      </w:pPr>
      <w:r w:rsidRPr="00E94C46">
        <w:rPr>
          <w:rFonts w:ascii="新宋体" w:eastAsia="新宋体" w:hAnsi="新宋体" w:hint="eastAsia"/>
          <w:szCs w:val="21"/>
        </w:rPr>
        <w:t>（</w:t>
      </w:r>
      <w:r w:rsidR="007F5D07" w:rsidRPr="00E94C46">
        <w:rPr>
          <w:rFonts w:ascii="新宋体" w:eastAsia="新宋体" w:hAnsi="新宋体"/>
          <w:szCs w:val="21"/>
        </w:rPr>
        <w:t>6</w:t>
      </w:r>
      <w:r w:rsidRPr="00E94C46">
        <w:rPr>
          <w:rFonts w:ascii="新宋体" w:eastAsia="新宋体" w:hAnsi="新宋体" w:hint="eastAsia"/>
          <w:szCs w:val="21"/>
        </w:rPr>
        <w:t>）拟安排的项目负责人情况（仅限一人）（格式自定）</w:t>
      </w:r>
    </w:p>
    <w:p w14:paraId="7C94DD46" w14:textId="327D17A4" w:rsidR="00765B9B" w:rsidRPr="00E94C46" w:rsidRDefault="005D0BBC">
      <w:pPr>
        <w:spacing w:line="360" w:lineRule="auto"/>
        <w:rPr>
          <w:rFonts w:ascii="新宋体" w:eastAsia="新宋体" w:hAnsi="新宋体"/>
          <w:szCs w:val="21"/>
        </w:rPr>
      </w:pPr>
      <w:r w:rsidRPr="00E94C46">
        <w:rPr>
          <w:rFonts w:ascii="新宋体" w:eastAsia="新宋体" w:hAnsi="新宋体" w:hint="eastAsia"/>
          <w:szCs w:val="21"/>
        </w:rPr>
        <w:t>（</w:t>
      </w:r>
      <w:r w:rsidR="007F5D07" w:rsidRPr="00E94C46">
        <w:rPr>
          <w:rFonts w:ascii="新宋体" w:eastAsia="新宋体" w:hAnsi="新宋体"/>
          <w:szCs w:val="21"/>
        </w:rPr>
        <w:t>7</w:t>
      </w:r>
      <w:r w:rsidRPr="00E94C46">
        <w:rPr>
          <w:rFonts w:ascii="新宋体" w:eastAsia="新宋体" w:hAnsi="新宋体" w:hint="eastAsia"/>
          <w:szCs w:val="21"/>
        </w:rPr>
        <w:t>）拟安排的项目主要团队成员（主要技术人员）情况（项目负责人除外）（格式自定）</w:t>
      </w:r>
    </w:p>
    <w:p w14:paraId="75F9C43B" w14:textId="2932EF4B" w:rsidR="00765B9B" w:rsidRPr="00E94C46" w:rsidRDefault="005D0BBC">
      <w:pPr>
        <w:spacing w:line="360" w:lineRule="auto"/>
        <w:rPr>
          <w:rFonts w:ascii="新宋体" w:eastAsia="新宋体" w:hAnsi="新宋体"/>
          <w:szCs w:val="21"/>
        </w:rPr>
      </w:pPr>
      <w:r w:rsidRPr="00E94C46">
        <w:rPr>
          <w:rFonts w:ascii="新宋体" w:eastAsia="新宋体" w:hAnsi="新宋体" w:hint="eastAsia"/>
          <w:szCs w:val="21"/>
        </w:rPr>
        <w:t>（</w:t>
      </w:r>
      <w:r w:rsidR="007F5D07" w:rsidRPr="00E94C46">
        <w:rPr>
          <w:rFonts w:ascii="新宋体" w:eastAsia="新宋体" w:hAnsi="新宋体"/>
          <w:szCs w:val="21"/>
        </w:rPr>
        <w:t>8</w:t>
      </w:r>
      <w:r w:rsidRPr="00E94C46">
        <w:rPr>
          <w:rFonts w:ascii="新宋体" w:eastAsia="新宋体" w:hAnsi="新宋体" w:hint="eastAsia"/>
          <w:szCs w:val="21"/>
        </w:rPr>
        <w:t>）投标人自主知识产权产品（创新、设计）情况（格式自定）</w:t>
      </w:r>
    </w:p>
    <w:p w14:paraId="09EA0ABE" w14:textId="45D15788" w:rsidR="00765B9B" w:rsidRPr="00E94C46" w:rsidRDefault="005D0BBC">
      <w:pPr>
        <w:spacing w:line="360" w:lineRule="auto"/>
        <w:rPr>
          <w:rFonts w:ascii="新宋体" w:eastAsia="新宋体" w:hAnsi="新宋体"/>
          <w:szCs w:val="21"/>
        </w:rPr>
      </w:pPr>
      <w:r w:rsidRPr="00E94C46">
        <w:rPr>
          <w:rFonts w:ascii="新宋体" w:eastAsia="新宋体" w:hAnsi="新宋体" w:hint="eastAsia"/>
          <w:szCs w:val="21"/>
        </w:rPr>
        <w:t>（</w:t>
      </w:r>
      <w:r w:rsidR="007F5D07" w:rsidRPr="00E94C46">
        <w:rPr>
          <w:rFonts w:ascii="新宋体" w:eastAsia="新宋体" w:hAnsi="新宋体"/>
          <w:szCs w:val="21"/>
        </w:rPr>
        <w:t>9</w:t>
      </w:r>
      <w:r w:rsidRPr="00E94C46">
        <w:rPr>
          <w:rFonts w:ascii="新宋体" w:eastAsia="新宋体" w:hAnsi="新宋体" w:hint="eastAsia"/>
          <w:szCs w:val="21"/>
        </w:rPr>
        <w:t>）项目拟使用的车辆、场地、工具、机器等情况（格式自定）</w:t>
      </w:r>
    </w:p>
    <w:p w14:paraId="62E27564" w14:textId="2EC7A670" w:rsidR="00765B9B" w:rsidRPr="00E94C46" w:rsidRDefault="005D0BBC">
      <w:pPr>
        <w:spacing w:line="360" w:lineRule="auto"/>
        <w:rPr>
          <w:rFonts w:ascii="新宋体" w:eastAsia="新宋体" w:hAnsi="新宋体"/>
          <w:szCs w:val="21"/>
        </w:rPr>
      </w:pPr>
      <w:r w:rsidRPr="00E94C46">
        <w:rPr>
          <w:rFonts w:ascii="新宋体" w:eastAsia="新宋体" w:hAnsi="新宋体" w:hint="eastAsia"/>
          <w:szCs w:val="21"/>
        </w:rPr>
        <w:t>（1</w:t>
      </w:r>
      <w:r w:rsidR="007F5D07" w:rsidRPr="00E94C46">
        <w:rPr>
          <w:rFonts w:ascii="新宋体" w:eastAsia="新宋体" w:hAnsi="新宋体"/>
          <w:szCs w:val="21"/>
        </w:rPr>
        <w:t>0</w:t>
      </w:r>
      <w:r w:rsidRPr="00E94C46">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1F1D118D"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w:t>
      </w:r>
      <w:r w:rsidR="0028668A">
        <w:rPr>
          <w:rFonts w:ascii="新宋体" w:eastAsia="新宋体" w:hAnsi="新宋体" w:hint="eastAsia"/>
          <w:szCs w:val="21"/>
        </w:rPr>
        <w:t>必选</w:t>
      </w:r>
      <w:r w:rsidR="008F1D47" w:rsidRPr="008F1D47">
        <w:rPr>
          <w:rFonts w:ascii="新宋体" w:eastAsia="新宋体" w:hAnsi="新宋体" w:hint="eastAsia"/>
          <w:szCs w:val="21"/>
        </w:rPr>
        <w:t>项)</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Pr="00454054" w:rsidRDefault="00346564">
      <w:pPr>
        <w:spacing w:line="360" w:lineRule="auto"/>
        <w:rPr>
          <w:rFonts w:ascii="新宋体" w:eastAsia="新宋体" w:hAnsi="新宋体"/>
          <w:szCs w:val="21"/>
        </w:rPr>
      </w:pPr>
      <w:r w:rsidRPr="00454054">
        <w:rPr>
          <w:rFonts w:ascii="新宋体" w:eastAsia="新宋体" w:hAnsi="新宋体" w:hint="eastAsia"/>
          <w:szCs w:val="21"/>
        </w:rPr>
        <w:t>（8）实施方案</w:t>
      </w:r>
      <w:r w:rsidR="00BC7701" w:rsidRPr="00454054">
        <w:rPr>
          <w:rFonts w:ascii="新宋体" w:eastAsia="新宋体" w:hAnsi="新宋体" w:hint="eastAsia"/>
          <w:szCs w:val="21"/>
        </w:rPr>
        <w:t>（格式自定）</w:t>
      </w:r>
    </w:p>
    <w:p w14:paraId="62343D59" w14:textId="10827E8B" w:rsidR="00765B9B" w:rsidRPr="00454054" w:rsidRDefault="005D0BBC">
      <w:pPr>
        <w:spacing w:line="360" w:lineRule="auto"/>
        <w:rPr>
          <w:rFonts w:ascii="新宋体" w:eastAsia="新宋体" w:hAnsi="新宋体"/>
          <w:szCs w:val="21"/>
        </w:rPr>
      </w:pPr>
      <w:r w:rsidRPr="00454054">
        <w:rPr>
          <w:rFonts w:ascii="新宋体" w:eastAsia="新宋体" w:hAnsi="新宋体" w:hint="eastAsia"/>
          <w:szCs w:val="21"/>
        </w:rPr>
        <w:t>（</w:t>
      </w:r>
      <w:r w:rsidR="00346564" w:rsidRPr="00454054">
        <w:rPr>
          <w:rFonts w:ascii="新宋体" w:eastAsia="新宋体" w:hAnsi="新宋体" w:hint="eastAsia"/>
          <w:szCs w:val="21"/>
        </w:rPr>
        <w:t>9</w:t>
      </w:r>
      <w:r w:rsidRPr="00454054">
        <w:rPr>
          <w:rFonts w:ascii="新宋体" w:eastAsia="新宋体" w:hAnsi="新宋体" w:hint="eastAsia"/>
          <w:szCs w:val="21"/>
        </w:rPr>
        <w:t>）项目重点难点分析、应对措施及相关的合理化建议（格式自定）</w:t>
      </w:r>
    </w:p>
    <w:p w14:paraId="09225AD3" w14:textId="496ECED0" w:rsidR="00765B9B" w:rsidRPr="00454054" w:rsidRDefault="005D0BBC">
      <w:pPr>
        <w:spacing w:line="360" w:lineRule="auto"/>
        <w:rPr>
          <w:rFonts w:ascii="新宋体" w:eastAsia="新宋体" w:hAnsi="新宋体"/>
          <w:szCs w:val="21"/>
        </w:rPr>
      </w:pPr>
      <w:r w:rsidRPr="00454054">
        <w:rPr>
          <w:rFonts w:ascii="新宋体" w:eastAsia="新宋体" w:hAnsi="新宋体" w:hint="eastAsia"/>
          <w:szCs w:val="21"/>
        </w:rPr>
        <w:t>（</w:t>
      </w:r>
      <w:r w:rsidR="00346564" w:rsidRPr="00454054">
        <w:rPr>
          <w:rFonts w:ascii="新宋体" w:eastAsia="新宋体" w:hAnsi="新宋体" w:hint="eastAsia"/>
          <w:szCs w:val="21"/>
        </w:rPr>
        <w:t>10</w:t>
      </w:r>
      <w:r w:rsidRPr="00454054">
        <w:rPr>
          <w:rFonts w:ascii="新宋体" w:eastAsia="新宋体" w:hAnsi="新宋体" w:hint="eastAsia"/>
          <w:szCs w:val="21"/>
        </w:rPr>
        <w:t>）质量（完成时间、安全、环保）保障措施及方案（格式自定）</w:t>
      </w:r>
    </w:p>
    <w:p w14:paraId="0602FBD1" w14:textId="2B132E69" w:rsidR="00765B9B" w:rsidRPr="00454054" w:rsidRDefault="005D0BBC">
      <w:pPr>
        <w:spacing w:line="360" w:lineRule="auto"/>
        <w:rPr>
          <w:rFonts w:ascii="新宋体" w:eastAsia="新宋体" w:hAnsi="新宋体"/>
          <w:szCs w:val="21"/>
        </w:rPr>
      </w:pPr>
      <w:r w:rsidRPr="00454054">
        <w:rPr>
          <w:rFonts w:ascii="新宋体" w:eastAsia="新宋体" w:hAnsi="新宋体" w:hint="eastAsia"/>
          <w:szCs w:val="21"/>
        </w:rPr>
        <w:t>（</w:t>
      </w:r>
      <w:r w:rsidR="00994C35" w:rsidRPr="00454054">
        <w:rPr>
          <w:rFonts w:ascii="新宋体" w:eastAsia="新宋体" w:hAnsi="新宋体" w:hint="eastAsia"/>
          <w:szCs w:val="21"/>
        </w:rPr>
        <w:t>1</w:t>
      </w:r>
      <w:r w:rsidR="00346564" w:rsidRPr="00454054">
        <w:rPr>
          <w:rFonts w:ascii="新宋体" w:eastAsia="新宋体" w:hAnsi="新宋体" w:hint="eastAsia"/>
          <w:szCs w:val="21"/>
        </w:rPr>
        <w:t>1</w:t>
      </w:r>
      <w:r w:rsidRPr="00454054">
        <w:rPr>
          <w:rFonts w:ascii="新宋体" w:eastAsia="新宋体" w:hAnsi="新宋体" w:hint="eastAsia"/>
          <w:szCs w:val="21"/>
        </w:rPr>
        <w:t>）项目完成（服务期满）后的服务承诺（格式自定）</w:t>
      </w:r>
    </w:p>
    <w:p w14:paraId="3B832604" w14:textId="7D5F0F3F" w:rsidR="00765B9B" w:rsidRPr="00454054" w:rsidRDefault="005D0BBC">
      <w:pPr>
        <w:spacing w:line="360" w:lineRule="auto"/>
        <w:rPr>
          <w:rFonts w:ascii="新宋体" w:eastAsia="新宋体" w:hAnsi="新宋体"/>
          <w:szCs w:val="21"/>
        </w:rPr>
      </w:pPr>
      <w:r w:rsidRPr="00454054">
        <w:rPr>
          <w:rFonts w:ascii="新宋体" w:eastAsia="新宋体" w:hAnsi="新宋体" w:hint="eastAsia"/>
          <w:szCs w:val="21"/>
        </w:rPr>
        <w:t>（</w:t>
      </w:r>
      <w:r w:rsidR="00994C35" w:rsidRPr="00454054">
        <w:rPr>
          <w:rFonts w:ascii="新宋体" w:eastAsia="新宋体" w:hAnsi="新宋体" w:hint="eastAsia"/>
          <w:szCs w:val="21"/>
        </w:rPr>
        <w:t>1</w:t>
      </w:r>
      <w:r w:rsidR="00346564" w:rsidRPr="00454054">
        <w:rPr>
          <w:rFonts w:ascii="新宋体" w:eastAsia="新宋体" w:hAnsi="新宋体" w:hint="eastAsia"/>
          <w:szCs w:val="21"/>
        </w:rPr>
        <w:t>2</w:t>
      </w:r>
      <w:r w:rsidRPr="00454054">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7A04FE0" w14:textId="77777777" w:rsidR="0055287B" w:rsidRDefault="0055287B" w:rsidP="0055287B">
      <w:pPr>
        <w:spacing w:line="360" w:lineRule="auto"/>
        <w:rPr>
          <w:rFonts w:ascii="新宋体" w:eastAsia="新宋体" w:hAnsi="新宋体"/>
        </w:rPr>
      </w:pPr>
      <w:r>
        <w:rPr>
          <w:rFonts w:ascii="新宋体" w:eastAsia="新宋体" w:hAnsi="新宋体" w:hint="eastAsia"/>
        </w:rPr>
        <w:t>11.我公司承诺</w:t>
      </w:r>
      <w:r w:rsidRPr="00407FA9">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p>
    <w:p w14:paraId="797CAD86" w14:textId="2EEA126A" w:rsidR="007D3772" w:rsidRDefault="007D3772" w:rsidP="007D3772">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2.</w:t>
      </w:r>
      <w:r>
        <w:rPr>
          <w:rFonts w:ascii="新宋体" w:eastAsia="新宋体" w:hAnsi="新宋体" w:hint="eastAsia"/>
        </w:rPr>
        <w:t>我公司承诺</w:t>
      </w:r>
      <w:r w:rsidRPr="007D3772">
        <w:rPr>
          <w:rFonts w:ascii="新宋体" w:eastAsia="新宋体" w:hAnsi="新宋体" w:hint="eastAsia"/>
        </w:rPr>
        <w:t>为采购项目提供整体设计、规范编制或者项目管理、监理、检测等服务的供应商，不得再参加该采购项目同一合同项下的其他采购活动。（由供应商在《政府采购投标及履约承诺函》中</w:t>
      </w:r>
      <w:proofErr w:type="gramStart"/>
      <w:r w:rsidRPr="007D3772">
        <w:rPr>
          <w:rFonts w:ascii="新宋体" w:eastAsia="新宋体" w:hAnsi="新宋体" w:hint="eastAsia"/>
        </w:rPr>
        <w:t>作出</w:t>
      </w:r>
      <w:proofErr w:type="gramEnd"/>
      <w:r w:rsidRPr="007D3772">
        <w:rPr>
          <w:rFonts w:ascii="新宋体" w:eastAsia="新宋体" w:hAnsi="新宋体" w:hint="eastAsia"/>
        </w:rPr>
        <w:t>声明）</w:t>
      </w:r>
      <w:r>
        <w:rPr>
          <w:rFonts w:ascii="新宋体" w:eastAsia="新宋体" w:hAnsi="新宋体" w:hint="eastAsia"/>
        </w:rPr>
        <w:t>。</w:t>
      </w:r>
      <w:r w:rsidRPr="007D3772">
        <w:rPr>
          <w:rFonts w:ascii="新宋体" w:eastAsia="新宋体" w:hAnsi="新宋体" w:hint="eastAsia"/>
        </w:rPr>
        <w:t>单位负责人为同一人或者存在直接控股、管理关系的不同供应商，不得参加同一合同项下的政府采购活动，（适用于允许联合体投标）共同组成联合体投标的除外。（由供应商在《政府采购投标及履约承诺函》中</w:t>
      </w:r>
      <w:proofErr w:type="gramStart"/>
      <w:r w:rsidRPr="007D3772">
        <w:rPr>
          <w:rFonts w:ascii="新宋体" w:eastAsia="新宋体" w:hAnsi="新宋体" w:hint="eastAsia"/>
        </w:rPr>
        <w:t>作出</w:t>
      </w:r>
      <w:proofErr w:type="gramEnd"/>
      <w:r w:rsidRPr="007D3772">
        <w:rPr>
          <w:rFonts w:ascii="新宋体" w:eastAsia="新宋体" w:hAnsi="新宋体" w:hint="eastAsia"/>
        </w:rPr>
        <w:t>声明）</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Pr="00A00F13"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w:t>
      </w:r>
      <w:r w:rsidRPr="00A00F13">
        <w:rPr>
          <w:rFonts w:ascii="新宋体" w:eastAsia="新宋体" w:hAnsi="新宋体" w:hint="eastAsia"/>
          <w:kern w:val="0"/>
          <w:szCs w:val="21"/>
        </w:rPr>
        <w:t>订分包意向协议的中小企业）的具体情况如下：</w:t>
      </w:r>
    </w:p>
    <w:p w14:paraId="01D8A665" w14:textId="5B201B21" w:rsidR="00765B9B" w:rsidRPr="00A00F13" w:rsidRDefault="005D0BBC">
      <w:pPr>
        <w:spacing w:line="360" w:lineRule="auto"/>
        <w:ind w:firstLineChars="200" w:firstLine="420"/>
        <w:rPr>
          <w:rFonts w:ascii="新宋体" w:eastAsia="新宋体" w:hAnsi="新宋体"/>
          <w:szCs w:val="21"/>
        </w:rPr>
      </w:pPr>
      <w:r w:rsidRPr="00A00F13">
        <w:rPr>
          <w:rFonts w:ascii="新宋体" w:eastAsia="新宋体" w:hAnsi="新宋体" w:hint="eastAsia"/>
          <w:szCs w:val="21"/>
        </w:rPr>
        <w:t xml:space="preserve">1. </w:t>
      </w:r>
      <w:r w:rsidRPr="00A00F13">
        <w:rPr>
          <w:rFonts w:ascii="新宋体" w:eastAsia="新宋体" w:hAnsi="新宋体" w:hint="eastAsia"/>
          <w:szCs w:val="21"/>
          <w:u w:val="single"/>
        </w:rPr>
        <w:t>（标的名称）</w:t>
      </w:r>
      <w:r w:rsidRPr="00A00F13">
        <w:rPr>
          <w:rFonts w:ascii="新宋体" w:eastAsia="新宋体" w:hAnsi="新宋体" w:hint="eastAsia"/>
          <w:szCs w:val="21"/>
        </w:rPr>
        <w:t xml:space="preserve"> ，属于</w:t>
      </w:r>
      <w:r w:rsidRPr="00A00F13">
        <w:rPr>
          <w:rFonts w:ascii="新宋体" w:eastAsia="新宋体" w:hAnsi="新宋体" w:hint="eastAsia"/>
          <w:szCs w:val="21"/>
          <w:u w:val="single"/>
        </w:rPr>
        <w:t>（</w:t>
      </w:r>
      <w:r w:rsidR="00A00F13" w:rsidRPr="00A00F13">
        <w:rPr>
          <w:rFonts w:ascii="新宋体" w:eastAsia="新宋体" w:hAnsi="新宋体" w:hint="eastAsia"/>
          <w:szCs w:val="21"/>
          <w:u w:val="single"/>
        </w:rPr>
        <w:t>其他未列明</w:t>
      </w:r>
      <w:r w:rsidRPr="00A00F13">
        <w:rPr>
          <w:rFonts w:ascii="新宋体" w:eastAsia="新宋体" w:hAnsi="新宋体" w:hint="eastAsia"/>
          <w:szCs w:val="21"/>
          <w:u w:val="single"/>
        </w:rPr>
        <w:t>行业）</w:t>
      </w:r>
      <w:r w:rsidRPr="00A00F13">
        <w:rPr>
          <w:rFonts w:ascii="新宋体" w:eastAsia="新宋体" w:hAnsi="新宋体" w:hint="eastAsia"/>
          <w:szCs w:val="21"/>
        </w:rPr>
        <w:t>；承建（承接）企业为</w:t>
      </w:r>
      <w:r w:rsidRPr="00A00F13">
        <w:rPr>
          <w:rFonts w:ascii="新宋体" w:eastAsia="新宋体" w:hAnsi="新宋体" w:hint="eastAsia"/>
          <w:szCs w:val="21"/>
          <w:u w:val="single"/>
        </w:rPr>
        <w:t>（企业名称）</w:t>
      </w:r>
      <w:r w:rsidRPr="00A00F13">
        <w:rPr>
          <w:rFonts w:ascii="新宋体" w:eastAsia="新宋体" w:hAnsi="新宋体" w:hint="eastAsia"/>
          <w:szCs w:val="21"/>
        </w:rPr>
        <w:t>，从业人员人，营业收入为万元，资产总额为万元</w:t>
      </w:r>
      <w:hyperlink w:anchor="_bookmark1" w:history="1">
        <w:r w:rsidRPr="00A00F13">
          <w:rPr>
            <w:rFonts w:ascii="新宋体" w:eastAsia="新宋体" w:hAnsi="新宋体"/>
            <w:position w:val="16"/>
            <w:sz w:val="16"/>
          </w:rPr>
          <w:t>1</w:t>
        </w:r>
      </w:hyperlink>
      <w:r w:rsidRPr="00A00F13">
        <w:rPr>
          <w:rFonts w:ascii="新宋体" w:eastAsia="新宋体" w:hAnsi="新宋体" w:hint="eastAsia"/>
          <w:szCs w:val="21"/>
        </w:rPr>
        <w:t>，属于</w:t>
      </w:r>
      <w:r w:rsidRPr="00A00F13">
        <w:rPr>
          <w:rFonts w:ascii="新宋体" w:eastAsia="新宋体" w:hAnsi="新宋体" w:hint="eastAsia"/>
          <w:szCs w:val="21"/>
          <w:u w:val="single"/>
        </w:rPr>
        <w:t xml:space="preserve"> </w:t>
      </w:r>
      <w:r w:rsidRPr="00A00F13">
        <w:rPr>
          <w:rFonts w:ascii="新宋体" w:eastAsia="新宋体" w:hAnsi="新宋体"/>
          <w:szCs w:val="21"/>
          <w:u w:val="single"/>
        </w:rPr>
        <w:t xml:space="preserve">      </w:t>
      </w:r>
      <w:r w:rsidRPr="00A00F13">
        <w:rPr>
          <w:rFonts w:ascii="新宋体" w:eastAsia="新宋体" w:hAnsi="新宋体" w:hint="eastAsia"/>
          <w:szCs w:val="21"/>
        </w:rPr>
        <w:t>（请填写：中型企业、小型企业、微型企业）；</w:t>
      </w:r>
    </w:p>
    <w:p w14:paraId="6F742211" w14:textId="57AE4775" w:rsidR="00765B9B" w:rsidRDefault="005D0BBC">
      <w:pPr>
        <w:spacing w:line="360" w:lineRule="auto"/>
        <w:ind w:firstLineChars="200" w:firstLine="420"/>
        <w:rPr>
          <w:rFonts w:ascii="新宋体" w:eastAsia="新宋体" w:hAnsi="新宋体"/>
          <w:szCs w:val="21"/>
        </w:rPr>
      </w:pPr>
      <w:r w:rsidRPr="00A00F13">
        <w:rPr>
          <w:rFonts w:ascii="新宋体" w:eastAsia="新宋体" w:hAnsi="新宋体"/>
          <w:szCs w:val="21"/>
        </w:rPr>
        <w:t xml:space="preserve">2. </w:t>
      </w:r>
      <w:r w:rsidRPr="00A00F13">
        <w:rPr>
          <w:rFonts w:ascii="新宋体" w:eastAsia="新宋体" w:hAnsi="新宋体" w:hint="eastAsia"/>
          <w:szCs w:val="21"/>
          <w:u w:val="single"/>
        </w:rPr>
        <w:t>（标的名称）</w:t>
      </w:r>
      <w:r w:rsidRPr="00A00F13">
        <w:rPr>
          <w:rFonts w:ascii="新宋体" w:eastAsia="新宋体" w:hAnsi="新宋体" w:hint="eastAsia"/>
          <w:szCs w:val="21"/>
        </w:rPr>
        <w:t>，属于</w:t>
      </w:r>
      <w:r w:rsidRPr="00A00F13">
        <w:rPr>
          <w:rFonts w:ascii="新宋体" w:eastAsia="新宋体" w:hAnsi="新宋体" w:hint="eastAsia"/>
          <w:szCs w:val="21"/>
          <w:u w:val="single"/>
        </w:rPr>
        <w:t>（</w:t>
      </w:r>
      <w:r w:rsidR="00A00F13" w:rsidRPr="00A00F13">
        <w:rPr>
          <w:rFonts w:ascii="新宋体" w:eastAsia="新宋体" w:hAnsi="新宋体" w:hint="eastAsia"/>
          <w:szCs w:val="21"/>
          <w:u w:val="single"/>
        </w:rPr>
        <w:t>其他未列明行业</w:t>
      </w:r>
      <w:r w:rsidRPr="00A00F13">
        <w:rPr>
          <w:rFonts w:ascii="新宋体" w:eastAsia="新宋体" w:hAnsi="新宋体" w:hint="eastAsia"/>
          <w:szCs w:val="21"/>
          <w:u w:val="single"/>
        </w:rPr>
        <w:t>）</w:t>
      </w:r>
      <w:r w:rsidRPr="00A00F13">
        <w:rPr>
          <w:rFonts w:ascii="新宋体" w:eastAsia="新宋体" w:hAnsi="新宋体" w:hint="eastAsia"/>
          <w:szCs w:val="21"/>
        </w:rPr>
        <w:t>；承</w:t>
      </w:r>
      <w:r>
        <w:rPr>
          <w:rFonts w:ascii="新宋体" w:eastAsia="新宋体" w:hAnsi="新宋体" w:hint="eastAsia"/>
          <w:szCs w:val="21"/>
        </w:rPr>
        <w:t>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lastRenderedPageBreak/>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r w:rsidR="00765B9B" w14:paraId="216A00D3" w14:textId="77777777">
        <w:tc>
          <w:tcPr>
            <w:tcW w:w="709" w:type="dxa"/>
          </w:tcPr>
          <w:p w14:paraId="0C4744D2"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3A7AB4C4" w:rsidR="00765B9B" w:rsidRDefault="00337D9F">
            <w:pPr>
              <w:adjustRightInd w:val="0"/>
              <w:snapToGrid w:val="0"/>
              <w:spacing w:line="360" w:lineRule="auto"/>
              <w:jc w:val="center"/>
              <w:rPr>
                <w:rFonts w:ascii="新宋体" w:eastAsia="新宋体" w:hAnsi="新宋体"/>
                <w:kern w:val="0"/>
                <w:szCs w:val="21"/>
              </w:rPr>
            </w:pPr>
            <w:r w:rsidRPr="00337D9F">
              <w:rPr>
                <w:rFonts w:ascii="新宋体" w:eastAsia="新宋体" w:hAnsi="新宋体" w:hint="eastAsia"/>
                <w:kern w:val="0"/>
                <w:szCs w:val="21"/>
              </w:rPr>
              <w:t>完全满足本项目“★”条款的要求。</w:t>
            </w:r>
          </w:p>
        </w:tc>
        <w:tc>
          <w:tcPr>
            <w:tcW w:w="3969"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3036A486"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w:t>
      </w:r>
      <w:r w:rsidR="00C37E1A">
        <w:rPr>
          <w:rFonts w:ascii="新宋体" w:eastAsia="新宋体" w:hAnsi="新宋体" w:hint="eastAsia"/>
          <w:b w:val="0"/>
          <w:kern w:val="44"/>
          <w:sz w:val="24"/>
          <w:szCs w:val="24"/>
        </w:rPr>
        <w:t>必选</w:t>
      </w:r>
      <w:r w:rsidR="005D0BBC">
        <w:rPr>
          <w:rFonts w:ascii="新宋体" w:eastAsia="新宋体" w:hAnsi="新宋体" w:hint="eastAsia"/>
          <w:b w:val="0"/>
          <w:kern w:val="44"/>
          <w:sz w:val="24"/>
          <w:szCs w:val="24"/>
        </w:rPr>
        <w:t>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法定代表人或其委托代理人：（盖章或签字）</w:t>
      </w:r>
    </w:p>
    <w:p w14:paraId="45113215" w14:textId="77777777" w:rsidR="0018424B" w:rsidRDefault="005D0BBC" w:rsidP="0018424B">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7D7F22C7" w14:textId="3FBB371B" w:rsidR="0018424B" w:rsidRDefault="0018424B" w:rsidP="0018424B">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注；本表可延长</w:t>
      </w:r>
    </w:p>
    <w:p w14:paraId="11662AB3" w14:textId="77777777" w:rsidR="0018424B" w:rsidRDefault="0018424B" w:rsidP="0018424B">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780D8FD" w14:textId="77777777" w:rsidR="0018424B" w:rsidRPr="00CB382A" w:rsidRDefault="0018424B" w:rsidP="0018424B">
      <w:pPr>
        <w:spacing w:line="360" w:lineRule="auto"/>
        <w:rPr>
          <w:rFonts w:ascii="新宋体" w:eastAsia="新宋体" w:hAnsi="新宋体"/>
          <w:b/>
          <w:kern w:val="0"/>
          <w:szCs w:val="21"/>
        </w:rPr>
      </w:pPr>
      <w:r w:rsidRPr="00CB382A">
        <w:rPr>
          <w:rFonts w:ascii="新宋体" w:eastAsia="新宋体" w:hAnsi="新宋体" w:hint="eastAsia"/>
          <w:b/>
          <w:kern w:val="0"/>
          <w:szCs w:val="21"/>
          <w:highlight w:val="yellow"/>
        </w:rPr>
        <w:t>2. 投标人应仔细阅读本项目的项目技术需求内容，并根据对其的理解填写分项报价，最终的合计金额应当与开标一览表的投标总金额一致，若不一致将以分项报价表的金额为准作为最终的投标报价。</w:t>
      </w:r>
    </w:p>
    <w:p w14:paraId="780CE769" w14:textId="77777777" w:rsidR="00765B9B" w:rsidRPr="0018424B" w:rsidRDefault="00765B9B">
      <w:pPr>
        <w:spacing w:line="360" w:lineRule="auto"/>
        <w:rPr>
          <w:rFonts w:ascii="新宋体" w:eastAsia="新宋体" w:hAnsi="新宋体"/>
          <w:kern w:val="0"/>
          <w:szCs w:val="21"/>
        </w:rPr>
      </w:pP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w:t>
      </w:r>
      <w:r>
        <w:rPr>
          <w:rFonts w:ascii="新宋体" w:eastAsia="新宋体" w:hAnsi="新宋体" w:hint="eastAsia"/>
          <w:szCs w:val="21"/>
        </w:rPr>
        <w:lastRenderedPageBreak/>
        <w:t>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81DD7" w14:textId="77777777" w:rsidR="000438A3" w:rsidRDefault="005D0BBC">
      <w:r>
        <w:separator/>
      </w:r>
    </w:p>
  </w:endnote>
  <w:endnote w:type="continuationSeparator" w:id="0">
    <w:p w14:paraId="0A02C42C" w14:textId="77777777" w:rsidR="000438A3" w:rsidRDefault="005D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31583" w14:textId="77777777" w:rsidR="00765B9B" w:rsidRDefault="005D0BBC">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765B9B" w:rsidRDefault="00765B9B">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1A790" w14:textId="77777777" w:rsidR="00765B9B" w:rsidRDefault="005D0BBC">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0C1A64">
      <w:rPr>
        <w:noProof/>
      </w:rPr>
      <w:t>13</w:t>
    </w:r>
    <w:r>
      <w:fldChar w:fldCharType="end"/>
    </w:r>
    <w:r>
      <w:t xml:space="preserve"> -</w:t>
    </w:r>
  </w:p>
  <w:p w14:paraId="7465FCE7" w14:textId="77777777" w:rsidR="00765B9B" w:rsidRDefault="00765B9B">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ECE2E" w14:textId="77777777" w:rsidR="000438A3" w:rsidRDefault="005D0BBC">
      <w:r>
        <w:separator/>
      </w:r>
    </w:p>
  </w:footnote>
  <w:footnote w:type="continuationSeparator" w:id="0">
    <w:p w14:paraId="450EC043" w14:textId="77777777" w:rsidR="000438A3" w:rsidRDefault="005D0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726CA" w14:textId="77777777" w:rsidR="00765B9B" w:rsidRDefault="00765B9B">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89529299">
    <w:abstractNumId w:val="1"/>
  </w:num>
  <w:num w:numId="2" w16cid:durableId="1348866841">
    <w:abstractNumId w:val="0"/>
  </w:num>
  <w:num w:numId="3" w16cid:durableId="1571841387">
    <w:abstractNumId w:val="3"/>
  </w:num>
  <w:num w:numId="4" w16cid:durableId="1359354000">
    <w:abstractNumId w:val="2"/>
  </w:num>
  <w:num w:numId="5" w16cid:durableId="133573420">
    <w:abstractNumId w:val="6"/>
  </w:num>
  <w:num w:numId="6" w16cid:durableId="1370107226">
    <w:abstractNumId w:val="4"/>
  </w:num>
  <w:num w:numId="7" w16cid:durableId="2904795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8806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5A0"/>
    <w:rsid w:val="00006C34"/>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5AB3"/>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3F80"/>
    <w:rsid w:val="000A42CA"/>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A64"/>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2C7"/>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C87"/>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24B"/>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6F13"/>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5C"/>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39B"/>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2FAC"/>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77C30"/>
    <w:rsid w:val="00280F4B"/>
    <w:rsid w:val="00280FA1"/>
    <w:rsid w:val="002821E9"/>
    <w:rsid w:val="002822DD"/>
    <w:rsid w:val="002827D2"/>
    <w:rsid w:val="00283488"/>
    <w:rsid w:val="002835B7"/>
    <w:rsid w:val="0028361E"/>
    <w:rsid w:val="00284B7C"/>
    <w:rsid w:val="00284C1F"/>
    <w:rsid w:val="002851AF"/>
    <w:rsid w:val="00286129"/>
    <w:rsid w:val="0028668A"/>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0E7"/>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37D9F"/>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2D7"/>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233"/>
    <w:rsid w:val="0041450E"/>
    <w:rsid w:val="0041456E"/>
    <w:rsid w:val="0041477B"/>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6B37"/>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054"/>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11EB"/>
    <w:rsid w:val="004727C4"/>
    <w:rsid w:val="00472810"/>
    <w:rsid w:val="00473579"/>
    <w:rsid w:val="00474E5A"/>
    <w:rsid w:val="0047558F"/>
    <w:rsid w:val="00475FD5"/>
    <w:rsid w:val="0047611B"/>
    <w:rsid w:val="00476339"/>
    <w:rsid w:val="0047770B"/>
    <w:rsid w:val="00477AFC"/>
    <w:rsid w:val="00480D49"/>
    <w:rsid w:val="004812F4"/>
    <w:rsid w:val="00481C71"/>
    <w:rsid w:val="0048231B"/>
    <w:rsid w:val="00482BD9"/>
    <w:rsid w:val="004838D4"/>
    <w:rsid w:val="004845AC"/>
    <w:rsid w:val="00484C31"/>
    <w:rsid w:val="004852A0"/>
    <w:rsid w:val="00485E3C"/>
    <w:rsid w:val="00486F09"/>
    <w:rsid w:val="00487383"/>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291A"/>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1CBA"/>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2FE"/>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4E"/>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1B8A"/>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1C55"/>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1C76"/>
    <w:rsid w:val="00602BD2"/>
    <w:rsid w:val="00603A43"/>
    <w:rsid w:val="00604980"/>
    <w:rsid w:val="00604F25"/>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5728"/>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24B"/>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0F3"/>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3ED6"/>
    <w:rsid w:val="006B6F32"/>
    <w:rsid w:val="006B7130"/>
    <w:rsid w:val="006B73CC"/>
    <w:rsid w:val="006B7695"/>
    <w:rsid w:val="006C0176"/>
    <w:rsid w:val="006C2705"/>
    <w:rsid w:val="006C2994"/>
    <w:rsid w:val="006C35EC"/>
    <w:rsid w:val="006C3B08"/>
    <w:rsid w:val="006C4150"/>
    <w:rsid w:val="006C4382"/>
    <w:rsid w:val="006C46ED"/>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AB8"/>
    <w:rsid w:val="00706A58"/>
    <w:rsid w:val="00707517"/>
    <w:rsid w:val="007078ED"/>
    <w:rsid w:val="00710187"/>
    <w:rsid w:val="007110E1"/>
    <w:rsid w:val="00711B18"/>
    <w:rsid w:val="00711C70"/>
    <w:rsid w:val="00714369"/>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47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578"/>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46D"/>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21"/>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3772"/>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24"/>
    <w:rsid w:val="007E75F0"/>
    <w:rsid w:val="007E7968"/>
    <w:rsid w:val="007E7992"/>
    <w:rsid w:val="007E79C4"/>
    <w:rsid w:val="007F013A"/>
    <w:rsid w:val="007F0730"/>
    <w:rsid w:val="007F09F2"/>
    <w:rsid w:val="007F1D54"/>
    <w:rsid w:val="007F2D90"/>
    <w:rsid w:val="007F352B"/>
    <w:rsid w:val="007F3D9B"/>
    <w:rsid w:val="007F3F6F"/>
    <w:rsid w:val="007F48A9"/>
    <w:rsid w:val="007F4A1F"/>
    <w:rsid w:val="007F4E28"/>
    <w:rsid w:val="007F4E6E"/>
    <w:rsid w:val="007F4F82"/>
    <w:rsid w:val="007F5D07"/>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67DB8"/>
    <w:rsid w:val="0087056E"/>
    <w:rsid w:val="00870CB6"/>
    <w:rsid w:val="00870DD7"/>
    <w:rsid w:val="0087344C"/>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854"/>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C16"/>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13FE"/>
    <w:rsid w:val="00922024"/>
    <w:rsid w:val="00922359"/>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5DA8"/>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5F"/>
    <w:rsid w:val="00975C75"/>
    <w:rsid w:val="00977506"/>
    <w:rsid w:val="0098177A"/>
    <w:rsid w:val="0098217F"/>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0F13"/>
    <w:rsid w:val="00A01A4C"/>
    <w:rsid w:val="00A01C1F"/>
    <w:rsid w:val="00A01C98"/>
    <w:rsid w:val="00A04B6F"/>
    <w:rsid w:val="00A05155"/>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2B3A"/>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4DD"/>
    <w:rsid w:val="00A5067A"/>
    <w:rsid w:val="00A533D5"/>
    <w:rsid w:val="00A5510E"/>
    <w:rsid w:val="00A559F4"/>
    <w:rsid w:val="00A55CD5"/>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850"/>
    <w:rsid w:val="00A83BF3"/>
    <w:rsid w:val="00A85B31"/>
    <w:rsid w:val="00A861F3"/>
    <w:rsid w:val="00A86C48"/>
    <w:rsid w:val="00A90DB1"/>
    <w:rsid w:val="00A9147B"/>
    <w:rsid w:val="00A91BA8"/>
    <w:rsid w:val="00A91EF1"/>
    <w:rsid w:val="00A91EF2"/>
    <w:rsid w:val="00A9296D"/>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5EC"/>
    <w:rsid w:val="00AC57CD"/>
    <w:rsid w:val="00AC59DF"/>
    <w:rsid w:val="00AC72C7"/>
    <w:rsid w:val="00AC7899"/>
    <w:rsid w:val="00AD13D6"/>
    <w:rsid w:val="00AD1F4A"/>
    <w:rsid w:val="00AD4087"/>
    <w:rsid w:val="00AD5BEE"/>
    <w:rsid w:val="00AD6466"/>
    <w:rsid w:val="00AD6A21"/>
    <w:rsid w:val="00AD6BE0"/>
    <w:rsid w:val="00AD752F"/>
    <w:rsid w:val="00AE00EA"/>
    <w:rsid w:val="00AE0C8D"/>
    <w:rsid w:val="00AE0E2A"/>
    <w:rsid w:val="00AE1411"/>
    <w:rsid w:val="00AE2330"/>
    <w:rsid w:val="00AE27D6"/>
    <w:rsid w:val="00AE3A13"/>
    <w:rsid w:val="00AE55BC"/>
    <w:rsid w:val="00AE5A99"/>
    <w:rsid w:val="00AE62E7"/>
    <w:rsid w:val="00AE686D"/>
    <w:rsid w:val="00AE6B27"/>
    <w:rsid w:val="00AE75D0"/>
    <w:rsid w:val="00AF0DC0"/>
    <w:rsid w:val="00AF0F96"/>
    <w:rsid w:val="00AF17E4"/>
    <w:rsid w:val="00AF21D7"/>
    <w:rsid w:val="00AF28EB"/>
    <w:rsid w:val="00AF3183"/>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6CF"/>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B4F"/>
    <w:rsid w:val="00BF1EF8"/>
    <w:rsid w:val="00BF25A9"/>
    <w:rsid w:val="00BF2DE5"/>
    <w:rsid w:val="00BF486D"/>
    <w:rsid w:val="00BF4C49"/>
    <w:rsid w:val="00BF4D1A"/>
    <w:rsid w:val="00BF5168"/>
    <w:rsid w:val="00BF5A5B"/>
    <w:rsid w:val="00BF6338"/>
    <w:rsid w:val="00BF6D56"/>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37E1A"/>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2C51"/>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617B"/>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27A74"/>
    <w:rsid w:val="00D31AD0"/>
    <w:rsid w:val="00D31B9E"/>
    <w:rsid w:val="00D31BBD"/>
    <w:rsid w:val="00D34E83"/>
    <w:rsid w:val="00D35189"/>
    <w:rsid w:val="00D352D0"/>
    <w:rsid w:val="00D36C27"/>
    <w:rsid w:val="00D37354"/>
    <w:rsid w:val="00D3765C"/>
    <w:rsid w:val="00D404B1"/>
    <w:rsid w:val="00D40C33"/>
    <w:rsid w:val="00D4104F"/>
    <w:rsid w:val="00D4313E"/>
    <w:rsid w:val="00D43988"/>
    <w:rsid w:val="00D4707E"/>
    <w:rsid w:val="00D47238"/>
    <w:rsid w:val="00D4762C"/>
    <w:rsid w:val="00D47867"/>
    <w:rsid w:val="00D47EAF"/>
    <w:rsid w:val="00D50B0E"/>
    <w:rsid w:val="00D50B2A"/>
    <w:rsid w:val="00D51517"/>
    <w:rsid w:val="00D51D1F"/>
    <w:rsid w:val="00D5294A"/>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408E"/>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6CD7"/>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4F0A"/>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462"/>
    <w:rsid w:val="00E37D5F"/>
    <w:rsid w:val="00E4125E"/>
    <w:rsid w:val="00E4239D"/>
    <w:rsid w:val="00E429A0"/>
    <w:rsid w:val="00E42D39"/>
    <w:rsid w:val="00E44CD4"/>
    <w:rsid w:val="00E44F1E"/>
    <w:rsid w:val="00E45B91"/>
    <w:rsid w:val="00E45D0B"/>
    <w:rsid w:val="00E45FD8"/>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4C46"/>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5FB8"/>
    <w:rsid w:val="00EF60A4"/>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80D"/>
    <w:rsid w:val="00F34C99"/>
    <w:rsid w:val="00F3531A"/>
    <w:rsid w:val="00F36E97"/>
    <w:rsid w:val="00F4173F"/>
    <w:rsid w:val="00F41DB0"/>
    <w:rsid w:val="00F42D15"/>
    <w:rsid w:val="00F439BB"/>
    <w:rsid w:val="00F43A77"/>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FE"/>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0F9"/>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97A"/>
    <w:rsid w:val="00FD7F6B"/>
    <w:rsid w:val="00FE0948"/>
    <w:rsid w:val="00FE0E33"/>
    <w:rsid w:val="00FE1880"/>
    <w:rsid w:val="00FE2B7B"/>
    <w:rsid w:val="00FE2DB7"/>
    <w:rsid w:val="00FE3256"/>
    <w:rsid w:val="00FE3F8E"/>
    <w:rsid w:val="00FE452D"/>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68900A31"/>
  <w15:docId w15:val="{A3FCEEF0-62DE-41E4-A40B-7EE23CCA6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CD9E1-DE81-4991-BB8B-C6EADFD10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54</Pages>
  <Words>7087</Words>
  <Characters>40399</Characters>
  <Application>Microsoft Office Word</Application>
  <DocSecurity>0</DocSecurity>
  <Lines>336</Lines>
  <Paragraphs>94</Paragraphs>
  <ScaleCrop>false</ScaleCrop>
  <Company>Microsoft</Company>
  <LinksUpToDate>false</LinksUpToDate>
  <CharactersWithSpaces>47392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207</cp:revision>
  <cp:lastPrinted>2019-08-14T07:26:00Z</cp:lastPrinted>
  <dcterms:created xsi:type="dcterms:W3CDTF">2021-02-04T08:42:00Z</dcterms:created>
  <dcterms:modified xsi:type="dcterms:W3CDTF">2024-06-05T03:30:00Z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