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12" w:rsidRDefault="005A0612">
      <w:pPr>
        <w:tabs>
          <w:tab w:val="left" w:pos="142"/>
        </w:tabs>
        <w:snapToGrid w:val="0"/>
        <w:spacing w:line="360" w:lineRule="auto"/>
        <w:ind w:left="284" w:rightChars="-27" w:right="-57"/>
        <w:rPr>
          <w:rFonts w:ascii="Arial" w:hAnsi="Arial" w:cs="Arial"/>
          <w:kern w:val="0"/>
          <w:sz w:val="20"/>
          <w:szCs w:val="20"/>
        </w:rPr>
      </w:pPr>
    </w:p>
    <w:p w:rsidR="005A0612" w:rsidRDefault="00D274A0">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A0612" w:rsidRDefault="005A0612">
      <w:pPr>
        <w:rPr>
          <w:rFonts w:ascii="Calibri" w:hAnsi="Calibri"/>
          <w:szCs w:val="22"/>
        </w:rPr>
      </w:pPr>
    </w:p>
    <w:p w:rsidR="005A0612" w:rsidRDefault="005A0612">
      <w:pPr>
        <w:rPr>
          <w:rFonts w:ascii="Calibri" w:hAnsi="Calibri"/>
          <w:szCs w:val="22"/>
        </w:rPr>
      </w:pPr>
    </w:p>
    <w:p w:rsidR="005A0612" w:rsidRDefault="00D274A0">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A0612" w:rsidRDefault="005A0612">
      <w:pPr>
        <w:spacing w:line="360" w:lineRule="auto"/>
        <w:ind w:firstLineChars="200" w:firstLine="480"/>
        <w:rPr>
          <w:kern w:val="0"/>
          <w:sz w:val="24"/>
        </w:rPr>
      </w:pPr>
      <w:bookmarkStart w:id="0" w:name="_Hlk520380463"/>
    </w:p>
    <w:p w:rsidR="005A0612" w:rsidRPr="00391971" w:rsidRDefault="00D274A0">
      <w:pPr>
        <w:adjustRightInd w:val="0"/>
        <w:snapToGrid w:val="0"/>
        <w:spacing w:line="600" w:lineRule="auto"/>
        <w:ind w:left="1600" w:hangingChars="500" w:hanging="1600"/>
        <w:jc w:val="left"/>
        <w:rPr>
          <w:rFonts w:ascii="华文中宋" w:eastAsia="华文中宋" w:hAnsi="华文中宋"/>
          <w:sz w:val="32"/>
          <w:szCs w:val="32"/>
        </w:rPr>
      </w:pPr>
      <w:r w:rsidRPr="00391971">
        <w:rPr>
          <w:rFonts w:ascii="华文中宋" w:eastAsia="华文中宋" w:hAnsi="华文中宋" w:hint="eastAsia"/>
          <w:sz w:val="32"/>
          <w:szCs w:val="32"/>
        </w:rPr>
        <w:t>项目名称：</w:t>
      </w:r>
      <w:r w:rsidR="00391971" w:rsidRPr="00391971">
        <w:rPr>
          <w:rFonts w:ascii="华文中宋" w:eastAsia="华文中宋" w:hAnsi="华文中宋" w:hint="eastAsia"/>
          <w:sz w:val="32"/>
          <w:szCs w:val="32"/>
        </w:rPr>
        <w:t>科技咨询服务</w:t>
      </w:r>
    </w:p>
    <w:p w:rsidR="005A0612" w:rsidRPr="00391971" w:rsidRDefault="00D274A0">
      <w:pPr>
        <w:adjustRightInd w:val="0"/>
        <w:snapToGrid w:val="0"/>
        <w:spacing w:line="600" w:lineRule="auto"/>
        <w:ind w:left="1600" w:hangingChars="500" w:hanging="1600"/>
        <w:jc w:val="left"/>
        <w:rPr>
          <w:rFonts w:ascii="华文中宋" w:eastAsia="华文中宋" w:hAnsi="华文中宋"/>
          <w:sz w:val="32"/>
          <w:szCs w:val="32"/>
        </w:rPr>
      </w:pPr>
      <w:r w:rsidRPr="00391971">
        <w:rPr>
          <w:rFonts w:ascii="华文中宋" w:eastAsia="华文中宋" w:hAnsi="华文中宋" w:hint="eastAsia"/>
          <w:sz w:val="32"/>
          <w:szCs w:val="32"/>
        </w:rPr>
        <w:t>项目编号：</w:t>
      </w:r>
      <w:r w:rsidR="00F12B91" w:rsidRPr="00F12B91">
        <w:rPr>
          <w:rFonts w:ascii="华文中宋" w:eastAsia="华文中宋" w:hAnsi="华文中宋"/>
          <w:sz w:val="32"/>
          <w:szCs w:val="32"/>
        </w:rPr>
        <w:t>RNX2024077ZC-SZQX</w:t>
      </w:r>
    </w:p>
    <w:p w:rsidR="005A0612" w:rsidRPr="00391971" w:rsidRDefault="00D274A0">
      <w:pPr>
        <w:adjustRightInd w:val="0"/>
        <w:snapToGrid w:val="0"/>
        <w:spacing w:line="600" w:lineRule="auto"/>
        <w:ind w:left="1600" w:hangingChars="500" w:hanging="1600"/>
        <w:jc w:val="left"/>
        <w:rPr>
          <w:rFonts w:ascii="华文中宋" w:eastAsia="华文中宋" w:hAnsi="华文中宋"/>
          <w:sz w:val="32"/>
          <w:szCs w:val="32"/>
        </w:rPr>
      </w:pPr>
      <w:r w:rsidRPr="00391971">
        <w:rPr>
          <w:rFonts w:ascii="华文中宋" w:eastAsia="华文中宋" w:hAnsi="华文中宋" w:hint="eastAsia"/>
          <w:sz w:val="32"/>
          <w:szCs w:val="32"/>
        </w:rPr>
        <w:t>招标方式：公开招标</w:t>
      </w:r>
    </w:p>
    <w:p w:rsidR="005A0612" w:rsidRPr="00391971" w:rsidRDefault="00D274A0">
      <w:pPr>
        <w:adjustRightInd w:val="0"/>
        <w:snapToGrid w:val="0"/>
        <w:spacing w:line="600" w:lineRule="auto"/>
        <w:ind w:left="1600" w:hangingChars="500" w:hanging="1600"/>
        <w:jc w:val="left"/>
        <w:rPr>
          <w:rFonts w:ascii="华文中宋" w:eastAsia="华文中宋" w:hAnsi="华文中宋"/>
          <w:sz w:val="32"/>
          <w:szCs w:val="32"/>
        </w:rPr>
      </w:pPr>
      <w:r w:rsidRPr="00391971">
        <w:rPr>
          <w:rFonts w:ascii="华文中宋" w:eastAsia="华文中宋" w:hAnsi="华文中宋" w:hint="eastAsia"/>
          <w:sz w:val="32"/>
          <w:szCs w:val="32"/>
        </w:rPr>
        <w:t>采购人名称：</w:t>
      </w:r>
      <w:r w:rsidR="00391971" w:rsidRPr="00391971">
        <w:rPr>
          <w:rFonts w:ascii="华文中宋" w:eastAsia="华文中宋" w:hAnsi="华文中宋" w:hint="eastAsia"/>
          <w:sz w:val="32"/>
          <w:szCs w:val="32"/>
        </w:rPr>
        <w:t>深圳市气象局</w:t>
      </w:r>
    </w:p>
    <w:p w:rsidR="005A0612" w:rsidRDefault="005A0612"/>
    <w:bookmarkEnd w:id="0"/>
    <w:p w:rsidR="005A0612" w:rsidRDefault="005A0612">
      <w:pPr>
        <w:rPr>
          <w:rFonts w:ascii="Calibri" w:hAnsi="Calibri"/>
          <w:szCs w:val="22"/>
        </w:rPr>
      </w:pPr>
    </w:p>
    <w:p w:rsidR="005A0612" w:rsidRDefault="005A0612">
      <w:pPr>
        <w:rPr>
          <w:rFonts w:ascii="Calibri" w:hAnsi="Calibri"/>
          <w:szCs w:val="22"/>
        </w:rPr>
      </w:pPr>
    </w:p>
    <w:p w:rsidR="005A0612" w:rsidRDefault="005A0612">
      <w:pPr>
        <w:rPr>
          <w:rFonts w:ascii="Calibri" w:hAnsi="Calibri"/>
          <w:szCs w:val="22"/>
        </w:rPr>
      </w:pPr>
    </w:p>
    <w:p w:rsidR="005A0612" w:rsidRDefault="005A0612">
      <w:pPr>
        <w:rPr>
          <w:rFonts w:ascii="Calibri" w:hAnsi="Calibri"/>
          <w:szCs w:val="22"/>
        </w:rPr>
      </w:pPr>
    </w:p>
    <w:p w:rsidR="005A0612" w:rsidRDefault="005A0612">
      <w:pPr>
        <w:rPr>
          <w:rFonts w:ascii="Calibri" w:hAnsi="Calibri"/>
          <w:szCs w:val="22"/>
        </w:rPr>
      </w:pPr>
    </w:p>
    <w:p w:rsidR="005A0612" w:rsidRDefault="005A0612">
      <w:pPr>
        <w:rPr>
          <w:rFonts w:ascii="Calibri" w:hAnsi="Calibri"/>
          <w:szCs w:val="22"/>
        </w:rPr>
      </w:pPr>
    </w:p>
    <w:p w:rsidR="005A0612" w:rsidRDefault="005A0612">
      <w:pPr>
        <w:rPr>
          <w:rFonts w:ascii="Calibri" w:hAnsi="Calibri"/>
          <w:szCs w:val="22"/>
        </w:rPr>
      </w:pPr>
    </w:p>
    <w:p w:rsidR="005A0612" w:rsidRDefault="005A0612">
      <w:pPr>
        <w:rPr>
          <w:rFonts w:ascii="Calibri" w:hAnsi="Calibri"/>
          <w:szCs w:val="22"/>
        </w:rPr>
      </w:pPr>
    </w:p>
    <w:p w:rsidR="005A0612" w:rsidRDefault="00D274A0">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A0612" w:rsidRDefault="00D274A0">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二〇二四年</w:t>
      </w:r>
    </w:p>
    <w:p w:rsidR="005A0612" w:rsidRDefault="00D274A0">
      <w:pPr>
        <w:pStyle w:val="10"/>
      </w:pPr>
      <w:r>
        <w:rPr>
          <w:rFonts w:hint="eastAsia"/>
        </w:rPr>
        <w:lastRenderedPageBreak/>
        <w:t>警示条款</w:t>
      </w:r>
    </w:p>
    <w:p w:rsidR="005A0612" w:rsidRDefault="00D274A0">
      <w:pPr>
        <w:spacing w:line="276" w:lineRule="auto"/>
        <w:ind w:firstLineChars="177" w:firstLine="426"/>
        <w:rPr>
          <w:rFonts w:ascii="新宋体" w:eastAsia="新宋体" w:hAnsi="新宋体"/>
          <w:sz w:val="24"/>
        </w:rPr>
      </w:pPr>
      <w:r>
        <w:rPr>
          <w:rFonts w:ascii="新宋体" w:eastAsia="新宋体" w:hAnsi="新宋体" w:hint="eastAsia"/>
          <w:b/>
          <w:sz w:val="24"/>
        </w:rPr>
        <w:t>一、《深圳经济特区政府采购条例》第五十七条</w:t>
      </w:r>
      <w:r>
        <w:rPr>
          <w:rFonts w:ascii="新宋体" w:eastAsia="新宋体" w:hAnsi="新宋体" w:hint="eastAsia"/>
          <w:sz w:val="24"/>
        </w:rPr>
        <w:t xml:space="preserve">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（六）恶意投诉的；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5A0612" w:rsidRDefault="00D274A0">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5A0612" w:rsidRDefault="005A0612">
      <w:pPr>
        <w:spacing w:line="276" w:lineRule="auto"/>
        <w:rPr>
          <w:rFonts w:ascii="新宋体" w:eastAsia="新宋体" w:hAnsi="新宋体"/>
          <w:sz w:val="24"/>
        </w:rPr>
      </w:pPr>
    </w:p>
    <w:p w:rsidR="005A0612" w:rsidRDefault="00D274A0">
      <w:pPr>
        <w:widowControl/>
        <w:spacing w:line="276" w:lineRule="auto"/>
        <w:ind w:firstLineChars="200" w:firstLine="482"/>
        <w:jc w:val="left"/>
        <w:rPr>
          <w:rFonts w:ascii="新宋体" w:eastAsia="新宋体" w:hAnsi="新宋体"/>
          <w:sz w:val="24"/>
        </w:rPr>
      </w:pPr>
      <w:r>
        <w:rPr>
          <w:rFonts w:ascii="新宋体" w:eastAsia="新宋体" w:hAnsi="新宋体"/>
          <w:b/>
          <w:sz w:val="24"/>
        </w:rPr>
        <w:t>二</w:t>
      </w:r>
      <w:r>
        <w:rPr>
          <w:rFonts w:ascii="新宋体" w:eastAsia="新宋体" w:hAnsi="新宋体" w:hint="eastAsia"/>
          <w:b/>
          <w:sz w:val="24"/>
        </w:rPr>
        <w:t>、《深圳经济特区政府采购条例实施细则》第七十六条</w:t>
      </w:r>
      <w:r>
        <w:rPr>
          <w:rFonts w:ascii="新宋体" w:eastAsia="新宋体" w:hAnsi="新宋体" w:hint="eastAsia"/>
          <w:sz w:val="24"/>
        </w:rPr>
        <w:t>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5A0612" w:rsidRDefault="00D274A0">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A0612" w:rsidRDefault="00D274A0">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5A0612" w:rsidRDefault="00D274A0">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A0612" w:rsidRDefault="00D274A0">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A0612" w:rsidRDefault="005A0612">
      <w:pPr>
        <w:pStyle w:val="af2"/>
        <w:spacing w:line="276" w:lineRule="auto"/>
        <w:textAlignment w:val="baseline"/>
        <w:rPr>
          <w:rFonts w:ascii="新宋体" w:eastAsia="新宋体" w:hAnsi="新宋体"/>
        </w:rPr>
      </w:pPr>
    </w:p>
    <w:p w:rsidR="005A0612" w:rsidRDefault="00D274A0">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5A0612" w:rsidRDefault="00D274A0">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5A0612" w:rsidRDefault="00D274A0">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5A0612" w:rsidRDefault="00D274A0">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5A0612" w:rsidRDefault="00D274A0">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5A0612" w:rsidRDefault="00D274A0">
      <w:pPr>
        <w:widowControl/>
        <w:jc w:val="left"/>
        <w:rPr>
          <w:rFonts w:ascii="新宋体" w:eastAsia="新宋体" w:hAnsi="新宋体"/>
          <w:sz w:val="24"/>
        </w:rPr>
      </w:pPr>
      <w:r>
        <w:rPr>
          <w:rFonts w:ascii="新宋体" w:eastAsia="新宋体" w:hAnsi="新宋体"/>
          <w:sz w:val="24"/>
        </w:rPr>
        <w:br w:type="page"/>
      </w:r>
    </w:p>
    <w:p w:rsidR="005A0612" w:rsidRDefault="00D274A0">
      <w:pPr>
        <w:pStyle w:val="10"/>
      </w:pPr>
      <w:r>
        <w:rPr>
          <w:rFonts w:hint="eastAsia"/>
        </w:rPr>
        <w:lastRenderedPageBreak/>
        <w:t>招标文件信息</w:t>
      </w:r>
    </w:p>
    <w:p w:rsidR="005A0612" w:rsidRPr="00393F3F" w:rsidRDefault="00D274A0">
      <w:pPr>
        <w:widowControl/>
        <w:spacing w:after="100" w:afterAutospacing="1"/>
        <w:rPr>
          <w:rFonts w:ascii="新宋体" w:eastAsia="新宋体" w:hAnsi="新宋体"/>
        </w:rPr>
      </w:pPr>
      <w:r w:rsidRPr="00393F3F">
        <w:rPr>
          <w:rFonts w:ascii="新宋体" w:eastAsia="新宋体" w:hAnsi="新宋体"/>
        </w:rPr>
        <w:t>项目编号：</w:t>
      </w:r>
      <w:r w:rsidR="00393F3F" w:rsidRPr="00393F3F">
        <w:rPr>
          <w:rFonts w:ascii="新宋体" w:eastAsia="新宋体" w:hAnsi="新宋体"/>
        </w:rPr>
        <w:t>RNX2024077ZC-SZQX</w:t>
      </w:r>
    </w:p>
    <w:p w:rsidR="005A0612" w:rsidRPr="00393F3F" w:rsidRDefault="00D274A0">
      <w:pPr>
        <w:widowControl/>
        <w:spacing w:after="100" w:afterAutospacing="1"/>
        <w:rPr>
          <w:rFonts w:ascii="新宋体" w:eastAsia="新宋体" w:hAnsi="新宋体"/>
        </w:rPr>
      </w:pPr>
      <w:r w:rsidRPr="00393F3F">
        <w:rPr>
          <w:rFonts w:ascii="新宋体" w:eastAsia="新宋体" w:hAnsi="新宋体"/>
        </w:rPr>
        <w:t>项目名称：</w:t>
      </w:r>
      <w:r w:rsidR="00393F3F" w:rsidRPr="00393F3F">
        <w:rPr>
          <w:rFonts w:ascii="新宋体" w:eastAsia="新宋体" w:hAnsi="新宋体" w:hint="eastAsia"/>
        </w:rPr>
        <w:t>科技咨询服务</w:t>
      </w:r>
    </w:p>
    <w:p w:rsidR="005A0612" w:rsidRDefault="00D274A0">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5A0612" w:rsidRDefault="00D274A0">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5A0612" w:rsidRDefault="00D274A0">
      <w:pPr>
        <w:widowControl/>
        <w:spacing w:after="100" w:afterAutospacing="1"/>
        <w:rPr>
          <w:rFonts w:ascii="新宋体" w:eastAsia="新宋体" w:hAnsi="新宋体"/>
        </w:rPr>
      </w:pPr>
      <w:r>
        <w:rPr>
          <w:rFonts w:ascii="新宋体" w:eastAsia="新宋体" w:hAnsi="新宋体"/>
        </w:rPr>
        <w:t>采购方式： 公开招标</w:t>
      </w:r>
    </w:p>
    <w:p w:rsidR="005A0612" w:rsidRDefault="00D274A0">
      <w:pPr>
        <w:widowControl/>
        <w:spacing w:after="100" w:afterAutospacing="1"/>
        <w:rPr>
          <w:rFonts w:ascii="新宋体" w:eastAsia="新宋体" w:hAnsi="新宋体"/>
          <w:b/>
        </w:rPr>
      </w:pPr>
      <w:r>
        <w:rPr>
          <w:rFonts w:ascii="新宋体" w:eastAsia="新宋体" w:hAnsi="新宋体"/>
        </w:rPr>
        <w:t>货币类型： 人民币</w:t>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A061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A0612" w:rsidRDefault="00D274A0">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A0612" w:rsidRDefault="00D274A0">
            <w:pPr>
              <w:spacing w:line="276" w:lineRule="auto"/>
              <w:jc w:val="center"/>
              <w:rPr>
                <w:rFonts w:ascii="新宋体" w:eastAsia="新宋体" w:hAnsi="新宋体"/>
                <w:b/>
              </w:rPr>
            </w:pPr>
            <w:r>
              <w:rPr>
                <w:rFonts w:ascii="新宋体" w:eastAsia="新宋体" w:hAnsi="新宋体"/>
                <w:b/>
              </w:rPr>
              <w:t>内容</w:t>
            </w:r>
          </w:p>
        </w:tc>
      </w:tr>
      <w:tr w:rsidR="005A061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A061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A0612" w:rsidRDefault="00D274A0">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A0612" w:rsidRDefault="00D274A0">
            <w:pPr>
              <w:spacing w:line="276" w:lineRule="auto"/>
              <w:jc w:val="center"/>
              <w:rPr>
                <w:rFonts w:ascii="新宋体" w:eastAsia="新宋体" w:hAnsi="新宋体"/>
                <w:b/>
              </w:rPr>
            </w:pPr>
            <w:r>
              <w:rPr>
                <w:rFonts w:ascii="新宋体" w:eastAsia="新宋体" w:hAnsi="新宋体"/>
                <w:b/>
              </w:rPr>
              <w:t>内容</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A0612">
        <w:trPr>
          <w:jc w:val="center"/>
        </w:trPr>
        <w:tc>
          <w:tcPr>
            <w:tcW w:w="794" w:type="dxa"/>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A0612" w:rsidRDefault="00D274A0">
            <w:pPr>
              <w:spacing w:line="276" w:lineRule="auto"/>
              <w:rPr>
                <w:rFonts w:ascii="新宋体" w:eastAsia="新宋体" w:hAnsi="新宋体"/>
                <w:szCs w:val="21"/>
              </w:rPr>
            </w:pPr>
            <w:r>
              <w:rPr>
                <w:rFonts w:ascii="新宋体" w:eastAsia="新宋体" w:hAnsi="新宋体"/>
                <w:szCs w:val="21"/>
              </w:rPr>
              <w:t>法律、法规规定的其他情形。</w:t>
            </w:r>
          </w:p>
        </w:tc>
      </w:tr>
    </w:tbl>
    <w:p w:rsidR="005A0612" w:rsidRDefault="00D274A0">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5A0612" w:rsidRDefault="005A0612">
      <w:pPr>
        <w:spacing w:line="432" w:lineRule="auto"/>
        <w:ind w:firstLine="480"/>
        <w:rPr>
          <w:rFonts w:ascii="新宋体" w:eastAsia="新宋体" w:hAnsi="新宋体"/>
          <w:sz w:val="24"/>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5A0612">
        <w:trPr>
          <w:tblCellSpacing w:w="0" w:type="dxa"/>
          <w:jc w:val="center"/>
        </w:trPr>
        <w:tc>
          <w:tcPr>
            <w:tcW w:w="0" w:type="auto"/>
            <w:tcBorders>
              <w:top w:val="nil"/>
              <w:left w:val="nil"/>
              <w:bottom w:val="nil"/>
              <w:right w:val="nil"/>
            </w:tcBorders>
            <w:vAlign w:val="center"/>
          </w:tcPr>
          <w:p w:rsidR="005A0612" w:rsidRDefault="00D274A0">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A0612">
        <w:trPr>
          <w:tblCellSpacing w:w="0" w:type="dxa"/>
          <w:jc w:val="center"/>
        </w:trPr>
        <w:tc>
          <w:tcPr>
            <w:tcW w:w="0" w:type="auto"/>
            <w:tcBorders>
              <w:top w:val="nil"/>
              <w:left w:val="nil"/>
              <w:bottom w:val="nil"/>
              <w:right w:val="nil"/>
            </w:tcBorders>
            <w:vAlign w:val="center"/>
          </w:tcPr>
          <w:p w:rsidR="005A0612" w:rsidRDefault="00D274A0">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5A0612" w:rsidRDefault="00D274A0">
            <w:pPr>
              <w:spacing w:line="360" w:lineRule="auto"/>
              <w:rPr>
                <w:rFonts w:ascii="新宋体" w:eastAsia="新宋体" w:hAnsi="新宋体"/>
                <w:szCs w:val="21"/>
              </w:rPr>
            </w:pPr>
            <w:r>
              <w:rPr>
                <w:rFonts w:ascii="新宋体" w:eastAsia="新宋体" w:hAnsi="新宋体"/>
                <w:szCs w:val="21"/>
              </w:rPr>
              <w:t>价格分计算方法：</w:t>
            </w:r>
          </w:p>
          <w:p w:rsidR="005A0612" w:rsidRDefault="00D274A0">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5A0612" w:rsidRPr="003506D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权重</w:t>
                  </w:r>
                </w:p>
              </w:tc>
            </w:tr>
            <w:tr w:rsidR="005A0612" w:rsidRPr="003506D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B76A18" w:rsidP="008F6173">
                  <w:pPr>
                    <w:spacing w:line="360" w:lineRule="auto"/>
                    <w:jc w:val="center"/>
                    <w:rPr>
                      <w:rFonts w:ascii="新宋体" w:eastAsia="新宋体" w:hAnsi="新宋体"/>
                      <w:b/>
                      <w:szCs w:val="21"/>
                    </w:rPr>
                  </w:pPr>
                  <w:r w:rsidRPr="003506DC">
                    <w:rPr>
                      <w:rFonts w:ascii="新宋体" w:eastAsia="新宋体" w:hAnsi="新宋体" w:hint="eastAsia"/>
                      <w:b/>
                      <w:szCs w:val="21"/>
                    </w:rPr>
                    <w:t>20</w:t>
                  </w:r>
                </w:p>
              </w:tc>
            </w:tr>
            <w:tr w:rsidR="005A0612" w:rsidRPr="003506D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B76A18" w:rsidP="008F6173">
                  <w:pPr>
                    <w:spacing w:line="360" w:lineRule="auto"/>
                    <w:jc w:val="center"/>
                    <w:rPr>
                      <w:rFonts w:ascii="新宋体" w:eastAsia="新宋体" w:hAnsi="新宋体"/>
                      <w:b/>
                      <w:szCs w:val="21"/>
                    </w:rPr>
                  </w:pPr>
                  <w:r w:rsidRPr="003506DC">
                    <w:rPr>
                      <w:rFonts w:ascii="新宋体" w:eastAsia="新宋体" w:hAnsi="新宋体" w:hint="eastAsia"/>
                      <w:b/>
                      <w:szCs w:val="21"/>
                    </w:rPr>
                    <w:t>30</w:t>
                  </w:r>
                </w:p>
              </w:tc>
            </w:tr>
            <w:tr w:rsidR="005A0612" w:rsidRPr="003506DC">
              <w:trPr>
                <w:trHeight w:val="63"/>
                <w:jc w:val="center"/>
              </w:trPr>
              <w:tc>
                <w:tcPr>
                  <w:tcW w:w="734" w:type="dxa"/>
                  <w:vMerge w:val="restart"/>
                  <w:tcBorders>
                    <w:top w:val="single" w:sz="4" w:space="0" w:color="auto"/>
                    <w:left w:val="single" w:sz="4" w:space="0" w:color="auto"/>
                    <w:right w:val="single" w:sz="4" w:space="0" w:color="auto"/>
                  </w:tcBorders>
                  <w:vAlign w:val="center"/>
                </w:tcPr>
                <w:p w:rsidR="005A0612" w:rsidRPr="003506DC" w:rsidRDefault="005A0612"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评分准则</w:t>
                  </w:r>
                </w:p>
              </w:tc>
            </w:tr>
            <w:tr w:rsidR="00B76A18" w:rsidRPr="003506DC" w:rsidTr="003506DC">
              <w:trPr>
                <w:trHeight w:val="382"/>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rPr>
                      <w:rFonts w:ascii="新宋体" w:eastAsia="新宋体" w:hAnsi="新宋体"/>
                      <w:b/>
                      <w:i/>
                      <w:szCs w:val="21"/>
                      <w:u w:val="single"/>
                    </w:rPr>
                  </w:pPr>
                  <w:r w:rsidRPr="003506DC">
                    <w:rPr>
                      <w:rFonts w:ascii="新宋体" w:eastAsia="新宋体" w:hAnsi="新宋体" w:hint="eastAsia"/>
                      <w:szCs w:val="21"/>
                    </w:rPr>
                    <w:t>评审内容：实施方案</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考察点</w:t>
                  </w:r>
                  <w:r w:rsidRPr="003506DC">
                    <w:rPr>
                      <w:rFonts w:ascii="新宋体" w:eastAsia="新宋体" w:hAnsi="新宋体"/>
                      <w:szCs w:val="21"/>
                    </w:rPr>
                    <w:t>A</w:t>
                  </w:r>
                  <w:r w:rsidRPr="003506DC">
                    <w:rPr>
                      <w:rFonts w:ascii="新宋体" w:eastAsia="新宋体" w:hAnsi="新宋体" w:hint="eastAsia"/>
                      <w:szCs w:val="21"/>
                    </w:rPr>
                    <w:t>：</w:t>
                  </w:r>
                  <w:r w:rsidRPr="003506DC">
                    <w:rPr>
                      <w:rFonts w:ascii="新宋体" w:eastAsia="新宋体" w:hAnsi="新宋体" w:hint="eastAsia"/>
                      <w:bCs/>
                      <w:iCs/>
                      <w:szCs w:val="21"/>
                    </w:rPr>
                    <w:t>项目整体需求分析（对深圳气象现有政策和标准规范内容的理解）。</w:t>
                  </w:r>
                </w:p>
                <w:p w:rsidR="00B76A18" w:rsidRPr="003506DC" w:rsidRDefault="00B76A18" w:rsidP="008F6173">
                  <w:pPr>
                    <w:adjustRightInd w:val="0"/>
                    <w:snapToGrid w:val="0"/>
                    <w:spacing w:line="360" w:lineRule="auto"/>
                    <w:rPr>
                      <w:rFonts w:ascii="新宋体" w:eastAsia="新宋体" w:hAnsi="新宋体"/>
                      <w:b/>
                      <w:i/>
                      <w:szCs w:val="21"/>
                    </w:rPr>
                  </w:pPr>
                  <w:r w:rsidRPr="003506DC">
                    <w:rPr>
                      <w:rFonts w:ascii="新宋体" w:eastAsia="新宋体" w:hAnsi="新宋体" w:hint="eastAsia"/>
                      <w:szCs w:val="21"/>
                    </w:rPr>
                    <w:t>考察点</w:t>
                  </w:r>
                  <w:r w:rsidRPr="003506DC">
                    <w:rPr>
                      <w:rFonts w:ascii="新宋体" w:eastAsia="新宋体" w:hAnsi="新宋体"/>
                      <w:szCs w:val="21"/>
                    </w:rPr>
                    <w:t>B</w:t>
                  </w:r>
                  <w:r w:rsidRPr="003506DC">
                    <w:rPr>
                      <w:rFonts w:ascii="新宋体" w:eastAsia="新宋体" w:hAnsi="新宋体" w:hint="eastAsia"/>
                      <w:szCs w:val="21"/>
                    </w:rPr>
                    <w:t>：项目</w:t>
                  </w:r>
                  <w:r w:rsidRPr="003506DC">
                    <w:rPr>
                      <w:rFonts w:ascii="新宋体" w:eastAsia="新宋体" w:hAnsi="新宋体" w:hint="eastAsia"/>
                      <w:bCs/>
                      <w:iCs/>
                      <w:szCs w:val="21"/>
                    </w:rPr>
                    <w:t>总体工作</w:t>
                  </w:r>
                  <w:r w:rsidRPr="003506DC">
                    <w:rPr>
                      <w:rFonts w:ascii="新宋体" w:eastAsia="新宋体" w:hAnsi="新宋体" w:hint="eastAsia"/>
                      <w:szCs w:val="21"/>
                    </w:rPr>
                    <w:t>及设计思路（完成本项目服务内容的整体规划）</w:t>
                  </w:r>
                  <w:r w:rsidRPr="003506DC">
                    <w:rPr>
                      <w:rFonts w:ascii="新宋体" w:eastAsia="新宋体" w:hAnsi="新宋体" w:hint="eastAsia"/>
                      <w:bCs/>
                      <w:iCs/>
                      <w:szCs w:val="21"/>
                    </w:rPr>
                    <w:t>。</w:t>
                  </w:r>
                </w:p>
                <w:p w:rsidR="00B76A18" w:rsidRPr="003506DC" w:rsidRDefault="00B76A18" w:rsidP="008F6173">
                  <w:pPr>
                    <w:adjustRightInd w:val="0"/>
                    <w:snapToGrid w:val="0"/>
                    <w:spacing w:line="360" w:lineRule="auto"/>
                    <w:rPr>
                      <w:rFonts w:ascii="新宋体" w:eastAsia="新宋体" w:hAnsi="新宋体"/>
                      <w:b/>
                      <w:i/>
                      <w:szCs w:val="21"/>
                    </w:rPr>
                  </w:pPr>
                  <w:r w:rsidRPr="003506DC">
                    <w:rPr>
                      <w:rFonts w:ascii="新宋体" w:eastAsia="新宋体" w:hAnsi="新宋体" w:hint="eastAsia"/>
                      <w:szCs w:val="21"/>
                    </w:rPr>
                    <w:t>考察点</w:t>
                  </w:r>
                  <w:r w:rsidRPr="003506DC">
                    <w:rPr>
                      <w:rFonts w:ascii="新宋体" w:eastAsia="新宋体" w:hAnsi="新宋体"/>
                      <w:szCs w:val="21"/>
                    </w:rPr>
                    <w:t>C</w:t>
                  </w:r>
                  <w:r w:rsidRPr="003506DC">
                    <w:rPr>
                      <w:rFonts w:ascii="新宋体" w:eastAsia="新宋体" w:hAnsi="新宋体" w:hint="eastAsia"/>
                      <w:szCs w:val="21"/>
                    </w:rPr>
                    <w:t>：</w:t>
                  </w:r>
                  <w:r w:rsidRPr="003506DC">
                    <w:rPr>
                      <w:rFonts w:ascii="新宋体" w:eastAsia="新宋体" w:hAnsi="新宋体" w:hint="eastAsia"/>
                      <w:bCs/>
                      <w:iCs/>
                      <w:szCs w:val="21"/>
                    </w:rPr>
                    <w:t>技术实施路线（如何完成本项目评估报告及调查分析报告）。</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考察点</w:t>
                  </w:r>
                  <w:r w:rsidRPr="003506DC">
                    <w:rPr>
                      <w:rFonts w:ascii="新宋体" w:eastAsia="新宋体" w:hAnsi="新宋体"/>
                      <w:szCs w:val="21"/>
                    </w:rPr>
                    <w:t>A</w:t>
                  </w:r>
                  <w:r w:rsidRPr="003506DC">
                    <w:rPr>
                      <w:rFonts w:ascii="新宋体" w:eastAsia="新宋体" w:hAnsi="新宋体" w:hint="eastAsia"/>
                      <w:szCs w:val="21"/>
                    </w:rPr>
                    <w:t>、</w:t>
                  </w:r>
                  <w:r w:rsidRPr="003506DC">
                    <w:rPr>
                      <w:rFonts w:ascii="新宋体" w:eastAsia="新宋体" w:hAnsi="新宋体"/>
                      <w:szCs w:val="21"/>
                    </w:rPr>
                    <w:t>B</w:t>
                  </w:r>
                  <w:r w:rsidRPr="003506DC">
                    <w:rPr>
                      <w:rFonts w:ascii="新宋体" w:eastAsia="新宋体" w:hAnsi="新宋体" w:hint="eastAsia"/>
                      <w:szCs w:val="21"/>
                    </w:rPr>
                    <w:t>、</w:t>
                  </w:r>
                  <w:r w:rsidRPr="003506DC">
                    <w:rPr>
                      <w:rFonts w:ascii="新宋体" w:eastAsia="新宋体" w:hAnsi="新宋体"/>
                      <w:szCs w:val="21"/>
                    </w:rPr>
                    <w:t>C</w:t>
                  </w:r>
                  <w:r w:rsidRPr="003506DC">
                    <w:rPr>
                      <w:rFonts w:ascii="新宋体" w:eastAsia="新宋体" w:hAnsi="新宋体" w:hint="eastAsia"/>
                      <w:szCs w:val="21"/>
                    </w:rPr>
                    <w:t>三项，满足3项得7分，满足任意2项得6分，满足任意1项得5分，未满足不得分。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在此基础上，专家根据各供应商的</w:t>
                  </w:r>
                  <w:proofErr w:type="gramStart"/>
                  <w:r w:rsidRPr="003506DC">
                    <w:rPr>
                      <w:rFonts w:ascii="新宋体" w:eastAsia="新宋体" w:hAnsi="新宋体" w:hint="eastAsia"/>
                      <w:szCs w:val="21"/>
                    </w:rPr>
                    <w:t>具体响应</w:t>
                  </w:r>
                  <w:proofErr w:type="gramEnd"/>
                  <w:r w:rsidRPr="003506DC">
                    <w:rPr>
                      <w:rFonts w:ascii="新宋体" w:eastAsia="新宋体" w:hAnsi="新宋体" w:hint="eastAsia"/>
                      <w:szCs w:val="21"/>
                    </w:rPr>
                    <w:t>内容按照量化的评审因素指标进一步评审，按照下列情况进行加分：</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1.项目团队配置完备、岗位设置合理、职责清晰；</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2.项目进度有具体的时间节点及对应产出；</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3.有确保达成项目指标的具体措施。</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满足以上3项内容评审</w:t>
                  </w:r>
                  <w:proofErr w:type="gramStart"/>
                  <w:r w:rsidRPr="003506DC">
                    <w:rPr>
                      <w:rFonts w:ascii="新宋体" w:eastAsia="新宋体" w:hAnsi="新宋体" w:hint="eastAsia"/>
                      <w:szCs w:val="21"/>
                    </w:rPr>
                    <w:t>为优加3分</w:t>
                  </w:r>
                  <w:proofErr w:type="gramEnd"/>
                  <w:r w:rsidRPr="003506DC">
                    <w:rPr>
                      <w:rFonts w:ascii="新宋体" w:eastAsia="新宋体" w:hAnsi="新宋体" w:hint="eastAsia"/>
                      <w:szCs w:val="21"/>
                    </w:rPr>
                    <w:t>，满足以上任意2项评审</w:t>
                  </w:r>
                  <w:proofErr w:type="gramStart"/>
                  <w:r w:rsidRPr="003506DC">
                    <w:rPr>
                      <w:rFonts w:ascii="新宋体" w:eastAsia="新宋体" w:hAnsi="新宋体" w:hint="eastAsia"/>
                      <w:szCs w:val="21"/>
                    </w:rPr>
                    <w:t>为良加2分</w:t>
                  </w:r>
                  <w:proofErr w:type="gramEnd"/>
                  <w:r w:rsidRPr="003506DC">
                    <w:rPr>
                      <w:rFonts w:ascii="新宋体" w:eastAsia="新宋体" w:hAnsi="新宋体" w:hint="eastAsia"/>
                      <w:szCs w:val="21"/>
                    </w:rPr>
                    <w:t>，满足以上任意1项评审为中加1分，未满足不得分。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lastRenderedPageBreak/>
                    <w:t>如果评审为零分，要求专家书面说明理由，并记录在档。</w:t>
                  </w:r>
                </w:p>
              </w:tc>
            </w:tr>
            <w:tr w:rsidR="00B76A18" w:rsidRPr="003506DC">
              <w:trPr>
                <w:trHeight w:val="63"/>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评审内容：重点难点分析、应对措施及相关的合理化建议</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考察点A：项目整体工作思路完备。</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考察点B：对项目的重点难点分析。</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考察点C：应对措施及相关的合理化建议。</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考察点A、B、C三项，满足3项得7分，满足任意2项得6分，满足任意1项得5分，未满足不得分。</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在此基础上，专家根据各供应商的</w:t>
                  </w:r>
                  <w:proofErr w:type="gramStart"/>
                  <w:r w:rsidRPr="003506DC">
                    <w:rPr>
                      <w:rFonts w:ascii="新宋体" w:eastAsia="新宋体" w:hAnsi="新宋体" w:hint="eastAsia"/>
                      <w:szCs w:val="21"/>
                    </w:rPr>
                    <w:t>具体响应</w:t>
                  </w:r>
                  <w:proofErr w:type="gramEnd"/>
                  <w:r w:rsidRPr="003506DC">
                    <w:rPr>
                      <w:rFonts w:ascii="新宋体" w:eastAsia="新宋体" w:hAnsi="新宋体" w:hint="eastAsia"/>
                      <w:szCs w:val="21"/>
                    </w:rPr>
                    <w:t>内容按照量化的评审因素指标进一步评审：</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1.评审为优（项目重点难点分析内容非常齐全，应对措施及相关的合理化建议非常清晰合理）的加</w:t>
                  </w:r>
                  <w:r w:rsidRPr="003506DC">
                    <w:rPr>
                      <w:rFonts w:ascii="新宋体" w:eastAsia="新宋体" w:hAnsi="新宋体"/>
                      <w:szCs w:val="21"/>
                    </w:rPr>
                    <w:t>3</w:t>
                  </w:r>
                  <w:r w:rsidRPr="003506DC">
                    <w:rPr>
                      <w:rFonts w:ascii="新宋体" w:eastAsia="新宋体" w:hAnsi="新宋体" w:hint="eastAsia"/>
                      <w:szCs w:val="21"/>
                    </w:rPr>
                    <w:t>分；</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2.评审为良（项目重点难点分析内容齐全，应对措施及相关的合理化建议较为清晰合理）的加2分；</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3.评审为中（项目重点难点分析内容较为齐全，应对措施及相关的合理化建议一般）的加1分；</w:t>
                  </w:r>
                </w:p>
                <w:p w:rsidR="00B76A18" w:rsidRPr="003506DC" w:rsidRDefault="00B76A18" w:rsidP="008F6173">
                  <w:pPr>
                    <w:spacing w:line="360" w:lineRule="auto"/>
                    <w:rPr>
                      <w:rFonts w:ascii="新宋体" w:eastAsia="新宋体" w:hAnsi="新宋体"/>
                      <w:szCs w:val="21"/>
                    </w:rPr>
                  </w:pPr>
                  <w:r w:rsidRPr="003506DC">
                    <w:rPr>
                      <w:rFonts w:ascii="新宋体" w:eastAsia="新宋体" w:hAnsi="新宋体" w:hint="eastAsia"/>
                      <w:szCs w:val="21"/>
                    </w:rPr>
                    <w:t>4.评审为差（项目重点难点分析内容不齐全，应对措施及相关的合理化建议不清晰不合理的）的得0分。如果评审为差，要求专家书面说明理由，并记录在档。</w:t>
                  </w:r>
                </w:p>
              </w:tc>
            </w:tr>
            <w:tr w:rsidR="00B76A18" w:rsidRPr="003506DC">
              <w:trPr>
                <w:trHeight w:val="63"/>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pStyle w:val="aa"/>
                    <w:spacing w:line="360" w:lineRule="auto"/>
                    <w:rPr>
                      <w:rFonts w:ascii="新宋体" w:eastAsia="新宋体" w:hAnsi="新宋体"/>
                      <w:b/>
                      <w:i/>
                      <w:sz w:val="21"/>
                      <w:szCs w:val="21"/>
                      <w:u w:val="single"/>
                    </w:rPr>
                  </w:pPr>
                  <w:r w:rsidRPr="003506DC">
                    <w:rPr>
                      <w:rFonts w:ascii="新宋体" w:eastAsia="新宋体" w:hAnsi="新宋体" w:hint="eastAsia"/>
                      <w:sz w:val="21"/>
                      <w:szCs w:val="21"/>
                    </w:rPr>
                    <w:t>评审内容：</w:t>
                  </w:r>
                  <w:r w:rsidRPr="003506DC">
                    <w:rPr>
                      <w:rFonts w:ascii="新宋体" w:eastAsia="新宋体" w:hAnsi="新宋体" w:hint="eastAsia"/>
                      <w:bCs/>
                      <w:iCs/>
                      <w:sz w:val="21"/>
                      <w:szCs w:val="21"/>
                    </w:rPr>
                    <w:t>根据投标文件中提供的质量保障措施及方案进行评审。</w:t>
                  </w:r>
                </w:p>
                <w:p w:rsidR="00B76A18" w:rsidRPr="003506DC" w:rsidRDefault="00B76A18" w:rsidP="008F6173">
                  <w:pPr>
                    <w:pStyle w:val="aa"/>
                    <w:spacing w:line="360" w:lineRule="auto"/>
                    <w:rPr>
                      <w:rFonts w:ascii="新宋体" w:eastAsia="新宋体" w:hAnsi="新宋体"/>
                      <w:bCs/>
                      <w:iCs/>
                      <w:sz w:val="21"/>
                      <w:szCs w:val="21"/>
                    </w:rPr>
                  </w:pPr>
                  <w:r w:rsidRPr="003506DC">
                    <w:rPr>
                      <w:rFonts w:ascii="新宋体" w:eastAsia="新宋体" w:hAnsi="新宋体" w:hint="eastAsia"/>
                      <w:bCs/>
                      <w:iCs/>
                      <w:sz w:val="21"/>
                      <w:szCs w:val="21"/>
                    </w:rPr>
                    <w:t>考察点A：提供项目实施进度表。</w:t>
                  </w:r>
                </w:p>
                <w:p w:rsidR="00B76A18" w:rsidRPr="003506DC" w:rsidRDefault="00B76A18" w:rsidP="008F6173">
                  <w:pPr>
                    <w:pStyle w:val="aa"/>
                    <w:spacing w:line="360" w:lineRule="auto"/>
                    <w:rPr>
                      <w:rFonts w:ascii="新宋体" w:eastAsia="新宋体" w:hAnsi="新宋体"/>
                      <w:bCs/>
                      <w:iCs/>
                      <w:sz w:val="21"/>
                      <w:szCs w:val="21"/>
                    </w:rPr>
                  </w:pPr>
                  <w:r w:rsidRPr="003506DC">
                    <w:rPr>
                      <w:rFonts w:ascii="新宋体" w:eastAsia="新宋体" w:hAnsi="新宋体" w:hint="eastAsia"/>
                      <w:bCs/>
                      <w:iCs/>
                      <w:sz w:val="21"/>
                      <w:szCs w:val="21"/>
                    </w:rPr>
                    <w:t>考察点B：提供项目实施保障措施。</w:t>
                  </w:r>
                </w:p>
                <w:p w:rsidR="00B76A18" w:rsidRPr="003506DC" w:rsidRDefault="00B76A18" w:rsidP="008F6173">
                  <w:pPr>
                    <w:pStyle w:val="aa"/>
                    <w:spacing w:line="360" w:lineRule="auto"/>
                    <w:rPr>
                      <w:rFonts w:ascii="新宋体" w:eastAsia="新宋体" w:hAnsi="新宋体"/>
                      <w:b/>
                      <w:i/>
                      <w:sz w:val="21"/>
                      <w:szCs w:val="21"/>
                      <w:u w:val="single"/>
                    </w:rPr>
                  </w:pPr>
                  <w:r w:rsidRPr="003506DC">
                    <w:rPr>
                      <w:rFonts w:ascii="新宋体" w:eastAsia="新宋体" w:hAnsi="新宋体" w:hint="eastAsia"/>
                      <w:sz w:val="21"/>
                      <w:szCs w:val="21"/>
                    </w:rPr>
                    <w:t>考察点</w:t>
                  </w:r>
                  <w:r w:rsidRPr="003506DC">
                    <w:rPr>
                      <w:rFonts w:ascii="新宋体" w:eastAsia="新宋体" w:hAnsi="新宋体"/>
                      <w:sz w:val="21"/>
                      <w:szCs w:val="21"/>
                    </w:rPr>
                    <w:t>C</w:t>
                  </w:r>
                  <w:r w:rsidRPr="003506DC">
                    <w:rPr>
                      <w:rFonts w:ascii="新宋体" w:eastAsia="新宋体" w:hAnsi="新宋体" w:hint="eastAsia"/>
                      <w:sz w:val="21"/>
                      <w:szCs w:val="21"/>
                    </w:rPr>
                    <w:t>：提供项目人力资源配备及岗位职责。</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考察点</w:t>
                  </w:r>
                  <w:r w:rsidRPr="003506DC">
                    <w:rPr>
                      <w:rFonts w:ascii="新宋体" w:eastAsia="新宋体" w:hAnsi="新宋体"/>
                      <w:sz w:val="21"/>
                      <w:szCs w:val="21"/>
                    </w:rPr>
                    <w:t>A</w:t>
                  </w:r>
                  <w:r w:rsidRPr="003506DC">
                    <w:rPr>
                      <w:rFonts w:ascii="新宋体" w:eastAsia="新宋体" w:hAnsi="新宋体" w:hint="eastAsia"/>
                      <w:sz w:val="21"/>
                      <w:szCs w:val="21"/>
                    </w:rPr>
                    <w:t>、</w:t>
                  </w:r>
                  <w:r w:rsidRPr="003506DC">
                    <w:rPr>
                      <w:rFonts w:ascii="新宋体" w:eastAsia="新宋体" w:hAnsi="新宋体"/>
                      <w:sz w:val="21"/>
                      <w:szCs w:val="21"/>
                    </w:rPr>
                    <w:t>B</w:t>
                  </w:r>
                  <w:r w:rsidRPr="003506DC">
                    <w:rPr>
                      <w:rFonts w:ascii="新宋体" w:eastAsia="新宋体" w:hAnsi="新宋体" w:hint="eastAsia"/>
                      <w:sz w:val="21"/>
                      <w:szCs w:val="21"/>
                    </w:rPr>
                    <w:t>、</w:t>
                  </w:r>
                  <w:r w:rsidRPr="003506DC">
                    <w:rPr>
                      <w:rFonts w:ascii="新宋体" w:eastAsia="新宋体" w:hAnsi="新宋体"/>
                      <w:sz w:val="21"/>
                      <w:szCs w:val="21"/>
                    </w:rPr>
                    <w:t>C</w:t>
                  </w:r>
                  <w:r w:rsidRPr="003506DC">
                    <w:rPr>
                      <w:rFonts w:ascii="新宋体" w:eastAsia="新宋体" w:hAnsi="新宋体" w:hint="eastAsia"/>
                      <w:sz w:val="21"/>
                      <w:szCs w:val="21"/>
                    </w:rPr>
                    <w:t>三点，满足三点得3分，满足任意两点得2分，满足任意一点得1分，未满足不得分。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在此基础上，专家根据各供应商的</w:t>
                  </w:r>
                  <w:proofErr w:type="gramStart"/>
                  <w:r w:rsidRPr="003506DC">
                    <w:rPr>
                      <w:rFonts w:ascii="新宋体" w:eastAsia="新宋体" w:hAnsi="新宋体" w:hint="eastAsia"/>
                      <w:sz w:val="21"/>
                      <w:szCs w:val="21"/>
                    </w:rPr>
                    <w:t>具体响应</w:t>
                  </w:r>
                  <w:proofErr w:type="gramEnd"/>
                  <w:r w:rsidRPr="003506DC">
                    <w:rPr>
                      <w:rFonts w:ascii="新宋体" w:eastAsia="新宋体" w:hAnsi="新宋体" w:hint="eastAsia"/>
                      <w:sz w:val="21"/>
                      <w:szCs w:val="21"/>
                    </w:rPr>
                    <w:t>内容按照量化的评审因素指标进一步评审：</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1.各方</w:t>
                  </w:r>
                  <w:proofErr w:type="gramStart"/>
                  <w:r w:rsidRPr="003506DC">
                    <w:rPr>
                      <w:rFonts w:ascii="新宋体" w:eastAsia="新宋体" w:hAnsi="新宋体" w:hint="eastAsia"/>
                      <w:sz w:val="21"/>
                      <w:szCs w:val="21"/>
                    </w:rPr>
                    <w:t>案内容</w:t>
                  </w:r>
                  <w:proofErr w:type="gramEnd"/>
                  <w:r w:rsidRPr="003506DC">
                    <w:rPr>
                      <w:rFonts w:ascii="新宋体" w:eastAsia="新宋体" w:hAnsi="新宋体" w:hint="eastAsia"/>
                      <w:sz w:val="21"/>
                      <w:szCs w:val="21"/>
                    </w:rPr>
                    <w:t>全面、具体、科学合理，针对性和可操作性强，加2分；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2.各方</w:t>
                  </w:r>
                  <w:proofErr w:type="gramStart"/>
                  <w:r w:rsidRPr="003506DC">
                    <w:rPr>
                      <w:rFonts w:ascii="新宋体" w:eastAsia="新宋体" w:hAnsi="新宋体" w:hint="eastAsia"/>
                      <w:sz w:val="21"/>
                      <w:szCs w:val="21"/>
                    </w:rPr>
                    <w:t>案内容</w:t>
                  </w:r>
                  <w:proofErr w:type="gramEnd"/>
                  <w:r w:rsidRPr="003506DC">
                    <w:rPr>
                      <w:rFonts w:ascii="新宋体" w:eastAsia="新宋体" w:hAnsi="新宋体" w:hint="eastAsia"/>
                      <w:sz w:val="21"/>
                      <w:szCs w:val="21"/>
                    </w:rPr>
                    <w:t>较全面、较具体、较科学合理，针对性和可操作性较强，加1分；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3.各方</w:t>
                  </w:r>
                  <w:proofErr w:type="gramStart"/>
                  <w:r w:rsidRPr="003506DC">
                    <w:rPr>
                      <w:rFonts w:ascii="新宋体" w:eastAsia="新宋体" w:hAnsi="新宋体" w:hint="eastAsia"/>
                      <w:sz w:val="21"/>
                      <w:szCs w:val="21"/>
                    </w:rPr>
                    <w:t>案内容</w:t>
                  </w:r>
                  <w:proofErr w:type="gramEnd"/>
                  <w:r w:rsidRPr="003506DC">
                    <w:rPr>
                      <w:rFonts w:ascii="新宋体" w:eastAsia="新宋体" w:hAnsi="新宋体" w:hint="eastAsia"/>
                      <w:sz w:val="21"/>
                      <w:szCs w:val="21"/>
                    </w:rPr>
                    <w:t>基本全面、基本合理，针对性和可操作性一般，加0.5分；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lastRenderedPageBreak/>
                    <w:t>4.各方</w:t>
                  </w:r>
                  <w:proofErr w:type="gramStart"/>
                  <w:r w:rsidRPr="003506DC">
                    <w:rPr>
                      <w:rFonts w:ascii="新宋体" w:eastAsia="新宋体" w:hAnsi="新宋体" w:hint="eastAsia"/>
                      <w:sz w:val="21"/>
                      <w:szCs w:val="21"/>
                    </w:rPr>
                    <w:t>案内容</w:t>
                  </w:r>
                  <w:proofErr w:type="gramEnd"/>
                  <w:r w:rsidRPr="003506DC">
                    <w:rPr>
                      <w:rFonts w:ascii="新宋体" w:eastAsia="新宋体" w:hAnsi="新宋体" w:hint="eastAsia"/>
                      <w:sz w:val="21"/>
                      <w:szCs w:val="21"/>
                    </w:rPr>
                    <w:t>不全面、不合理，针对性和可操作性差，评价为差，不得分。</w:t>
                  </w:r>
                </w:p>
              </w:tc>
            </w:tr>
            <w:tr w:rsidR="00B76A18" w:rsidRPr="003506DC">
              <w:trPr>
                <w:trHeight w:val="63"/>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rPr>
                      <w:rFonts w:ascii="新宋体" w:eastAsia="新宋体" w:hAnsi="新宋体"/>
                      <w:b/>
                      <w:i/>
                      <w:szCs w:val="21"/>
                      <w:u w:val="single"/>
                    </w:rPr>
                  </w:pPr>
                  <w:r w:rsidRPr="003506DC">
                    <w:rPr>
                      <w:rFonts w:ascii="新宋体" w:eastAsia="新宋体" w:hAnsi="新宋体" w:hint="eastAsia"/>
                      <w:szCs w:val="21"/>
                    </w:rPr>
                    <w:t>评</w:t>
                  </w:r>
                  <w:r w:rsidRPr="003506DC">
                    <w:rPr>
                      <w:rFonts w:ascii="新宋体" w:eastAsia="新宋体" w:hAnsi="新宋体" w:hint="eastAsia"/>
                      <w:bCs/>
                      <w:iCs/>
                      <w:szCs w:val="21"/>
                    </w:rPr>
                    <w:t>审内容：项目完成后的服务承诺。</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考察点</w:t>
                  </w:r>
                  <w:r w:rsidRPr="003506DC">
                    <w:rPr>
                      <w:rFonts w:ascii="新宋体" w:eastAsia="新宋体" w:hAnsi="新宋体"/>
                      <w:szCs w:val="21"/>
                    </w:rPr>
                    <w:t>A</w:t>
                  </w:r>
                  <w:r w:rsidRPr="003506DC">
                    <w:rPr>
                      <w:rFonts w:ascii="新宋体" w:eastAsia="新宋体" w:hAnsi="新宋体" w:hint="eastAsia"/>
                      <w:szCs w:val="21"/>
                    </w:rPr>
                    <w:t xml:space="preserve">：服务期满后主动离岗； </w:t>
                  </w:r>
                </w:p>
                <w:p w:rsidR="00B76A18" w:rsidRPr="003506DC" w:rsidRDefault="00B76A18" w:rsidP="008F6173">
                  <w:pPr>
                    <w:adjustRightInd w:val="0"/>
                    <w:snapToGrid w:val="0"/>
                    <w:spacing w:line="360" w:lineRule="auto"/>
                    <w:rPr>
                      <w:rFonts w:ascii="新宋体" w:eastAsia="新宋体" w:hAnsi="新宋体"/>
                      <w:b/>
                      <w:i/>
                      <w:szCs w:val="21"/>
                      <w:u w:val="single"/>
                    </w:rPr>
                  </w:pPr>
                  <w:r w:rsidRPr="003506DC">
                    <w:rPr>
                      <w:rFonts w:ascii="新宋体" w:eastAsia="新宋体" w:hAnsi="新宋体" w:hint="eastAsia"/>
                      <w:szCs w:val="21"/>
                    </w:rPr>
                    <w:t>考察点</w:t>
                  </w:r>
                  <w:r w:rsidRPr="003506DC">
                    <w:rPr>
                      <w:rFonts w:ascii="新宋体" w:eastAsia="新宋体" w:hAnsi="新宋体"/>
                      <w:szCs w:val="21"/>
                    </w:rPr>
                    <w:t>B</w:t>
                  </w:r>
                  <w:r w:rsidRPr="003506DC">
                    <w:rPr>
                      <w:rFonts w:ascii="新宋体" w:eastAsia="新宋体" w:hAnsi="新宋体" w:hint="eastAsia"/>
                      <w:szCs w:val="21"/>
                    </w:rPr>
                    <w:t>：</w:t>
                  </w:r>
                  <w:r w:rsidRPr="003506DC">
                    <w:rPr>
                      <w:rFonts w:ascii="新宋体" w:eastAsia="新宋体" w:hAnsi="新宋体" w:cs="宋体" w:hint="eastAsia"/>
                      <w:szCs w:val="21"/>
                      <w:lang w:bidi="ar"/>
                    </w:rPr>
                    <w:t>与后续服务公司进行交接；</w:t>
                  </w:r>
                </w:p>
                <w:p w:rsidR="00B76A18" w:rsidRPr="003506DC" w:rsidRDefault="00B76A18" w:rsidP="008F6173">
                  <w:pPr>
                    <w:adjustRightInd w:val="0"/>
                    <w:snapToGrid w:val="0"/>
                    <w:spacing w:line="360" w:lineRule="auto"/>
                    <w:rPr>
                      <w:rFonts w:ascii="新宋体" w:eastAsia="新宋体" w:hAnsi="新宋体"/>
                      <w:b/>
                      <w:i/>
                      <w:szCs w:val="21"/>
                      <w:u w:val="single"/>
                    </w:rPr>
                  </w:pPr>
                  <w:r w:rsidRPr="003506DC">
                    <w:rPr>
                      <w:rFonts w:ascii="新宋体" w:eastAsia="新宋体" w:hAnsi="新宋体" w:hint="eastAsia"/>
                      <w:szCs w:val="21"/>
                    </w:rPr>
                    <w:t>考察点</w:t>
                  </w:r>
                  <w:r w:rsidRPr="003506DC">
                    <w:rPr>
                      <w:rFonts w:ascii="新宋体" w:eastAsia="新宋体" w:hAnsi="新宋体"/>
                      <w:szCs w:val="21"/>
                    </w:rPr>
                    <w:t>C</w:t>
                  </w:r>
                  <w:r w:rsidRPr="003506DC">
                    <w:rPr>
                      <w:rFonts w:ascii="新宋体" w:eastAsia="新宋体" w:hAnsi="新宋体" w:hint="eastAsia"/>
                      <w:szCs w:val="21"/>
                    </w:rPr>
                    <w:t>：服务期满，后续服务公司未到位前仍按原合同服务承诺提供服务。</w:t>
                  </w:r>
                </w:p>
                <w:p w:rsidR="00B76A18" w:rsidRPr="003506DC" w:rsidRDefault="00B76A18" w:rsidP="008F6173">
                  <w:pPr>
                    <w:spacing w:line="360" w:lineRule="auto"/>
                    <w:rPr>
                      <w:rFonts w:ascii="新宋体" w:eastAsia="新宋体" w:hAnsi="新宋体" w:cs="宋体"/>
                      <w:szCs w:val="21"/>
                      <w:lang w:bidi="ar"/>
                    </w:rPr>
                  </w:pPr>
                  <w:r w:rsidRPr="003506DC">
                    <w:rPr>
                      <w:rFonts w:ascii="新宋体" w:eastAsia="新宋体" w:hAnsi="新宋体" w:cs="宋体" w:hint="eastAsia"/>
                      <w:szCs w:val="21"/>
                      <w:lang w:bidi="ar"/>
                    </w:rPr>
                    <w:t>评分标准：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按以上要求的得3分，提供承诺（格式自定）加盖投标人公章作为得分依据，未提供承诺或承诺内容不满足要求不得分。</w:t>
                  </w:r>
                </w:p>
              </w:tc>
            </w:tr>
            <w:tr w:rsidR="00B76A18" w:rsidRPr="003506DC">
              <w:trPr>
                <w:trHeight w:val="63"/>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rPr>
                      <w:rFonts w:ascii="新宋体" w:eastAsia="新宋体" w:hAnsi="新宋体"/>
                      <w:b/>
                      <w:i/>
                      <w:szCs w:val="21"/>
                      <w:u w:val="single"/>
                    </w:rPr>
                  </w:pPr>
                  <w:r w:rsidRPr="003506DC">
                    <w:rPr>
                      <w:rFonts w:ascii="新宋体" w:eastAsia="新宋体" w:hAnsi="新宋体" w:hint="eastAsia"/>
                      <w:szCs w:val="21"/>
                    </w:rPr>
                    <w:t>评审内容：违约承诺</w:t>
                  </w:r>
                </w:p>
                <w:p w:rsidR="00B76A18" w:rsidRPr="003506DC" w:rsidRDefault="00B76A18" w:rsidP="008F6173">
                  <w:pPr>
                    <w:wordWrap w:val="0"/>
                    <w:spacing w:line="360" w:lineRule="auto"/>
                    <w:rPr>
                      <w:rFonts w:ascii="新宋体" w:eastAsia="新宋体" w:hAnsi="新宋体" w:cs="宋体"/>
                      <w:szCs w:val="21"/>
                      <w:lang w:bidi="ar"/>
                    </w:rPr>
                  </w:pPr>
                  <w:r w:rsidRPr="003506DC">
                    <w:rPr>
                      <w:rFonts w:ascii="新宋体" w:eastAsia="新宋体" w:hAnsi="新宋体" w:hint="eastAsia"/>
                      <w:szCs w:val="21"/>
                    </w:rPr>
                    <w:t>考察点</w:t>
                  </w:r>
                  <w:r w:rsidRPr="003506DC">
                    <w:rPr>
                      <w:rFonts w:ascii="新宋体" w:eastAsia="新宋体" w:hAnsi="新宋体"/>
                      <w:szCs w:val="21"/>
                    </w:rPr>
                    <w:t>A</w:t>
                  </w:r>
                  <w:r w:rsidRPr="003506DC">
                    <w:rPr>
                      <w:rFonts w:ascii="新宋体" w:eastAsia="新宋体" w:hAnsi="新宋体" w:hint="eastAsia"/>
                      <w:szCs w:val="21"/>
                    </w:rPr>
                    <w:t>：</w:t>
                  </w:r>
                  <w:r w:rsidRPr="003506DC">
                    <w:rPr>
                      <w:rFonts w:ascii="新宋体" w:eastAsia="新宋体" w:hAnsi="新宋体" w:cs="宋体" w:hint="eastAsia"/>
                      <w:szCs w:val="21"/>
                      <w:lang w:bidi="ar"/>
                    </w:rPr>
                    <w:t>服务质量达到招标文件要求；</w:t>
                  </w:r>
                </w:p>
                <w:p w:rsidR="00B76A18" w:rsidRPr="003506DC" w:rsidRDefault="00B76A18" w:rsidP="008F6173">
                  <w:pPr>
                    <w:wordWrap w:val="0"/>
                    <w:spacing w:line="360" w:lineRule="auto"/>
                    <w:rPr>
                      <w:rFonts w:ascii="新宋体" w:eastAsia="新宋体" w:hAnsi="新宋体"/>
                      <w:szCs w:val="21"/>
                    </w:rPr>
                  </w:pPr>
                  <w:r w:rsidRPr="003506DC">
                    <w:rPr>
                      <w:rFonts w:ascii="新宋体" w:eastAsia="新宋体" w:hAnsi="新宋体" w:hint="eastAsia"/>
                      <w:szCs w:val="21"/>
                    </w:rPr>
                    <w:t>考察点</w:t>
                  </w:r>
                  <w:r w:rsidRPr="003506DC">
                    <w:rPr>
                      <w:rFonts w:ascii="新宋体" w:eastAsia="新宋体" w:hAnsi="新宋体"/>
                      <w:szCs w:val="21"/>
                    </w:rPr>
                    <w:t>B</w:t>
                  </w:r>
                  <w:r w:rsidRPr="003506DC">
                    <w:rPr>
                      <w:rFonts w:ascii="新宋体" w:eastAsia="新宋体" w:hAnsi="新宋体" w:hint="eastAsia"/>
                      <w:szCs w:val="21"/>
                    </w:rPr>
                    <w:t>：</w:t>
                  </w:r>
                  <w:r w:rsidRPr="003506DC">
                    <w:rPr>
                      <w:rFonts w:ascii="新宋体" w:eastAsia="新宋体" w:hAnsi="新宋体" w:cs="宋体" w:hint="eastAsia"/>
                      <w:szCs w:val="21"/>
                      <w:lang w:bidi="ar"/>
                    </w:rPr>
                    <w:t>对未能达到的管理要求承担管理责任。</w:t>
                  </w:r>
                </w:p>
                <w:p w:rsidR="00B76A18" w:rsidRPr="003506DC" w:rsidRDefault="00B76A18" w:rsidP="008F6173">
                  <w:pPr>
                    <w:spacing w:line="360" w:lineRule="auto"/>
                    <w:rPr>
                      <w:rFonts w:ascii="新宋体" w:eastAsia="新宋体" w:hAnsi="新宋体" w:cs="宋体"/>
                      <w:szCs w:val="21"/>
                      <w:lang w:bidi="ar"/>
                    </w:rPr>
                  </w:pPr>
                  <w:r w:rsidRPr="003506DC">
                    <w:rPr>
                      <w:rFonts w:ascii="新宋体" w:eastAsia="新宋体" w:hAnsi="新宋体" w:cs="宋体" w:hint="eastAsia"/>
                      <w:szCs w:val="21"/>
                      <w:lang w:bidi="ar"/>
                    </w:rPr>
                    <w:t>评分标准：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按以上要求的得2分，提供承诺（格式自定）加盖投标人公章作为得分依据，未提供承诺或承诺内容不满足要求不得分。</w:t>
                  </w:r>
                </w:p>
              </w:tc>
            </w:tr>
            <w:tr w:rsidR="005A0612" w:rsidRPr="003506D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B76A18" w:rsidP="008F6173">
                  <w:pPr>
                    <w:spacing w:line="360" w:lineRule="auto"/>
                    <w:jc w:val="center"/>
                    <w:rPr>
                      <w:rFonts w:ascii="新宋体" w:eastAsia="新宋体" w:hAnsi="新宋体"/>
                      <w:b/>
                      <w:szCs w:val="21"/>
                    </w:rPr>
                  </w:pPr>
                  <w:r w:rsidRPr="003506DC">
                    <w:rPr>
                      <w:rFonts w:ascii="新宋体" w:eastAsia="新宋体" w:hAnsi="新宋体" w:hint="eastAsia"/>
                      <w:b/>
                      <w:szCs w:val="21"/>
                    </w:rPr>
                    <w:t>45</w:t>
                  </w:r>
                </w:p>
              </w:tc>
            </w:tr>
            <w:tr w:rsidR="005A0612" w:rsidRPr="003506DC">
              <w:trPr>
                <w:trHeight w:val="81"/>
                <w:jc w:val="center"/>
              </w:trPr>
              <w:tc>
                <w:tcPr>
                  <w:tcW w:w="734" w:type="dxa"/>
                  <w:vMerge w:val="restart"/>
                  <w:tcBorders>
                    <w:top w:val="single" w:sz="4" w:space="0" w:color="auto"/>
                    <w:left w:val="single" w:sz="4" w:space="0" w:color="auto"/>
                    <w:right w:val="single" w:sz="4" w:space="0" w:color="auto"/>
                  </w:tcBorders>
                  <w:vAlign w:val="center"/>
                </w:tcPr>
                <w:p w:rsidR="005A0612" w:rsidRPr="003506DC" w:rsidRDefault="005A0612"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hint="eastAsia"/>
                      <w:szCs w:val="21"/>
                    </w:rPr>
                    <w:t>评分准则</w:t>
                  </w:r>
                </w:p>
              </w:tc>
            </w:tr>
            <w:tr w:rsidR="00B76A18" w:rsidRPr="003506DC">
              <w:trPr>
                <w:trHeight w:val="78"/>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lang w:val="en"/>
                    </w:rPr>
                  </w:pPr>
                  <w:r w:rsidRPr="003506DC">
                    <w:rPr>
                      <w:rFonts w:ascii="新宋体" w:eastAsia="新宋体" w:hAnsi="新宋体"/>
                      <w:szCs w:val="21"/>
                      <w:lang w:val="en"/>
                    </w:rPr>
                    <w:t>10</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left"/>
                    <w:rPr>
                      <w:rFonts w:ascii="新宋体" w:eastAsia="新宋体" w:hAnsi="新宋体"/>
                      <w:szCs w:val="21"/>
                    </w:rPr>
                  </w:pPr>
                  <w:r w:rsidRPr="003506DC">
                    <w:rPr>
                      <w:rFonts w:ascii="新宋体" w:eastAsia="新宋体" w:hAnsi="新宋体" w:hint="eastAsia"/>
                      <w:szCs w:val="21"/>
                    </w:rPr>
                    <w:t>评分内容：</w:t>
                  </w:r>
                </w:p>
                <w:p w:rsidR="00B76A18" w:rsidRPr="003506DC" w:rsidRDefault="00B76A18" w:rsidP="008F6173">
                  <w:pPr>
                    <w:spacing w:line="360" w:lineRule="auto"/>
                    <w:jc w:val="left"/>
                    <w:rPr>
                      <w:rFonts w:ascii="新宋体" w:eastAsia="新宋体" w:hAnsi="新宋体"/>
                      <w:szCs w:val="21"/>
                    </w:rPr>
                  </w:pPr>
                  <w:r w:rsidRPr="003506DC">
                    <w:rPr>
                      <w:rFonts w:ascii="新宋体" w:eastAsia="新宋体" w:hAnsi="新宋体" w:hint="eastAsia"/>
                      <w:szCs w:val="21"/>
                    </w:rPr>
                    <w:t>由于该项目业务专业性较强，为保障项目质量，投标人需提供</w:t>
                  </w:r>
                  <w:r w:rsidRPr="003506DC">
                    <w:rPr>
                      <w:rFonts w:ascii="新宋体" w:eastAsia="新宋体" w:hAnsi="新宋体" w:cs="宋体" w:hint="eastAsia"/>
                      <w:szCs w:val="21"/>
                      <w:lang w:bidi="ar"/>
                    </w:rPr>
                    <w:t>2020年1月1日至本项目投标截止之日止的以主要完成人获科技奖励、通过成果评价（鉴定）、气象相关科研项目立项等业绩。</w:t>
                  </w:r>
                </w:p>
                <w:p w:rsidR="00B76A18" w:rsidRPr="003506DC" w:rsidRDefault="00B76A18" w:rsidP="008F6173">
                  <w:pPr>
                    <w:spacing w:line="360" w:lineRule="auto"/>
                    <w:jc w:val="left"/>
                    <w:rPr>
                      <w:rFonts w:ascii="新宋体" w:eastAsia="新宋体" w:hAnsi="新宋体"/>
                      <w:szCs w:val="21"/>
                    </w:rPr>
                  </w:pPr>
                  <w:r w:rsidRPr="003506DC">
                    <w:rPr>
                      <w:rFonts w:ascii="新宋体" w:eastAsia="新宋体" w:hAnsi="新宋体" w:hint="eastAsia"/>
                      <w:szCs w:val="21"/>
                    </w:rPr>
                    <w:t>投标人每提1项相关项目业绩得2分，最高</w:t>
                  </w:r>
                  <w:r w:rsidRPr="003506DC">
                    <w:rPr>
                      <w:rFonts w:ascii="新宋体" w:eastAsia="新宋体" w:hAnsi="新宋体"/>
                      <w:szCs w:val="21"/>
                      <w:lang w:val="en"/>
                    </w:rPr>
                    <w:t>10</w:t>
                  </w:r>
                  <w:r w:rsidRPr="003506DC">
                    <w:rPr>
                      <w:rFonts w:ascii="新宋体" w:eastAsia="新宋体" w:hAnsi="新宋体" w:hint="eastAsia"/>
                      <w:szCs w:val="21"/>
                    </w:rPr>
                    <w:t>分；</w:t>
                  </w:r>
                </w:p>
                <w:p w:rsidR="00B76A18" w:rsidRPr="003506DC" w:rsidRDefault="00B76A18" w:rsidP="008F6173">
                  <w:pPr>
                    <w:spacing w:line="360" w:lineRule="auto"/>
                    <w:jc w:val="left"/>
                    <w:rPr>
                      <w:rFonts w:ascii="新宋体" w:eastAsia="新宋体" w:hAnsi="新宋体"/>
                      <w:szCs w:val="21"/>
                    </w:rPr>
                  </w:pPr>
                  <w:r w:rsidRPr="003506DC">
                    <w:rPr>
                      <w:rFonts w:ascii="新宋体" w:eastAsia="新宋体" w:hAnsi="新宋体" w:hint="eastAsia"/>
                      <w:szCs w:val="21"/>
                    </w:rPr>
                    <w:t>（二）评分依据：</w:t>
                  </w:r>
                </w:p>
                <w:p w:rsidR="00B76A18" w:rsidRPr="003506DC" w:rsidRDefault="00B76A18" w:rsidP="008F6173">
                  <w:pPr>
                    <w:spacing w:line="360" w:lineRule="auto"/>
                    <w:jc w:val="left"/>
                    <w:rPr>
                      <w:rFonts w:ascii="新宋体" w:eastAsia="新宋体" w:hAnsi="新宋体"/>
                      <w:szCs w:val="21"/>
                    </w:rPr>
                  </w:pPr>
                  <w:r w:rsidRPr="003506DC">
                    <w:rPr>
                      <w:rFonts w:ascii="新宋体" w:eastAsia="新宋体" w:hAnsi="新宋体" w:hint="eastAsia"/>
                      <w:szCs w:val="21"/>
                    </w:rPr>
                    <w:t>1.要求同时提供合同关键信息作为得分依据。</w:t>
                  </w:r>
                </w:p>
                <w:p w:rsidR="00B76A18" w:rsidRPr="003506DC" w:rsidRDefault="00B76A18" w:rsidP="008F6173">
                  <w:pPr>
                    <w:spacing w:line="360" w:lineRule="auto"/>
                    <w:jc w:val="left"/>
                    <w:rPr>
                      <w:rFonts w:ascii="新宋体" w:eastAsia="新宋体" w:hAnsi="新宋体"/>
                      <w:szCs w:val="21"/>
                    </w:rPr>
                  </w:pPr>
                  <w:r w:rsidRPr="003506DC">
                    <w:rPr>
                      <w:rFonts w:ascii="新宋体" w:eastAsia="新宋体" w:hAnsi="新宋体" w:hint="eastAsia"/>
                      <w:szCs w:val="21"/>
                    </w:rPr>
                    <w:t>2.通过合同关键信息无法判断是否得分的，还须同时提供能证明得分的其它证明资料，如项目报告或合同甲方出具的证明文件等。</w:t>
                  </w:r>
                </w:p>
              </w:tc>
            </w:tr>
            <w:tr w:rsidR="00B76A18" w:rsidRPr="003506DC">
              <w:trPr>
                <w:trHeight w:val="78"/>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拟安排的项目负责人情况</w:t>
                  </w:r>
                  <w:r w:rsidR="00DE2649">
                    <w:rPr>
                      <w:rFonts w:ascii="新宋体" w:eastAsia="新宋体" w:hAnsi="新宋体" w:hint="eastAsia"/>
                      <w:szCs w:val="21"/>
                    </w:rPr>
                    <w:t>（仅限一</w:t>
                  </w:r>
                  <w:r w:rsidR="00DE2649">
                    <w:rPr>
                      <w:rFonts w:ascii="新宋体" w:eastAsia="新宋体" w:hAnsi="新宋体" w:hint="eastAsia"/>
                      <w:szCs w:val="21"/>
                    </w:rPr>
                    <w:lastRenderedPageBreak/>
                    <w:t>人）</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lang w:val="en"/>
                    </w:rPr>
                  </w:pPr>
                  <w:r w:rsidRPr="003506DC">
                    <w:rPr>
                      <w:rFonts w:ascii="新宋体" w:eastAsia="新宋体" w:hAnsi="新宋体"/>
                      <w:szCs w:val="21"/>
                      <w:lang w:val="en"/>
                    </w:rPr>
                    <w:lastRenderedPageBreak/>
                    <w:t>10</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（一）评分内容：</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1.拟安排的项目负责人具有环境或气象相关高级职称，副高级得</w:t>
                  </w:r>
                  <w:r w:rsidRPr="003506DC">
                    <w:rPr>
                      <w:rFonts w:ascii="新宋体" w:eastAsia="新宋体" w:hAnsi="新宋体"/>
                      <w:sz w:val="21"/>
                      <w:szCs w:val="21"/>
                      <w:lang w:val="en"/>
                    </w:rPr>
                    <w:t>2</w:t>
                  </w:r>
                  <w:r w:rsidRPr="003506DC">
                    <w:rPr>
                      <w:rFonts w:ascii="新宋体" w:eastAsia="新宋体" w:hAnsi="新宋体" w:hint="eastAsia"/>
                      <w:sz w:val="21"/>
                      <w:szCs w:val="21"/>
                    </w:rPr>
                    <w:t>分，正高级得</w:t>
                  </w:r>
                  <w:r w:rsidRPr="003506DC">
                    <w:rPr>
                      <w:rFonts w:ascii="新宋体" w:eastAsia="新宋体" w:hAnsi="新宋体"/>
                      <w:sz w:val="21"/>
                      <w:szCs w:val="21"/>
                      <w:lang w:val="en"/>
                    </w:rPr>
                    <w:t>4</w:t>
                  </w:r>
                  <w:r w:rsidRPr="003506DC">
                    <w:rPr>
                      <w:rFonts w:ascii="新宋体" w:eastAsia="新宋体" w:hAnsi="新宋体" w:hint="eastAsia"/>
                      <w:sz w:val="21"/>
                      <w:szCs w:val="21"/>
                    </w:rPr>
                    <w:t>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2</w:t>
                  </w:r>
                  <w:r w:rsidRPr="003506DC">
                    <w:rPr>
                      <w:rFonts w:ascii="新宋体" w:eastAsia="新宋体" w:hAnsi="新宋体"/>
                      <w:sz w:val="21"/>
                      <w:szCs w:val="21"/>
                    </w:rPr>
                    <w:t>.</w:t>
                  </w:r>
                  <w:r w:rsidRPr="003506DC">
                    <w:rPr>
                      <w:rFonts w:ascii="新宋体" w:eastAsia="新宋体" w:hAnsi="新宋体" w:hint="eastAsia"/>
                      <w:sz w:val="21"/>
                      <w:szCs w:val="21"/>
                    </w:rPr>
                    <w:t xml:space="preserve"> 拟安排的项目负责人具有博士学位得3分，硕士学位</w:t>
                  </w:r>
                  <w:r w:rsidRPr="003506DC">
                    <w:rPr>
                      <w:rFonts w:ascii="新宋体" w:eastAsia="新宋体" w:hAnsi="新宋体"/>
                      <w:sz w:val="21"/>
                      <w:szCs w:val="21"/>
                      <w:lang w:val="en"/>
                    </w:rPr>
                    <w:t>1</w:t>
                  </w:r>
                  <w:r w:rsidRPr="003506DC">
                    <w:rPr>
                      <w:rFonts w:ascii="新宋体" w:eastAsia="新宋体" w:hAnsi="新宋体" w:hint="eastAsia"/>
                      <w:sz w:val="21"/>
                      <w:szCs w:val="21"/>
                    </w:rPr>
                    <w:t>分，</w:t>
                  </w:r>
                  <w:r w:rsidRPr="003506DC">
                    <w:rPr>
                      <w:rFonts w:ascii="新宋体" w:eastAsia="新宋体" w:hAnsi="新宋体" w:hint="eastAsia"/>
                      <w:sz w:val="21"/>
                      <w:szCs w:val="21"/>
                    </w:rPr>
                    <w:lastRenderedPageBreak/>
                    <w:t>学士学位得</w:t>
                  </w:r>
                  <w:r w:rsidRPr="003506DC">
                    <w:rPr>
                      <w:rFonts w:ascii="新宋体" w:eastAsia="新宋体" w:hAnsi="新宋体"/>
                      <w:sz w:val="21"/>
                      <w:szCs w:val="21"/>
                      <w:lang w:val="en"/>
                    </w:rPr>
                    <w:t>0.5</w:t>
                  </w:r>
                  <w:r w:rsidRPr="003506DC">
                    <w:rPr>
                      <w:rFonts w:ascii="新宋体" w:eastAsia="新宋体" w:hAnsi="新宋体" w:hint="eastAsia"/>
                      <w:sz w:val="21"/>
                      <w:szCs w:val="21"/>
                    </w:rPr>
                    <w:t>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3</w:t>
                  </w:r>
                  <w:r w:rsidRPr="003506DC">
                    <w:rPr>
                      <w:rFonts w:ascii="新宋体" w:eastAsia="新宋体" w:hAnsi="新宋体"/>
                      <w:sz w:val="21"/>
                      <w:szCs w:val="21"/>
                    </w:rPr>
                    <w:t xml:space="preserve">. </w:t>
                  </w:r>
                  <w:r w:rsidRPr="003506DC">
                    <w:rPr>
                      <w:rFonts w:ascii="新宋体" w:eastAsia="新宋体" w:hAnsi="新宋体" w:hint="eastAsia"/>
                      <w:sz w:val="21"/>
                      <w:szCs w:val="21"/>
                    </w:rPr>
                    <w:t>项目负责人</w:t>
                  </w:r>
                  <w:proofErr w:type="gramStart"/>
                  <w:r w:rsidRPr="003506DC">
                    <w:rPr>
                      <w:rFonts w:ascii="新宋体" w:eastAsia="新宋体" w:hAnsi="新宋体" w:hint="eastAsia"/>
                      <w:sz w:val="21"/>
                      <w:szCs w:val="21"/>
                    </w:rPr>
                    <w:t>获人才</w:t>
                  </w:r>
                  <w:proofErr w:type="gramEnd"/>
                  <w:r w:rsidRPr="003506DC">
                    <w:rPr>
                      <w:rFonts w:ascii="新宋体" w:eastAsia="新宋体" w:hAnsi="新宋体" w:hint="eastAsia"/>
                      <w:sz w:val="21"/>
                      <w:szCs w:val="21"/>
                    </w:rPr>
                    <w:t>奖励，1项得</w:t>
                  </w:r>
                  <w:r w:rsidRPr="003506DC">
                    <w:rPr>
                      <w:rFonts w:ascii="新宋体" w:eastAsia="新宋体" w:hAnsi="新宋体"/>
                      <w:sz w:val="21"/>
                      <w:szCs w:val="21"/>
                      <w:lang w:val="en"/>
                    </w:rPr>
                    <w:t>1</w:t>
                  </w:r>
                  <w:r w:rsidRPr="003506DC">
                    <w:rPr>
                      <w:rFonts w:ascii="新宋体" w:eastAsia="新宋体" w:hAnsi="新宋体" w:hint="eastAsia"/>
                      <w:sz w:val="21"/>
                      <w:szCs w:val="21"/>
                    </w:rPr>
                    <w:t>分，最高得3分；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（二）评分依据：</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1. 相关人员在投标人单位的在职证明（格式自拟并加盖投标人公章） 或劳动合同复印件加盖投标人公章。</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2.学位需提供学位证书以及</w:t>
                  </w:r>
                  <w:proofErr w:type="gramStart"/>
                  <w:r w:rsidRPr="003506DC">
                    <w:rPr>
                      <w:rFonts w:ascii="新宋体" w:eastAsia="新宋体" w:hAnsi="新宋体" w:hint="eastAsia"/>
                      <w:sz w:val="21"/>
                      <w:szCs w:val="21"/>
                    </w:rPr>
                    <w:t>学信网查询</w:t>
                  </w:r>
                  <w:proofErr w:type="gramEnd"/>
                  <w:r w:rsidRPr="003506DC">
                    <w:rPr>
                      <w:rFonts w:ascii="新宋体" w:eastAsia="新宋体" w:hAnsi="新宋体" w:hint="eastAsia"/>
                      <w:sz w:val="21"/>
                      <w:szCs w:val="21"/>
                    </w:rPr>
                    <w:t>记录，原件备查。学</w:t>
                  </w:r>
                  <w:proofErr w:type="gramStart"/>
                  <w:r w:rsidRPr="003506DC">
                    <w:rPr>
                      <w:rFonts w:ascii="新宋体" w:eastAsia="新宋体" w:hAnsi="新宋体" w:hint="eastAsia"/>
                      <w:sz w:val="21"/>
                      <w:szCs w:val="21"/>
                    </w:rPr>
                    <w:t>信网无法</w:t>
                  </w:r>
                  <w:proofErr w:type="gramEnd"/>
                  <w:r w:rsidRPr="003506DC">
                    <w:rPr>
                      <w:rFonts w:ascii="新宋体" w:eastAsia="新宋体" w:hAnsi="新宋体" w:hint="eastAsia"/>
                      <w:sz w:val="21"/>
                      <w:szCs w:val="21"/>
                    </w:rPr>
                    <w:t>查询的，提供其他佐证材料（如毕业院校、</w:t>
                  </w:r>
                  <w:proofErr w:type="gramStart"/>
                  <w:r w:rsidRPr="003506DC">
                    <w:rPr>
                      <w:rFonts w:ascii="新宋体" w:eastAsia="新宋体" w:hAnsi="新宋体" w:hint="eastAsia"/>
                      <w:sz w:val="21"/>
                      <w:szCs w:val="21"/>
                    </w:rPr>
                    <w:t>人社部门</w:t>
                  </w:r>
                  <w:proofErr w:type="gramEnd"/>
                  <w:r w:rsidRPr="003506DC">
                    <w:rPr>
                      <w:rFonts w:ascii="新宋体" w:eastAsia="新宋体" w:hAnsi="新宋体" w:hint="eastAsia"/>
                      <w:sz w:val="21"/>
                      <w:szCs w:val="21"/>
                    </w:rPr>
                    <w:t>等颁发机构或监管机构等单位出具的证明）作为得分依据，留学归国人员如无法</w:t>
                  </w:r>
                  <w:proofErr w:type="gramStart"/>
                  <w:r w:rsidRPr="003506DC">
                    <w:rPr>
                      <w:rFonts w:ascii="新宋体" w:eastAsia="新宋体" w:hAnsi="新宋体" w:hint="eastAsia"/>
                      <w:sz w:val="21"/>
                      <w:szCs w:val="21"/>
                    </w:rPr>
                    <w:t>提供学信网</w:t>
                  </w:r>
                  <w:proofErr w:type="gramEnd"/>
                  <w:r w:rsidRPr="003506DC">
                    <w:rPr>
                      <w:rFonts w:ascii="新宋体" w:eastAsia="新宋体" w:hAnsi="新宋体" w:hint="eastAsia"/>
                      <w:sz w:val="21"/>
                      <w:szCs w:val="21"/>
                    </w:rPr>
                    <w:t>查询记录截图，提供国（境）外学历证书扫描件（以及中文翻译件）和教育部留学服务中心出具的国外学历学位认证书扫描件【或教育部留学服务中心网站（http://zwfw.cscse.edu.cn/）在线查询截图】也予以认可。</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3. 以上资料均要求提供扫描件或复印件或官方网站截图加盖投标人公章，原件备查。评分中出现无证明资料或专家无法凭所提供资料判断是否得分的情况，一律作不得分处理。</w:t>
                  </w:r>
                </w:p>
              </w:tc>
            </w:tr>
            <w:tr w:rsidR="00B76A18" w:rsidRPr="003506DC">
              <w:trPr>
                <w:trHeight w:val="78"/>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lang w:val="en"/>
                    </w:rPr>
                  </w:pPr>
                  <w:r w:rsidRPr="003506DC">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pStyle w:val="aa"/>
                    <w:spacing w:line="360" w:lineRule="auto"/>
                    <w:rPr>
                      <w:rFonts w:ascii="新宋体" w:eastAsia="新宋体" w:hAnsi="新宋体"/>
                      <w:b/>
                      <w:bCs/>
                      <w:sz w:val="21"/>
                      <w:szCs w:val="21"/>
                    </w:rPr>
                  </w:pPr>
                  <w:r w:rsidRPr="003506DC">
                    <w:rPr>
                      <w:rFonts w:ascii="新宋体" w:eastAsia="新宋体" w:hAnsi="新宋体" w:hint="eastAsia"/>
                      <w:b/>
                      <w:bCs/>
                      <w:sz w:val="21"/>
                      <w:szCs w:val="21"/>
                    </w:rPr>
                    <w:t>（一）评分内容：</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hint="eastAsia"/>
                      <w:sz w:val="21"/>
                      <w:szCs w:val="21"/>
                    </w:rPr>
                    <w:t>1.拟安排的项目主要团队成员具有博士学位的人数达到2人得5分；</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sz w:val="21"/>
                      <w:szCs w:val="21"/>
                    </w:rPr>
                    <w:t>2.</w:t>
                  </w:r>
                  <w:r w:rsidRPr="003506DC">
                    <w:rPr>
                      <w:rFonts w:ascii="新宋体" w:eastAsia="新宋体" w:hAnsi="新宋体" w:hint="eastAsia"/>
                      <w:sz w:val="21"/>
                      <w:szCs w:val="21"/>
                    </w:rPr>
                    <w:t>拟安排的项目主要团队成员具有环境、气象、计算机相关硕士（含）以上学位背景，每项得1分，最高得3分；</w:t>
                  </w:r>
                </w:p>
                <w:p w:rsidR="00B76A18" w:rsidRPr="003506DC" w:rsidRDefault="00B76A18" w:rsidP="008F6173">
                  <w:pPr>
                    <w:pStyle w:val="aa"/>
                    <w:spacing w:line="360" w:lineRule="auto"/>
                    <w:rPr>
                      <w:rFonts w:ascii="新宋体" w:eastAsia="新宋体" w:hAnsi="新宋体"/>
                      <w:b/>
                      <w:bCs/>
                      <w:sz w:val="21"/>
                      <w:szCs w:val="21"/>
                    </w:rPr>
                  </w:pPr>
                  <w:r w:rsidRPr="003506DC">
                    <w:rPr>
                      <w:rFonts w:ascii="新宋体" w:eastAsia="新宋体" w:hAnsi="新宋体" w:hint="eastAsia"/>
                      <w:b/>
                      <w:bCs/>
                      <w:sz w:val="21"/>
                      <w:szCs w:val="21"/>
                    </w:rPr>
                    <w:t>（二）评分依据：</w:t>
                  </w:r>
                </w:p>
                <w:p w:rsidR="00B76A18" w:rsidRPr="003506DC" w:rsidRDefault="00B76A18" w:rsidP="008F6173">
                  <w:pPr>
                    <w:pStyle w:val="aa"/>
                    <w:spacing w:line="360" w:lineRule="auto"/>
                    <w:rPr>
                      <w:rFonts w:ascii="新宋体" w:eastAsia="新宋体" w:hAnsi="新宋体" w:cs="宋体"/>
                      <w:sz w:val="21"/>
                      <w:szCs w:val="21"/>
                    </w:rPr>
                  </w:pPr>
                  <w:r w:rsidRPr="003506DC">
                    <w:rPr>
                      <w:rFonts w:ascii="新宋体" w:eastAsia="新宋体" w:hAnsi="新宋体" w:hint="eastAsia"/>
                      <w:sz w:val="21"/>
                      <w:szCs w:val="21"/>
                    </w:rPr>
                    <w:t>1. 相关人员在投标人单位的在职证明（格式自拟并加盖投标人公章） 或劳动合同复印件加盖投标人公章。</w:t>
                  </w:r>
                </w:p>
                <w:p w:rsidR="00B76A18" w:rsidRPr="003506DC" w:rsidRDefault="00B76A18" w:rsidP="008F6173">
                  <w:pPr>
                    <w:pStyle w:val="aa"/>
                    <w:spacing w:line="360" w:lineRule="auto"/>
                    <w:rPr>
                      <w:rFonts w:ascii="新宋体" w:eastAsia="新宋体" w:hAnsi="新宋体" w:cs="宋体"/>
                      <w:sz w:val="21"/>
                      <w:szCs w:val="21"/>
                    </w:rPr>
                  </w:pPr>
                  <w:r w:rsidRPr="003506DC">
                    <w:rPr>
                      <w:rFonts w:ascii="新宋体" w:eastAsia="新宋体" w:hAnsi="新宋体" w:cs="宋体" w:hint="eastAsia"/>
                      <w:sz w:val="21"/>
                      <w:szCs w:val="21"/>
                    </w:rPr>
                    <w:t>2.学位需提供学位证书以及</w:t>
                  </w:r>
                  <w:proofErr w:type="gramStart"/>
                  <w:r w:rsidRPr="003506DC">
                    <w:rPr>
                      <w:rFonts w:ascii="新宋体" w:eastAsia="新宋体" w:hAnsi="新宋体" w:cs="宋体" w:hint="eastAsia"/>
                      <w:sz w:val="21"/>
                      <w:szCs w:val="21"/>
                    </w:rPr>
                    <w:t>学信网查询</w:t>
                  </w:r>
                  <w:proofErr w:type="gramEnd"/>
                  <w:r w:rsidRPr="003506DC">
                    <w:rPr>
                      <w:rFonts w:ascii="新宋体" w:eastAsia="新宋体" w:hAnsi="新宋体" w:cs="宋体" w:hint="eastAsia"/>
                      <w:sz w:val="21"/>
                      <w:szCs w:val="21"/>
                    </w:rPr>
                    <w:t>记录，原件备查。学</w:t>
                  </w:r>
                  <w:proofErr w:type="gramStart"/>
                  <w:r w:rsidRPr="003506DC">
                    <w:rPr>
                      <w:rFonts w:ascii="新宋体" w:eastAsia="新宋体" w:hAnsi="新宋体" w:cs="宋体" w:hint="eastAsia"/>
                      <w:sz w:val="21"/>
                      <w:szCs w:val="21"/>
                    </w:rPr>
                    <w:t>信网无法</w:t>
                  </w:r>
                  <w:proofErr w:type="gramEnd"/>
                  <w:r w:rsidRPr="003506DC">
                    <w:rPr>
                      <w:rFonts w:ascii="新宋体" w:eastAsia="新宋体" w:hAnsi="新宋体" w:cs="宋体" w:hint="eastAsia"/>
                      <w:sz w:val="21"/>
                      <w:szCs w:val="21"/>
                    </w:rPr>
                    <w:t>查询的，提供其他佐证材料（如毕业院校、</w:t>
                  </w:r>
                  <w:proofErr w:type="gramStart"/>
                  <w:r w:rsidRPr="003506DC">
                    <w:rPr>
                      <w:rFonts w:ascii="新宋体" w:eastAsia="新宋体" w:hAnsi="新宋体" w:cs="宋体" w:hint="eastAsia"/>
                      <w:sz w:val="21"/>
                      <w:szCs w:val="21"/>
                    </w:rPr>
                    <w:t>人社部门</w:t>
                  </w:r>
                  <w:proofErr w:type="gramEnd"/>
                  <w:r w:rsidRPr="003506DC">
                    <w:rPr>
                      <w:rFonts w:ascii="新宋体" w:eastAsia="新宋体" w:hAnsi="新宋体" w:cs="宋体" w:hint="eastAsia"/>
                      <w:sz w:val="21"/>
                      <w:szCs w:val="21"/>
                    </w:rPr>
                    <w:t>等颁发机构或监管机构等单位出具的证明）作为得分依据，留学归国人员如无法</w:t>
                  </w:r>
                  <w:proofErr w:type="gramStart"/>
                  <w:r w:rsidRPr="003506DC">
                    <w:rPr>
                      <w:rFonts w:ascii="新宋体" w:eastAsia="新宋体" w:hAnsi="新宋体" w:cs="宋体" w:hint="eastAsia"/>
                      <w:sz w:val="21"/>
                      <w:szCs w:val="21"/>
                    </w:rPr>
                    <w:t>提供学信网</w:t>
                  </w:r>
                  <w:proofErr w:type="gramEnd"/>
                  <w:r w:rsidRPr="003506DC">
                    <w:rPr>
                      <w:rFonts w:ascii="新宋体" w:eastAsia="新宋体" w:hAnsi="新宋体" w:cs="宋体" w:hint="eastAsia"/>
                      <w:sz w:val="21"/>
                      <w:szCs w:val="21"/>
                    </w:rPr>
                    <w:t>查询记录截图，提供国（境）外学历证书扫描件（以及中文翻译件）和教育部留学服务中心出具的国外学历学位认证书扫描件【或教育部留学服务中心网站（http://zwfw.cscse.edu.cn/）在线查询截图】也予以认可。</w:t>
                  </w:r>
                </w:p>
                <w:p w:rsidR="00B76A18" w:rsidRPr="003506DC" w:rsidRDefault="00B76A18" w:rsidP="008F6173">
                  <w:pPr>
                    <w:pStyle w:val="aa"/>
                    <w:spacing w:line="360" w:lineRule="auto"/>
                    <w:rPr>
                      <w:rFonts w:ascii="新宋体" w:eastAsia="新宋体" w:hAnsi="新宋体"/>
                      <w:sz w:val="21"/>
                      <w:szCs w:val="21"/>
                    </w:rPr>
                  </w:pPr>
                  <w:r w:rsidRPr="003506DC">
                    <w:rPr>
                      <w:rFonts w:ascii="新宋体" w:eastAsia="新宋体" w:hAnsi="新宋体" w:cs="宋体" w:hint="eastAsia"/>
                      <w:sz w:val="21"/>
                      <w:szCs w:val="21"/>
                    </w:rPr>
                    <w:t>3.</w:t>
                  </w:r>
                  <w:r w:rsidRPr="003506DC">
                    <w:rPr>
                      <w:rFonts w:ascii="新宋体" w:eastAsia="新宋体" w:hAnsi="新宋体" w:hint="eastAsia"/>
                      <w:sz w:val="21"/>
                      <w:szCs w:val="21"/>
                    </w:rPr>
                    <w:t>以上资料均要求提供扫描件或复印件或官方网站截图加盖投标人公章，原件备查。评分中出现无证明资料或专家无法凭所提供资料判断是否得分的情况，一律作不得分处理。</w:t>
                  </w:r>
                </w:p>
              </w:tc>
            </w:tr>
            <w:tr w:rsidR="00B76A18" w:rsidRPr="003506DC">
              <w:trPr>
                <w:trHeight w:val="78"/>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投标人自主知识产权产品（创新、设计）情况</w:t>
                  </w:r>
                </w:p>
                <w:p w:rsidR="00B76A18" w:rsidRPr="003506DC" w:rsidRDefault="00B76A18" w:rsidP="008F6173">
                  <w:pPr>
                    <w:adjustRightInd w:val="0"/>
                    <w:snapToGrid w:val="0"/>
                    <w:spacing w:line="360" w:lineRule="auto"/>
                    <w:jc w:val="center"/>
                    <w:rPr>
                      <w:rFonts w:ascii="新宋体" w:eastAsia="新宋体" w:hAnsi="新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color w:val="FF0000"/>
                      <w:szCs w:val="21"/>
                      <w:lang w:val="en"/>
                    </w:rPr>
                  </w:pPr>
                  <w:r w:rsidRPr="003506DC">
                    <w:rPr>
                      <w:rFonts w:ascii="新宋体" w:eastAsia="新宋体" w:hAnsi="新宋体" w:hint="eastAsia"/>
                      <w:szCs w:val="21"/>
                    </w:rPr>
                    <w:t>1</w:t>
                  </w:r>
                  <w:r w:rsidRPr="003506DC">
                    <w:rPr>
                      <w:rFonts w:ascii="新宋体" w:eastAsia="新宋体" w:hAnsi="新宋体"/>
                      <w:szCs w:val="21"/>
                      <w:lang w:val="en"/>
                    </w:rPr>
                    <w:t>2</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（一）评分内容：</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szCs w:val="21"/>
                    </w:rPr>
                    <w:t>1</w:t>
                  </w:r>
                  <w:r w:rsidRPr="003506DC">
                    <w:rPr>
                      <w:rFonts w:ascii="新宋体" w:eastAsia="新宋体" w:hAnsi="新宋体" w:hint="eastAsia"/>
                      <w:szCs w:val="21"/>
                    </w:rPr>
                    <w:t>. 项目负责人以第一完成人具有气象类授权国家发明专利的，每提供一个得</w:t>
                  </w:r>
                  <w:r w:rsidRPr="003506DC">
                    <w:rPr>
                      <w:rFonts w:ascii="新宋体" w:eastAsia="新宋体" w:hAnsi="新宋体"/>
                      <w:szCs w:val="21"/>
                    </w:rPr>
                    <w:t>1</w:t>
                  </w:r>
                  <w:r w:rsidRPr="003506DC">
                    <w:rPr>
                      <w:rFonts w:ascii="新宋体" w:eastAsia="新宋体" w:hAnsi="新宋体" w:hint="eastAsia"/>
                      <w:szCs w:val="21"/>
                    </w:rPr>
                    <w:t>分，最高得6分；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szCs w:val="21"/>
                    </w:rPr>
                    <w:t>2.</w:t>
                  </w:r>
                  <w:r w:rsidRPr="003506DC">
                    <w:rPr>
                      <w:rFonts w:ascii="新宋体" w:eastAsia="新宋体" w:hAnsi="新宋体" w:hint="eastAsia"/>
                      <w:szCs w:val="21"/>
                    </w:rPr>
                    <w:t>项目负责人近三年以第一作者或通讯作者发表核心期刊以上文章，核心（或SCI）期刊每篇0</w:t>
                  </w:r>
                  <w:r w:rsidRPr="003506DC">
                    <w:rPr>
                      <w:rFonts w:ascii="新宋体" w:eastAsia="新宋体" w:hAnsi="新宋体"/>
                      <w:szCs w:val="21"/>
                    </w:rPr>
                    <w:t>.</w:t>
                  </w:r>
                  <w:r w:rsidRPr="003506DC">
                    <w:rPr>
                      <w:rFonts w:ascii="新宋体" w:eastAsia="新宋体" w:hAnsi="新宋体" w:hint="eastAsia"/>
                      <w:szCs w:val="21"/>
                    </w:rPr>
                    <w:t>8分，最高得</w:t>
                  </w:r>
                  <w:r w:rsidRPr="003506DC">
                    <w:rPr>
                      <w:rFonts w:ascii="新宋体" w:eastAsia="新宋体" w:hAnsi="新宋体"/>
                      <w:szCs w:val="21"/>
                      <w:lang w:val="en"/>
                    </w:rPr>
                    <w:t>4</w:t>
                  </w:r>
                  <w:r w:rsidRPr="003506DC">
                    <w:rPr>
                      <w:rFonts w:ascii="新宋体" w:eastAsia="新宋体" w:hAnsi="新宋体" w:hint="eastAsia"/>
                      <w:szCs w:val="21"/>
                    </w:rPr>
                    <w:t>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3</w:t>
                  </w:r>
                  <w:r w:rsidRPr="003506DC">
                    <w:rPr>
                      <w:rFonts w:ascii="新宋体" w:eastAsia="新宋体" w:hAnsi="新宋体"/>
                      <w:szCs w:val="21"/>
                    </w:rPr>
                    <w:t>.</w:t>
                  </w:r>
                  <w:r w:rsidRPr="003506DC">
                    <w:rPr>
                      <w:rFonts w:ascii="新宋体" w:eastAsia="新宋体" w:hAnsi="新宋体" w:hint="eastAsia"/>
                      <w:szCs w:val="21"/>
                    </w:rPr>
                    <w:t>具有气象类及相关领域软件著作权的，每提供一个得1分，最高得</w:t>
                  </w:r>
                  <w:r w:rsidRPr="003506DC">
                    <w:rPr>
                      <w:rFonts w:ascii="新宋体" w:eastAsia="新宋体" w:hAnsi="新宋体"/>
                      <w:szCs w:val="21"/>
                      <w:lang w:val="en"/>
                    </w:rPr>
                    <w:t>2</w:t>
                  </w:r>
                  <w:r w:rsidRPr="003506DC">
                    <w:rPr>
                      <w:rFonts w:ascii="新宋体" w:eastAsia="新宋体" w:hAnsi="新宋体" w:hint="eastAsia"/>
                      <w:szCs w:val="21"/>
                    </w:rPr>
                    <w:t>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（二）评分依据:</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1.提供投标人获授权发明专利、发表论文</w:t>
                  </w:r>
                  <w:proofErr w:type="gramStart"/>
                  <w:r w:rsidRPr="003506DC">
                    <w:rPr>
                      <w:rFonts w:ascii="新宋体" w:eastAsia="新宋体" w:hAnsi="新宋体" w:hint="eastAsia"/>
                      <w:szCs w:val="21"/>
                    </w:rPr>
                    <w:t>及软著复印件</w:t>
                  </w:r>
                  <w:proofErr w:type="gramEnd"/>
                  <w:r w:rsidRPr="003506DC">
                    <w:rPr>
                      <w:rFonts w:ascii="新宋体" w:eastAsia="新宋体" w:hAnsi="新宋体" w:hint="eastAsia"/>
                      <w:szCs w:val="21"/>
                    </w:rPr>
                    <w:t>加盖公章。评分中出现无证明资料或专家无法凭所提供资料判断是否得分的情况，一律作不得分处理。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2.按以上要求提供有效的产权（</w:t>
                  </w:r>
                  <w:r w:rsidRPr="003506DC">
                    <w:rPr>
                      <w:rFonts w:ascii="新宋体" w:eastAsia="新宋体" w:hAnsi="新宋体"/>
                      <w:szCs w:val="21"/>
                    </w:rPr>
                    <w:t>软件著作权</w:t>
                  </w:r>
                  <w:r w:rsidRPr="003506DC">
                    <w:rPr>
                      <w:rFonts w:ascii="新宋体" w:eastAsia="新宋体" w:hAnsi="新宋体" w:hint="eastAsia"/>
                      <w:szCs w:val="21"/>
                    </w:rPr>
                    <w:t>、专利）证书等证明材料扫描件或复印件或官方网站截图加盖公章，原件备查。评分中出现无证明资料或专家无法凭所提供资料判断是否得分的情况，一律作不得分处理。</w:t>
                  </w:r>
                </w:p>
              </w:tc>
            </w:tr>
            <w:tr w:rsidR="00B76A18" w:rsidRPr="003506DC">
              <w:trPr>
                <w:trHeight w:val="78"/>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项目拟使用的工具、机器等情况</w:t>
                  </w:r>
                </w:p>
                <w:p w:rsidR="00B76A18" w:rsidRPr="003506DC" w:rsidRDefault="00B76A18" w:rsidP="008F6173">
                  <w:pPr>
                    <w:adjustRightInd w:val="0"/>
                    <w:snapToGrid w:val="0"/>
                    <w:spacing w:line="360" w:lineRule="auto"/>
                    <w:jc w:val="center"/>
                    <w:rPr>
                      <w:rFonts w:ascii="新宋体" w:eastAsia="新宋体" w:hAnsi="新宋体"/>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（一）评分内容：</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1.投标人有自有或租赁开发所需的电脑设备达到3台得2分，否则不得分。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（二）评分依据：</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1.要求投标人提供以上承诺（格式自定）作为得分依据。未提供承诺或承诺内容不满足要求的均不得分。</w:t>
                  </w:r>
                </w:p>
              </w:tc>
            </w:tr>
            <w:tr w:rsidR="00B76A18" w:rsidRPr="003506DC">
              <w:trPr>
                <w:trHeight w:val="78"/>
                <w:jc w:val="center"/>
              </w:trPr>
              <w:tc>
                <w:tcPr>
                  <w:tcW w:w="734" w:type="dxa"/>
                  <w:vMerge/>
                  <w:tcBorders>
                    <w:left w:val="single" w:sz="4" w:space="0" w:color="auto"/>
                    <w:right w:val="single" w:sz="4" w:space="0" w:color="auto"/>
                  </w:tcBorders>
                  <w:vAlign w:val="center"/>
                </w:tcPr>
                <w:p w:rsidR="00B76A18" w:rsidRPr="003506DC" w:rsidRDefault="00B76A18"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spacing w:line="360" w:lineRule="auto"/>
                    <w:jc w:val="center"/>
                    <w:rPr>
                      <w:rFonts w:ascii="新宋体" w:eastAsia="新宋体" w:hAnsi="新宋体"/>
                      <w:szCs w:val="21"/>
                    </w:rPr>
                  </w:pPr>
                  <w:r w:rsidRPr="003506DC">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hint="eastAsia"/>
                      <w:szCs w:val="21"/>
                    </w:rPr>
                    <w:t>服务响应时间</w:t>
                  </w:r>
                </w:p>
              </w:tc>
              <w:tc>
                <w:tcPr>
                  <w:tcW w:w="1161"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jc w:val="center"/>
                    <w:rPr>
                      <w:rFonts w:ascii="新宋体" w:eastAsia="新宋体" w:hAnsi="新宋体"/>
                      <w:szCs w:val="21"/>
                    </w:rPr>
                  </w:pPr>
                  <w:r w:rsidRPr="003506DC">
                    <w:rPr>
                      <w:rFonts w:ascii="新宋体" w:eastAsia="新宋体" w:hAnsi="新宋体"/>
                      <w:color w:val="000000"/>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（1）投标人接到采购人通知2小时（含）内提供服务，得3分；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（2）投标人接到采购人通知6小时（含）内提供服务，得2分；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（3）投标人接到采购人通知12小时（含）内提供服务，得1分。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（4）其他情况，不得分。</w:t>
                  </w:r>
                </w:p>
                <w:p w:rsidR="00B76A18" w:rsidRPr="003506DC" w:rsidRDefault="00B76A18" w:rsidP="008F6173">
                  <w:pPr>
                    <w:adjustRightInd w:val="0"/>
                    <w:snapToGrid w:val="0"/>
                    <w:spacing w:line="360" w:lineRule="auto"/>
                    <w:rPr>
                      <w:rFonts w:ascii="新宋体" w:eastAsia="新宋体" w:hAnsi="新宋体"/>
                      <w:szCs w:val="21"/>
                    </w:rPr>
                  </w:pPr>
                  <w:r w:rsidRPr="003506DC">
                    <w:rPr>
                      <w:rFonts w:ascii="新宋体" w:eastAsia="新宋体" w:hAnsi="新宋体" w:hint="eastAsia"/>
                      <w:szCs w:val="21"/>
                    </w:rPr>
                    <w:t>注：提供服务响应时间承诺（格式自拟）及到场时间的保障方案作为证明材料，专家应对到场时间的保障方案作的合理性进行判断，若判断为不合理，此项不得分。</w:t>
                  </w:r>
                </w:p>
              </w:tc>
            </w:tr>
            <w:tr w:rsidR="005A0612" w:rsidRPr="003506D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bookmarkStart w:id="1" w:name="InsertEnd"/>
                  <w:bookmarkEnd w:id="1"/>
                  <w:r w:rsidRPr="003506DC">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b/>
                      <w:szCs w:val="21"/>
                    </w:rPr>
                  </w:pPr>
                  <w:r w:rsidRPr="003506DC">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B76A18" w:rsidP="008F6173">
                  <w:pPr>
                    <w:spacing w:line="360" w:lineRule="auto"/>
                    <w:jc w:val="center"/>
                    <w:rPr>
                      <w:rFonts w:ascii="新宋体" w:eastAsia="新宋体" w:hAnsi="新宋体"/>
                      <w:b/>
                      <w:szCs w:val="21"/>
                    </w:rPr>
                  </w:pPr>
                  <w:r w:rsidRPr="003506DC">
                    <w:rPr>
                      <w:rFonts w:ascii="新宋体" w:eastAsia="新宋体" w:hAnsi="新宋体" w:hint="eastAsia"/>
                      <w:b/>
                      <w:szCs w:val="21"/>
                    </w:rPr>
                    <w:t>5</w:t>
                  </w:r>
                </w:p>
              </w:tc>
            </w:tr>
            <w:tr w:rsidR="005A0612" w:rsidRPr="003506DC">
              <w:trPr>
                <w:trHeight w:val="78"/>
                <w:jc w:val="center"/>
              </w:trPr>
              <w:tc>
                <w:tcPr>
                  <w:tcW w:w="734" w:type="dxa"/>
                  <w:vMerge w:val="restart"/>
                  <w:tcBorders>
                    <w:top w:val="single" w:sz="4" w:space="0" w:color="auto"/>
                    <w:left w:val="single" w:sz="4" w:space="0" w:color="auto"/>
                    <w:right w:val="single" w:sz="4" w:space="0" w:color="auto"/>
                  </w:tcBorders>
                  <w:vAlign w:val="center"/>
                </w:tcPr>
                <w:p w:rsidR="005A0612" w:rsidRPr="003506DC" w:rsidRDefault="005A0612"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cs="宋体"/>
                      <w:szCs w:val="21"/>
                    </w:rPr>
                  </w:pPr>
                  <w:r w:rsidRPr="003506DC">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cs="宋体"/>
                      <w:szCs w:val="21"/>
                    </w:rPr>
                  </w:pPr>
                  <w:r w:rsidRPr="003506DC">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cs="宋体"/>
                      <w:szCs w:val="21"/>
                    </w:rPr>
                  </w:pPr>
                  <w:r w:rsidRPr="003506DC">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cs="宋体"/>
                      <w:szCs w:val="21"/>
                    </w:rPr>
                  </w:pPr>
                  <w:r w:rsidRPr="003506DC">
                    <w:rPr>
                      <w:rFonts w:ascii="新宋体" w:eastAsia="新宋体" w:hAnsi="新宋体"/>
                      <w:szCs w:val="21"/>
                    </w:rPr>
                    <w:t>评分准则</w:t>
                  </w:r>
                </w:p>
              </w:tc>
            </w:tr>
            <w:tr w:rsidR="005A0612" w:rsidRPr="003506DC">
              <w:trPr>
                <w:trHeight w:val="78"/>
                <w:jc w:val="center"/>
              </w:trPr>
              <w:tc>
                <w:tcPr>
                  <w:tcW w:w="734" w:type="dxa"/>
                  <w:vMerge/>
                  <w:tcBorders>
                    <w:left w:val="single" w:sz="4" w:space="0" w:color="auto"/>
                    <w:right w:val="single" w:sz="4" w:space="0" w:color="auto"/>
                  </w:tcBorders>
                  <w:vAlign w:val="center"/>
                </w:tcPr>
                <w:p w:rsidR="005A0612" w:rsidRPr="003506DC" w:rsidRDefault="005A0612" w:rsidP="008F6173">
                  <w:pPr>
                    <w:spacing w:line="360" w:lineRule="auto"/>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cs="宋体"/>
                      <w:szCs w:val="21"/>
                    </w:rPr>
                  </w:pPr>
                  <w:r w:rsidRPr="003506DC">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5A0612" w:rsidRPr="003506DC" w:rsidRDefault="00D274A0" w:rsidP="008F6173">
                  <w:pPr>
                    <w:spacing w:line="360" w:lineRule="auto"/>
                    <w:jc w:val="center"/>
                    <w:rPr>
                      <w:rFonts w:ascii="新宋体" w:eastAsia="新宋体" w:hAnsi="新宋体"/>
                      <w:szCs w:val="21"/>
                    </w:rPr>
                  </w:pPr>
                  <w:r w:rsidRPr="003506DC">
                    <w:rPr>
                      <w:rFonts w:ascii="新宋体" w:eastAsia="新宋体" w:hAnsi="新宋体"/>
                      <w:szCs w:val="21"/>
                    </w:rPr>
                    <w:t>市财政</w:t>
                  </w:r>
                  <w:r w:rsidRPr="003506DC">
                    <w:rPr>
                      <w:rFonts w:ascii="新宋体" w:eastAsia="新宋体" w:hAnsi="新宋体" w:hint="eastAsia"/>
                      <w:szCs w:val="21"/>
                    </w:rPr>
                    <w:t>局</w:t>
                  </w:r>
                  <w:r w:rsidRPr="003506DC">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5A0612" w:rsidRPr="003506DC" w:rsidRDefault="00B76A18" w:rsidP="008F6173">
                  <w:pPr>
                    <w:spacing w:line="360" w:lineRule="auto"/>
                    <w:jc w:val="center"/>
                    <w:rPr>
                      <w:rFonts w:ascii="新宋体" w:eastAsia="新宋体" w:hAnsi="新宋体" w:cs="宋体"/>
                      <w:szCs w:val="21"/>
                    </w:rPr>
                  </w:pPr>
                  <w:r w:rsidRPr="003506DC">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5A0612" w:rsidRPr="003506DC" w:rsidRDefault="00B76A18" w:rsidP="008F6173">
                  <w:pPr>
                    <w:spacing w:line="360" w:lineRule="auto"/>
                    <w:rPr>
                      <w:rFonts w:ascii="新宋体" w:eastAsia="新宋体" w:hAnsi="新宋体"/>
                      <w:szCs w:val="21"/>
                    </w:rPr>
                  </w:pPr>
                  <w:r w:rsidRPr="003506DC">
                    <w:rPr>
                      <w:rFonts w:ascii="新宋体" w:eastAsia="新宋体" w:hAnsi="新宋体" w:cs="宋体" w:hint="eastAsia"/>
                      <w:szCs w:val="21"/>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向评审委员会提供相关信息。</w:t>
                  </w:r>
                </w:p>
              </w:tc>
            </w:tr>
          </w:tbl>
          <w:p w:rsidR="005A0612" w:rsidRDefault="005A0612">
            <w:pPr>
              <w:rPr>
                <w:rFonts w:ascii="新宋体" w:eastAsia="新宋体" w:hAnsi="新宋体"/>
              </w:rPr>
            </w:pPr>
          </w:p>
        </w:tc>
      </w:tr>
    </w:tbl>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D274A0">
      <w:pPr>
        <w:pStyle w:val="2"/>
        <w:rPr>
          <w:rFonts w:ascii="新宋体" w:eastAsia="新宋体" w:hAnsi="新宋体"/>
          <w:sz w:val="30"/>
          <w:szCs w:val="30"/>
        </w:rPr>
      </w:pPr>
      <w:r>
        <w:rPr>
          <w:rFonts w:ascii="新宋体" w:eastAsia="新宋体" w:hAnsi="新宋体" w:hint="eastAsia"/>
          <w:sz w:val="30"/>
          <w:szCs w:val="30"/>
        </w:rPr>
        <w:t>其它关键信息</w:t>
      </w:r>
    </w:p>
    <w:p w:rsidR="005A0612" w:rsidRDefault="00D274A0">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A0612" w:rsidRDefault="00D274A0">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5A0612">
        <w:trPr>
          <w:jc w:val="center"/>
        </w:trPr>
        <w:tc>
          <w:tcPr>
            <w:tcW w:w="4264" w:type="dxa"/>
            <w:vAlign w:val="center"/>
          </w:tcPr>
          <w:p w:rsidR="005A0612" w:rsidRDefault="00D274A0">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5A0612" w:rsidRDefault="003506DC">
            <w:pPr>
              <w:spacing w:line="360" w:lineRule="auto"/>
              <w:jc w:val="center"/>
              <w:rPr>
                <w:rFonts w:ascii="新宋体" w:eastAsia="新宋体" w:hAnsi="新宋体"/>
              </w:rPr>
            </w:pPr>
            <w:r>
              <w:rPr>
                <w:rFonts w:hint="eastAsia"/>
              </w:rPr>
              <w:t>综合评分法</w:t>
            </w:r>
          </w:p>
        </w:tc>
      </w:tr>
      <w:tr w:rsidR="005A0612">
        <w:trPr>
          <w:jc w:val="center"/>
        </w:trPr>
        <w:tc>
          <w:tcPr>
            <w:tcW w:w="4264" w:type="dxa"/>
            <w:vAlign w:val="center"/>
          </w:tcPr>
          <w:p w:rsidR="005A0612" w:rsidRDefault="00D274A0">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5A0612" w:rsidRDefault="003506DC">
            <w:pPr>
              <w:spacing w:line="360" w:lineRule="auto"/>
              <w:jc w:val="center"/>
              <w:rPr>
                <w:rFonts w:ascii="新宋体" w:eastAsia="新宋体" w:hAnsi="新宋体"/>
              </w:rPr>
            </w:pPr>
            <w:r>
              <w:rPr>
                <w:rFonts w:ascii="新宋体" w:eastAsia="新宋体" w:hAnsi="新宋体" w:hint="eastAsia"/>
              </w:rPr>
              <w:t>1</w:t>
            </w:r>
          </w:p>
        </w:tc>
      </w:tr>
    </w:tbl>
    <w:p w:rsidR="005A0612" w:rsidRDefault="005A0612">
      <w:pPr>
        <w:spacing w:line="360" w:lineRule="auto"/>
        <w:rPr>
          <w:rFonts w:ascii="新宋体" w:eastAsia="新宋体" w:hAnsi="新宋体"/>
        </w:rPr>
      </w:pPr>
    </w:p>
    <w:p w:rsidR="005A0612" w:rsidRDefault="00D274A0">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A0612" w:rsidRDefault="00D274A0">
      <w:pPr>
        <w:spacing w:line="360" w:lineRule="auto"/>
        <w:ind w:firstLineChars="200" w:firstLine="420"/>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三部门联合发布关于促进残疾人就业政府采购政策的通知》（财库〔2017〕141号）和《深圳市财政局关于贯彻落实进一步加大政府采购支持中小企业力度有关事宜的通知》（</w:t>
      </w:r>
      <w:proofErr w:type="gramStart"/>
      <w:r>
        <w:rPr>
          <w:rFonts w:ascii="新宋体" w:eastAsia="新宋体" w:hAnsi="新宋体" w:hint="eastAsia"/>
        </w:rPr>
        <w:t>深财购〔2022〕</w:t>
      </w:r>
      <w:proofErr w:type="gramEnd"/>
      <w:r>
        <w:rPr>
          <w:rFonts w:ascii="新宋体" w:eastAsia="新宋体" w:hAnsi="新宋体" w:hint="eastAsia"/>
        </w:rPr>
        <w:t>15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5A0612" w:rsidRDefault="00D274A0">
      <w:pPr>
        <w:spacing w:line="360" w:lineRule="auto"/>
        <w:ind w:firstLineChars="200" w:firstLine="420"/>
        <w:rPr>
          <w:rFonts w:ascii="新宋体" w:eastAsia="新宋体" w:hAnsi="新宋体"/>
        </w:rPr>
      </w:pPr>
      <w:r>
        <w:rPr>
          <w:rFonts w:ascii="新宋体" w:eastAsia="新宋体" w:hAnsi="新宋体" w:hint="eastAsia"/>
        </w:rPr>
        <w:t>2.根据《工业和信息化部、国家统计局、国家发展和改革委员会、财政部关于印发中小企业划型标准规定的通知》（工信部联企业〔2011〕300 号），本项目采购标的（服务需求）对应的中小企业划分标准所属行业为</w:t>
      </w:r>
      <w:r>
        <w:rPr>
          <w:rFonts w:ascii="新宋体" w:eastAsia="新宋体" w:hAnsi="新宋体" w:hint="eastAsia"/>
          <w:u w:val="single"/>
        </w:rPr>
        <w:t>其他未列明行业</w:t>
      </w:r>
    </w:p>
    <w:p w:rsidR="005A0612" w:rsidRDefault="00D274A0">
      <w:pPr>
        <w:spacing w:line="360" w:lineRule="auto"/>
        <w:rPr>
          <w:rFonts w:ascii="新宋体" w:eastAsia="新宋体" w:hAnsi="新宋体"/>
        </w:rPr>
      </w:pPr>
      <w:r>
        <w:rPr>
          <w:rFonts w:ascii="新宋体" w:eastAsia="新宋体" w:hAnsi="新宋体" w:hint="eastAsia"/>
        </w:rPr>
        <w:t xml:space="preserve">    3.联合协议中约定，小型、微型企业和监狱企业的协议合同金额占到联合体协议合同总金额30%以上且不足100%的，可给予联合体</w:t>
      </w:r>
      <w:r w:rsidR="003506DC">
        <w:rPr>
          <w:rFonts w:ascii="新宋体" w:eastAsia="新宋体" w:hAnsi="新宋体" w:hint="eastAsia"/>
          <w:u w:val="single"/>
        </w:rPr>
        <w:t xml:space="preserve"> \  </w:t>
      </w:r>
      <w:r>
        <w:rPr>
          <w:rFonts w:ascii="新宋体" w:eastAsia="新宋体" w:hAnsi="新宋体" w:hint="eastAsia"/>
        </w:rPr>
        <w:t>%的价格扣除。</w:t>
      </w:r>
    </w:p>
    <w:p w:rsidR="005A0612" w:rsidRDefault="00D274A0">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5A0612" w:rsidRDefault="005A0612" w:rsidP="00795CF3"/>
    <w:p w:rsidR="005A0612" w:rsidRDefault="00D274A0">
      <w:pPr>
        <w:spacing w:line="360" w:lineRule="auto"/>
        <w:rPr>
          <w:rFonts w:ascii="新宋体" w:eastAsia="新宋体" w:hAnsi="新宋体"/>
          <w:b/>
        </w:rPr>
      </w:pPr>
      <w:r>
        <w:rPr>
          <w:rFonts w:ascii="新宋体" w:eastAsia="新宋体" w:hAnsi="新宋体" w:hint="eastAsia"/>
          <w:b/>
        </w:rPr>
        <w:t>三、关于失信供应商的价格上浮</w:t>
      </w:r>
    </w:p>
    <w:p w:rsidR="005A0612" w:rsidRDefault="00D274A0" w:rsidP="00795CF3">
      <w:pPr>
        <w:spacing w:line="360" w:lineRule="auto"/>
      </w:pPr>
      <w:r>
        <w:rPr>
          <w:rFonts w:hint="eastAsia"/>
        </w:rPr>
        <w:t>采取价格评比法（比如最低价法）的项目，因违法违规行为被记入诚信档案的失信供应商最终报价</w:t>
      </w:r>
      <w:r>
        <w:rPr>
          <w:rFonts w:hint="eastAsia"/>
        </w:rPr>
        <w:lastRenderedPageBreak/>
        <w:t>在该企业最后一轮报价的基础</w:t>
      </w:r>
      <w:proofErr w:type="gramStart"/>
      <w:r>
        <w:rPr>
          <w:rFonts w:hint="eastAsia"/>
        </w:rPr>
        <w:t>上</w:t>
      </w:r>
      <w:proofErr w:type="gramEnd"/>
      <w:r>
        <w:rPr>
          <w:rFonts w:hint="eastAsia"/>
        </w:rPr>
        <w:t>上浮</w:t>
      </w:r>
      <w:r>
        <w:t>10%</w:t>
      </w:r>
      <w:r>
        <w:rPr>
          <w:rFonts w:hint="eastAsia"/>
        </w:rPr>
        <w:t>。失信供应</w:t>
      </w:r>
      <w:proofErr w:type="gramStart"/>
      <w:r>
        <w:rPr>
          <w:rFonts w:hint="eastAsia"/>
        </w:rPr>
        <w:t>商符合</w:t>
      </w:r>
      <w:proofErr w:type="gramEnd"/>
      <w:r>
        <w:rPr>
          <w:rFonts w:hint="eastAsia"/>
        </w:rPr>
        <w:t>优惠主体资格的，价格扣除和价格上浮一并执行。</w:t>
      </w:r>
    </w:p>
    <w:p w:rsidR="005A0612" w:rsidRDefault="005A0612">
      <w:pPr>
        <w:spacing w:line="360" w:lineRule="auto"/>
        <w:rPr>
          <w:rFonts w:ascii="新宋体" w:eastAsia="新宋体" w:hAnsi="新宋体"/>
        </w:rPr>
      </w:pPr>
    </w:p>
    <w:p w:rsidR="005A0612" w:rsidRDefault="00D274A0">
      <w:pPr>
        <w:spacing w:line="360" w:lineRule="auto"/>
        <w:rPr>
          <w:rFonts w:ascii="新宋体" w:eastAsia="新宋体" w:hAnsi="新宋体"/>
          <w:b/>
        </w:rPr>
      </w:pPr>
      <w:r>
        <w:rPr>
          <w:rFonts w:ascii="新宋体" w:eastAsia="新宋体" w:hAnsi="新宋体" w:hint="eastAsia"/>
          <w:b/>
        </w:rPr>
        <w:t>四、其他说明</w:t>
      </w:r>
    </w:p>
    <w:p w:rsidR="005A0612" w:rsidRDefault="00D274A0">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5A0612" w:rsidRDefault="00D274A0" w:rsidP="00795CF3">
      <w:pPr>
        <w:spacing w:line="360" w:lineRule="auto"/>
        <w:rPr>
          <w:rFonts w:ascii="新宋体" w:eastAsia="新宋体" w:hAnsi="新宋体"/>
        </w:rPr>
      </w:pPr>
      <w:r>
        <w:rPr>
          <w:rFonts w:ascii="新宋体" w:eastAsia="新宋体" w:hAnsi="新宋体" w:hint="eastAsia"/>
        </w:rPr>
        <w:t>2.采购人拟采购的项目中，如涉及《深圳市财政局关于大力推广政府绿色采购有关事项的通知》（</w:t>
      </w:r>
      <w:proofErr w:type="gramStart"/>
      <w:r>
        <w:rPr>
          <w:rFonts w:ascii="新宋体" w:eastAsia="新宋体" w:hAnsi="新宋体" w:hint="eastAsia"/>
        </w:rPr>
        <w:t>深财购〔2023〕</w:t>
      </w:r>
      <w:proofErr w:type="gramEnd"/>
      <w:r>
        <w:rPr>
          <w:rFonts w:ascii="新宋体" w:eastAsia="新宋体" w:hAnsi="新宋体" w:hint="eastAsia"/>
        </w:rPr>
        <w:t>49 号）相关内容的，要依据该通知要求执行。</w:t>
      </w:r>
    </w:p>
    <w:p w:rsidR="008F6173" w:rsidRPr="00795CF3" w:rsidRDefault="008F6173" w:rsidP="008F6173">
      <w:pPr>
        <w:widowControl/>
        <w:jc w:val="left"/>
        <w:rPr>
          <w:rFonts w:ascii="新宋体" w:eastAsia="新宋体" w:hAnsi="新宋体"/>
        </w:rPr>
      </w:pPr>
      <w:r>
        <w:rPr>
          <w:rFonts w:ascii="新宋体" w:eastAsia="新宋体" w:hAnsi="新宋体"/>
        </w:rPr>
        <w:br w:type="page"/>
      </w:r>
    </w:p>
    <w:p w:rsidR="005A0612" w:rsidRDefault="00D274A0">
      <w:pPr>
        <w:pStyle w:val="10"/>
      </w:pPr>
      <w:r>
        <w:rPr>
          <w:rFonts w:hint="eastAsia"/>
        </w:rPr>
        <w:lastRenderedPageBreak/>
        <w:t>目  录</w:t>
      </w:r>
    </w:p>
    <w:p w:rsidR="005A0612" w:rsidRDefault="00D274A0">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5A0612" w:rsidRDefault="00D274A0">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5A0612" w:rsidRDefault="00D274A0">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5A0612" w:rsidRDefault="00D274A0">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5A0612" w:rsidRDefault="00D274A0">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5A0612" w:rsidRDefault="00D274A0">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5A0612" w:rsidRDefault="00D274A0">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5A0612" w:rsidRDefault="00D274A0">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5A0612" w:rsidRDefault="00D274A0">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5A0612" w:rsidRDefault="00D274A0">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5A0612" w:rsidRDefault="00D274A0">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5A0612" w:rsidRDefault="00D274A0">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D274A0">
      <w:pPr>
        <w:pStyle w:val="10"/>
      </w:pPr>
      <w:r>
        <w:rPr>
          <w:rFonts w:hint="eastAsia"/>
        </w:rPr>
        <w:lastRenderedPageBreak/>
        <w:t>第一册  专用条款</w:t>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p w:rsidR="00795CF3" w:rsidRDefault="00795CF3" w:rsidP="00795CF3">
      <w:pPr>
        <w:spacing w:line="360" w:lineRule="auto"/>
        <w:rPr>
          <w:rFonts w:ascii="新宋体" w:eastAsia="新宋体" w:hAnsi="新宋体"/>
          <w:szCs w:val="21"/>
        </w:rPr>
      </w:pPr>
      <w:r>
        <w:rPr>
          <w:rFonts w:ascii="新宋体" w:eastAsia="新宋体" w:hAnsi="新宋体" w:hint="eastAsia"/>
          <w:szCs w:val="21"/>
        </w:rPr>
        <w:t>项目概况</w:t>
      </w:r>
      <w:r w:rsidRPr="00795CF3">
        <w:rPr>
          <w:rFonts w:ascii="新宋体" w:eastAsia="新宋体" w:hAnsi="新宋体" w:hint="eastAsia"/>
          <w:szCs w:val="21"/>
        </w:rPr>
        <w:t>：</w:t>
      </w:r>
      <w:r w:rsidRPr="00795CF3">
        <w:rPr>
          <w:rFonts w:ascii="新宋体" w:eastAsia="新宋体" w:hAnsi="新宋体" w:hint="eastAsia"/>
          <w:szCs w:val="21"/>
          <w:u w:val="single"/>
        </w:rPr>
        <w:t>科技咨询服务</w:t>
      </w:r>
      <w:r w:rsidRPr="00795CF3">
        <w:rPr>
          <w:rFonts w:ascii="新宋体" w:eastAsia="新宋体" w:hAnsi="新宋体" w:hint="eastAsia"/>
          <w:szCs w:val="21"/>
        </w:rPr>
        <w:t>采购项目的潜在投标人应在</w:t>
      </w:r>
      <w:r w:rsidRPr="00795CF3">
        <w:rPr>
          <w:rFonts w:ascii="新宋体" w:eastAsia="新宋体" w:hAnsi="新宋体" w:hint="eastAsia"/>
          <w:szCs w:val="21"/>
          <w:u w:val="single"/>
        </w:rPr>
        <w:t>深圳市福田区天安数码</w:t>
      </w:r>
      <w:proofErr w:type="gramStart"/>
      <w:r w:rsidRPr="00795CF3">
        <w:rPr>
          <w:rFonts w:ascii="新宋体" w:eastAsia="新宋体" w:hAnsi="新宋体" w:hint="eastAsia"/>
          <w:szCs w:val="21"/>
          <w:u w:val="single"/>
        </w:rPr>
        <w:t>城创新</w:t>
      </w:r>
      <w:proofErr w:type="gramEnd"/>
      <w:r w:rsidRPr="00795CF3">
        <w:rPr>
          <w:rFonts w:ascii="新宋体" w:eastAsia="新宋体" w:hAnsi="新宋体" w:hint="eastAsia"/>
          <w:szCs w:val="21"/>
          <w:u w:val="single"/>
        </w:rPr>
        <w:t>科技广场一期B座1709室</w:t>
      </w:r>
      <w:r w:rsidRPr="00795CF3">
        <w:rPr>
          <w:rFonts w:ascii="新宋体" w:eastAsia="新宋体" w:hAnsi="新宋体" w:hint="eastAsia"/>
          <w:szCs w:val="21"/>
        </w:rPr>
        <w:t>获取招标文</w:t>
      </w:r>
      <w:r>
        <w:rPr>
          <w:rFonts w:ascii="新宋体" w:eastAsia="新宋体" w:hAnsi="新宋体" w:hint="eastAsia"/>
          <w:szCs w:val="21"/>
        </w:rPr>
        <w:t>件，并</w:t>
      </w:r>
      <w:r w:rsidRPr="00C35848">
        <w:rPr>
          <w:rFonts w:ascii="新宋体" w:eastAsia="新宋体" w:hAnsi="新宋体" w:hint="eastAsia"/>
          <w:szCs w:val="21"/>
        </w:rPr>
        <w:t>于</w:t>
      </w:r>
      <w:r w:rsidRPr="00C35848">
        <w:rPr>
          <w:rFonts w:ascii="新宋体" w:eastAsia="新宋体" w:hAnsi="新宋体" w:hint="eastAsia"/>
          <w:szCs w:val="21"/>
          <w:u w:val="single"/>
        </w:rPr>
        <w:t>2024</w:t>
      </w:r>
      <w:r w:rsidRPr="00C35848">
        <w:rPr>
          <w:rFonts w:ascii="新宋体" w:eastAsia="新宋体" w:hAnsi="新宋体" w:hint="eastAsia"/>
          <w:bCs/>
          <w:szCs w:val="21"/>
          <w:u w:val="single"/>
        </w:rPr>
        <w:t>年</w:t>
      </w:r>
      <w:r w:rsidR="00414C4E">
        <w:rPr>
          <w:rFonts w:ascii="新宋体" w:eastAsia="新宋体" w:hAnsi="新宋体" w:hint="eastAsia"/>
          <w:bCs/>
          <w:szCs w:val="21"/>
          <w:u w:val="single"/>
        </w:rPr>
        <w:t>04</w:t>
      </w:r>
      <w:r w:rsidR="008E172B" w:rsidRPr="00C35848">
        <w:rPr>
          <w:rFonts w:ascii="新宋体" w:eastAsia="新宋体" w:hAnsi="新宋体" w:hint="eastAsia"/>
          <w:bCs/>
          <w:szCs w:val="21"/>
          <w:u w:val="single"/>
        </w:rPr>
        <w:t>月</w:t>
      </w:r>
      <w:r w:rsidR="00414C4E">
        <w:rPr>
          <w:rFonts w:ascii="新宋体" w:eastAsia="新宋体" w:hAnsi="新宋体" w:hint="eastAsia"/>
          <w:bCs/>
          <w:szCs w:val="21"/>
          <w:u w:val="single"/>
        </w:rPr>
        <w:t>01</w:t>
      </w:r>
      <w:r w:rsidRPr="00C35848">
        <w:rPr>
          <w:rFonts w:ascii="新宋体" w:eastAsia="新宋体" w:hAnsi="新宋体" w:hint="eastAsia"/>
          <w:bCs/>
          <w:szCs w:val="21"/>
          <w:u w:val="single"/>
        </w:rPr>
        <w:t>日</w:t>
      </w:r>
      <w:r w:rsidR="00414C4E">
        <w:rPr>
          <w:rFonts w:ascii="新宋体" w:eastAsia="新宋体" w:hAnsi="新宋体" w:hint="eastAsia"/>
          <w:bCs/>
          <w:szCs w:val="21"/>
          <w:u w:val="single"/>
        </w:rPr>
        <w:t>14</w:t>
      </w:r>
      <w:r w:rsidRPr="00C35848">
        <w:rPr>
          <w:rFonts w:ascii="新宋体" w:eastAsia="新宋体" w:hAnsi="新宋体" w:hint="eastAsia"/>
          <w:bCs/>
          <w:szCs w:val="21"/>
          <w:u w:val="single"/>
        </w:rPr>
        <w:t>:</w:t>
      </w:r>
      <w:r w:rsidR="008E172B" w:rsidRPr="00C35848">
        <w:rPr>
          <w:rFonts w:ascii="新宋体" w:eastAsia="新宋体" w:hAnsi="新宋体" w:hint="eastAsia"/>
          <w:bCs/>
          <w:szCs w:val="21"/>
          <w:u w:val="single"/>
        </w:rPr>
        <w:t>30</w:t>
      </w:r>
      <w:r w:rsidRPr="00C35848">
        <w:rPr>
          <w:rFonts w:ascii="新宋体" w:eastAsia="新宋体" w:hAnsi="新宋体" w:hint="eastAsia"/>
          <w:bCs/>
          <w:szCs w:val="21"/>
          <w:u w:val="single"/>
        </w:rPr>
        <w:t>（</w:t>
      </w:r>
      <w:r w:rsidRPr="00C35848">
        <w:rPr>
          <w:rFonts w:ascii="新宋体" w:eastAsia="新宋体" w:hAnsi="新宋体" w:hint="eastAsia"/>
          <w:bCs/>
          <w:szCs w:val="21"/>
        </w:rPr>
        <w:t>北京时间</w:t>
      </w:r>
      <w:r>
        <w:rPr>
          <w:rFonts w:ascii="新宋体" w:eastAsia="新宋体" w:hAnsi="新宋体" w:hint="eastAsia"/>
          <w:bCs/>
          <w:szCs w:val="21"/>
        </w:rPr>
        <w:t>）前提交响应文件</w:t>
      </w:r>
      <w:r>
        <w:rPr>
          <w:rFonts w:ascii="新宋体" w:eastAsia="新宋体" w:hAnsi="新宋体" w:hint="eastAsia"/>
          <w:szCs w:val="21"/>
        </w:rPr>
        <w:t>。</w:t>
      </w:r>
    </w:p>
    <w:p w:rsidR="00795CF3" w:rsidRDefault="00795CF3" w:rsidP="00795CF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95CF3" w:rsidRDefault="00795CF3" w:rsidP="00795CF3">
      <w:pPr>
        <w:spacing w:line="360" w:lineRule="auto"/>
        <w:rPr>
          <w:rFonts w:ascii="新宋体" w:eastAsia="新宋体" w:hAnsi="新宋体"/>
          <w:color w:val="FF0000"/>
          <w:szCs w:val="21"/>
        </w:rPr>
      </w:pPr>
      <w:r>
        <w:rPr>
          <w:rFonts w:ascii="新宋体" w:eastAsia="新宋体" w:hAnsi="新宋体" w:hint="eastAsia"/>
          <w:szCs w:val="21"/>
        </w:rPr>
        <w:t>1.项目编号：</w:t>
      </w:r>
      <w:r w:rsidRPr="00795CF3">
        <w:rPr>
          <w:rFonts w:ascii="新宋体" w:eastAsia="新宋体" w:hAnsi="新宋体"/>
          <w:szCs w:val="21"/>
        </w:rPr>
        <w:t>RNX2024077ZC-SZQX</w:t>
      </w:r>
    </w:p>
    <w:p w:rsidR="00795CF3" w:rsidRDefault="00795CF3" w:rsidP="00795CF3">
      <w:pPr>
        <w:spacing w:line="360" w:lineRule="auto"/>
        <w:rPr>
          <w:rFonts w:ascii="新宋体" w:eastAsia="新宋体" w:hAnsi="新宋体"/>
          <w:szCs w:val="21"/>
        </w:rPr>
      </w:pPr>
      <w:r>
        <w:rPr>
          <w:rFonts w:ascii="新宋体" w:eastAsia="新宋体" w:hAnsi="新宋体" w:hint="eastAsia"/>
          <w:szCs w:val="21"/>
        </w:rPr>
        <w:t>2.项目名称：</w:t>
      </w:r>
      <w:r w:rsidRPr="00795CF3">
        <w:rPr>
          <w:rFonts w:ascii="新宋体" w:eastAsia="新宋体" w:hAnsi="新宋体" w:hint="eastAsia"/>
          <w:szCs w:val="21"/>
        </w:rPr>
        <w:t>科技咨询服务</w:t>
      </w:r>
    </w:p>
    <w:p w:rsidR="00795CF3" w:rsidRDefault="00795CF3" w:rsidP="00795CF3">
      <w:pPr>
        <w:spacing w:line="360" w:lineRule="auto"/>
        <w:rPr>
          <w:rFonts w:ascii="新宋体" w:eastAsia="新宋体" w:hAnsi="新宋体"/>
          <w:szCs w:val="21"/>
        </w:rPr>
      </w:pPr>
      <w:r>
        <w:rPr>
          <w:rFonts w:ascii="新宋体" w:eastAsia="新宋体" w:hAnsi="新宋体" w:hint="eastAsia"/>
          <w:szCs w:val="21"/>
        </w:rPr>
        <w:t>3.预算金额：人民币叁拾万元整（300,000.00）</w:t>
      </w:r>
    </w:p>
    <w:p w:rsidR="00795CF3" w:rsidRDefault="00795CF3" w:rsidP="00795CF3">
      <w:pPr>
        <w:spacing w:line="360" w:lineRule="auto"/>
        <w:rPr>
          <w:rFonts w:ascii="新宋体" w:eastAsia="新宋体" w:hAnsi="新宋体"/>
          <w:szCs w:val="21"/>
        </w:rPr>
      </w:pPr>
      <w:r>
        <w:rPr>
          <w:rFonts w:ascii="新宋体" w:eastAsia="新宋体" w:hAnsi="新宋体" w:hint="eastAsia"/>
          <w:szCs w:val="21"/>
        </w:rPr>
        <w:t>4.最高限价：人民币叁拾万元整（300,000.00）</w:t>
      </w:r>
    </w:p>
    <w:p w:rsidR="00795CF3" w:rsidRDefault="00795CF3" w:rsidP="00795CF3">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95CF3" w:rsidTr="00D274A0">
        <w:trPr>
          <w:jc w:val="center"/>
        </w:trPr>
        <w:tc>
          <w:tcPr>
            <w:tcW w:w="2966" w:type="dxa"/>
            <w:shd w:val="clear" w:color="auto" w:fill="4BACC6"/>
            <w:vAlign w:val="center"/>
          </w:tcPr>
          <w:p w:rsidR="00795CF3" w:rsidRDefault="00795CF3" w:rsidP="00D274A0">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95CF3" w:rsidRDefault="00795CF3" w:rsidP="00D274A0">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95CF3" w:rsidRDefault="00795CF3" w:rsidP="00D274A0">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95CF3" w:rsidRDefault="00795CF3" w:rsidP="00D274A0">
            <w:pPr>
              <w:spacing w:line="360" w:lineRule="auto"/>
              <w:jc w:val="center"/>
              <w:rPr>
                <w:rFonts w:ascii="新宋体" w:eastAsia="新宋体" w:hAnsi="新宋体"/>
                <w:szCs w:val="21"/>
              </w:rPr>
            </w:pPr>
            <w:r>
              <w:rPr>
                <w:rFonts w:ascii="新宋体" w:eastAsia="新宋体" w:hAnsi="新宋体" w:hint="eastAsia"/>
                <w:szCs w:val="21"/>
              </w:rPr>
              <w:t>备注</w:t>
            </w:r>
          </w:p>
        </w:tc>
      </w:tr>
      <w:tr w:rsidR="00795CF3" w:rsidTr="00D274A0">
        <w:trPr>
          <w:jc w:val="center"/>
        </w:trPr>
        <w:tc>
          <w:tcPr>
            <w:tcW w:w="2966" w:type="dxa"/>
            <w:shd w:val="clear" w:color="auto" w:fill="auto"/>
            <w:vAlign w:val="center"/>
          </w:tcPr>
          <w:p w:rsidR="00795CF3" w:rsidRDefault="00795CF3" w:rsidP="00D274A0">
            <w:pPr>
              <w:spacing w:line="360" w:lineRule="auto"/>
              <w:jc w:val="center"/>
              <w:rPr>
                <w:rFonts w:ascii="新宋体" w:eastAsia="新宋体" w:hAnsi="新宋体"/>
                <w:szCs w:val="21"/>
              </w:rPr>
            </w:pPr>
            <w:r w:rsidRPr="00795CF3">
              <w:rPr>
                <w:rFonts w:ascii="新宋体" w:eastAsia="新宋体" w:hAnsi="新宋体" w:hint="eastAsia"/>
                <w:szCs w:val="21"/>
              </w:rPr>
              <w:t>科技咨询服务</w:t>
            </w:r>
          </w:p>
        </w:tc>
        <w:tc>
          <w:tcPr>
            <w:tcW w:w="1134" w:type="dxa"/>
            <w:shd w:val="clear" w:color="auto" w:fill="auto"/>
            <w:vAlign w:val="center"/>
          </w:tcPr>
          <w:p w:rsidR="00795CF3" w:rsidRDefault="00795CF3" w:rsidP="00D274A0">
            <w:pPr>
              <w:spacing w:line="360" w:lineRule="auto"/>
              <w:jc w:val="center"/>
              <w:rPr>
                <w:rFonts w:ascii="新宋体" w:eastAsia="新宋体" w:hAnsi="新宋体"/>
                <w:szCs w:val="21"/>
              </w:rPr>
            </w:pPr>
            <w:r>
              <w:rPr>
                <w:rFonts w:ascii="新宋体" w:eastAsia="新宋体" w:hAnsi="新宋体"/>
                <w:szCs w:val="21"/>
              </w:rPr>
              <w:t>一项</w:t>
            </w:r>
          </w:p>
        </w:tc>
        <w:tc>
          <w:tcPr>
            <w:tcW w:w="3686" w:type="dxa"/>
            <w:shd w:val="clear" w:color="auto" w:fill="auto"/>
            <w:vAlign w:val="center"/>
          </w:tcPr>
          <w:p w:rsidR="00795CF3" w:rsidRDefault="00795CF3" w:rsidP="00D274A0">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795CF3" w:rsidRDefault="00795CF3" w:rsidP="00D274A0">
            <w:pPr>
              <w:spacing w:line="360" w:lineRule="auto"/>
              <w:jc w:val="center"/>
              <w:rPr>
                <w:rFonts w:ascii="新宋体" w:eastAsia="新宋体" w:hAnsi="新宋体"/>
                <w:szCs w:val="21"/>
                <w:u w:val="single"/>
              </w:rPr>
            </w:pPr>
          </w:p>
        </w:tc>
      </w:tr>
    </w:tbl>
    <w:p w:rsidR="00795CF3" w:rsidRPr="00D5590D" w:rsidRDefault="00795CF3" w:rsidP="00795CF3">
      <w:pPr>
        <w:spacing w:line="360" w:lineRule="auto"/>
        <w:rPr>
          <w:rFonts w:ascii="新宋体" w:eastAsia="新宋体" w:hAnsi="新宋体"/>
          <w:szCs w:val="21"/>
          <w:u w:val="single"/>
        </w:rPr>
      </w:pPr>
      <w:r w:rsidRPr="00D5590D">
        <w:rPr>
          <w:rFonts w:ascii="新宋体" w:eastAsia="新宋体" w:hAnsi="新宋体" w:hint="eastAsia"/>
          <w:szCs w:val="21"/>
        </w:rPr>
        <w:t>6.合同履行期限：</w:t>
      </w:r>
      <w:r w:rsidR="00D5590D" w:rsidRPr="00D5590D">
        <w:rPr>
          <w:rFonts w:ascii="新宋体" w:eastAsia="新宋体" w:hAnsi="新宋体" w:hint="eastAsia"/>
          <w:szCs w:val="21"/>
        </w:rPr>
        <w:t>本项目服务期自合同签订之日起至2024年12月31日。</w:t>
      </w:r>
    </w:p>
    <w:p w:rsidR="00795CF3" w:rsidRPr="00D5590D" w:rsidRDefault="00795CF3" w:rsidP="00795CF3">
      <w:pPr>
        <w:spacing w:line="360" w:lineRule="auto"/>
        <w:rPr>
          <w:rFonts w:ascii="新宋体" w:eastAsia="新宋体" w:hAnsi="新宋体"/>
          <w:szCs w:val="21"/>
        </w:rPr>
      </w:pPr>
      <w:r w:rsidRPr="00D5590D">
        <w:rPr>
          <w:rFonts w:ascii="新宋体" w:eastAsia="新宋体" w:hAnsi="新宋体" w:hint="eastAsia"/>
          <w:szCs w:val="21"/>
        </w:rPr>
        <w:t>7.本项目不接受联合体投标。</w:t>
      </w:r>
    </w:p>
    <w:p w:rsidR="00795CF3" w:rsidRDefault="00795CF3" w:rsidP="00795CF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95CF3" w:rsidRDefault="00795CF3" w:rsidP="00795CF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95CF3" w:rsidRDefault="00795CF3" w:rsidP="00795CF3">
      <w:pPr>
        <w:spacing w:line="360" w:lineRule="auto"/>
        <w:rPr>
          <w:rFonts w:ascii="新宋体" w:eastAsia="新宋体" w:hAnsi="新宋体"/>
        </w:rPr>
      </w:pPr>
      <w:r>
        <w:rPr>
          <w:rFonts w:ascii="新宋体" w:eastAsia="新宋体" w:hAnsi="新宋体" w:hint="eastAsia"/>
        </w:rPr>
        <w:t>（2）落实政府采购政策需满足的</w:t>
      </w:r>
      <w:r w:rsidRPr="00D5590D">
        <w:rPr>
          <w:rFonts w:ascii="新宋体" w:eastAsia="新宋体" w:hAnsi="新宋体" w:hint="eastAsia"/>
        </w:rPr>
        <w:t>资格要求：非专门面向中小企业。</w:t>
      </w:r>
    </w:p>
    <w:p w:rsidR="00795CF3" w:rsidRDefault="00795CF3" w:rsidP="00795CF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D5590D">
        <w:rPr>
          <w:rFonts w:ascii="新宋体" w:eastAsia="新宋体" w:hAnsi="新宋体" w:cs="宋体" w:hint="eastAsia"/>
          <w:kern w:val="0"/>
        </w:rPr>
        <w:t>无</w:t>
      </w:r>
      <w:r>
        <w:rPr>
          <w:rFonts w:ascii="新宋体" w:eastAsia="新宋体" w:hAnsi="新宋体" w:hint="eastAsia"/>
        </w:rPr>
        <w:t>。</w:t>
      </w:r>
    </w:p>
    <w:p w:rsidR="00795CF3" w:rsidRDefault="00795CF3" w:rsidP="00795CF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95CF3" w:rsidRDefault="00795CF3" w:rsidP="00795CF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95CF3" w:rsidRDefault="00795CF3" w:rsidP="00795CF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95CF3" w:rsidRDefault="00795CF3" w:rsidP="00795CF3">
      <w:pPr>
        <w:spacing w:line="360" w:lineRule="auto"/>
        <w:rPr>
          <w:rFonts w:ascii="新宋体" w:eastAsia="新宋体" w:hAnsi="新宋体"/>
        </w:rPr>
      </w:pPr>
      <w:r>
        <w:rPr>
          <w:rFonts w:ascii="新宋体" w:eastAsia="新宋体" w:hAnsi="新宋体" w:hint="eastAsia"/>
        </w:rPr>
        <w:t>（7）</w:t>
      </w:r>
      <w:r w:rsidR="00D5590D" w:rsidRPr="00D5590D">
        <w:rPr>
          <w:rFonts w:ascii="新宋体" w:eastAsia="新宋体" w:hAnsi="新宋体" w:hint="eastAsia"/>
        </w:rPr>
        <w:t>为采购项目提供整体设计、规范编制或者项目管理、监理、检测等服务的供应商，不得再参加该采购项目同一合同项下的其他采购活动。（由供应商在《政府采购投标及履约承诺函》中</w:t>
      </w:r>
      <w:proofErr w:type="gramStart"/>
      <w:r w:rsidR="00D5590D" w:rsidRPr="00D5590D">
        <w:rPr>
          <w:rFonts w:ascii="新宋体" w:eastAsia="新宋体" w:hAnsi="新宋体" w:hint="eastAsia"/>
        </w:rPr>
        <w:t>作出</w:t>
      </w:r>
      <w:proofErr w:type="gramEnd"/>
      <w:r w:rsidR="00D5590D" w:rsidRPr="00D5590D">
        <w:rPr>
          <w:rFonts w:ascii="新宋体" w:eastAsia="新宋体" w:hAnsi="新宋体" w:hint="eastAsia"/>
        </w:rPr>
        <w:t>声明）</w:t>
      </w:r>
      <w:r>
        <w:rPr>
          <w:rFonts w:ascii="新宋体" w:eastAsia="新宋体" w:hAnsi="新宋体" w:hint="eastAsia"/>
        </w:rPr>
        <w:t>。</w:t>
      </w:r>
    </w:p>
    <w:p w:rsidR="00795CF3" w:rsidRDefault="00795CF3" w:rsidP="00795CF3">
      <w:pPr>
        <w:spacing w:line="360" w:lineRule="auto"/>
        <w:rPr>
          <w:rFonts w:ascii="新宋体" w:eastAsia="新宋体" w:hAnsi="新宋体"/>
        </w:rPr>
      </w:pPr>
      <w:r>
        <w:rPr>
          <w:rFonts w:ascii="新宋体" w:eastAsia="新宋体" w:hAnsi="新宋体" w:hint="eastAsia"/>
        </w:rPr>
        <w:t>（8）</w:t>
      </w:r>
      <w:r w:rsidR="00D5590D" w:rsidRPr="00D5590D">
        <w:rPr>
          <w:rFonts w:ascii="新宋体" w:eastAsia="新宋体" w:hAnsi="新宋体" w:hint="eastAsia"/>
        </w:rPr>
        <w:t>单位负责人为同一人或者存在直接控股、管理关系的不同供应商，不得参加同一合同项下的政府采购活动。（由供应商在《政府采购投标及履约承诺函》中</w:t>
      </w:r>
      <w:proofErr w:type="gramStart"/>
      <w:r w:rsidR="00D5590D" w:rsidRPr="00D5590D">
        <w:rPr>
          <w:rFonts w:ascii="新宋体" w:eastAsia="新宋体" w:hAnsi="新宋体" w:hint="eastAsia"/>
        </w:rPr>
        <w:t>作出</w:t>
      </w:r>
      <w:proofErr w:type="gramEnd"/>
      <w:r w:rsidR="00D5590D" w:rsidRPr="00D5590D">
        <w:rPr>
          <w:rFonts w:ascii="新宋体" w:eastAsia="新宋体" w:hAnsi="新宋体" w:hint="eastAsia"/>
        </w:rPr>
        <w:t>声明）</w:t>
      </w:r>
      <w:r>
        <w:rPr>
          <w:rFonts w:ascii="新宋体" w:eastAsia="新宋体" w:hAnsi="新宋体" w:hint="eastAsia"/>
        </w:rPr>
        <w:t>。</w:t>
      </w:r>
    </w:p>
    <w:p w:rsidR="00D5590D" w:rsidRDefault="00D5590D" w:rsidP="00795CF3">
      <w:pPr>
        <w:spacing w:line="360" w:lineRule="auto"/>
        <w:rPr>
          <w:rFonts w:ascii="新宋体" w:eastAsia="新宋体" w:hAnsi="新宋体"/>
        </w:rPr>
      </w:pPr>
      <w:r>
        <w:rPr>
          <w:rFonts w:ascii="新宋体" w:eastAsia="新宋体" w:hAnsi="新宋体" w:hint="eastAsia"/>
        </w:rPr>
        <w:t>（9）</w:t>
      </w:r>
      <w:r w:rsidRPr="00D5590D">
        <w:rPr>
          <w:rFonts w:ascii="新宋体" w:eastAsia="新宋体" w:hAnsi="新宋体" w:hint="eastAsia"/>
        </w:rPr>
        <w:t>投标人参加本项目投标需提供未侵犯他人知识产权的合</w:t>
      </w:r>
      <w:proofErr w:type="gramStart"/>
      <w:r w:rsidRPr="00D5590D">
        <w:rPr>
          <w:rFonts w:ascii="新宋体" w:eastAsia="新宋体" w:hAnsi="新宋体" w:hint="eastAsia"/>
        </w:rPr>
        <w:t>规</w:t>
      </w:r>
      <w:proofErr w:type="gramEnd"/>
      <w:r w:rsidRPr="00D5590D">
        <w:rPr>
          <w:rFonts w:ascii="新宋体" w:eastAsia="新宋体" w:hAnsi="新宋体" w:hint="eastAsia"/>
        </w:rPr>
        <w:t>性书面承诺（提供《承诺函》格式自</w:t>
      </w:r>
      <w:r w:rsidRPr="00D5590D">
        <w:rPr>
          <w:rFonts w:ascii="新宋体" w:eastAsia="新宋体" w:hAnsi="新宋体" w:hint="eastAsia"/>
        </w:rPr>
        <w:lastRenderedPageBreak/>
        <w:t>拟）。</w:t>
      </w:r>
    </w:p>
    <w:p w:rsidR="00795CF3" w:rsidRDefault="00795CF3" w:rsidP="00795CF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95CF3" w:rsidRPr="00C35848" w:rsidRDefault="00795CF3" w:rsidP="00795CF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C35848">
        <w:rPr>
          <w:rFonts w:ascii="新宋体" w:eastAsia="新宋体" w:hAnsi="新宋体" w:cs="宋体" w:hint="eastAsia"/>
          <w:szCs w:val="21"/>
        </w:rPr>
        <w:t>间：2024</w:t>
      </w:r>
      <w:r w:rsidRPr="00C35848">
        <w:rPr>
          <w:rFonts w:ascii="新宋体" w:eastAsia="新宋体" w:hAnsi="新宋体"/>
          <w:szCs w:val="21"/>
        </w:rPr>
        <w:t>年</w:t>
      </w:r>
      <w:r w:rsidR="008E172B" w:rsidRPr="00C35848">
        <w:rPr>
          <w:rFonts w:ascii="新宋体" w:eastAsia="新宋体" w:hAnsi="新宋体" w:hint="eastAsia"/>
          <w:szCs w:val="21"/>
        </w:rPr>
        <w:t>03</w:t>
      </w:r>
      <w:r w:rsidRPr="00C35848">
        <w:rPr>
          <w:rFonts w:ascii="新宋体" w:eastAsia="新宋体" w:hAnsi="新宋体"/>
          <w:szCs w:val="21"/>
        </w:rPr>
        <w:t>月</w:t>
      </w:r>
      <w:r w:rsidR="00414C4E">
        <w:rPr>
          <w:rFonts w:ascii="新宋体" w:eastAsia="新宋体" w:hAnsi="新宋体" w:hint="eastAsia"/>
          <w:szCs w:val="21"/>
        </w:rPr>
        <w:t>21</w:t>
      </w:r>
      <w:r w:rsidRPr="00C35848">
        <w:rPr>
          <w:rFonts w:ascii="新宋体" w:eastAsia="新宋体" w:hAnsi="新宋体"/>
          <w:szCs w:val="21"/>
        </w:rPr>
        <w:t>日</w:t>
      </w:r>
      <w:r w:rsidRPr="00C35848">
        <w:rPr>
          <w:rFonts w:ascii="新宋体" w:eastAsia="新宋体" w:hAnsi="新宋体" w:cs="宋体" w:hint="eastAsia"/>
          <w:szCs w:val="21"/>
        </w:rPr>
        <w:t>起至2024</w:t>
      </w:r>
      <w:r w:rsidRPr="00C35848">
        <w:rPr>
          <w:rFonts w:ascii="新宋体" w:eastAsia="新宋体" w:hAnsi="新宋体"/>
          <w:szCs w:val="21"/>
        </w:rPr>
        <w:t>年</w:t>
      </w:r>
      <w:r w:rsidR="008E172B" w:rsidRPr="00C35848">
        <w:rPr>
          <w:rFonts w:ascii="新宋体" w:eastAsia="新宋体" w:hAnsi="新宋体" w:hint="eastAsia"/>
          <w:szCs w:val="21"/>
        </w:rPr>
        <w:t>03</w:t>
      </w:r>
      <w:r w:rsidRPr="00C35848">
        <w:rPr>
          <w:rFonts w:ascii="新宋体" w:eastAsia="新宋体" w:hAnsi="新宋体"/>
          <w:szCs w:val="21"/>
        </w:rPr>
        <w:t>月</w:t>
      </w:r>
      <w:r w:rsidR="008E172B" w:rsidRPr="00C35848">
        <w:rPr>
          <w:rFonts w:ascii="新宋体" w:eastAsia="新宋体" w:hAnsi="新宋体" w:hint="eastAsia"/>
          <w:szCs w:val="21"/>
        </w:rPr>
        <w:t>2</w:t>
      </w:r>
      <w:r w:rsidR="00414C4E">
        <w:rPr>
          <w:rFonts w:ascii="新宋体" w:eastAsia="新宋体" w:hAnsi="新宋体" w:hint="eastAsia"/>
          <w:szCs w:val="21"/>
        </w:rPr>
        <w:t>7</w:t>
      </w:r>
      <w:r w:rsidRPr="00C35848">
        <w:rPr>
          <w:rFonts w:ascii="新宋体" w:eastAsia="新宋体" w:hAnsi="新宋体"/>
          <w:szCs w:val="21"/>
        </w:rPr>
        <w:t>日</w:t>
      </w:r>
      <w:r w:rsidRPr="00C35848">
        <w:rPr>
          <w:rFonts w:ascii="新宋体" w:eastAsia="新宋体" w:hAnsi="新宋体" w:cs="宋体" w:hint="eastAsia"/>
          <w:szCs w:val="21"/>
        </w:rPr>
        <w:t>，每天09:00至12:00，14:00至17:30（北京时间，</w:t>
      </w:r>
      <w:r w:rsidRPr="00C35848">
        <w:rPr>
          <w:rFonts w:ascii="新宋体" w:eastAsia="新宋体" w:hAnsi="新宋体" w:cs="宋体"/>
          <w:szCs w:val="21"/>
        </w:rPr>
        <w:t>法定节假日</w:t>
      </w:r>
      <w:r w:rsidRPr="00C35848">
        <w:rPr>
          <w:rFonts w:ascii="新宋体" w:eastAsia="新宋体" w:hAnsi="新宋体" w:cs="宋体" w:hint="eastAsia"/>
          <w:szCs w:val="21"/>
        </w:rPr>
        <w:t>除外）。</w:t>
      </w:r>
    </w:p>
    <w:p w:rsidR="00795CF3" w:rsidRPr="00C35848" w:rsidRDefault="00795CF3" w:rsidP="00795CF3">
      <w:pPr>
        <w:spacing w:line="360" w:lineRule="auto"/>
        <w:rPr>
          <w:rFonts w:ascii="新宋体" w:eastAsia="新宋体" w:hAnsi="新宋体" w:cs="宋体"/>
          <w:szCs w:val="21"/>
          <w:u w:val="single"/>
        </w:rPr>
      </w:pPr>
      <w:r w:rsidRPr="00C35848">
        <w:rPr>
          <w:rFonts w:ascii="新宋体" w:eastAsia="新宋体" w:hAnsi="新宋体" w:hint="eastAsia"/>
          <w:szCs w:val="21"/>
        </w:rPr>
        <w:t>2.</w:t>
      </w:r>
      <w:r w:rsidRPr="00C35848">
        <w:rPr>
          <w:rFonts w:ascii="新宋体" w:eastAsia="新宋体" w:hAnsi="新宋体" w:cs="宋体" w:hint="eastAsia"/>
          <w:szCs w:val="21"/>
        </w:rPr>
        <w:t>地点：深圳市福田区天安数码</w:t>
      </w:r>
      <w:proofErr w:type="gramStart"/>
      <w:r w:rsidRPr="00C35848">
        <w:rPr>
          <w:rFonts w:ascii="新宋体" w:eastAsia="新宋体" w:hAnsi="新宋体" w:cs="宋体" w:hint="eastAsia"/>
          <w:szCs w:val="21"/>
        </w:rPr>
        <w:t>城创新</w:t>
      </w:r>
      <w:proofErr w:type="gramEnd"/>
      <w:r w:rsidRPr="00C35848">
        <w:rPr>
          <w:rFonts w:ascii="新宋体" w:eastAsia="新宋体" w:hAnsi="新宋体" w:cs="宋体" w:hint="eastAsia"/>
          <w:szCs w:val="21"/>
        </w:rPr>
        <w:t>科技广场一期B座1709室；</w:t>
      </w:r>
    </w:p>
    <w:p w:rsidR="00795CF3" w:rsidRPr="00C35848" w:rsidRDefault="00795CF3" w:rsidP="00795CF3">
      <w:pPr>
        <w:spacing w:line="360" w:lineRule="auto"/>
        <w:rPr>
          <w:rFonts w:ascii="新宋体" w:eastAsia="新宋体" w:hAnsi="新宋体" w:cs="宋体"/>
          <w:szCs w:val="21"/>
        </w:rPr>
      </w:pPr>
      <w:r w:rsidRPr="00C35848">
        <w:rPr>
          <w:rFonts w:ascii="新宋体" w:eastAsia="新宋体" w:hAnsi="新宋体" w:hint="eastAsia"/>
          <w:szCs w:val="21"/>
        </w:rPr>
        <w:t>3.</w:t>
      </w:r>
      <w:r w:rsidRPr="00C35848">
        <w:rPr>
          <w:rFonts w:ascii="新宋体" w:eastAsia="新宋体" w:hAnsi="新宋体" w:cs="宋体" w:hint="eastAsia"/>
          <w:szCs w:val="21"/>
        </w:rPr>
        <w:t>方式：</w:t>
      </w:r>
    </w:p>
    <w:p w:rsidR="00795CF3" w:rsidRPr="00C35848" w:rsidRDefault="00795CF3" w:rsidP="00795CF3">
      <w:pPr>
        <w:spacing w:line="360" w:lineRule="auto"/>
        <w:rPr>
          <w:rFonts w:ascii="新宋体" w:eastAsia="新宋体" w:hAnsi="新宋体" w:cs="宋体"/>
          <w:szCs w:val="21"/>
        </w:rPr>
      </w:pPr>
      <w:r w:rsidRPr="00C35848">
        <w:rPr>
          <w:rFonts w:ascii="新宋体" w:eastAsia="新宋体" w:hAnsi="新宋体" w:cs="宋体" w:hint="eastAsia"/>
          <w:szCs w:val="21"/>
        </w:rPr>
        <w:t>（1）投标人获取招标文件须提交投标人营业执照复印件并加盖公章，法定代表人授权书；</w:t>
      </w:r>
      <w:r w:rsidRPr="00C35848">
        <w:rPr>
          <w:rFonts w:ascii="新宋体" w:eastAsia="新宋体" w:hAnsi="新宋体" w:cs="宋体"/>
          <w:szCs w:val="21"/>
        </w:rPr>
        <w:t>现场购买或邮购</w:t>
      </w:r>
      <w:r w:rsidRPr="00C35848">
        <w:rPr>
          <w:rFonts w:ascii="新宋体" w:eastAsia="新宋体" w:hAnsi="新宋体" w:cs="宋体" w:hint="eastAsia"/>
          <w:szCs w:val="21"/>
        </w:rPr>
        <w:t>。</w:t>
      </w:r>
    </w:p>
    <w:p w:rsidR="00795CF3" w:rsidRPr="00C35848" w:rsidRDefault="00795CF3" w:rsidP="00795CF3">
      <w:pPr>
        <w:spacing w:line="360" w:lineRule="auto"/>
        <w:rPr>
          <w:rFonts w:ascii="新宋体" w:eastAsia="新宋体" w:hAnsi="新宋体" w:cs="宋体"/>
          <w:szCs w:val="21"/>
        </w:rPr>
      </w:pPr>
      <w:r w:rsidRPr="00C35848">
        <w:rPr>
          <w:rFonts w:ascii="新宋体" w:eastAsia="新宋体" w:hAnsi="新宋体" w:cs="宋体" w:hint="eastAsia"/>
          <w:szCs w:val="21"/>
        </w:rPr>
        <w:t>（2）获取招标文件请自带U盘拷贝电子文档。</w:t>
      </w:r>
    </w:p>
    <w:p w:rsidR="00795CF3" w:rsidRPr="00C35848" w:rsidRDefault="00795CF3" w:rsidP="00795CF3">
      <w:pPr>
        <w:spacing w:line="360" w:lineRule="auto"/>
        <w:rPr>
          <w:rFonts w:ascii="新宋体" w:eastAsia="新宋体" w:hAnsi="新宋体" w:cs="宋体"/>
          <w:szCs w:val="21"/>
        </w:rPr>
      </w:pPr>
      <w:r w:rsidRPr="00C35848">
        <w:rPr>
          <w:rFonts w:ascii="新宋体" w:eastAsia="新宋体" w:hAnsi="新宋体" w:cs="宋体" w:hint="eastAsia"/>
          <w:szCs w:val="21"/>
        </w:rPr>
        <w:t>4</w:t>
      </w:r>
      <w:r w:rsidRPr="00C35848">
        <w:rPr>
          <w:rFonts w:ascii="新宋体" w:eastAsia="新宋体" w:hAnsi="新宋体" w:cs="宋体"/>
          <w:szCs w:val="21"/>
        </w:rPr>
        <w:t>.</w:t>
      </w:r>
      <w:r w:rsidRPr="00C35848">
        <w:rPr>
          <w:rFonts w:ascii="新宋体" w:eastAsia="新宋体" w:hAnsi="新宋体" w:cs="宋体" w:hint="eastAsia"/>
          <w:szCs w:val="21"/>
        </w:rPr>
        <w:t>招标文件售价：每套售价6</w:t>
      </w:r>
      <w:r w:rsidRPr="00C35848">
        <w:rPr>
          <w:rFonts w:ascii="新宋体" w:eastAsia="新宋体" w:hAnsi="新宋体" w:cs="宋体"/>
          <w:szCs w:val="21"/>
        </w:rPr>
        <w:t>00元</w:t>
      </w:r>
      <w:r w:rsidRPr="00C35848">
        <w:rPr>
          <w:rFonts w:ascii="新宋体" w:eastAsia="新宋体" w:hAnsi="新宋体" w:cs="宋体" w:hint="eastAsia"/>
          <w:szCs w:val="21"/>
        </w:rPr>
        <w:t>（售后不退）</w:t>
      </w:r>
      <w:r w:rsidRPr="00C35848">
        <w:rPr>
          <w:rFonts w:ascii="新宋体" w:eastAsia="新宋体" w:hAnsi="新宋体" w:cs="宋体"/>
          <w:szCs w:val="21"/>
        </w:rPr>
        <w:t>。</w:t>
      </w:r>
    </w:p>
    <w:p w:rsidR="00795CF3" w:rsidRPr="00C35848" w:rsidRDefault="00795CF3" w:rsidP="00795CF3">
      <w:pPr>
        <w:spacing w:line="360" w:lineRule="auto"/>
        <w:rPr>
          <w:rFonts w:ascii="新宋体" w:eastAsia="新宋体" w:hAnsi="新宋体" w:cs="宋体"/>
          <w:b/>
          <w:szCs w:val="21"/>
        </w:rPr>
      </w:pPr>
      <w:r w:rsidRPr="00C35848">
        <w:rPr>
          <w:rFonts w:ascii="新宋体" w:eastAsia="新宋体" w:hAnsi="新宋体" w:cs="宋体" w:hint="eastAsia"/>
          <w:b/>
          <w:szCs w:val="21"/>
        </w:rPr>
        <w:t>四、提交投标文件截止时间、开标时间和地点</w:t>
      </w:r>
    </w:p>
    <w:p w:rsidR="00795CF3" w:rsidRPr="00C35848" w:rsidRDefault="00795CF3" w:rsidP="00795CF3">
      <w:pPr>
        <w:spacing w:line="360" w:lineRule="auto"/>
        <w:rPr>
          <w:rFonts w:ascii="新宋体" w:eastAsia="新宋体" w:hAnsi="新宋体" w:cs="宋体"/>
          <w:kern w:val="0"/>
          <w:szCs w:val="21"/>
        </w:rPr>
      </w:pPr>
      <w:r w:rsidRPr="00C35848">
        <w:rPr>
          <w:rFonts w:ascii="新宋体" w:eastAsia="新宋体" w:hAnsi="新宋体" w:cs="宋体" w:hint="eastAsia"/>
          <w:kern w:val="0"/>
          <w:szCs w:val="21"/>
        </w:rPr>
        <w:t>1.</w:t>
      </w:r>
      <w:r w:rsidRPr="00C35848">
        <w:rPr>
          <w:rFonts w:ascii="新宋体" w:eastAsia="新宋体" w:hAnsi="新宋体" w:cs="宋体"/>
          <w:kern w:val="0"/>
          <w:szCs w:val="21"/>
        </w:rPr>
        <w:t>投标截止时间</w:t>
      </w:r>
      <w:r w:rsidRPr="00C35848">
        <w:rPr>
          <w:rFonts w:ascii="新宋体" w:eastAsia="新宋体" w:hAnsi="新宋体" w:cs="宋体" w:hint="eastAsia"/>
          <w:kern w:val="0"/>
          <w:szCs w:val="21"/>
        </w:rPr>
        <w:t>：2024</w:t>
      </w:r>
      <w:r w:rsidRPr="00C35848">
        <w:rPr>
          <w:rFonts w:ascii="新宋体" w:eastAsia="新宋体" w:hAnsi="新宋体"/>
          <w:szCs w:val="21"/>
        </w:rPr>
        <w:t>年</w:t>
      </w:r>
      <w:r w:rsidR="00414C4E">
        <w:rPr>
          <w:rFonts w:ascii="新宋体" w:eastAsia="新宋体" w:hAnsi="新宋体" w:hint="eastAsia"/>
          <w:szCs w:val="21"/>
        </w:rPr>
        <w:t>04</w:t>
      </w:r>
      <w:r w:rsidRPr="00C35848">
        <w:rPr>
          <w:rFonts w:ascii="新宋体" w:eastAsia="新宋体" w:hAnsi="新宋体"/>
          <w:szCs w:val="21"/>
        </w:rPr>
        <w:t>月</w:t>
      </w:r>
      <w:r w:rsidR="00414C4E">
        <w:rPr>
          <w:rFonts w:ascii="新宋体" w:eastAsia="新宋体" w:hAnsi="新宋体" w:hint="eastAsia"/>
          <w:szCs w:val="21"/>
        </w:rPr>
        <w:t>01</w:t>
      </w:r>
      <w:r w:rsidRPr="00C35848">
        <w:rPr>
          <w:rFonts w:ascii="新宋体" w:eastAsia="新宋体" w:hAnsi="新宋体"/>
          <w:szCs w:val="21"/>
        </w:rPr>
        <w:t>日</w:t>
      </w:r>
      <w:r w:rsidR="00414C4E">
        <w:rPr>
          <w:rFonts w:ascii="新宋体" w:eastAsia="新宋体" w:hAnsi="新宋体" w:hint="eastAsia"/>
          <w:szCs w:val="21"/>
        </w:rPr>
        <w:t>14</w:t>
      </w:r>
      <w:r w:rsidRPr="00C35848">
        <w:rPr>
          <w:rFonts w:ascii="新宋体" w:eastAsia="新宋体" w:hAnsi="新宋体"/>
          <w:szCs w:val="21"/>
        </w:rPr>
        <w:t>:</w:t>
      </w:r>
      <w:r w:rsidR="008E172B" w:rsidRPr="00C35848">
        <w:rPr>
          <w:rFonts w:ascii="新宋体" w:eastAsia="新宋体" w:hAnsi="新宋体" w:hint="eastAsia"/>
          <w:szCs w:val="21"/>
        </w:rPr>
        <w:t>30</w:t>
      </w:r>
      <w:r w:rsidRPr="00C35848">
        <w:rPr>
          <w:rFonts w:ascii="新宋体" w:eastAsia="新宋体" w:hAnsi="新宋体" w:cs="宋体" w:hint="eastAsia"/>
          <w:szCs w:val="21"/>
        </w:rPr>
        <w:t>（北京时间）</w:t>
      </w:r>
      <w:r w:rsidRPr="00C35848">
        <w:rPr>
          <w:rFonts w:ascii="新宋体" w:eastAsia="新宋体" w:hAnsi="新宋体" w:cs="宋体"/>
          <w:kern w:val="0"/>
          <w:szCs w:val="21"/>
        </w:rPr>
        <w:t xml:space="preserve">时。 </w:t>
      </w:r>
    </w:p>
    <w:p w:rsidR="00795CF3" w:rsidRPr="00C35848" w:rsidRDefault="00795CF3" w:rsidP="00795CF3">
      <w:pPr>
        <w:spacing w:line="360" w:lineRule="auto"/>
        <w:rPr>
          <w:rFonts w:ascii="新宋体" w:eastAsia="新宋体" w:hAnsi="新宋体" w:cs="宋体"/>
          <w:kern w:val="0"/>
          <w:szCs w:val="21"/>
        </w:rPr>
      </w:pPr>
      <w:r w:rsidRPr="00C35848">
        <w:rPr>
          <w:rFonts w:ascii="新宋体" w:eastAsia="新宋体" w:hAnsi="新宋体" w:cs="宋体" w:hint="eastAsia"/>
          <w:kern w:val="0"/>
          <w:szCs w:val="21"/>
        </w:rPr>
        <w:t>2.</w:t>
      </w:r>
      <w:r w:rsidRPr="00C35848">
        <w:rPr>
          <w:rFonts w:ascii="新宋体" w:eastAsia="新宋体" w:hAnsi="新宋体" w:cs="宋体"/>
          <w:kern w:val="0"/>
          <w:szCs w:val="21"/>
        </w:rPr>
        <w:t>开标时间和地点</w:t>
      </w:r>
      <w:r w:rsidRPr="00C35848">
        <w:rPr>
          <w:rFonts w:ascii="新宋体" w:eastAsia="新宋体" w:hAnsi="新宋体" w:cs="宋体" w:hint="eastAsia"/>
          <w:kern w:val="0"/>
          <w:szCs w:val="21"/>
        </w:rPr>
        <w:t>：</w:t>
      </w:r>
      <w:r w:rsidRPr="00C35848">
        <w:rPr>
          <w:rFonts w:ascii="新宋体" w:eastAsia="新宋体" w:hAnsi="新宋体" w:cs="宋体"/>
          <w:kern w:val="0"/>
          <w:szCs w:val="21"/>
        </w:rPr>
        <w:t>定于</w:t>
      </w:r>
      <w:r w:rsidRPr="00C35848">
        <w:rPr>
          <w:rFonts w:ascii="新宋体" w:eastAsia="新宋体" w:hAnsi="新宋体" w:cs="宋体" w:hint="eastAsia"/>
          <w:kern w:val="0"/>
          <w:szCs w:val="21"/>
        </w:rPr>
        <w:t>2024</w:t>
      </w:r>
      <w:r w:rsidRPr="00C35848">
        <w:rPr>
          <w:rFonts w:ascii="新宋体" w:eastAsia="新宋体" w:hAnsi="新宋体"/>
          <w:szCs w:val="21"/>
        </w:rPr>
        <w:t>年</w:t>
      </w:r>
      <w:r w:rsidR="00414C4E">
        <w:rPr>
          <w:rFonts w:ascii="新宋体" w:eastAsia="新宋体" w:hAnsi="新宋体" w:hint="eastAsia"/>
          <w:szCs w:val="21"/>
        </w:rPr>
        <w:t>04</w:t>
      </w:r>
      <w:r w:rsidRPr="00C35848">
        <w:rPr>
          <w:rFonts w:ascii="新宋体" w:eastAsia="新宋体" w:hAnsi="新宋体"/>
          <w:szCs w:val="21"/>
        </w:rPr>
        <w:t>月</w:t>
      </w:r>
      <w:r w:rsidR="00414C4E">
        <w:rPr>
          <w:rFonts w:ascii="新宋体" w:eastAsia="新宋体" w:hAnsi="新宋体" w:hint="eastAsia"/>
          <w:szCs w:val="21"/>
        </w:rPr>
        <w:t>01</w:t>
      </w:r>
      <w:r w:rsidRPr="00C35848">
        <w:rPr>
          <w:rFonts w:ascii="新宋体" w:eastAsia="新宋体" w:hAnsi="新宋体"/>
          <w:szCs w:val="21"/>
        </w:rPr>
        <w:t>日</w:t>
      </w:r>
      <w:r w:rsidR="00414C4E">
        <w:rPr>
          <w:rFonts w:ascii="新宋体" w:eastAsia="新宋体" w:hAnsi="新宋体" w:hint="eastAsia"/>
          <w:szCs w:val="21"/>
        </w:rPr>
        <w:t>14</w:t>
      </w:r>
      <w:r w:rsidRPr="00C35848">
        <w:rPr>
          <w:rFonts w:ascii="新宋体" w:eastAsia="新宋体" w:hAnsi="新宋体"/>
          <w:szCs w:val="21"/>
        </w:rPr>
        <w:t>:</w:t>
      </w:r>
      <w:r w:rsidR="008E172B" w:rsidRPr="00C35848">
        <w:rPr>
          <w:rFonts w:ascii="新宋体" w:eastAsia="新宋体" w:hAnsi="新宋体" w:hint="eastAsia"/>
          <w:szCs w:val="21"/>
        </w:rPr>
        <w:t>30</w:t>
      </w:r>
      <w:r w:rsidRPr="00C35848">
        <w:rPr>
          <w:rFonts w:ascii="新宋体" w:eastAsia="新宋体" w:hAnsi="新宋体" w:cs="宋体" w:hint="eastAsia"/>
          <w:szCs w:val="21"/>
        </w:rPr>
        <w:t>（北京时间）</w:t>
      </w:r>
      <w:r w:rsidRPr="00C35848">
        <w:rPr>
          <w:rFonts w:ascii="新宋体" w:eastAsia="新宋体" w:hAnsi="新宋体" w:cs="宋体"/>
          <w:kern w:val="0"/>
          <w:szCs w:val="21"/>
        </w:rPr>
        <w:t>时，在</w:t>
      </w:r>
      <w:r w:rsidRPr="00C35848">
        <w:rPr>
          <w:rFonts w:ascii="新宋体" w:eastAsia="新宋体" w:hAnsi="新宋体" w:cs="宋体" w:hint="eastAsia"/>
          <w:kern w:val="0"/>
          <w:szCs w:val="21"/>
        </w:rPr>
        <w:t>深圳市福田区天安数码</w:t>
      </w:r>
      <w:proofErr w:type="gramStart"/>
      <w:r w:rsidRPr="00C35848">
        <w:rPr>
          <w:rFonts w:ascii="新宋体" w:eastAsia="新宋体" w:hAnsi="新宋体" w:cs="宋体" w:hint="eastAsia"/>
          <w:kern w:val="0"/>
          <w:szCs w:val="21"/>
        </w:rPr>
        <w:t>城创新</w:t>
      </w:r>
      <w:proofErr w:type="gramEnd"/>
      <w:r w:rsidRPr="00C35848">
        <w:rPr>
          <w:rFonts w:ascii="新宋体" w:eastAsia="新宋体" w:hAnsi="新宋体" w:cs="宋体" w:hint="eastAsia"/>
          <w:kern w:val="0"/>
          <w:szCs w:val="21"/>
        </w:rPr>
        <w:t>科技广场一期B座1709</w:t>
      </w:r>
      <w:proofErr w:type="gramStart"/>
      <w:r w:rsidRPr="00C35848">
        <w:rPr>
          <w:rFonts w:ascii="新宋体" w:eastAsia="新宋体" w:hAnsi="新宋体" w:cs="宋体" w:hint="eastAsia"/>
          <w:kern w:val="0"/>
          <w:szCs w:val="21"/>
        </w:rPr>
        <w:t>室</w:t>
      </w:r>
      <w:r w:rsidRPr="00C35848">
        <w:rPr>
          <w:rFonts w:ascii="新宋体" w:eastAsia="新宋体" w:hAnsi="新宋体" w:cs="宋体"/>
          <w:kern w:val="0"/>
          <w:szCs w:val="21"/>
        </w:rPr>
        <w:t>公开</w:t>
      </w:r>
      <w:proofErr w:type="gramEnd"/>
      <w:r w:rsidRPr="00C35848">
        <w:rPr>
          <w:rFonts w:ascii="新宋体" w:eastAsia="新宋体" w:hAnsi="新宋体" w:cs="宋体"/>
          <w:kern w:val="0"/>
          <w:szCs w:val="21"/>
        </w:rPr>
        <w:t>开标</w:t>
      </w:r>
      <w:r w:rsidRPr="00C35848">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95CF3" w:rsidRPr="00C35848" w:rsidRDefault="00795CF3" w:rsidP="00795CF3">
      <w:pPr>
        <w:spacing w:line="360" w:lineRule="auto"/>
        <w:rPr>
          <w:rFonts w:ascii="新宋体" w:eastAsia="新宋体" w:hAnsi="新宋体" w:cs="宋体"/>
          <w:kern w:val="0"/>
          <w:szCs w:val="21"/>
        </w:rPr>
      </w:pPr>
      <w:r w:rsidRPr="00C35848">
        <w:rPr>
          <w:rFonts w:ascii="新宋体" w:eastAsia="新宋体" w:hAnsi="新宋体" w:cs="宋体" w:hint="eastAsia"/>
          <w:b/>
          <w:szCs w:val="21"/>
        </w:rPr>
        <w:t>五、公告期限：</w:t>
      </w:r>
      <w:r w:rsidRPr="00C35848">
        <w:rPr>
          <w:rFonts w:ascii="新宋体" w:eastAsia="新宋体" w:hAnsi="新宋体" w:cs="宋体" w:hint="eastAsia"/>
          <w:kern w:val="0"/>
          <w:szCs w:val="21"/>
        </w:rPr>
        <w:t>自本公告发布之日起5个工作日。</w:t>
      </w:r>
    </w:p>
    <w:p w:rsidR="00795CF3" w:rsidRPr="00C35848" w:rsidRDefault="00795CF3" w:rsidP="00795CF3">
      <w:pPr>
        <w:spacing w:line="360" w:lineRule="auto"/>
        <w:rPr>
          <w:rFonts w:ascii="新宋体" w:eastAsia="新宋体" w:hAnsi="新宋体" w:cs="宋体"/>
          <w:b/>
          <w:szCs w:val="21"/>
        </w:rPr>
      </w:pPr>
      <w:r w:rsidRPr="00C35848">
        <w:rPr>
          <w:rFonts w:ascii="新宋体" w:eastAsia="新宋体" w:hAnsi="新宋体" w:cs="宋体" w:hint="eastAsia"/>
          <w:b/>
          <w:szCs w:val="21"/>
        </w:rPr>
        <w:t>六、其他补充事宜</w:t>
      </w:r>
    </w:p>
    <w:p w:rsidR="00795CF3" w:rsidRPr="00C35848" w:rsidRDefault="00795CF3" w:rsidP="00795CF3">
      <w:pPr>
        <w:spacing w:line="360" w:lineRule="auto"/>
        <w:rPr>
          <w:rFonts w:ascii="新宋体" w:eastAsia="新宋体" w:hAnsi="新宋体" w:cs="宋体"/>
          <w:szCs w:val="21"/>
        </w:rPr>
      </w:pPr>
      <w:r w:rsidRPr="00C35848">
        <w:rPr>
          <w:rFonts w:ascii="新宋体" w:eastAsia="新宋体" w:hAnsi="新宋体" w:cs="宋体" w:hint="eastAsia"/>
          <w:szCs w:val="21"/>
        </w:rPr>
        <w:t>1.</w:t>
      </w:r>
      <w:r w:rsidRPr="00C35848">
        <w:rPr>
          <w:rFonts w:ascii="新宋体" w:eastAsia="新宋体" w:hAnsi="新宋体" w:cs="宋体"/>
          <w:szCs w:val="21"/>
        </w:rPr>
        <w:t>本项目实行网下投标，采用纸质投标文件。</w:t>
      </w:r>
    </w:p>
    <w:p w:rsidR="00795CF3" w:rsidRPr="00D274A0" w:rsidRDefault="00795CF3" w:rsidP="00795CF3">
      <w:pPr>
        <w:spacing w:line="360" w:lineRule="auto"/>
        <w:rPr>
          <w:rFonts w:ascii="新宋体" w:eastAsia="新宋体" w:hAnsi="新宋体" w:cs="宋体"/>
          <w:szCs w:val="21"/>
        </w:rPr>
      </w:pPr>
      <w:r w:rsidRPr="00C35848">
        <w:rPr>
          <w:rFonts w:ascii="新宋体" w:eastAsia="新宋体" w:hAnsi="新宋体" w:cs="宋体" w:hint="eastAsia"/>
          <w:szCs w:val="21"/>
        </w:rPr>
        <w:t>2.</w:t>
      </w:r>
      <w:r w:rsidRPr="00C35848">
        <w:rPr>
          <w:rFonts w:ascii="新宋体" w:eastAsia="新宋体" w:hAnsi="新宋体" w:cs="宋体"/>
          <w:szCs w:val="21"/>
        </w:rPr>
        <w:t>采购文件澄清/修改事</w:t>
      </w:r>
      <w:r w:rsidRPr="00C35848">
        <w:rPr>
          <w:rFonts w:ascii="新宋体" w:eastAsia="新宋体" w:hAnsi="新宋体" w:cs="宋体" w:hint="eastAsia"/>
          <w:szCs w:val="21"/>
        </w:rPr>
        <w:t>项：2024</w:t>
      </w:r>
      <w:r w:rsidRPr="00C35848">
        <w:rPr>
          <w:rFonts w:ascii="新宋体" w:eastAsia="新宋体" w:hAnsi="新宋体"/>
          <w:szCs w:val="21"/>
        </w:rPr>
        <w:t>年</w:t>
      </w:r>
      <w:r w:rsidR="008E172B" w:rsidRPr="00C35848">
        <w:rPr>
          <w:rFonts w:ascii="新宋体" w:eastAsia="新宋体" w:hAnsi="新宋体" w:hint="eastAsia"/>
          <w:szCs w:val="21"/>
        </w:rPr>
        <w:t>03</w:t>
      </w:r>
      <w:r w:rsidRPr="00C35848">
        <w:rPr>
          <w:rFonts w:ascii="新宋体" w:eastAsia="新宋体" w:hAnsi="新宋体"/>
          <w:szCs w:val="21"/>
        </w:rPr>
        <w:t>月</w:t>
      </w:r>
      <w:r w:rsidR="00414C4E">
        <w:rPr>
          <w:rFonts w:ascii="新宋体" w:eastAsia="新宋体" w:hAnsi="新宋体" w:hint="eastAsia"/>
          <w:szCs w:val="21"/>
        </w:rPr>
        <w:t>27</w:t>
      </w:r>
      <w:r w:rsidRPr="00C35848">
        <w:rPr>
          <w:rFonts w:ascii="新宋体" w:eastAsia="新宋体" w:hAnsi="新宋体"/>
          <w:szCs w:val="21"/>
        </w:rPr>
        <w:t>日</w:t>
      </w:r>
      <w:r w:rsidR="008E172B" w:rsidRPr="00C35848">
        <w:rPr>
          <w:rFonts w:ascii="新宋体" w:eastAsia="新宋体" w:hAnsi="新宋体" w:hint="eastAsia"/>
          <w:szCs w:val="21"/>
        </w:rPr>
        <w:t>17</w:t>
      </w:r>
      <w:r w:rsidRPr="00C35848">
        <w:rPr>
          <w:rFonts w:ascii="新宋体" w:eastAsia="新宋体" w:hAnsi="新宋体"/>
          <w:szCs w:val="21"/>
        </w:rPr>
        <w:t>:</w:t>
      </w:r>
      <w:r w:rsidR="008E172B" w:rsidRPr="00C35848">
        <w:rPr>
          <w:rFonts w:ascii="新宋体" w:eastAsia="新宋体" w:hAnsi="新宋体" w:hint="eastAsia"/>
          <w:szCs w:val="21"/>
        </w:rPr>
        <w:t>30</w:t>
      </w:r>
      <w:r w:rsidRPr="00C35848">
        <w:rPr>
          <w:rFonts w:ascii="新宋体" w:eastAsia="新宋体" w:hAnsi="新宋体" w:cs="宋体" w:hint="eastAsia"/>
          <w:szCs w:val="21"/>
        </w:rPr>
        <w:t>（北京时间）</w:t>
      </w:r>
      <w:r w:rsidRPr="00C35848">
        <w:rPr>
          <w:rFonts w:ascii="新宋体" w:eastAsia="新宋体" w:hAnsi="新宋体" w:cs="宋体"/>
          <w:szCs w:val="21"/>
        </w:rPr>
        <w:t>时前，供应商如认为采购文件存在不明确、不清晰和前后不一致等问题，要求对采购文件</w:t>
      </w:r>
      <w:proofErr w:type="gramStart"/>
      <w:r w:rsidRPr="00C35848">
        <w:rPr>
          <w:rFonts w:ascii="新宋体" w:eastAsia="新宋体" w:hAnsi="新宋体" w:cs="宋体"/>
          <w:szCs w:val="21"/>
        </w:rPr>
        <w:t>作出</w:t>
      </w:r>
      <w:proofErr w:type="gramEnd"/>
      <w:r w:rsidRPr="00C35848">
        <w:rPr>
          <w:rFonts w:ascii="新宋体" w:eastAsia="新宋体" w:hAnsi="新宋体" w:cs="宋体"/>
          <w:szCs w:val="21"/>
        </w:rPr>
        <w:t>澄清的</w:t>
      </w:r>
      <w:r w:rsidRPr="00C35848">
        <w:rPr>
          <w:rFonts w:ascii="新宋体" w:eastAsia="新宋体" w:hAnsi="新宋体" w:cs="宋体" w:hint="eastAsia"/>
          <w:szCs w:val="21"/>
        </w:rPr>
        <w:t>以书面形式通知招标代理机构，逾期不予受理</w:t>
      </w:r>
      <w:r w:rsidRPr="00C35848">
        <w:rPr>
          <w:rFonts w:ascii="新宋体" w:eastAsia="新宋体" w:hAnsi="新宋体" w:cs="宋体"/>
          <w:szCs w:val="21"/>
        </w:rPr>
        <w:t>。供应商提出的澄清要求内容如出现“质疑”字眼，将予以退回。</w:t>
      </w:r>
      <w:r w:rsidRPr="00C3584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35848">
        <w:rPr>
          <w:rFonts w:ascii="新宋体" w:eastAsia="新宋体" w:hAnsi="新宋体" w:cs="宋体" w:hint="eastAsia"/>
          <w:szCs w:val="21"/>
        </w:rPr>
        <w:t>邮时间</w:t>
      </w:r>
      <w:proofErr w:type="gramEnd"/>
      <w:r w:rsidRPr="00C35848">
        <w:rPr>
          <w:rFonts w:ascii="新宋体" w:eastAsia="新宋体" w:hAnsi="新宋体" w:cs="宋体" w:hint="eastAsia"/>
          <w:szCs w:val="21"/>
        </w:rPr>
        <w:t>应在本公告发布之日起七个工作日内。现场提交、邮寄地址：深圳市福田</w:t>
      </w:r>
      <w:r w:rsidRPr="00D274A0">
        <w:rPr>
          <w:rFonts w:ascii="新宋体" w:eastAsia="新宋体" w:hAnsi="新宋体" w:cs="宋体" w:hint="eastAsia"/>
          <w:szCs w:val="21"/>
        </w:rPr>
        <w:t>区天安数码</w:t>
      </w:r>
      <w:proofErr w:type="gramStart"/>
      <w:r w:rsidRPr="00D274A0">
        <w:rPr>
          <w:rFonts w:ascii="新宋体" w:eastAsia="新宋体" w:hAnsi="新宋体" w:cs="宋体" w:hint="eastAsia"/>
          <w:szCs w:val="21"/>
        </w:rPr>
        <w:t>城创新</w:t>
      </w:r>
      <w:proofErr w:type="gramEnd"/>
      <w:r w:rsidRPr="00D274A0">
        <w:rPr>
          <w:rFonts w:ascii="新宋体" w:eastAsia="新宋体" w:hAnsi="新宋体" w:cs="宋体" w:hint="eastAsia"/>
          <w:szCs w:val="21"/>
        </w:rPr>
        <w:t>科技广场一期B座1709室。质疑咨询电话：</w:t>
      </w:r>
      <w:r w:rsidRPr="00D274A0">
        <w:rPr>
          <w:rFonts w:ascii="新宋体" w:eastAsia="新宋体" w:hAnsi="新宋体" w:cs="宋体"/>
          <w:szCs w:val="21"/>
        </w:rPr>
        <w:t>0755-83232102</w:t>
      </w:r>
      <w:r w:rsidRPr="00D274A0">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D274A0">
        <w:rPr>
          <w:rFonts w:ascii="新宋体" w:eastAsia="新宋体" w:hAnsi="新宋体" w:cs="宋体"/>
          <w:szCs w:val="21"/>
        </w:rPr>
        <w:t xml:space="preserve">。 </w:t>
      </w:r>
    </w:p>
    <w:p w:rsidR="00795CF3" w:rsidRDefault="00795CF3" w:rsidP="00795CF3">
      <w:pPr>
        <w:spacing w:line="360" w:lineRule="auto"/>
        <w:rPr>
          <w:rFonts w:ascii="新宋体" w:eastAsia="新宋体" w:hAnsi="新宋体" w:cs="宋体"/>
          <w:szCs w:val="21"/>
        </w:rPr>
      </w:pPr>
      <w:r w:rsidRPr="00D274A0">
        <w:rPr>
          <w:rFonts w:ascii="新宋体" w:eastAsia="新宋体" w:hAnsi="新宋体" w:cs="宋体" w:hint="eastAsia"/>
          <w:szCs w:val="21"/>
        </w:rPr>
        <w:t>3.代理机构</w:t>
      </w:r>
      <w:r w:rsidRPr="00D274A0">
        <w:rPr>
          <w:rFonts w:ascii="新宋体" w:eastAsia="新宋体" w:hAnsi="新宋体" w:cs="宋体"/>
          <w:szCs w:val="21"/>
        </w:rPr>
        <w:t>有权对中标供应商就本项目要求提供的相关证明</w:t>
      </w:r>
      <w:r>
        <w:rPr>
          <w:rFonts w:ascii="新宋体" w:eastAsia="新宋体" w:hAnsi="新宋体" w:cs="宋体"/>
          <w:szCs w:val="21"/>
        </w:rPr>
        <w:t xml:space="preserve">资料（原件）进行审查。供应商提供虚假资料被查实的，则可能面临被取消本项目中标资格、列入不良行为记录名单和三年内禁止参与深圳市政府采购活动的风险。 </w:t>
      </w:r>
    </w:p>
    <w:p w:rsidR="00795CF3" w:rsidRDefault="00795CF3" w:rsidP="00795CF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w:t>
      </w:r>
      <w:r>
        <w:rPr>
          <w:rFonts w:ascii="新宋体" w:eastAsia="新宋体" w:hAnsi="新宋体" w:cs="宋体" w:hint="eastAsia"/>
          <w:szCs w:val="21"/>
        </w:rPr>
        <w:lastRenderedPageBreak/>
        <w:t>项目有关的信息视为已送达各投标人</w:t>
      </w:r>
      <w:r>
        <w:rPr>
          <w:rFonts w:ascii="新宋体" w:eastAsia="新宋体" w:hAnsi="新宋体" w:cs="宋体"/>
          <w:szCs w:val="21"/>
        </w:rPr>
        <w:t>。</w:t>
      </w:r>
    </w:p>
    <w:p w:rsidR="00795CF3" w:rsidRDefault="00795CF3" w:rsidP="00795CF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795CF3" w:rsidRPr="00827370" w:rsidRDefault="00795CF3" w:rsidP="00795CF3">
      <w:pPr>
        <w:spacing w:line="360" w:lineRule="auto"/>
        <w:rPr>
          <w:rFonts w:ascii="新宋体" w:eastAsia="新宋体" w:hAnsi="新宋体" w:cs="宋体"/>
          <w:bCs/>
          <w:kern w:val="0"/>
          <w:szCs w:val="21"/>
        </w:rPr>
      </w:pPr>
      <w:r w:rsidRPr="00827370">
        <w:rPr>
          <w:rFonts w:ascii="新宋体" w:eastAsia="新宋体" w:hAnsi="新宋体" w:cs="宋体" w:hint="eastAsia"/>
          <w:szCs w:val="21"/>
        </w:rPr>
        <w:t>6.</w:t>
      </w:r>
      <w:r w:rsidRPr="00827370">
        <w:rPr>
          <w:rFonts w:ascii="新宋体" w:eastAsia="新宋体" w:hAnsi="新宋体" w:cs="宋体" w:hint="eastAsia"/>
          <w:bCs/>
          <w:kern w:val="0"/>
          <w:szCs w:val="21"/>
        </w:rPr>
        <w:t>评标方法：综合评分法。</w:t>
      </w:r>
    </w:p>
    <w:p w:rsidR="00795CF3" w:rsidRPr="00827370" w:rsidRDefault="00795CF3" w:rsidP="00795CF3">
      <w:pPr>
        <w:spacing w:line="360" w:lineRule="auto"/>
        <w:rPr>
          <w:rFonts w:ascii="新宋体" w:eastAsia="新宋体" w:hAnsi="新宋体" w:cs="宋体"/>
          <w:b/>
          <w:szCs w:val="21"/>
        </w:rPr>
      </w:pPr>
      <w:r w:rsidRPr="00827370">
        <w:rPr>
          <w:rFonts w:ascii="新宋体" w:eastAsia="新宋体" w:hAnsi="新宋体" w:cs="宋体" w:hint="eastAsia"/>
          <w:b/>
          <w:szCs w:val="21"/>
        </w:rPr>
        <w:t>七、对本次采购提出询问，请按</w:t>
      </w:r>
      <w:r w:rsidRPr="00827370">
        <w:rPr>
          <w:rFonts w:ascii="新宋体" w:eastAsia="新宋体" w:hAnsi="新宋体" w:cs="宋体"/>
          <w:b/>
          <w:szCs w:val="21"/>
        </w:rPr>
        <w:t>以下方式</w:t>
      </w:r>
      <w:r w:rsidRPr="00827370">
        <w:rPr>
          <w:rFonts w:ascii="新宋体" w:eastAsia="新宋体" w:hAnsi="新宋体" w:cs="宋体" w:hint="eastAsia"/>
          <w:b/>
          <w:szCs w:val="21"/>
        </w:rPr>
        <w:t>联系。</w:t>
      </w:r>
    </w:p>
    <w:p w:rsidR="00795CF3" w:rsidRPr="00827370" w:rsidRDefault="00795CF3" w:rsidP="00795CF3">
      <w:pPr>
        <w:spacing w:line="360" w:lineRule="auto"/>
        <w:rPr>
          <w:rFonts w:ascii="新宋体" w:eastAsia="新宋体" w:hAnsi="新宋体"/>
          <w:szCs w:val="21"/>
        </w:rPr>
      </w:pPr>
      <w:r w:rsidRPr="00827370">
        <w:rPr>
          <w:rFonts w:ascii="新宋体" w:eastAsia="新宋体" w:hAnsi="新宋体" w:cs="宋体" w:hint="eastAsia"/>
          <w:szCs w:val="21"/>
        </w:rPr>
        <w:t>1.采购人信息</w:t>
      </w:r>
    </w:p>
    <w:p w:rsidR="00795CF3" w:rsidRPr="00356BA5" w:rsidRDefault="00795CF3" w:rsidP="00795CF3">
      <w:pPr>
        <w:spacing w:line="360" w:lineRule="auto"/>
        <w:rPr>
          <w:rFonts w:ascii="新宋体" w:eastAsia="新宋体" w:hAnsi="新宋体"/>
          <w:szCs w:val="21"/>
        </w:rPr>
      </w:pPr>
      <w:r w:rsidRPr="00356BA5">
        <w:rPr>
          <w:rFonts w:ascii="新宋体" w:eastAsia="新宋体" w:hAnsi="新宋体" w:hint="eastAsia"/>
          <w:szCs w:val="21"/>
        </w:rPr>
        <w:t>名 称：</w:t>
      </w:r>
      <w:r w:rsidR="00D274A0" w:rsidRPr="00356BA5">
        <w:rPr>
          <w:rFonts w:ascii="新宋体" w:eastAsia="新宋体" w:hAnsi="新宋体" w:hint="eastAsia"/>
          <w:szCs w:val="21"/>
          <w:u w:val="single"/>
        </w:rPr>
        <w:t>深圳市气象局</w:t>
      </w:r>
    </w:p>
    <w:p w:rsidR="00795CF3" w:rsidRPr="00356BA5" w:rsidRDefault="00795CF3" w:rsidP="00795CF3">
      <w:pPr>
        <w:spacing w:line="360" w:lineRule="auto"/>
        <w:rPr>
          <w:rFonts w:ascii="新宋体" w:eastAsia="新宋体" w:hAnsi="新宋体"/>
          <w:szCs w:val="21"/>
        </w:rPr>
      </w:pPr>
      <w:r w:rsidRPr="00356BA5">
        <w:rPr>
          <w:rFonts w:ascii="新宋体" w:eastAsia="新宋体" w:hAnsi="新宋体" w:hint="eastAsia"/>
          <w:szCs w:val="21"/>
        </w:rPr>
        <w:t>地 址：</w:t>
      </w:r>
      <w:r w:rsidR="00827370" w:rsidRPr="00356BA5">
        <w:rPr>
          <w:rFonts w:ascii="新宋体" w:eastAsia="新宋体" w:hAnsi="新宋体" w:hint="eastAsia"/>
          <w:szCs w:val="21"/>
          <w:u w:val="single"/>
        </w:rPr>
        <w:t>深圳市福田区竹子</w:t>
      </w:r>
      <w:proofErr w:type="gramStart"/>
      <w:r w:rsidR="00827370" w:rsidRPr="00356BA5">
        <w:rPr>
          <w:rFonts w:ascii="新宋体" w:eastAsia="新宋体" w:hAnsi="新宋体" w:hint="eastAsia"/>
          <w:szCs w:val="21"/>
          <w:u w:val="single"/>
        </w:rPr>
        <w:t>林园博园</w:t>
      </w:r>
      <w:proofErr w:type="gramEnd"/>
      <w:r w:rsidR="00827370" w:rsidRPr="00356BA5">
        <w:rPr>
          <w:rFonts w:ascii="新宋体" w:eastAsia="新宋体" w:hAnsi="新宋体" w:hint="eastAsia"/>
          <w:szCs w:val="21"/>
          <w:u w:val="single"/>
        </w:rPr>
        <w:t>东门气象路1号</w:t>
      </w:r>
    </w:p>
    <w:p w:rsidR="00795CF3" w:rsidRPr="00356BA5" w:rsidRDefault="00795CF3" w:rsidP="00795CF3">
      <w:pPr>
        <w:spacing w:line="360" w:lineRule="auto"/>
        <w:rPr>
          <w:rFonts w:ascii="新宋体" w:eastAsia="新宋体" w:hAnsi="新宋体"/>
          <w:szCs w:val="21"/>
          <w:u w:val="single"/>
        </w:rPr>
      </w:pPr>
      <w:r w:rsidRPr="00356BA5">
        <w:rPr>
          <w:rFonts w:ascii="新宋体" w:eastAsia="新宋体" w:hAnsi="新宋体" w:hint="eastAsia"/>
          <w:szCs w:val="21"/>
        </w:rPr>
        <w:t>联系方式：</w:t>
      </w:r>
      <w:r w:rsidR="00356BA5" w:rsidRPr="00356BA5">
        <w:rPr>
          <w:rFonts w:ascii="新宋体" w:eastAsia="新宋体" w:hAnsi="新宋体"/>
          <w:szCs w:val="21"/>
          <w:u w:val="single"/>
        </w:rPr>
        <w:t>0755-82511523</w:t>
      </w:r>
    </w:p>
    <w:p w:rsidR="00795CF3" w:rsidRDefault="00795CF3" w:rsidP="00795CF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95CF3" w:rsidRDefault="00795CF3" w:rsidP="00795CF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95CF3" w:rsidRDefault="00795CF3" w:rsidP="00795CF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科技广场一期B座1709室</w:t>
      </w:r>
    </w:p>
    <w:p w:rsidR="00795CF3" w:rsidRPr="00827370" w:rsidRDefault="00795CF3" w:rsidP="00795CF3">
      <w:pPr>
        <w:spacing w:line="360" w:lineRule="auto"/>
        <w:rPr>
          <w:rFonts w:ascii="新宋体" w:eastAsia="新宋体" w:hAnsi="新宋体"/>
          <w:szCs w:val="21"/>
        </w:rPr>
      </w:pPr>
      <w:r>
        <w:rPr>
          <w:rFonts w:ascii="新宋体" w:eastAsia="新宋体" w:hAnsi="新宋体" w:hint="eastAsia"/>
          <w:szCs w:val="21"/>
        </w:rPr>
        <w:t>联系</w:t>
      </w:r>
      <w:r w:rsidRPr="00827370">
        <w:rPr>
          <w:rFonts w:ascii="新宋体" w:eastAsia="新宋体" w:hAnsi="新宋体" w:hint="eastAsia"/>
          <w:szCs w:val="21"/>
        </w:rPr>
        <w:t>方式：</w:t>
      </w:r>
      <w:r w:rsidRPr="00827370">
        <w:rPr>
          <w:rFonts w:ascii="新宋体" w:eastAsia="新宋体" w:hAnsi="新宋体"/>
          <w:szCs w:val="21"/>
          <w:u w:val="single"/>
        </w:rPr>
        <w:t>0755-83232102</w:t>
      </w:r>
    </w:p>
    <w:p w:rsidR="00795CF3" w:rsidRPr="00827370" w:rsidRDefault="00795CF3" w:rsidP="00795CF3">
      <w:pPr>
        <w:spacing w:line="360" w:lineRule="auto"/>
        <w:rPr>
          <w:rFonts w:ascii="新宋体" w:eastAsia="新宋体" w:hAnsi="新宋体"/>
          <w:szCs w:val="21"/>
          <w:u w:val="single"/>
        </w:rPr>
      </w:pPr>
      <w:r w:rsidRPr="00827370">
        <w:rPr>
          <w:rFonts w:ascii="新宋体" w:eastAsia="新宋体" w:hAnsi="新宋体" w:cs="宋体" w:hint="eastAsia"/>
          <w:szCs w:val="21"/>
        </w:rPr>
        <w:t>3.项目</w:t>
      </w:r>
      <w:r w:rsidRPr="00827370">
        <w:rPr>
          <w:rFonts w:ascii="新宋体" w:eastAsia="新宋体" w:hAnsi="新宋体" w:cs="宋体"/>
          <w:szCs w:val="21"/>
        </w:rPr>
        <w:t>联系方式</w:t>
      </w:r>
    </w:p>
    <w:p w:rsidR="00795CF3" w:rsidRPr="00827370" w:rsidRDefault="00795CF3" w:rsidP="00795CF3">
      <w:pPr>
        <w:spacing w:line="360" w:lineRule="auto"/>
        <w:rPr>
          <w:rFonts w:ascii="新宋体" w:eastAsia="新宋体" w:hAnsi="新宋体"/>
          <w:szCs w:val="21"/>
        </w:rPr>
      </w:pPr>
      <w:r w:rsidRPr="00827370">
        <w:rPr>
          <w:rFonts w:ascii="新宋体" w:eastAsia="新宋体" w:hAnsi="新宋体" w:hint="eastAsia"/>
          <w:szCs w:val="21"/>
        </w:rPr>
        <w:t>项目联系人：</w:t>
      </w:r>
      <w:r w:rsidRPr="00827370">
        <w:rPr>
          <w:rFonts w:ascii="新宋体" w:eastAsia="新宋体" w:hAnsi="新宋体" w:hint="eastAsia"/>
          <w:szCs w:val="21"/>
          <w:u w:val="single"/>
        </w:rPr>
        <w:t>陈先生 王先生</w:t>
      </w:r>
    </w:p>
    <w:p w:rsidR="00795CF3" w:rsidRPr="00827370" w:rsidRDefault="00795CF3" w:rsidP="00795CF3">
      <w:pPr>
        <w:spacing w:line="360" w:lineRule="auto"/>
        <w:rPr>
          <w:rFonts w:ascii="新宋体" w:eastAsia="新宋体" w:hAnsi="新宋体"/>
          <w:szCs w:val="21"/>
          <w:u w:val="single"/>
        </w:rPr>
      </w:pPr>
      <w:r w:rsidRPr="00827370">
        <w:rPr>
          <w:rFonts w:ascii="新宋体" w:eastAsia="新宋体" w:hAnsi="新宋体" w:hint="eastAsia"/>
          <w:szCs w:val="21"/>
        </w:rPr>
        <w:t>电　话：</w:t>
      </w:r>
      <w:r w:rsidRPr="00827370">
        <w:rPr>
          <w:rFonts w:ascii="新宋体" w:eastAsia="新宋体" w:hAnsi="新宋体"/>
          <w:szCs w:val="21"/>
          <w:u w:val="single"/>
        </w:rPr>
        <w:t>0755-83232102</w:t>
      </w:r>
    </w:p>
    <w:p w:rsidR="00795CF3" w:rsidRDefault="00795CF3" w:rsidP="00795CF3">
      <w:pPr>
        <w:spacing w:line="360" w:lineRule="auto"/>
        <w:rPr>
          <w:rFonts w:ascii="新宋体" w:eastAsia="新宋体" w:hAnsi="新宋体"/>
          <w:szCs w:val="21"/>
        </w:rPr>
      </w:pPr>
      <w:r>
        <w:rPr>
          <w:rFonts w:ascii="新宋体" w:eastAsia="新宋体" w:hAnsi="新宋体" w:hint="eastAsia"/>
          <w:szCs w:val="21"/>
        </w:rPr>
        <w:t>附件1.采购需求.</w:t>
      </w:r>
      <w:proofErr w:type="gramStart"/>
      <w:r>
        <w:rPr>
          <w:rFonts w:ascii="新宋体" w:eastAsia="新宋体" w:hAnsi="新宋体" w:hint="eastAsia"/>
          <w:szCs w:val="21"/>
        </w:rPr>
        <w:t>doc</w:t>
      </w:r>
      <w:proofErr w:type="gramEnd"/>
    </w:p>
    <w:p w:rsidR="00795CF3" w:rsidRDefault="00795CF3" w:rsidP="00795CF3">
      <w:pPr>
        <w:spacing w:line="360" w:lineRule="auto"/>
        <w:rPr>
          <w:rFonts w:ascii="新宋体" w:eastAsia="新宋体" w:hAnsi="新宋体"/>
          <w:szCs w:val="21"/>
        </w:rPr>
      </w:pPr>
    </w:p>
    <w:p w:rsidR="00795CF3" w:rsidRPr="00C35848" w:rsidRDefault="00795CF3" w:rsidP="00795CF3">
      <w:pPr>
        <w:pStyle w:val="af2"/>
        <w:spacing w:line="360" w:lineRule="auto"/>
        <w:jc w:val="right"/>
        <w:textAlignment w:val="baseline"/>
        <w:rPr>
          <w:rFonts w:ascii="新宋体" w:eastAsia="新宋体" w:hAnsi="新宋体"/>
          <w:bCs/>
          <w:sz w:val="21"/>
          <w:szCs w:val="21"/>
          <w:shd w:val="clear" w:color="auto" w:fill="FFFFFF"/>
        </w:rPr>
      </w:pPr>
      <w:r w:rsidRPr="00C35848">
        <w:rPr>
          <w:rFonts w:ascii="新宋体" w:eastAsia="新宋体" w:hAnsi="新宋体" w:hint="eastAsia"/>
          <w:bCs/>
          <w:sz w:val="21"/>
          <w:szCs w:val="21"/>
        </w:rPr>
        <w:t>深圳市</w:t>
      </w:r>
      <w:proofErr w:type="gramStart"/>
      <w:r w:rsidRPr="00C35848">
        <w:rPr>
          <w:rFonts w:ascii="新宋体" w:eastAsia="新宋体" w:hAnsi="新宋体" w:hint="eastAsia"/>
          <w:bCs/>
          <w:sz w:val="21"/>
          <w:szCs w:val="21"/>
        </w:rPr>
        <w:t>瑞凝信招标</w:t>
      </w:r>
      <w:proofErr w:type="gramEnd"/>
      <w:r w:rsidRPr="00C35848">
        <w:rPr>
          <w:rFonts w:ascii="新宋体" w:eastAsia="新宋体" w:hAnsi="新宋体" w:hint="eastAsia"/>
          <w:bCs/>
          <w:sz w:val="21"/>
          <w:szCs w:val="21"/>
        </w:rPr>
        <w:t>咨询有限公司</w:t>
      </w:r>
    </w:p>
    <w:p w:rsidR="00795CF3" w:rsidRPr="00C35848" w:rsidRDefault="00795CF3" w:rsidP="00795CF3">
      <w:pPr>
        <w:spacing w:line="360" w:lineRule="auto"/>
        <w:jc w:val="right"/>
        <w:rPr>
          <w:rFonts w:ascii="新宋体" w:eastAsia="新宋体" w:hAnsi="新宋体"/>
          <w:bCs/>
          <w:szCs w:val="21"/>
        </w:rPr>
      </w:pPr>
      <w:r w:rsidRPr="00C35848">
        <w:rPr>
          <w:rFonts w:ascii="新宋体" w:eastAsia="新宋体" w:hAnsi="新宋体" w:hint="eastAsia"/>
          <w:bCs/>
          <w:szCs w:val="21"/>
        </w:rPr>
        <w:t>2024年</w:t>
      </w:r>
      <w:r w:rsidR="008E172B" w:rsidRPr="00C35848">
        <w:rPr>
          <w:rFonts w:ascii="新宋体" w:eastAsia="新宋体" w:hAnsi="新宋体" w:hint="eastAsia"/>
          <w:bCs/>
          <w:szCs w:val="21"/>
        </w:rPr>
        <w:t>03</w:t>
      </w:r>
      <w:r w:rsidRPr="00C35848">
        <w:rPr>
          <w:rFonts w:ascii="新宋体" w:eastAsia="新宋体" w:hAnsi="新宋体" w:hint="eastAsia"/>
          <w:bCs/>
          <w:szCs w:val="21"/>
        </w:rPr>
        <w:t>月</w:t>
      </w:r>
      <w:r w:rsidR="00414C4E">
        <w:rPr>
          <w:rFonts w:ascii="新宋体" w:eastAsia="新宋体" w:hAnsi="新宋体" w:hint="eastAsia"/>
          <w:bCs/>
          <w:szCs w:val="21"/>
        </w:rPr>
        <w:t>20日</w:t>
      </w:r>
      <w:bookmarkStart w:id="2" w:name="_GoBack"/>
      <w:bookmarkEnd w:id="2"/>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5A0612" w:rsidRDefault="005A0612">
      <w:pPr>
        <w:rPr>
          <w:rFonts w:ascii="新宋体" w:eastAsia="新宋体" w:hAnsi="新宋体"/>
        </w:rPr>
      </w:pPr>
    </w:p>
    <w:p w:rsidR="008F6173" w:rsidRDefault="008F6173">
      <w:pPr>
        <w:widowControl/>
        <w:jc w:val="left"/>
        <w:rPr>
          <w:rFonts w:ascii="新宋体" w:eastAsia="新宋体" w:hAnsi="新宋体"/>
        </w:rPr>
      </w:pPr>
      <w:r>
        <w:rPr>
          <w:rFonts w:ascii="新宋体" w:eastAsia="新宋体" w:hAnsi="新宋体"/>
        </w:rPr>
        <w:br w:type="page"/>
      </w:r>
    </w:p>
    <w:p w:rsidR="005A0612" w:rsidRDefault="005A0612">
      <w:pPr>
        <w:rPr>
          <w:rFonts w:ascii="新宋体" w:eastAsia="新宋体" w:hAnsi="新宋体"/>
        </w:rPr>
      </w:pP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A0612" w:rsidRDefault="00D274A0">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A0612" w:rsidRDefault="00D274A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A0612" w:rsidRDefault="00D274A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A0612" w:rsidRDefault="00D274A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A0612" w:rsidRDefault="00D274A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A0612" w:rsidRDefault="00D274A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A0612" w:rsidRDefault="00D274A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A0612" w:rsidRDefault="00D274A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A0612" w:rsidRDefault="00D274A0">
            <w:pPr>
              <w:spacing w:line="276" w:lineRule="auto"/>
              <w:rPr>
                <w:rFonts w:ascii="新宋体" w:eastAsia="新宋体" w:hAnsi="新宋体"/>
              </w:rPr>
            </w:pPr>
            <w:r>
              <w:rPr>
                <w:rFonts w:ascii="新宋体" w:eastAsia="新宋体" w:hAnsi="新宋体" w:hint="eastAsia"/>
              </w:rPr>
              <w:t>不允许</w:t>
            </w:r>
          </w:p>
        </w:tc>
      </w:tr>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A0612" w:rsidRDefault="00D274A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A0612" w:rsidRDefault="00D274A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w:t>
            </w:r>
            <w:r w:rsidRPr="008F6173">
              <w:rPr>
                <w:rFonts w:ascii="新宋体" w:eastAsia="新宋体" w:hAnsi="新宋体" w:hint="eastAsia"/>
                <w:snapToGrid w:val="0"/>
                <w:szCs w:val="21"/>
                <w:lang w:val="zh-CN"/>
              </w:rPr>
              <w:t>招标文件的要求提交纸质文件正本1份，副本4份，电子文件1份（WORD和PDF格式电子文档各1份）电子文档要求U盘，PDF格式有签字盖章，不留密码，无病毒，不压缩，密封提交，所有</w:t>
            </w:r>
            <w:r w:rsidRPr="008F6173">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A0612" w:rsidRDefault="00D274A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A0612" w:rsidRDefault="00D274A0">
            <w:pPr>
              <w:spacing w:line="276" w:lineRule="auto"/>
              <w:rPr>
                <w:rFonts w:ascii="新宋体" w:eastAsia="新宋体" w:hAnsi="新宋体"/>
              </w:rPr>
            </w:pPr>
            <w:r>
              <w:rPr>
                <w:rFonts w:ascii="新宋体" w:eastAsia="新宋体" w:hAnsi="新宋体" w:hint="eastAsia"/>
              </w:rPr>
              <w:t>_____万元或合同金额的_____%，缴纳方式：</w:t>
            </w:r>
          </w:p>
        </w:tc>
      </w:tr>
      <w:tr w:rsidR="005A0612">
        <w:trPr>
          <w:cantSplit/>
          <w:trHeight w:val="20"/>
          <w:jc w:val="center"/>
        </w:trPr>
        <w:tc>
          <w:tcPr>
            <w:tcW w:w="827" w:type="dxa"/>
            <w:vAlign w:val="center"/>
          </w:tcPr>
          <w:p w:rsidR="005A0612" w:rsidRDefault="00D274A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A0612" w:rsidRDefault="00D274A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A0612" w:rsidRDefault="00D274A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5A0612" w:rsidRDefault="00D274A0">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A0612" w:rsidRDefault="005A0612">
      <w:pPr>
        <w:rPr>
          <w:rFonts w:ascii="新宋体" w:eastAsia="新宋体" w:hAnsi="新宋体"/>
          <w:b/>
        </w:rPr>
      </w:pPr>
    </w:p>
    <w:p w:rsidR="005A0612" w:rsidRDefault="00D274A0">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A0612">
        <w:trPr>
          <w:jc w:val="center"/>
        </w:trPr>
        <w:tc>
          <w:tcPr>
            <w:tcW w:w="959" w:type="dxa"/>
            <w:vAlign w:val="center"/>
          </w:tcPr>
          <w:p w:rsidR="005A0612" w:rsidRDefault="00D274A0">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5A0612" w:rsidRDefault="00D274A0">
            <w:pPr>
              <w:spacing w:line="276" w:lineRule="auto"/>
              <w:rPr>
                <w:rFonts w:ascii="新宋体" w:eastAsia="新宋体" w:hAnsi="新宋体"/>
              </w:rPr>
            </w:pPr>
            <w:r>
              <w:rPr>
                <w:rFonts w:ascii="新宋体" w:eastAsia="新宋体" w:hAnsi="新宋体" w:hint="eastAsia"/>
              </w:rPr>
              <w:t>具体内容</w:t>
            </w:r>
          </w:p>
        </w:tc>
      </w:tr>
      <w:tr w:rsidR="005A0612">
        <w:trPr>
          <w:jc w:val="center"/>
        </w:trPr>
        <w:tc>
          <w:tcPr>
            <w:tcW w:w="959" w:type="dxa"/>
            <w:vAlign w:val="center"/>
          </w:tcPr>
          <w:p w:rsidR="005A0612" w:rsidRDefault="00D274A0">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5A0612" w:rsidRDefault="00D274A0" w:rsidP="008A0A50">
            <w:pPr>
              <w:spacing w:line="276" w:lineRule="auto"/>
              <w:jc w:val="center"/>
              <w:rPr>
                <w:rFonts w:ascii="新宋体" w:eastAsia="新宋体" w:hAnsi="新宋体"/>
              </w:rPr>
            </w:pPr>
            <w:r>
              <w:rPr>
                <w:rFonts w:ascii="新宋体" w:eastAsia="新宋体" w:hAnsi="新宋体" w:hint="eastAsia"/>
              </w:rPr>
              <w:t>完全满足本项目服务期限的要求。</w:t>
            </w:r>
          </w:p>
        </w:tc>
      </w:tr>
      <w:tr w:rsidR="005A0612">
        <w:trPr>
          <w:jc w:val="center"/>
        </w:trPr>
        <w:tc>
          <w:tcPr>
            <w:tcW w:w="959" w:type="dxa"/>
            <w:vAlign w:val="center"/>
          </w:tcPr>
          <w:p w:rsidR="005A0612" w:rsidRDefault="00D274A0">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5A0612" w:rsidRDefault="00290B23" w:rsidP="008A0A50">
            <w:pPr>
              <w:spacing w:line="276" w:lineRule="auto"/>
              <w:jc w:val="center"/>
              <w:rPr>
                <w:rFonts w:ascii="新宋体" w:eastAsia="新宋体" w:hAnsi="新宋体"/>
              </w:rPr>
            </w:pPr>
            <w:r>
              <w:rPr>
                <w:rFonts w:ascii="新宋体" w:eastAsia="新宋体" w:hAnsi="新宋体"/>
              </w:rPr>
              <w:t>完全满足本项目</w:t>
            </w:r>
            <w:r w:rsidRPr="0081314B">
              <w:rPr>
                <w:rFonts w:ascii="新宋体" w:eastAsia="新宋体" w:hAnsi="新宋体" w:hint="eastAsia"/>
              </w:rPr>
              <w:t>★</w:t>
            </w:r>
            <w:r w:rsidR="00215C9A">
              <w:rPr>
                <w:rFonts w:ascii="新宋体" w:eastAsia="新宋体" w:hAnsi="新宋体" w:hint="eastAsia"/>
              </w:rPr>
              <w:t>号</w:t>
            </w:r>
            <w:r>
              <w:rPr>
                <w:rFonts w:ascii="新宋体" w:eastAsia="新宋体" w:hAnsi="新宋体"/>
              </w:rPr>
              <w:t>的要求。</w:t>
            </w:r>
          </w:p>
        </w:tc>
      </w:tr>
      <w:tr w:rsidR="005A0612">
        <w:trPr>
          <w:jc w:val="center"/>
        </w:trPr>
        <w:tc>
          <w:tcPr>
            <w:tcW w:w="959" w:type="dxa"/>
            <w:vAlign w:val="center"/>
          </w:tcPr>
          <w:p w:rsidR="005A0612" w:rsidRDefault="00D274A0">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5A0612" w:rsidRDefault="005A0612">
            <w:pPr>
              <w:spacing w:line="276" w:lineRule="auto"/>
              <w:rPr>
                <w:rFonts w:ascii="新宋体" w:eastAsia="新宋体" w:hAnsi="新宋体"/>
              </w:rPr>
            </w:pPr>
          </w:p>
        </w:tc>
      </w:tr>
    </w:tbl>
    <w:p w:rsidR="005A0612" w:rsidRDefault="00D274A0">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5A0612" w:rsidRDefault="00D274A0">
      <w:pPr>
        <w:pStyle w:val="30"/>
        <w:rPr>
          <w:rFonts w:ascii="新宋体" w:eastAsia="新宋体" w:hAnsi="新宋体"/>
          <w:kern w:val="44"/>
          <w:szCs w:val="28"/>
        </w:rPr>
      </w:pPr>
      <w:r>
        <w:rPr>
          <w:rFonts w:ascii="新宋体" w:eastAsia="新宋体" w:hAnsi="新宋体" w:hint="eastAsia"/>
          <w:kern w:val="44"/>
          <w:szCs w:val="28"/>
        </w:rPr>
        <w:t>三、项目概况</w:t>
      </w:r>
    </w:p>
    <w:p w:rsidR="005A0612" w:rsidRDefault="00D274A0">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F6173" w:rsidRPr="008F6173">
        <w:rPr>
          <w:rFonts w:ascii="新宋体" w:eastAsia="新宋体" w:hAnsi="新宋体" w:cs="宋体" w:hint="eastAsia"/>
          <w:szCs w:val="21"/>
        </w:rPr>
        <w:t>人民币叁拾万元整（300,000.00）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F6173" w:rsidRPr="008F6173">
        <w:rPr>
          <w:rFonts w:ascii="新宋体" w:eastAsia="新宋体" w:hAnsi="新宋体" w:cs="宋体" w:hint="eastAsia"/>
          <w:szCs w:val="21"/>
        </w:rPr>
        <w:t>人民币叁拾万元整（300,000.00）</w:t>
      </w:r>
    </w:p>
    <w:p w:rsidR="000A4111" w:rsidRDefault="00D274A0" w:rsidP="000A411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气象事业作为科技型、基础性、先导性的社会公益事业，科技创新是推动气象事业高质量发展的核心引擎。为了提高深圳市气象局科技创新能力，有效评估、推广和应用科技成果，加强与高校、科研院所等单位的科技交流与合作，合理统筹科技创新计划、科研项目申报、成果评价与评估，是至关重要的途径。</w:t>
      </w:r>
    </w:p>
    <w:p w:rsidR="005A0612"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根据《深圳市科技创新“十四五”规划》中的“完善科技创新体制机制，提升创新能力，突破核心技术攻关”发展目标，结合《中国气象科技发展规划（2021 - 2035年）》、《中国气象局全</w:t>
      </w:r>
      <w:r w:rsidRPr="000A4111">
        <w:rPr>
          <w:rFonts w:ascii="新宋体" w:eastAsia="新宋体" w:hAnsi="新宋体" w:cs="宋体" w:hint="eastAsia"/>
          <w:szCs w:val="21"/>
        </w:rPr>
        <w:lastRenderedPageBreak/>
        <w:t>面深化气象改革2023年工作要点》，以及深圳市气象局关于《加强气象科技创新的改进和激励措施》等相关要求，</w:t>
      </w:r>
      <w:proofErr w:type="gramStart"/>
      <w:r w:rsidRPr="000A4111">
        <w:rPr>
          <w:rFonts w:ascii="新宋体" w:eastAsia="新宋体" w:hAnsi="新宋体" w:cs="宋体" w:hint="eastAsia"/>
          <w:szCs w:val="21"/>
        </w:rPr>
        <w:t>需深化</w:t>
      </w:r>
      <w:proofErr w:type="gramEnd"/>
      <w:r w:rsidRPr="000A4111">
        <w:rPr>
          <w:rFonts w:ascii="新宋体" w:eastAsia="新宋体" w:hAnsi="新宋体" w:cs="宋体" w:hint="eastAsia"/>
          <w:szCs w:val="21"/>
        </w:rPr>
        <w:t>深圳气象局气象科技体制改革，激发创新活力，促进科技成果转化。同时，也需要切实提高科技创新水平，做好大城市高质量发展科技成果评估，合理统筹科技创新及动态跟踪工作。</w:t>
      </w:r>
    </w:p>
    <w:p w:rsidR="005A0612" w:rsidRDefault="005A0612">
      <w:pPr>
        <w:rPr>
          <w:rFonts w:ascii="新宋体" w:eastAsia="新宋体" w:hAnsi="新宋体"/>
          <w:b/>
          <w:bCs/>
          <w:szCs w:val="21"/>
        </w:rPr>
      </w:pPr>
    </w:p>
    <w:p w:rsidR="005A0612" w:rsidRDefault="00D274A0">
      <w:pPr>
        <w:pStyle w:val="30"/>
        <w:rPr>
          <w:rFonts w:ascii="新宋体" w:eastAsia="新宋体" w:hAnsi="新宋体"/>
          <w:kern w:val="44"/>
          <w:szCs w:val="28"/>
        </w:rPr>
      </w:pPr>
      <w:r>
        <w:rPr>
          <w:rFonts w:ascii="新宋体" w:eastAsia="新宋体" w:hAnsi="新宋体" w:hint="eastAsia"/>
          <w:kern w:val="44"/>
          <w:szCs w:val="28"/>
        </w:rPr>
        <w:t>四、项目技术要求</w:t>
      </w:r>
    </w:p>
    <w:p w:rsidR="000A4111" w:rsidRPr="000A4111" w:rsidRDefault="000A4111" w:rsidP="000A4111">
      <w:pPr>
        <w:spacing w:line="360" w:lineRule="auto"/>
        <w:rPr>
          <w:rFonts w:ascii="新宋体" w:eastAsia="新宋体" w:hAnsi="新宋体"/>
          <w:szCs w:val="21"/>
        </w:rPr>
      </w:pPr>
      <w:r w:rsidRPr="000A4111">
        <w:rPr>
          <w:rFonts w:ascii="新宋体" w:eastAsia="新宋体" w:hAnsi="新宋体" w:cs="宋体" w:hint="eastAsia"/>
          <w:b/>
          <w:bCs/>
          <w:szCs w:val="21"/>
        </w:rPr>
        <w:t>主要服务内容</w:t>
      </w:r>
      <w:r w:rsidRPr="000A4111">
        <w:rPr>
          <w:rFonts w:ascii="新宋体" w:eastAsia="新宋体" w:hAnsi="新宋体" w:hint="eastAsia"/>
          <w:szCs w:val="21"/>
        </w:rPr>
        <w:t xml:space="preserve"> </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（一）科技项目及指南建议技术咨询</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1.科技项目、指南建议材料。根据深圳市气象局的业务需求，以及深圳市市民的呼吁，为重大科技</w:t>
      </w:r>
      <w:proofErr w:type="gramStart"/>
      <w:r w:rsidRPr="000A4111">
        <w:rPr>
          <w:rFonts w:ascii="新宋体" w:eastAsia="新宋体" w:hAnsi="新宋体" w:cs="宋体" w:hint="eastAsia"/>
          <w:szCs w:val="21"/>
        </w:rPr>
        <w:t>专项等</w:t>
      </w:r>
      <w:proofErr w:type="gramEnd"/>
      <w:r w:rsidRPr="000A4111">
        <w:rPr>
          <w:rFonts w:ascii="新宋体" w:eastAsia="新宋体" w:hAnsi="新宋体" w:cs="宋体" w:hint="eastAsia"/>
          <w:szCs w:val="21"/>
        </w:rPr>
        <w:t>指南建议提供技术咨询，协助完善科技项目指南建议表，主要包括项目的背景介绍、目标、预期成果、实施内容、预算等，确保符合要求；按甲方实际要求为科研项目申报提供技术咨询服务，包括提出审核意见，及协助跟踪项目评审进展并及时解决相关事项。</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2.协助组织完成科技项目指南提交。协助与合作单位沟通协调，确保联合提交的项目指南符合相关要求，并确保在指定时间内完成项目指南的提交，跟踪后续进展情况，及时处理可能出现的问题。</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（二）科技成果评价（鉴定）技术咨询</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1.科技成果评价（鉴定）材料。基于深圳市气象局收集整理的相关科技成果的数据、研究报告、实验结果等资料，为科技成果评价（鉴定）申报材料提供技术咨询服务，包括成果的描述、应用领域、技术特点、创新之处等内容的技术咨询。</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2.协助组织完成科技成果评价。协助完善评价材料，协助与评价机构进行沟通，确保评价所需的文件和信息准确完整地提交；跟踪评价过程，及时处理可能出现的问题，并协助回应评审机构的相关要求和意见。</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（三）科技奖励申报技术咨询</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1.科技奖励申报材料。基于深圳市气象局收集整理的相关科技奖励申报所需的项目资料，为科技奖励申报的书面材料提供技术咨询服务，包括项目的研究背景、创新性、应用前景、技术亮点等内容，并确保申报材料的规范性和完整性，包括申请表、申报说明、成果附件等。</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2.协助组织完成科技奖励申报。协助与相关部门进行沟通，了解科技奖励申报的具体要求和流程，并确保申报材料的准确性和符合规定。协助回应相关部门的要求和意见，协助处理可能出现的问题。</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（四）跟踪气象科技前沿动态</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1.跟踪科技前沿。科技动态跟踪。跟踪全球气象及相关领域科技前沿动态，实时跟踪国内外科技动态及国省市科技政策，保证在法律法规及政策框架内开展深圳市气象局科技创新工作。</w:t>
      </w:r>
    </w:p>
    <w:p w:rsidR="000A4111" w:rsidRPr="000A4111" w:rsidRDefault="000A4111" w:rsidP="000A4111">
      <w:pPr>
        <w:spacing w:line="360" w:lineRule="auto"/>
        <w:ind w:firstLineChars="200" w:firstLine="420"/>
        <w:rPr>
          <w:rFonts w:ascii="新宋体" w:eastAsia="新宋体" w:hAnsi="新宋体" w:cs="宋体"/>
          <w:szCs w:val="21"/>
        </w:rPr>
      </w:pPr>
      <w:r w:rsidRPr="000A4111">
        <w:rPr>
          <w:rFonts w:ascii="新宋体" w:eastAsia="新宋体" w:hAnsi="新宋体" w:cs="宋体" w:hint="eastAsia"/>
          <w:szCs w:val="21"/>
        </w:rPr>
        <w:t>2.编写科技动态报告。根据我局要求编写与深圳气象2-3项关键核心技术相关的科技分析报告。</w:t>
      </w:r>
    </w:p>
    <w:p w:rsidR="000A4111" w:rsidRPr="000A4111" w:rsidRDefault="000A4111" w:rsidP="000A4111">
      <w:pPr>
        <w:spacing w:line="360" w:lineRule="auto"/>
        <w:rPr>
          <w:rFonts w:ascii="新宋体" w:eastAsia="新宋体" w:hAnsi="新宋体" w:cs="宋体"/>
          <w:b/>
          <w:bCs/>
          <w:szCs w:val="21"/>
        </w:rPr>
      </w:pPr>
      <w:r w:rsidRPr="000A4111">
        <w:rPr>
          <w:rFonts w:ascii="新宋体" w:eastAsia="新宋体" w:hAnsi="新宋体" w:cs="宋体" w:hint="eastAsia"/>
          <w:b/>
          <w:bCs/>
          <w:szCs w:val="21"/>
        </w:rPr>
        <w:lastRenderedPageBreak/>
        <w:t>人员要求</w:t>
      </w:r>
    </w:p>
    <w:p w:rsidR="000A4111" w:rsidRPr="000A4111" w:rsidRDefault="000A4111" w:rsidP="000A4111">
      <w:pPr>
        <w:spacing w:line="360" w:lineRule="auto"/>
        <w:rPr>
          <w:rFonts w:ascii="新宋体" w:eastAsia="新宋体" w:hAnsi="新宋体" w:cs="宋体"/>
          <w:b/>
          <w:bCs/>
          <w:szCs w:val="21"/>
        </w:rPr>
      </w:pPr>
      <w:r w:rsidRPr="000A4111">
        <w:rPr>
          <w:rFonts w:ascii="新宋体" w:eastAsia="新宋体" w:hAnsi="新宋体" w:cs="宋体" w:hint="eastAsia"/>
          <w:b/>
          <w:bCs/>
          <w:szCs w:val="21"/>
        </w:rPr>
        <w:t xml:space="preserve">   </w:t>
      </w:r>
      <w:r w:rsidRPr="000A4111">
        <w:rPr>
          <w:rFonts w:ascii="新宋体" w:eastAsia="新宋体" w:hAnsi="新宋体" w:cs="宋体" w:hint="eastAsia"/>
          <w:szCs w:val="21"/>
        </w:rPr>
        <w:t xml:space="preserve"> 要求投标方拟投入本项目的项目负责人及项目团队成员应具有气象科技成果奖励申报、成果评价（鉴定）、省部级以上科研项目申报立项等方面丰富经验。</w:t>
      </w:r>
    </w:p>
    <w:p w:rsidR="000A4111" w:rsidRPr="000A4111" w:rsidRDefault="000A4111" w:rsidP="000A4111">
      <w:pPr>
        <w:spacing w:line="360" w:lineRule="auto"/>
        <w:rPr>
          <w:rFonts w:ascii="新宋体" w:eastAsia="新宋体" w:hAnsi="新宋体" w:cs="宋体"/>
          <w:b/>
          <w:bCs/>
          <w:szCs w:val="21"/>
        </w:rPr>
      </w:pPr>
      <w:r w:rsidRPr="000A4111">
        <w:rPr>
          <w:rFonts w:ascii="新宋体" w:eastAsia="新宋体" w:hAnsi="新宋体" w:cs="宋体" w:hint="eastAsia"/>
          <w:b/>
          <w:bCs/>
          <w:szCs w:val="21"/>
        </w:rPr>
        <w:t>项目拟使用的车辆、场地、工具、机器等要求</w:t>
      </w:r>
    </w:p>
    <w:p w:rsidR="000A4111" w:rsidRPr="000A4111" w:rsidRDefault="000A4111" w:rsidP="000A4111">
      <w:pPr>
        <w:spacing w:line="360" w:lineRule="auto"/>
        <w:ind w:firstLineChars="200" w:firstLine="420"/>
        <w:rPr>
          <w:rFonts w:ascii="新宋体" w:eastAsia="新宋体" w:hAnsi="新宋体" w:cs="宋体"/>
          <w:bCs/>
          <w:szCs w:val="21"/>
        </w:rPr>
      </w:pPr>
      <w:r w:rsidRPr="000A4111">
        <w:rPr>
          <w:rFonts w:ascii="新宋体" w:eastAsia="新宋体" w:hAnsi="新宋体" w:cs="宋体" w:hint="eastAsia"/>
          <w:bCs/>
          <w:szCs w:val="21"/>
        </w:rPr>
        <w:t>无。</w:t>
      </w:r>
    </w:p>
    <w:p w:rsidR="000A4111" w:rsidRPr="000A4111" w:rsidRDefault="000A4111" w:rsidP="000A4111">
      <w:pPr>
        <w:spacing w:line="360" w:lineRule="auto"/>
        <w:rPr>
          <w:rFonts w:ascii="新宋体" w:eastAsia="新宋体" w:hAnsi="新宋体" w:cs="宋体"/>
          <w:b/>
          <w:bCs/>
          <w:szCs w:val="21"/>
        </w:rPr>
      </w:pPr>
      <w:r w:rsidRPr="000A4111">
        <w:rPr>
          <w:rFonts w:ascii="新宋体" w:eastAsia="新宋体" w:hAnsi="新宋体" w:cs="宋体" w:hint="eastAsia"/>
          <w:b/>
          <w:bCs/>
          <w:szCs w:val="21"/>
        </w:rPr>
        <w:t>验收要求</w:t>
      </w:r>
    </w:p>
    <w:p w:rsidR="000A4111" w:rsidRPr="000A4111" w:rsidRDefault="000A4111" w:rsidP="000A4111">
      <w:pPr>
        <w:spacing w:line="360" w:lineRule="auto"/>
        <w:rPr>
          <w:rFonts w:ascii="新宋体" w:eastAsia="新宋体" w:hAnsi="新宋体"/>
          <w:szCs w:val="21"/>
        </w:rPr>
      </w:pPr>
      <w:r w:rsidRPr="000A4111">
        <w:rPr>
          <w:rFonts w:ascii="新宋体" w:eastAsia="新宋体" w:hAnsi="新宋体" w:hint="eastAsia"/>
          <w:szCs w:val="21"/>
        </w:rPr>
        <w:t>（一）为科技重大</w:t>
      </w:r>
      <w:proofErr w:type="gramStart"/>
      <w:r w:rsidRPr="000A4111">
        <w:rPr>
          <w:rFonts w:ascii="新宋体" w:eastAsia="新宋体" w:hAnsi="新宋体" w:hint="eastAsia"/>
          <w:szCs w:val="21"/>
        </w:rPr>
        <w:t>专项等</w:t>
      </w:r>
      <w:proofErr w:type="gramEnd"/>
      <w:r w:rsidRPr="000A4111">
        <w:rPr>
          <w:rFonts w:ascii="新宋体" w:eastAsia="新宋体" w:hAnsi="新宋体" w:hint="eastAsia"/>
          <w:szCs w:val="21"/>
        </w:rPr>
        <w:t>项目指南建议提供技术咨询，协助完善、并按时提交，跟踪评审进展；按实际要求提供年度科研项目申报等技术咨询服务、协助修改和申报，跟踪项目评审进展并及时解决相关事项。</w:t>
      </w:r>
    </w:p>
    <w:p w:rsidR="000A4111" w:rsidRPr="000A4111" w:rsidRDefault="000A4111" w:rsidP="000A4111">
      <w:pPr>
        <w:spacing w:line="360" w:lineRule="auto"/>
        <w:rPr>
          <w:rFonts w:ascii="新宋体" w:eastAsia="新宋体" w:hAnsi="新宋体"/>
          <w:szCs w:val="21"/>
        </w:rPr>
      </w:pPr>
      <w:r w:rsidRPr="000A4111">
        <w:rPr>
          <w:rFonts w:ascii="新宋体" w:eastAsia="新宋体" w:hAnsi="新宋体" w:hint="eastAsia"/>
          <w:szCs w:val="21"/>
        </w:rPr>
        <w:t>（二）为科技成果评价提供技术咨询，协助完善材料、组织完成1-2项科技成果评价（鉴定），跟踪评价过程并及时处理可能出现的问题，协助回应评审机构的相关要求和意见。</w:t>
      </w:r>
    </w:p>
    <w:p w:rsidR="000A4111" w:rsidRPr="000A4111" w:rsidRDefault="000A4111" w:rsidP="000A4111">
      <w:pPr>
        <w:spacing w:line="360" w:lineRule="auto"/>
        <w:rPr>
          <w:rFonts w:ascii="新宋体" w:eastAsia="新宋体" w:hAnsi="新宋体"/>
          <w:szCs w:val="21"/>
        </w:rPr>
      </w:pPr>
      <w:r w:rsidRPr="000A4111">
        <w:rPr>
          <w:rFonts w:ascii="新宋体" w:eastAsia="新宋体" w:hAnsi="新宋体" w:hint="eastAsia"/>
          <w:szCs w:val="21"/>
        </w:rPr>
        <w:t>（三）为科技奖励申报提供技术咨询，协助完善材料并组织完成1-2项科技奖励申报，协助与相关部门进行沟通、回应相关部门的要求和意见，协助处理可能出现的问题。</w:t>
      </w:r>
    </w:p>
    <w:p w:rsidR="000A4111" w:rsidRPr="000A4111" w:rsidRDefault="000A4111" w:rsidP="000A4111">
      <w:pPr>
        <w:spacing w:line="360" w:lineRule="auto"/>
        <w:rPr>
          <w:rFonts w:ascii="新宋体" w:eastAsia="新宋体" w:hAnsi="新宋体"/>
          <w:szCs w:val="21"/>
        </w:rPr>
      </w:pPr>
      <w:r w:rsidRPr="000A4111">
        <w:rPr>
          <w:rFonts w:ascii="新宋体" w:eastAsia="新宋体" w:hAnsi="新宋体" w:hint="eastAsia"/>
          <w:szCs w:val="21"/>
        </w:rPr>
        <w:t>（四）实时跟踪国内外科技动态及国省市科技政策，保证在法律法规及政策框架内开展深圳市气象局科技创新工作，根据我局要求编写2-3项深圳气象关键核心技术科技动态分析报告。</w:t>
      </w:r>
    </w:p>
    <w:p w:rsidR="005A0612" w:rsidRDefault="005A0612">
      <w:pPr>
        <w:rPr>
          <w:rFonts w:ascii="新宋体" w:eastAsia="新宋体" w:hAnsi="新宋体"/>
          <w:b/>
        </w:rPr>
      </w:pPr>
    </w:p>
    <w:p w:rsidR="005A0612" w:rsidRDefault="00D274A0">
      <w:pPr>
        <w:pStyle w:val="30"/>
        <w:rPr>
          <w:rFonts w:ascii="新宋体" w:eastAsia="新宋体" w:hAnsi="新宋体"/>
          <w:kern w:val="44"/>
          <w:szCs w:val="28"/>
        </w:rPr>
      </w:pPr>
      <w:r>
        <w:rPr>
          <w:rFonts w:ascii="新宋体" w:eastAsia="新宋体" w:hAnsi="新宋体" w:hint="eastAsia"/>
          <w:kern w:val="44"/>
          <w:szCs w:val="28"/>
        </w:rPr>
        <w:t>五、项目商务要求</w:t>
      </w:r>
    </w:p>
    <w:p w:rsidR="0081314B" w:rsidRPr="0081314B" w:rsidRDefault="0081314B" w:rsidP="0081314B">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t>（一）</w:t>
      </w:r>
      <w:r w:rsidRPr="0081314B">
        <w:rPr>
          <w:rFonts w:ascii="新宋体" w:eastAsia="新宋体" w:hAnsi="新宋体" w:cs="宋体" w:hint="eastAsia"/>
          <w:b/>
          <w:bCs/>
          <w:color w:val="000000"/>
          <w:szCs w:val="21"/>
        </w:rPr>
        <w:t>支付要求</w:t>
      </w:r>
    </w:p>
    <w:p w:rsidR="0081314B" w:rsidRPr="0081314B" w:rsidRDefault="0081314B" w:rsidP="0081314B">
      <w:pPr>
        <w:tabs>
          <w:tab w:val="left" w:pos="540"/>
        </w:tabs>
        <w:adjustRightInd w:val="0"/>
        <w:snapToGrid w:val="0"/>
        <w:spacing w:line="360" w:lineRule="auto"/>
        <w:ind w:firstLineChars="200" w:firstLine="420"/>
        <w:rPr>
          <w:rFonts w:ascii="新宋体" w:eastAsia="新宋体" w:hAnsi="新宋体"/>
          <w:color w:val="000000"/>
          <w:szCs w:val="21"/>
        </w:rPr>
      </w:pPr>
      <w:r w:rsidRPr="0081314B">
        <w:rPr>
          <w:rFonts w:ascii="新宋体" w:eastAsia="新宋体" w:hAnsi="新宋体" w:hint="eastAsia"/>
          <w:color w:val="000000"/>
          <w:szCs w:val="21"/>
        </w:rPr>
        <w:t>1、该项目费用以人民币结算，按市财政局和深圳市气象局有关规定支付；支付分两期，签订合同支付总金额的70%，验收后支付30%。</w:t>
      </w:r>
    </w:p>
    <w:p w:rsidR="0081314B" w:rsidRPr="0081314B" w:rsidRDefault="0081314B" w:rsidP="0081314B">
      <w:pPr>
        <w:tabs>
          <w:tab w:val="left" w:pos="780"/>
        </w:tabs>
        <w:adjustRightInd w:val="0"/>
        <w:snapToGrid w:val="0"/>
        <w:spacing w:line="360" w:lineRule="auto"/>
        <w:ind w:firstLineChars="200" w:firstLine="420"/>
        <w:rPr>
          <w:rFonts w:ascii="新宋体" w:eastAsia="新宋体" w:hAnsi="新宋体" w:cs="宋体"/>
          <w:color w:val="000000"/>
          <w:szCs w:val="21"/>
        </w:rPr>
      </w:pPr>
      <w:r w:rsidRPr="0081314B">
        <w:rPr>
          <w:rFonts w:ascii="新宋体" w:eastAsia="新宋体" w:hAnsi="新宋体" w:cs="宋体" w:hint="eastAsia"/>
          <w:color w:val="000000"/>
          <w:szCs w:val="21"/>
        </w:rPr>
        <w:t>2、每次</w:t>
      </w:r>
      <w:r w:rsidRPr="0081314B">
        <w:rPr>
          <w:rFonts w:ascii="新宋体" w:eastAsia="新宋体" w:hAnsi="新宋体" w:cs="宋体" w:hint="eastAsia"/>
          <w:color w:val="000000"/>
          <w:szCs w:val="21"/>
          <w:lang w:eastAsia="zh-TW"/>
        </w:rPr>
        <w:t>按合同支付款项前，中标人</w:t>
      </w:r>
      <w:r w:rsidRPr="0081314B">
        <w:rPr>
          <w:rFonts w:ascii="新宋体" w:eastAsia="新宋体" w:hAnsi="新宋体" w:cs="宋体" w:hint="eastAsia"/>
          <w:color w:val="000000"/>
          <w:szCs w:val="21"/>
        </w:rPr>
        <w:t>应</w:t>
      </w:r>
      <w:r w:rsidRPr="0081314B">
        <w:rPr>
          <w:rFonts w:ascii="新宋体" w:eastAsia="新宋体" w:hAnsi="新宋体" w:cs="宋体" w:hint="eastAsia"/>
          <w:color w:val="000000"/>
          <w:szCs w:val="21"/>
          <w:lang w:eastAsia="zh-TW"/>
        </w:rPr>
        <w:t>向采购人提供与支付金额相符的有效发票，且收款方、出具发票方、合同</w:t>
      </w:r>
      <w:proofErr w:type="gramStart"/>
      <w:r w:rsidRPr="0081314B">
        <w:rPr>
          <w:rFonts w:ascii="新宋体" w:eastAsia="新宋体" w:hAnsi="新宋体" w:cs="宋体" w:hint="eastAsia"/>
          <w:color w:val="000000"/>
          <w:szCs w:val="21"/>
          <w:lang w:eastAsia="zh-TW"/>
        </w:rPr>
        <w:t>乙方均</w:t>
      </w:r>
      <w:proofErr w:type="gramEnd"/>
      <w:r w:rsidRPr="0081314B">
        <w:rPr>
          <w:rFonts w:ascii="新宋体" w:eastAsia="新宋体" w:hAnsi="新宋体" w:cs="宋体" w:hint="eastAsia"/>
          <w:color w:val="000000"/>
          <w:szCs w:val="21"/>
          <w:lang w:eastAsia="zh-TW"/>
        </w:rPr>
        <w:t>必须与中标人名称一致</w:t>
      </w:r>
      <w:r w:rsidRPr="0081314B">
        <w:rPr>
          <w:rFonts w:ascii="新宋体" w:eastAsia="新宋体" w:hAnsi="新宋体" w:cs="宋体" w:hint="eastAsia"/>
          <w:color w:val="000000"/>
          <w:szCs w:val="21"/>
        </w:rPr>
        <w:t>。</w:t>
      </w:r>
    </w:p>
    <w:p w:rsidR="0081314B" w:rsidRPr="0081314B" w:rsidRDefault="0081314B" w:rsidP="0081314B">
      <w:pPr>
        <w:tabs>
          <w:tab w:val="left" w:pos="780"/>
        </w:tabs>
        <w:adjustRightInd w:val="0"/>
        <w:snapToGrid w:val="0"/>
        <w:spacing w:line="360" w:lineRule="auto"/>
        <w:ind w:firstLineChars="200" w:firstLine="420"/>
        <w:rPr>
          <w:rFonts w:ascii="新宋体" w:eastAsia="新宋体" w:hAnsi="新宋体" w:cs="宋体"/>
          <w:color w:val="000000"/>
          <w:szCs w:val="21"/>
        </w:rPr>
      </w:pPr>
      <w:r w:rsidRPr="0081314B">
        <w:rPr>
          <w:rFonts w:ascii="新宋体" w:eastAsia="新宋体" w:hAnsi="新宋体" w:cs="宋体" w:hint="eastAsia"/>
          <w:color w:val="000000"/>
          <w:szCs w:val="21"/>
        </w:rPr>
        <w:t>3、违约责任：</w:t>
      </w:r>
      <w:r w:rsidRPr="0081314B">
        <w:rPr>
          <w:rFonts w:ascii="新宋体" w:eastAsia="新宋体" w:hAnsi="新宋体" w:cs="宋体" w:hint="eastAsia"/>
          <w:color w:val="000000"/>
          <w:szCs w:val="21"/>
          <w:lang w:eastAsia="zh-TW"/>
        </w:rPr>
        <w:t>采购人逾期</w:t>
      </w:r>
      <w:r w:rsidRPr="0081314B">
        <w:rPr>
          <w:rFonts w:ascii="新宋体" w:eastAsia="新宋体" w:hAnsi="新宋体" w:cs="宋体" w:hint="eastAsia"/>
          <w:color w:val="000000"/>
          <w:szCs w:val="21"/>
        </w:rPr>
        <w:t>支付合同款项</w:t>
      </w:r>
      <w:r w:rsidRPr="0081314B">
        <w:rPr>
          <w:rFonts w:ascii="新宋体" w:eastAsia="新宋体" w:hAnsi="新宋体" w:cs="宋体" w:hint="eastAsia"/>
          <w:color w:val="000000"/>
          <w:szCs w:val="21"/>
          <w:lang w:eastAsia="zh-TW"/>
        </w:rPr>
        <w:t>的，除应当</w:t>
      </w:r>
      <w:r w:rsidRPr="0081314B">
        <w:rPr>
          <w:rFonts w:ascii="新宋体" w:eastAsia="新宋体" w:hAnsi="新宋体" w:cs="宋体" w:hint="eastAsia"/>
          <w:color w:val="000000"/>
          <w:szCs w:val="21"/>
        </w:rPr>
        <w:t>支付合同款项</w:t>
      </w:r>
      <w:r w:rsidRPr="0081314B">
        <w:rPr>
          <w:rFonts w:ascii="新宋体" w:eastAsia="新宋体" w:hAnsi="新宋体" w:cs="宋体" w:hint="eastAsia"/>
          <w:color w:val="000000"/>
          <w:szCs w:val="21"/>
          <w:lang w:eastAsia="zh-TW"/>
        </w:rPr>
        <w:t>外，还应当每日按合同总价的3‰向</w:t>
      </w:r>
      <w:r w:rsidRPr="0081314B">
        <w:rPr>
          <w:rFonts w:ascii="新宋体" w:eastAsia="新宋体" w:hAnsi="新宋体" w:cs="宋体" w:hint="eastAsia"/>
          <w:color w:val="000000"/>
          <w:szCs w:val="21"/>
        </w:rPr>
        <w:t>中标人</w:t>
      </w:r>
      <w:r w:rsidRPr="0081314B">
        <w:rPr>
          <w:rFonts w:ascii="新宋体" w:eastAsia="新宋体" w:hAnsi="新宋体" w:cs="宋体" w:hint="eastAsia"/>
          <w:color w:val="000000"/>
          <w:szCs w:val="21"/>
          <w:lang w:eastAsia="zh-TW"/>
        </w:rPr>
        <w:t>偿付违约金，但因中标人自身原因导致无法及时</w:t>
      </w:r>
      <w:r w:rsidRPr="0081314B">
        <w:rPr>
          <w:rFonts w:ascii="新宋体" w:eastAsia="新宋体" w:hAnsi="新宋体" w:cs="宋体" w:hint="eastAsia"/>
          <w:color w:val="000000"/>
          <w:szCs w:val="21"/>
        </w:rPr>
        <w:t>支付</w:t>
      </w:r>
      <w:r w:rsidRPr="0081314B">
        <w:rPr>
          <w:rFonts w:ascii="新宋体" w:eastAsia="新宋体" w:hAnsi="新宋体" w:cs="宋体" w:hint="eastAsia"/>
          <w:color w:val="000000"/>
          <w:szCs w:val="21"/>
          <w:lang w:eastAsia="zh-TW"/>
        </w:rPr>
        <w:t>的除外</w:t>
      </w:r>
      <w:r w:rsidRPr="0081314B">
        <w:rPr>
          <w:rFonts w:ascii="新宋体" w:eastAsia="新宋体" w:hAnsi="新宋体" w:cs="宋体" w:hint="eastAsia"/>
          <w:color w:val="000000"/>
          <w:szCs w:val="21"/>
        </w:rPr>
        <w:t>。</w:t>
      </w:r>
    </w:p>
    <w:p w:rsidR="0081314B" w:rsidRPr="0081314B" w:rsidRDefault="0081314B" w:rsidP="0081314B">
      <w:pPr>
        <w:tabs>
          <w:tab w:val="left" w:pos="780"/>
        </w:tabs>
        <w:adjustRightInd w:val="0"/>
        <w:snapToGrid w:val="0"/>
        <w:spacing w:line="360" w:lineRule="auto"/>
        <w:ind w:firstLineChars="200" w:firstLine="420"/>
        <w:rPr>
          <w:rFonts w:ascii="新宋体" w:eastAsia="新宋体" w:hAnsi="新宋体" w:cs="宋体"/>
          <w:color w:val="000000"/>
          <w:szCs w:val="21"/>
        </w:rPr>
      </w:pPr>
      <w:r w:rsidRPr="0081314B">
        <w:rPr>
          <w:rFonts w:ascii="新宋体" w:eastAsia="新宋体" w:hAnsi="新宋体" w:cs="宋体" w:hint="eastAsia"/>
          <w:color w:val="000000"/>
          <w:szCs w:val="21"/>
        </w:rPr>
        <w:t>4、</w:t>
      </w:r>
      <w:r w:rsidRPr="0081314B">
        <w:rPr>
          <w:rFonts w:ascii="新宋体" w:eastAsia="新宋体" w:hAnsi="新宋体" w:cs="Arial" w:hint="eastAsia"/>
          <w:color w:val="000000"/>
          <w:szCs w:val="21"/>
          <w:shd w:val="clear" w:color="auto" w:fill="FFFFFF"/>
        </w:rPr>
        <w:t>对于满足合同约定支付条件的，采购人应当自收到发票后10个工作日内将资金支付到合同约定的供应商账户。</w:t>
      </w:r>
    </w:p>
    <w:p w:rsidR="0081314B" w:rsidRPr="0081314B" w:rsidRDefault="0081314B" w:rsidP="0081314B">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t>（二）</w:t>
      </w:r>
      <w:r w:rsidRPr="0081314B">
        <w:rPr>
          <w:rFonts w:ascii="新宋体" w:eastAsia="新宋体" w:hAnsi="新宋体" w:cs="宋体" w:hint="eastAsia"/>
          <w:b/>
          <w:bCs/>
          <w:color w:val="000000"/>
          <w:szCs w:val="21"/>
        </w:rPr>
        <w:t>合同服务期限</w:t>
      </w:r>
    </w:p>
    <w:p w:rsidR="0081314B" w:rsidRPr="0081314B" w:rsidRDefault="0081314B" w:rsidP="0081314B">
      <w:pPr>
        <w:adjustRightInd w:val="0"/>
        <w:snapToGrid w:val="0"/>
        <w:spacing w:line="440" w:lineRule="exact"/>
        <w:ind w:firstLineChars="196" w:firstLine="412"/>
        <w:rPr>
          <w:rFonts w:ascii="新宋体" w:eastAsia="新宋体" w:hAnsi="新宋体" w:cs="宋体"/>
          <w:szCs w:val="21"/>
        </w:rPr>
      </w:pPr>
      <w:r w:rsidRPr="0081314B">
        <w:rPr>
          <w:rFonts w:ascii="新宋体" w:eastAsia="新宋体" w:hAnsi="新宋体" w:cs="宋体" w:hint="eastAsia"/>
          <w:color w:val="000000"/>
          <w:szCs w:val="21"/>
        </w:rPr>
        <w:t>1、项目服务</w:t>
      </w:r>
      <w:r w:rsidRPr="0081314B">
        <w:rPr>
          <w:rFonts w:ascii="新宋体" w:eastAsia="新宋体" w:hAnsi="新宋体" w:cs="宋体" w:hint="eastAsia"/>
          <w:szCs w:val="21"/>
        </w:rPr>
        <w:t>期限：本项目服务期自合同签订之日起至2024年12月</w:t>
      </w:r>
      <w:r w:rsidRPr="0081314B">
        <w:rPr>
          <w:rFonts w:ascii="新宋体" w:eastAsia="新宋体" w:hAnsi="新宋体" w:cs="宋体"/>
          <w:szCs w:val="21"/>
          <w:lang w:val="en"/>
        </w:rPr>
        <w:t>31</w:t>
      </w:r>
      <w:r w:rsidRPr="0081314B">
        <w:rPr>
          <w:rFonts w:ascii="新宋体" w:eastAsia="新宋体" w:hAnsi="新宋体" w:cs="宋体" w:hint="eastAsia"/>
          <w:szCs w:val="21"/>
        </w:rPr>
        <w:t>日。</w:t>
      </w:r>
    </w:p>
    <w:p w:rsidR="0081314B" w:rsidRPr="0081314B" w:rsidRDefault="0081314B" w:rsidP="0081314B">
      <w:pPr>
        <w:tabs>
          <w:tab w:val="left" w:pos="420"/>
          <w:tab w:val="left" w:pos="540"/>
        </w:tabs>
        <w:adjustRightInd w:val="0"/>
        <w:snapToGrid w:val="0"/>
        <w:spacing w:line="440" w:lineRule="exact"/>
        <w:rPr>
          <w:rFonts w:ascii="新宋体" w:eastAsia="新宋体" w:hAnsi="新宋体" w:cs="宋体"/>
          <w:b/>
          <w:color w:val="000000"/>
          <w:szCs w:val="21"/>
        </w:rPr>
      </w:pPr>
      <w:r w:rsidRPr="0033452F">
        <w:rPr>
          <w:rFonts w:ascii="新宋体" w:eastAsia="新宋体" w:hAnsi="新宋体" w:cs="宋体" w:hint="eastAsia"/>
          <w:b/>
          <w:color w:val="000000"/>
          <w:szCs w:val="21"/>
        </w:rPr>
        <w:t>（三）</w:t>
      </w:r>
      <w:r w:rsidRPr="0081314B">
        <w:rPr>
          <w:rFonts w:ascii="新宋体" w:eastAsia="新宋体" w:hAnsi="新宋体" w:cs="宋体" w:hint="eastAsia"/>
          <w:b/>
          <w:color w:val="000000"/>
          <w:szCs w:val="21"/>
        </w:rPr>
        <w:t>保密要求</w:t>
      </w:r>
    </w:p>
    <w:p w:rsidR="0081314B" w:rsidRPr="0081314B" w:rsidRDefault="0081314B" w:rsidP="0081314B">
      <w:pPr>
        <w:adjustRightInd w:val="0"/>
        <w:snapToGrid w:val="0"/>
        <w:spacing w:line="440" w:lineRule="exact"/>
        <w:ind w:firstLineChars="200" w:firstLine="420"/>
        <w:rPr>
          <w:rFonts w:ascii="新宋体" w:eastAsia="新宋体" w:hAnsi="新宋体" w:cs="宋体"/>
          <w:color w:val="000000"/>
          <w:szCs w:val="21"/>
        </w:rPr>
      </w:pPr>
      <w:r w:rsidRPr="0081314B">
        <w:rPr>
          <w:rFonts w:ascii="新宋体" w:eastAsia="新宋体" w:hAnsi="新宋体" w:cs="宋体" w:hint="eastAsia"/>
          <w:color w:val="000000"/>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w:t>
      </w:r>
      <w:r w:rsidRPr="0081314B">
        <w:rPr>
          <w:rFonts w:ascii="新宋体" w:eastAsia="新宋体" w:hAnsi="新宋体" w:cs="宋体" w:hint="eastAsia"/>
          <w:color w:val="000000"/>
          <w:szCs w:val="21"/>
        </w:rPr>
        <w:lastRenderedPageBreak/>
        <w:t>接触到的任何内部数据资料，未经采购人同意，不得向第三方透露；中标人实施项目的一切程序都应符合国家安全、保密的有关规定和标号招标文件、中标人投标文件，国家和行业有关规范、规程和标准。</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kern w:val="0"/>
          <w:szCs w:val="21"/>
        </w:rPr>
      </w:pPr>
      <w:r w:rsidRPr="0033452F">
        <w:rPr>
          <w:rFonts w:ascii="新宋体" w:eastAsia="新宋体" w:hAnsi="新宋体" w:cs="宋体" w:hint="eastAsia"/>
          <w:b/>
          <w:bCs/>
          <w:color w:val="000000"/>
          <w:szCs w:val="21"/>
        </w:rPr>
        <w:t>（四）</w:t>
      </w:r>
      <w:r w:rsidR="0081314B" w:rsidRPr="0081314B">
        <w:rPr>
          <w:rFonts w:ascii="新宋体" w:eastAsia="新宋体" w:hAnsi="新宋体" w:cs="宋体" w:hint="eastAsia"/>
          <w:b/>
          <w:bCs/>
          <w:color w:val="000000"/>
          <w:szCs w:val="21"/>
        </w:rPr>
        <w:t>违约责任</w:t>
      </w:r>
      <w:r w:rsidR="0081314B" w:rsidRPr="0081314B">
        <w:rPr>
          <w:rFonts w:ascii="新宋体" w:eastAsia="新宋体" w:hAnsi="新宋体" w:cs="宋体" w:hint="eastAsia"/>
          <w:b/>
          <w:bCs/>
          <w:color w:val="000000"/>
          <w:szCs w:val="21"/>
        </w:rPr>
        <w:tab/>
      </w:r>
    </w:p>
    <w:p w:rsidR="0081314B" w:rsidRPr="0081314B" w:rsidRDefault="00994FF2" w:rsidP="00994FF2">
      <w:pPr>
        <w:tabs>
          <w:tab w:val="left" w:pos="540"/>
          <w:tab w:val="left" w:pos="780"/>
        </w:tabs>
        <w:adjustRightInd w:val="0"/>
        <w:snapToGrid w:val="0"/>
        <w:spacing w:line="440" w:lineRule="exact"/>
        <w:ind w:firstLineChars="200" w:firstLine="420"/>
        <w:rPr>
          <w:rFonts w:ascii="新宋体" w:eastAsia="新宋体" w:hAnsi="新宋体" w:cs="宋体"/>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rsidR="0081314B" w:rsidRPr="0081314B" w:rsidRDefault="00994FF2" w:rsidP="00994FF2">
      <w:pPr>
        <w:tabs>
          <w:tab w:val="left" w:pos="540"/>
          <w:tab w:val="left" w:pos="780"/>
        </w:tabs>
        <w:adjustRightInd w:val="0"/>
        <w:snapToGrid w:val="0"/>
        <w:spacing w:line="440" w:lineRule="exact"/>
        <w:ind w:firstLineChars="200" w:firstLine="420"/>
        <w:rPr>
          <w:rFonts w:ascii="新宋体" w:eastAsia="新宋体" w:hAnsi="新宋体" w:cs="宋体"/>
          <w:szCs w:val="21"/>
        </w:rPr>
      </w:pPr>
      <w:r w:rsidRPr="0033452F">
        <w:rPr>
          <w:rFonts w:ascii="新宋体" w:eastAsia="新宋体" w:hAnsi="新宋体" w:cs="宋体" w:hint="eastAsia"/>
          <w:kern w:val="0"/>
          <w:szCs w:val="21"/>
        </w:rPr>
        <w:t>2、</w:t>
      </w:r>
      <w:r w:rsidR="0081314B" w:rsidRPr="0081314B">
        <w:rPr>
          <w:rFonts w:ascii="新宋体" w:eastAsia="新宋体" w:hAnsi="新宋体" w:cs="宋体" w:hint="eastAsia"/>
          <w:kern w:val="0"/>
          <w:szCs w:val="21"/>
        </w:rPr>
        <w:t>如中标人提供的技术服务或技术服务文件不符合质量要求，必须在采购人提出要求后7天内无条件修改，其费用由中标人承担。</w:t>
      </w:r>
      <w:r w:rsidR="0081314B" w:rsidRPr="0081314B">
        <w:rPr>
          <w:rFonts w:ascii="新宋体" w:eastAsia="新宋体" w:hAnsi="新宋体" w:cs="CESI宋体-GB2312" w:hint="eastAsia"/>
          <w:szCs w:val="21"/>
        </w:rPr>
        <w:t>中标人经修改后</w:t>
      </w:r>
      <w:r w:rsidR="0081314B" w:rsidRPr="0081314B">
        <w:rPr>
          <w:rFonts w:ascii="新宋体" w:eastAsia="新宋体" w:hAnsi="新宋体" w:cs="宋体" w:hint="eastAsia"/>
          <w:kern w:val="0"/>
          <w:szCs w:val="21"/>
        </w:rPr>
        <w:t>提供的技术服务或技术服务文件</w:t>
      </w:r>
      <w:r w:rsidR="0081314B" w:rsidRPr="0081314B">
        <w:rPr>
          <w:rFonts w:ascii="新宋体" w:eastAsia="新宋体" w:hAnsi="新宋体" w:cs="CESI宋体-GB2312" w:hint="eastAsia"/>
          <w:szCs w:val="21"/>
        </w:rPr>
        <w:t>仍</w:t>
      </w:r>
      <w:r w:rsidR="0081314B" w:rsidRPr="0081314B">
        <w:rPr>
          <w:rFonts w:ascii="新宋体" w:eastAsia="新宋体" w:hAnsi="新宋体" w:cs="宋体" w:hint="eastAsia"/>
          <w:kern w:val="0"/>
          <w:szCs w:val="21"/>
        </w:rPr>
        <w:t>不符合质量要求的</w:t>
      </w:r>
      <w:r w:rsidR="0081314B" w:rsidRPr="0081314B">
        <w:rPr>
          <w:rFonts w:ascii="新宋体" w:eastAsia="新宋体" w:hAnsi="新宋体" w:cs="CESI宋体-GB2312" w:hint="eastAsia"/>
          <w:szCs w:val="21"/>
        </w:rPr>
        <w:t>，</w:t>
      </w:r>
      <w:r w:rsidR="0081314B" w:rsidRPr="0081314B">
        <w:rPr>
          <w:rFonts w:ascii="新宋体" w:eastAsia="新宋体" w:hAnsi="新宋体" w:cs="宋体" w:hint="eastAsia"/>
          <w:kern w:val="0"/>
          <w:szCs w:val="21"/>
        </w:rPr>
        <w:t>采购人有权解除合同，中标人应当返还采购人已支付款项并向采购人支付采购合同总价款20%的违约金；</w:t>
      </w:r>
    </w:p>
    <w:p w:rsidR="0081314B" w:rsidRPr="0081314B" w:rsidRDefault="0081314B" w:rsidP="00994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20"/>
        <w:jc w:val="left"/>
        <w:rPr>
          <w:rFonts w:ascii="新宋体" w:eastAsia="新宋体" w:hAnsi="新宋体" w:cs="宋体"/>
          <w:kern w:val="0"/>
          <w:szCs w:val="21"/>
        </w:rPr>
      </w:pPr>
      <w:r w:rsidRPr="0081314B">
        <w:rPr>
          <w:rFonts w:ascii="新宋体" w:eastAsia="新宋体" w:hAnsi="新宋体" w:cs="宋体" w:hint="eastAsia"/>
          <w:kern w:val="0"/>
          <w:szCs w:val="21"/>
        </w:rPr>
        <w:t>3、如中标人违反保密义务或提供的项目服务或项目成果侵犯第三方知识产权的，采购人有权解除合同，中标人应当返还采购人已支付款项并向采购人支付采购合同总价款20%的违约金；</w:t>
      </w:r>
    </w:p>
    <w:p w:rsidR="0081314B" w:rsidRPr="0081314B" w:rsidRDefault="0081314B" w:rsidP="00994FF2">
      <w:pPr>
        <w:tabs>
          <w:tab w:val="left" w:pos="540"/>
          <w:tab w:val="left" w:pos="780"/>
        </w:tabs>
        <w:adjustRightInd w:val="0"/>
        <w:snapToGrid w:val="0"/>
        <w:spacing w:line="440" w:lineRule="exact"/>
        <w:ind w:firstLineChars="200" w:firstLine="420"/>
        <w:rPr>
          <w:rFonts w:ascii="新宋体" w:eastAsia="新宋体" w:hAnsi="新宋体" w:cs="宋体"/>
          <w:szCs w:val="21"/>
        </w:rPr>
      </w:pPr>
      <w:r w:rsidRPr="0081314B">
        <w:rPr>
          <w:rFonts w:ascii="新宋体" w:eastAsia="新宋体" w:hAnsi="新宋体" w:hint="eastAsia"/>
          <w:szCs w:val="21"/>
        </w:rPr>
        <w:t>4、未经采购人同意，中标人不得将项目转包或分包给</w:t>
      </w:r>
      <w:proofErr w:type="gramStart"/>
      <w:r w:rsidRPr="0081314B">
        <w:rPr>
          <w:rFonts w:ascii="新宋体" w:eastAsia="新宋体" w:hAnsi="新宋体" w:hint="eastAsia"/>
          <w:szCs w:val="21"/>
        </w:rPr>
        <w:t>其他第三</w:t>
      </w:r>
      <w:proofErr w:type="gramEnd"/>
      <w:r w:rsidRPr="0081314B">
        <w:rPr>
          <w:rFonts w:ascii="新宋体" w:eastAsia="新宋体" w:hAnsi="新宋体" w:hint="eastAsia"/>
          <w:szCs w:val="21"/>
        </w:rPr>
        <w:t>方，如若违反，采购人有权解除合同，中标人应当返还采购人已支付的款项并向采购人支付采购合同总价款20%的违约金。</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szCs w:val="21"/>
        </w:rPr>
      </w:pPr>
      <w:r w:rsidRPr="0033452F">
        <w:rPr>
          <w:rFonts w:ascii="新宋体" w:eastAsia="新宋体" w:hAnsi="新宋体" w:cs="宋体" w:hint="eastAsia"/>
          <w:b/>
          <w:bCs/>
          <w:color w:val="000000"/>
          <w:szCs w:val="21"/>
        </w:rPr>
        <w:t>（五）</w:t>
      </w:r>
      <w:r w:rsidR="0081314B" w:rsidRPr="0081314B">
        <w:rPr>
          <w:rFonts w:ascii="新宋体" w:eastAsia="新宋体" w:hAnsi="新宋体" w:cs="宋体" w:hint="eastAsia"/>
          <w:b/>
          <w:bCs/>
          <w:color w:val="000000"/>
          <w:szCs w:val="21"/>
        </w:rPr>
        <w:t>合同的变更</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在合同履行过程中，采购人、中标人双方可就合同履行的时间、地点和方式等协商进行变更。协商一致后，双方应签订书面的补充协议。</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2、</w:t>
      </w:r>
      <w:r w:rsidR="0081314B" w:rsidRPr="0081314B">
        <w:rPr>
          <w:rFonts w:ascii="新宋体" w:eastAsia="新宋体" w:hAnsi="新宋体" w:cs="宋体" w:hint="eastAsia"/>
          <w:kern w:val="0"/>
          <w:szCs w:val="21"/>
        </w:rPr>
        <w:t>在不改变合同其他条款的前提下，采购人有权在合同价款改变正负百分之十的范围内追加或减少与合同标的相同的货物或服务，并就此与中标人签订补充合同，中标人不得拒绝。</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3、</w:t>
      </w:r>
      <w:r w:rsidR="0081314B" w:rsidRPr="0081314B">
        <w:rPr>
          <w:rFonts w:ascii="新宋体" w:eastAsia="新宋体" w:hAnsi="新宋体" w:cs="宋体" w:hint="eastAsia"/>
          <w:kern w:val="0"/>
          <w:szCs w:val="21"/>
        </w:rPr>
        <w:t>除了双方签署书面协议，并成为合同不可分割的一部分之外，合同条件不得有任何变更。</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t>（六）</w:t>
      </w:r>
      <w:r w:rsidR="0081314B" w:rsidRPr="0081314B">
        <w:rPr>
          <w:rFonts w:ascii="新宋体" w:eastAsia="新宋体" w:hAnsi="新宋体" w:cs="宋体" w:hint="eastAsia"/>
          <w:b/>
          <w:bCs/>
          <w:color w:val="000000"/>
          <w:szCs w:val="21"/>
        </w:rPr>
        <w:t>合同转让和分包</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中标人不得以任何形式部分或全部转让其应履行的合同义务。</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2、</w:t>
      </w:r>
      <w:r w:rsidR="0081314B" w:rsidRPr="0081314B">
        <w:rPr>
          <w:rFonts w:ascii="新宋体" w:eastAsia="新宋体" w:hAnsi="新宋体" w:cs="宋体" w:hint="eastAsia"/>
          <w:kern w:val="0"/>
          <w:szCs w:val="21"/>
        </w:rPr>
        <w:t>除非在投标文件中提出的分包项目和建议的分包人，中标人不得采用分包方式履行合同。</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3、</w:t>
      </w:r>
      <w:r w:rsidR="0081314B" w:rsidRPr="0081314B">
        <w:rPr>
          <w:rFonts w:ascii="新宋体" w:eastAsia="新宋体" w:hAnsi="新宋体" w:cs="宋体" w:hint="eastAsia"/>
          <w:kern w:val="0"/>
          <w:szCs w:val="21"/>
        </w:rPr>
        <w:t>在合同实施过程中，除非中标人违约，采购人不得指定分包人。</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t>（七）</w:t>
      </w:r>
      <w:r w:rsidR="0081314B" w:rsidRPr="0081314B">
        <w:rPr>
          <w:rFonts w:ascii="新宋体" w:eastAsia="新宋体" w:hAnsi="新宋体" w:cs="宋体" w:hint="eastAsia"/>
          <w:b/>
          <w:bCs/>
          <w:color w:val="000000"/>
          <w:szCs w:val="21"/>
        </w:rPr>
        <w:t>解决争议的方法</w:t>
      </w:r>
      <w:r w:rsidR="0081314B" w:rsidRPr="0081314B">
        <w:rPr>
          <w:rFonts w:ascii="新宋体" w:eastAsia="新宋体" w:hAnsi="新宋体" w:cs="宋体" w:hint="eastAsia"/>
          <w:b/>
          <w:bCs/>
          <w:color w:val="000000"/>
          <w:szCs w:val="21"/>
        </w:rPr>
        <w:tab/>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合同各方应通过友好协商，解决在执行合同过程中所发生的或与合同有关的一切争端。</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2、</w:t>
      </w:r>
      <w:r w:rsidR="0081314B" w:rsidRPr="0081314B">
        <w:rPr>
          <w:rFonts w:ascii="新宋体" w:eastAsia="新宋体" w:hAnsi="新宋体" w:cs="宋体" w:hint="eastAsia"/>
          <w:kern w:val="0"/>
          <w:szCs w:val="21"/>
        </w:rPr>
        <w:t>如从协商开始28天内仍不能解决，任一方可向采购人所在地的人民法院提起诉讼。</w:t>
      </w:r>
    </w:p>
    <w:p w:rsidR="0081314B" w:rsidRPr="0081314B" w:rsidRDefault="00994FF2" w:rsidP="00994FF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3、</w:t>
      </w:r>
      <w:r w:rsidR="0081314B" w:rsidRPr="0081314B">
        <w:rPr>
          <w:rFonts w:ascii="新宋体" w:eastAsia="新宋体" w:hAnsi="新宋体" w:cs="宋体" w:hint="eastAsia"/>
          <w:kern w:val="0"/>
          <w:szCs w:val="21"/>
        </w:rPr>
        <w:t>在诉讼期间，除正在进行诉讼的部分外，合同的其他部分应继续执行。</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t>（八）</w:t>
      </w:r>
      <w:r w:rsidR="0081314B" w:rsidRPr="0081314B">
        <w:rPr>
          <w:rFonts w:ascii="新宋体" w:eastAsia="新宋体" w:hAnsi="新宋体" w:cs="宋体" w:hint="eastAsia"/>
          <w:b/>
          <w:bCs/>
          <w:color w:val="000000"/>
          <w:szCs w:val="21"/>
        </w:rPr>
        <w:t>合同语言</w:t>
      </w:r>
      <w:r w:rsidR="0081314B" w:rsidRPr="0081314B">
        <w:rPr>
          <w:rFonts w:ascii="新宋体" w:eastAsia="新宋体" w:hAnsi="新宋体" w:cs="宋体" w:hint="eastAsia"/>
          <w:b/>
          <w:bCs/>
          <w:color w:val="000000"/>
          <w:szCs w:val="21"/>
        </w:rPr>
        <w:tab/>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合同以及双方来住的与合同有关的信件、传真和其它文件应用中文书写。</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lastRenderedPageBreak/>
        <w:t>（九）</w:t>
      </w:r>
      <w:r w:rsidR="0081314B" w:rsidRPr="0081314B">
        <w:rPr>
          <w:rFonts w:ascii="新宋体" w:eastAsia="新宋体" w:hAnsi="新宋体" w:cs="宋体" w:hint="eastAsia"/>
          <w:b/>
          <w:bCs/>
          <w:color w:val="000000"/>
          <w:szCs w:val="21"/>
        </w:rPr>
        <w:t>法律适用</w:t>
      </w:r>
      <w:r w:rsidR="0081314B" w:rsidRPr="0081314B">
        <w:rPr>
          <w:rFonts w:ascii="新宋体" w:eastAsia="新宋体" w:hAnsi="新宋体" w:cs="宋体" w:hint="eastAsia"/>
          <w:b/>
          <w:bCs/>
          <w:color w:val="000000"/>
          <w:szCs w:val="21"/>
        </w:rPr>
        <w:tab/>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合同适用中华人民共和国现行法律、行政法规和规章，如合同条款与法律、行政法规和规章不一致的，按照法律、行政法规和规章修改合同。</w:t>
      </w:r>
    </w:p>
    <w:p w:rsidR="0081314B" w:rsidRPr="0081314B" w:rsidRDefault="00994FF2" w:rsidP="00994FF2">
      <w:pPr>
        <w:tabs>
          <w:tab w:val="left" w:pos="420"/>
          <w:tab w:val="left" w:pos="540"/>
        </w:tabs>
        <w:adjustRightInd w:val="0"/>
        <w:snapToGrid w:val="0"/>
        <w:spacing w:line="440" w:lineRule="exact"/>
        <w:rPr>
          <w:rFonts w:ascii="新宋体" w:eastAsia="新宋体" w:hAnsi="新宋体" w:cs="宋体"/>
          <w:b/>
          <w:bCs/>
          <w:color w:val="000000"/>
          <w:szCs w:val="21"/>
        </w:rPr>
      </w:pPr>
      <w:r w:rsidRPr="0033452F">
        <w:rPr>
          <w:rFonts w:ascii="新宋体" w:eastAsia="新宋体" w:hAnsi="新宋体" w:cs="宋体" w:hint="eastAsia"/>
          <w:b/>
          <w:bCs/>
          <w:color w:val="000000"/>
          <w:szCs w:val="21"/>
        </w:rPr>
        <w:t>（十）</w:t>
      </w:r>
      <w:r w:rsidR="0081314B" w:rsidRPr="0081314B">
        <w:rPr>
          <w:rFonts w:ascii="新宋体" w:eastAsia="新宋体" w:hAnsi="新宋体" w:cs="宋体" w:hint="eastAsia"/>
          <w:b/>
          <w:bCs/>
          <w:color w:val="000000"/>
          <w:szCs w:val="21"/>
        </w:rPr>
        <w:t>通知</w:t>
      </w:r>
      <w:r w:rsidR="0081314B" w:rsidRPr="0081314B">
        <w:rPr>
          <w:rFonts w:ascii="新宋体" w:eastAsia="新宋体" w:hAnsi="新宋体" w:cs="宋体" w:hint="eastAsia"/>
          <w:b/>
          <w:bCs/>
          <w:color w:val="000000"/>
          <w:szCs w:val="21"/>
        </w:rPr>
        <w:tab/>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合同一方给另一方的通知均应采用书面形式，传真或快递送到对方的地址和办理签收手续。</w:t>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2、</w:t>
      </w:r>
      <w:r w:rsidR="0081314B" w:rsidRPr="0081314B">
        <w:rPr>
          <w:rFonts w:ascii="新宋体" w:eastAsia="新宋体" w:hAnsi="新宋体" w:cs="宋体" w:hint="eastAsia"/>
          <w:kern w:val="0"/>
          <w:szCs w:val="21"/>
        </w:rPr>
        <w:t>通知以送到之日或通知书中规定的生效之日起生效，两者中以较迟之日为准。</w:t>
      </w:r>
    </w:p>
    <w:p w:rsidR="0081314B" w:rsidRPr="0081314B" w:rsidRDefault="00994FF2" w:rsidP="005E6622">
      <w:pPr>
        <w:tabs>
          <w:tab w:val="left" w:pos="420"/>
          <w:tab w:val="left" w:pos="540"/>
        </w:tabs>
        <w:adjustRightInd w:val="0"/>
        <w:snapToGrid w:val="0"/>
        <w:spacing w:line="440" w:lineRule="exact"/>
        <w:rPr>
          <w:rFonts w:ascii="新宋体" w:eastAsia="新宋体" w:hAnsi="新宋体" w:cs="宋体"/>
          <w:b/>
          <w:bCs/>
          <w:szCs w:val="21"/>
        </w:rPr>
      </w:pPr>
      <w:r w:rsidRPr="0033452F">
        <w:rPr>
          <w:rFonts w:ascii="新宋体" w:eastAsia="新宋体" w:hAnsi="新宋体" w:cs="宋体" w:hint="eastAsia"/>
          <w:b/>
          <w:bCs/>
          <w:szCs w:val="21"/>
        </w:rPr>
        <w:t>（十一）</w:t>
      </w:r>
      <w:r w:rsidR="0081314B" w:rsidRPr="0081314B">
        <w:rPr>
          <w:rFonts w:ascii="新宋体" w:eastAsia="新宋体" w:hAnsi="新宋体" w:cs="宋体" w:hint="eastAsia"/>
          <w:b/>
          <w:bCs/>
          <w:szCs w:val="21"/>
        </w:rPr>
        <w:t>★知识产权合</w:t>
      </w:r>
      <w:proofErr w:type="gramStart"/>
      <w:r w:rsidR="0081314B" w:rsidRPr="0081314B">
        <w:rPr>
          <w:rFonts w:ascii="新宋体" w:eastAsia="新宋体" w:hAnsi="新宋体" w:cs="宋体" w:hint="eastAsia"/>
          <w:b/>
          <w:bCs/>
          <w:szCs w:val="21"/>
        </w:rPr>
        <w:t>规</w:t>
      </w:r>
      <w:proofErr w:type="gramEnd"/>
      <w:r w:rsidR="0081314B" w:rsidRPr="0081314B">
        <w:rPr>
          <w:rFonts w:ascii="新宋体" w:eastAsia="新宋体" w:hAnsi="新宋体" w:cs="宋体" w:hint="eastAsia"/>
          <w:b/>
          <w:bCs/>
          <w:szCs w:val="21"/>
        </w:rPr>
        <w:t>承诺</w:t>
      </w:r>
      <w:r w:rsidR="0081314B" w:rsidRPr="0081314B">
        <w:rPr>
          <w:rFonts w:ascii="新宋体" w:eastAsia="新宋体" w:hAnsi="新宋体" w:cs="宋体" w:hint="eastAsia"/>
          <w:b/>
          <w:bCs/>
          <w:szCs w:val="21"/>
        </w:rPr>
        <w:tab/>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中标人在履行合同的过程中不得侵犯他人知识产权，不得提供虚假知识产权申请材料或者违背知识产权合</w:t>
      </w:r>
      <w:proofErr w:type="gramStart"/>
      <w:r w:rsidR="0081314B" w:rsidRPr="0081314B">
        <w:rPr>
          <w:rFonts w:ascii="新宋体" w:eastAsia="新宋体" w:hAnsi="新宋体" w:cs="宋体" w:hint="eastAsia"/>
          <w:kern w:val="0"/>
          <w:szCs w:val="21"/>
        </w:rPr>
        <w:t>规</w:t>
      </w:r>
      <w:proofErr w:type="gramEnd"/>
      <w:r w:rsidR="0081314B" w:rsidRPr="0081314B">
        <w:rPr>
          <w:rFonts w:ascii="新宋体" w:eastAsia="新宋体" w:hAnsi="新宋体" w:cs="宋体" w:hint="eastAsia"/>
          <w:kern w:val="0"/>
          <w:szCs w:val="21"/>
        </w:rPr>
        <w:t>性承诺，否则依法追究其违约等责任，并将其失信违法信息依法纳入公共信用信息系统。</w:t>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2、</w:t>
      </w:r>
      <w:r w:rsidR="0081314B" w:rsidRPr="0081314B">
        <w:rPr>
          <w:rFonts w:ascii="新宋体" w:eastAsia="新宋体" w:hAnsi="新宋体" w:cs="宋体" w:hint="eastAsia"/>
          <w:kern w:val="0"/>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81314B" w:rsidRPr="0081314B" w:rsidRDefault="005E6622" w:rsidP="005E6622">
      <w:pPr>
        <w:tabs>
          <w:tab w:val="left" w:pos="780"/>
        </w:tabs>
        <w:adjustRightInd w:val="0"/>
        <w:snapToGrid w:val="0"/>
        <w:spacing w:line="440" w:lineRule="exact"/>
        <w:ind w:firstLineChars="200" w:firstLine="420"/>
        <w:rPr>
          <w:rFonts w:ascii="新宋体" w:eastAsia="新宋体" w:hAnsi="新宋体" w:cs="宋体"/>
          <w:kern w:val="0"/>
          <w:szCs w:val="21"/>
        </w:rPr>
      </w:pPr>
      <w:r w:rsidRPr="0033452F">
        <w:rPr>
          <w:rFonts w:ascii="新宋体" w:eastAsia="新宋体" w:hAnsi="新宋体" w:cs="宋体" w:hint="eastAsia"/>
          <w:bCs/>
          <w:kern w:val="0"/>
          <w:szCs w:val="21"/>
        </w:rPr>
        <w:t>3、</w:t>
      </w:r>
      <w:r w:rsidR="0081314B" w:rsidRPr="0081314B">
        <w:rPr>
          <w:rFonts w:ascii="新宋体" w:eastAsia="新宋体" w:hAnsi="新宋体" w:cs="宋体" w:hint="eastAsia"/>
          <w:bCs/>
          <w:kern w:val="0"/>
          <w:szCs w:val="21"/>
        </w:rPr>
        <w:t>中标人实施本项目所形成成果的知识产权归采购人所有，未经采购人许可，中标人不得随意使用。</w:t>
      </w:r>
    </w:p>
    <w:p w:rsidR="0081314B" w:rsidRPr="0081314B" w:rsidRDefault="00290B23" w:rsidP="0033452F">
      <w:pPr>
        <w:tabs>
          <w:tab w:val="left" w:pos="420"/>
          <w:tab w:val="left" w:pos="540"/>
        </w:tabs>
        <w:adjustRightInd w:val="0"/>
        <w:snapToGrid w:val="0"/>
        <w:spacing w:line="360" w:lineRule="auto"/>
        <w:rPr>
          <w:rFonts w:ascii="新宋体" w:eastAsia="新宋体" w:hAnsi="新宋体" w:cs="宋体"/>
          <w:b/>
          <w:bCs/>
          <w:color w:val="000000"/>
          <w:szCs w:val="21"/>
        </w:rPr>
      </w:pPr>
      <w:r w:rsidRPr="0033452F">
        <w:rPr>
          <w:rFonts w:ascii="新宋体" w:eastAsia="新宋体" w:hAnsi="新宋体" w:cs="宋体" w:hint="eastAsia"/>
          <w:b/>
          <w:bCs/>
          <w:color w:val="000000"/>
          <w:szCs w:val="21"/>
        </w:rPr>
        <w:t>（十二）</w:t>
      </w:r>
      <w:r w:rsidR="0081314B" w:rsidRPr="0081314B">
        <w:rPr>
          <w:rFonts w:ascii="新宋体" w:eastAsia="新宋体" w:hAnsi="新宋体" w:cs="宋体" w:hint="eastAsia"/>
          <w:b/>
          <w:bCs/>
          <w:color w:val="000000"/>
          <w:szCs w:val="21"/>
        </w:rPr>
        <w:t>合同解除和终止</w:t>
      </w:r>
      <w:r w:rsidR="0081314B" w:rsidRPr="0081314B">
        <w:rPr>
          <w:rFonts w:ascii="新宋体" w:eastAsia="新宋体" w:hAnsi="新宋体" w:cs="宋体" w:hint="eastAsia"/>
          <w:b/>
          <w:bCs/>
          <w:color w:val="000000"/>
          <w:szCs w:val="21"/>
        </w:rPr>
        <w:tab/>
      </w:r>
    </w:p>
    <w:p w:rsidR="0081314B" w:rsidRPr="0081314B" w:rsidRDefault="00290B23" w:rsidP="0033452F">
      <w:pPr>
        <w:tabs>
          <w:tab w:val="left" w:pos="780"/>
        </w:tabs>
        <w:adjustRightInd w:val="0"/>
        <w:snapToGrid w:val="0"/>
        <w:spacing w:line="360" w:lineRule="auto"/>
        <w:ind w:firstLineChars="200" w:firstLine="420"/>
        <w:rPr>
          <w:rFonts w:ascii="新宋体" w:eastAsia="新宋体" w:hAnsi="新宋体" w:cs="宋体"/>
          <w:kern w:val="0"/>
          <w:szCs w:val="21"/>
        </w:rPr>
      </w:pPr>
      <w:r w:rsidRPr="0033452F">
        <w:rPr>
          <w:rFonts w:ascii="新宋体" w:eastAsia="新宋体" w:hAnsi="新宋体" w:cs="宋体" w:hint="eastAsia"/>
          <w:kern w:val="0"/>
          <w:szCs w:val="21"/>
        </w:rPr>
        <w:t>1、</w:t>
      </w:r>
      <w:r w:rsidR="0081314B" w:rsidRPr="0081314B">
        <w:rPr>
          <w:rFonts w:ascii="新宋体" w:eastAsia="新宋体" w:hAnsi="新宋体" w:cs="宋体" w:hint="eastAsia"/>
          <w:kern w:val="0"/>
          <w:szCs w:val="21"/>
        </w:rPr>
        <w:t>如果中标人未能在协议规定的限期或采购人同意延长的限期内提供部分或全部服务，采购人可向中标人发出书面的违约通知书，提出</w:t>
      </w:r>
      <w:proofErr w:type="gramStart"/>
      <w:r w:rsidR="0081314B" w:rsidRPr="0081314B">
        <w:rPr>
          <w:rFonts w:ascii="新宋体" w:eastAsia="新宋体" w:hAnsi="新宋体" w:cs="宋体" w:hint="eastAsia"/>
          <w:kern w:val="0"/>
          <w:szCs w:val="21"/>
        </w:rPr>
        <w:t>终止部</w:t>
      </w:r>
      <w:proofErr w:type="gramEnd"/>
      <w:r w:rsidR="0081314B" w:rsidRPr="0081314B">
        <w:rPr>
          <w:rFonts w:ascii="新宋体" w:eastAsia="新宋体" w:hAnsi="新宋体" w:cs="宋体" w:hint="eastAsia"/>
          <w:kern w:val="0"/>
          <w:szCs w:val="21"/>
        </w:rPr>
        <w:t>份或全部协议。采购人可在任何时候出于自身的</w:t>
      </w:r>
      <w:proofErr w:type="gramStart"/>
      <w:r w:rsidR="0081314B" w:rsidRPr="0081314B">
        <w:rPr>
          <w:rFonts w:ascii="新宋体" w:eastAsia="新宋体" w:hAnsi="新宋体" w:cs="宋体" w:hint="eastAsia"/>
          <w:kern w:val="0"/>
          <w:szCs w:val="21"/>
        </w:rPr>
        <w:t>便利向</w:t>
      </w:r>
      <w:proofErr w:type="gramEnd"/>
      <w:r w:rsidR="0081314B" w:rsidRPr="0081314B">
        <w:rPr>
          <w:rFonts w:ascii="新宋体" w:eastAsia="新宋体" w:hAnsi="新宋体" w:cs="宋体" w:hint="eastAsia"/>
          <w:kern w:val="0"/>
          <w:szCs w:val="21"/>
        </w:rPr>
        <w:t>中标人发出书面通知终止部分合同，采购人在合同总价中扣除该终止部分服务的价款，并不再对中标人</w:t>
      </w:r>
      <w:proofErr w:type="gramStart"/>
      <w:r w:rsidR="0081314B" w:rsidRPr="0081314B">
        <w:rPr>
          <w:rFonts w:ascii="新宋体" w:eastAsia="新宋体" w:hAnsi="新宋体" w:cs="宋体" w:hint="eastAsia"/>
          <w:kern w:val="0"/>
          <w:szCs w:val="21"/>
        </w:rPr>
        <w:t>作出</w:t>
      </w:r>
      <w:proofErr w:type="gramEnd"/>
      <w:r w:rsidR="0081314B" w:rsidRPr="0081314B">
        <w:rPr>
          <w:rFonts w:ascii="新宋体" w:eastAsia="新宋体" w:hAnsi="新宋体" w:cs="宋体" w:hint="eastAsia"/>
          <w:kern w:val="0"/>
          <w:szCs w:val="21"/>
        </w:rPr>
        <w:t>额外赔偿。</w:t>
      </w:r>
    </w:p>
    <w:p w:rsidR="0081314B" w:rsidRPr="0081314B" w:rsidRDefault="00290B23" w:rsidP="0033452F">
      <w:pPr>
        <w:tabs>
          <w:tab w:val="left" w:pos="420"/>
          <w:tab w:val="left" w:pos="540"/>
        </w:tabs>
        <w:adjustRightInd w:val="0"/>
        <w:snapToGrid w:val="0"/>
        <w:spacing w:line="360" w:lineRule="auto"/>
        <w:rPr>
          <w:rFonts w:ascii="新宋体" w:eastAsia="新宋体" w:hAnsi="新宋体" w:cs="宋体"/>
          <w:b/>
          <w:kern w:val="0"/>
          <w:szCs w:val="21"/>
        </w:rPr>
      </w:pPr>
      <w:r w:rsidRPr="0033452F">
        <w:rPr>
          <w:rFonts w:ascii="新宋体" w:eastAsia="新宋体" w:hAnsi="新宋体" w:cs="宋体" w:hint="eastAsia"/>
          <w:b/>
          <w:kern w:val="0"/>
          <w:szCs w:val="21"/>
        </w:rPr>
        <w:t>（十三）</w:t>
      </w:r>
      <w:r w:rsidR="0081314B" w:rsidRPr="0081314B">
        <w:rPr>
          <w:rFonts w:ascii="新宋体" w:eastAsia="新宋体" w:hAnsi="新宋体" w:cs="宋体" w:hint="eastAsia"/>
          <w:b/>
          <w:kern w:val="0"/>
          <w:szCs w:val="21"/>
        </w:rPr>
        <w:t>税费</w:t>
      </w:r>
    </w:p>
    <w:p w:rsidR="0081314B" w:rsidRPr="0033452F" w:rsidRDefault="0081314B" w:rsidP="0033452F">
      <w:pPr>
        <w:spacing w:line="360" w:lineRule="auto"/>
        <w:ind w:firstLineChars="200" w:firstLine="420"/>
        <w:rPr>
          <w:rFonts w:ascii="新宋体" w:eastAsia="新宋体" w:hAnsi="新宋体"/>
          <w:szCs w:val="21"/>
        </w:rPr>
      </w:pPr>
      <w:r w:rsidRPr="0033452F">
        <w:rPr>
          <w:rFonts w:ascii="新宋体" w:eastAsia="新宋体" w:hAnsi="新宋体" w:cs="宋体" w:hint="eastAsia"/>
          <w:kern w:val="0"/>
          <w:szCs w:val="21"/>
        </w:rPr>
        <w:t>中国政府根据现行税法向中标人征收的与合同有关的一切税费均由中标人负责。</w:t>
      </w:r>
    </w:p>
    <w:p w:rsidR="005A0612" w:rsidRPr="0033452F" w:rsidRDefault="00D274A0">
      <w:pPr>
        <w:pStyle w:val="30"/>
        <w:rPr>
          <w:rFonts w:ascii="新宋体" w:eastAsia="新宋体" w:hAnsi="新宋体"/>
          <w:kern w:val="44"/>
          <w:sz w:val="21"/>
          <w:szCs w:val="21"/>
        </w:rPr>
      </w:pPr>
      <w:r w:rsidRPr="0033452F">
        <w:rPr>
          <w:rFonts w:ascii="新宋体" w:eastAsia="新宋体" w:hAnsi="新宋体" w:hint="eastAsia"/>
          <w:kern w:val="44"/>
          <w:sz w:val="21"/>
          <w:szCs w:val="21"/>
        </w:rPr>
        <w:t>六、投标报价</w:t>
      </w:r>
    </w:p>
    <w:p w:rsidR="000B79A7" w:rsidRPr="0033452F" w:rsidRDefault="000B79A7" w:rsidP="000B79A7">
      <w:pPr>
        <w:spacing w:line="360" w:lineRule="auto"/>
        <w:rPr>
          <w:rFonts w:ascii="新宋体" w:eastAsia="新宋体" w:hAnsi="新宋体" w:cs="宋体"/>
          <w:szCs w:val="21"/>
        </w:rPr>
      </w:pPr>
      <w:r w:rsidRPr="0033452F">
        <w:rPr>
          <w:rFonts w:ascii="新宋体" w:eastAsia="新宋体" w:hAnsi="新宋体" w:cs="宋体" w:hint="eastAsia"/>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B79A7" w:rsidRPr="0033452F" w:rsidRDefault="000B79A7" w:rsidP="000B79A7">
      <w:pPr>
        <w:spacing w:line="360" w:lineRule="auto"/>
        <w:rPr>
          <w:rFonts w:ascii="新宋体" w:eastAsia="新宋体" w:hAnsi="新宋体" w:cs="宋体"/>
          <w:szCs w:val="21"/>
        </w:rPr>
      </w:pPr>
      <w:r w:rsidRPr="0033452F">
        <w:rPr>
          <w:rFonts w:ascii="新宋体" w:eastAsia="新宋体" w:hAnsi="新宋体" w:cs="宋体" w:hint="eastAsia"/>
          <w:szCs w:val="21"/>
        </w:rPr>
        <w:t>2、投标人的投标报价，应是本项目招标范围和招标文件及合同条款上所列的各项内容中所述的全部，不得以任何理由予以重复，并以投标人在投标文件中提出的综合单价或总价为依据。</w:t>
      </w:r>
    </w:p>
    <w:p w:rsidR="000B79A7" w:rsidRPr="0033452F" w:rsidRDefault="000B79A7" w:rsidP="000B79A7">
      <w:pPr>
        <w:spacing w:line="360" w:lineRule="auto"/>
        <w:rPr>
          <w:rFonts w:ascii="新宋体" w:eastAsia="新宋体" w:hAnsi="新宋体" w:cs="宋体"/>
          <w:szCs w:val="21"/>
        </w:rPr>
      </w:pPr>
      <w:r w:rsidRPr="0033452F">
        <w:rPr>
          <w:rFonts w:ascii="新宋体" w:eastAsia="新宋体" w:hAnsi="新宋体" w:cs="宋体" w:hint="eastAsia"/>
          <w:szCs w:val="21"/>
        </w:rPr>
        <w:t>3、除非政府集中采购机构通过修改招标文件予以更正，否则，投标人应毫无例外地按招标文件所列</w:t>
      </w:r>
      <w:r w:rsidRPr="0033452F">
        <w:rPr>
          <w:rFonts w:ascii="新宋体" w:eastAsia="新宋体" w:hAnsi="新宋体" w:cs="宋体" w:hint="eastAsia"/>
          <w:szCs w:val="21"/>
        </w:rPr>
        <w:lastRenderedPageBreak/>
        <w:t>的清单</w:t>
      </w:r>
      <w:proofErr w:type="gramStart"/>
      <w:r w:rsidRPr="0033452F">
        <w:rPr>
          <w:rFonts w:ascii="新宋体" w:eastAsia="新宋体" w:hAnsi="新宋体" w:cs="宋体" w:hint="eastAsia"/>
          <w:szCs w:val="21"/>
        </w:rPr>
        <w:t>中项目</w:t>
      </w:r>
      <w:proofErr w:type="gramEnd"/>
      <w:r w:rsidRPr="0033452F">
        <w:rPr>
          <w:rFonts w:ascii="新宋体" w:eastAsia="新宋体" w:hAnsi="新宋体" w:cs="宋体" w:hint="eastAsia"/>
          <w:szCs w:val="21"/>
        </w:rPr>
        <w:t>和数量填报综合单价或总价。投标人未</w:t>
      </w:r>
      <w:proofErr w:type="gramStart"/>
      <w:r w:rsidRPr="0033452F">
        <w:rPr>
          <w:rFonts w:ascii="新宋体" w:eastAsia="新宋体" w:hAnsi="新宋体" w:cs="宋体" w:hint="eastAsia"/>
          <w:szCs w:val="21"/>
        </w:rPr>
        <w:t>填综合</w:t>
      </w:r>
      <w:proofErr w:type="gramEnd"/>
      <w:r w:rsidRPr="0033452F">
        <w:rPr>
          <w:rFonts w:ascii="新宋体" w:eastAsia="新宋体" w:hAnsi="新宋体" w:cs="宋体" w:hint="eastAsia"/>
          <w:szCs w:val="21"/>
        </w:rPr>
        <w:t>单价或总价的项目，在实施后，将不得以支付，并视作该项费用已包括在其它有价款的综合单价或总价内。</w:t>
      </w:r>
    </w:p>
    <w:p w:rsidR="000B79A7" w:rsidRPr="0033452F" w:rsidRDefault="000B79A7" w:rsidP="000B79A7">
      <w:pPr>
        <w:spacing w:line="360" w:lineRule="auto"/>
        <w:rPr>
          <w:rFonts w:ascii="新宋体" w:eastAsia="新宋体" w:hAnsi="新宋体" w:cs="宋体"/>
          <w:szCs w:val="21"/>
        </w:rPr>
      </w:pPr>
      <w:r w:rsidRPr="0033452F">
        <w:rPr>
          <w:rFonts w:ascii="新宋体" w:eastAsia="新宋体" w:hAnsi="新宋体" w:cs="宋体" w:hint="eastAsia"/>
          <w:szCs w:val="21"/>
        </w:rPr>
        <w:t>4、投标人应充分了解项目的位置、情况、道路及任何其它足以影响投标报价的情况，任何因忽视或误解项目情况而导致的索赔或服务期限延长申请将不获批准。</w:t>
      </w:r>
    </w:p>
    <w:p w:rsidR="000B79A7" w:rsidRPr="0033452F" w:rsidRDefault="000B79A7" w:rsidP="000B79A7">
      <w:pPr>
        <w:spacing w:line="360" w:lineRule="auto"/>
        <w:rPr>
          <w:rFonts w:ascii="新宋体" w:eastAsia="新宋体" w:hAnsi="新宋体" w:cs="宋体"/>
          <w:szCs w:val="21"/>
        </w:rPr>
      </w:pPr>
      <w:r w:rsidRPr="0033452F">
        <w:rPr>
          <w:rFonts w:ascii="新宋体" w:eastAsia="新宋体" w:hAnsi="新宋体" w:cs="宋体" w:hint="eastAsia"/>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rsidR="005A0612" w:rsidRPr="0033452F" w:rsidRDefault="000B79A7" w:rsidP="000B79A7">
      <w:pPr>
        <w:spacing w:line="360" w:lineRule="auto"/>
        <w:rPr>
          <w:rFonts w:ascii="新宋体" w:eastAsia="新宋体" w:hAnsi="新宋体" w:cs="宋体"/>
          <w:szCs w:val="21"/>
        </w:rPr>
      </w:pPr>
      <w:r w:rsidRPr="0033452F">
        <w:rPr>
          <w:rFonts w:ascii="新宋体" w:eastAsia="新宋体" w:hAnsi="新宋体" w:cs="宋体" w:hint="eastAsia"/>
          <w:szCs w:val="21"/>
        </w:rPr>
        <w:t>6、投标人须考虑本项目在实施期间的一切可能产生的费用。在项目实施过程中，如项目工作范围发生变更，由中标人和采购人双方协商解决；其余情况下，投标总价均不予调整。</w:t>
      </w: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5A0612" w:rsidP="00391971">
      <w:pPr>
        <w:pStyle w:val="a4"/>
        <w:spacing w:beforeLines="25" w:before="60" w:afterLines="25" w:after="60"/>
        <w:ind w:firstLineChars="187" w:firstLine="393"/>
        <w:rPr>
          <w:rFonts w:ascii="新宋体" w:eastAsia="新宋体" w:hAnsi="新宋体"/>
          <w:szCs w:val="21"/>
        </w:rPr>
      </w:pPr>
    </w:p>
    <w:p w:rsidR="005A0612" w:rsidRDefault="00DB2338" w:rsidP="00DB2338">
      <w:pPr>
        <w:widowControl/>
        <w:jc w:val="left"/>
        <w:rPr>
          <w:rFonts w:ascii="新宋体" w:eastAsia="新宋体" w:hAnsi="新宋体"/>
          <w:szCs w:val="21"/>
        </w:rPr>
      </w:pPr>
      <w:r>
        <w:rPr>
          <w:rFonts w:ascii="新宋体" w:eastAsia="新宋体" w:hAnsi="新宋体"/>
          <w:szCs w:val="21"/>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A0612" w:rsidRDefault="00D274A0">
      <w:pPr>
        <w:spacing w:line="360" w:lineRule="auto"/>
        <w:rPr>
          <w:rFonts w:ascii="新宋体" w:eastAsia="新宋体" w:hAnsi="新宋体"/>
          <w:b/>
          <w:sz w:val="24"/>
        </w:rPr>
      </w:pPr>
      <w:r>
        <w:rPr>
          <w:rFonts w:ascii="新宋体" w:eastAsia="新宋体" w:hAnsi="新宋体" w:hint="eastAsia"/>
          <w:b/>
          <w:sz w:val="24"/>
        </w:rPr>
        <w:t>投标文件组成：</w:t>
      </w:r>
    </w:p>
    <w:p w:rsidR="005A0612" w:rsidRDefault="00D274A0">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（1）投标函</w:t>
      </w:r>
    </w:p>
    <w:p w:rsidR="005A0612" w:rsidRDefault="00D274A0">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5A0612" w:rsidRDefault="00D274A0">
      <w:pPr>
        <w:spacing w:line="360" w:lineRule="auto"/>
        <w:rPr>
          <w:rFonts w:ascii="新宋体" w:eastAsia="新宋体" w:hAnsi="新宋体"/>
          <w:szCs w:val="21"/>
        </w:rPr>
      </w:pPr>
      <w:r>
        <w:rPr>
          <w:rFonts w:ascii="新宋体" w:eastAsia="新宋体" w:hAnsi="新宋体" w:hint="eastAsia"/>
          <w:szCs w:val="21"/>
        </w:rPr>
        <w:t>（3）政府采购违法行为风险知悉确认书</w:t>
      </w:r>
    </w:p>
    <w:p w:rsidR="005A0612" w:rsidRDefault="00D274A0">
      <w:pPr>
        <w:spacing w:line="360" w:lineRule="auto"/>
        <w:rPr>
          <w:rFonts w:ascii="新宋体" w:eastAsia="新宋体" w:hAnsi="新宋体"/>
          <w:szCs w:val="21"/>
        </w:rPr>
      </w:pPr>
      <w:r>
        <w:rPr>
          <w:rFonts w:ascii="新宋体" w:eastAsia="新宋体" w:hAnsi="新宋体" w:hint="eastAsia"/>
          <w:szCs w:val="21"/>
        </w:rPr>
        <w:t>（4）投标人情况介绍及资格要求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（5）</w:t>
      </w:r>
      <w:r w:rsidR="00DE2649" w:rsidRPr="00DE2649">
        <w:rPr>
          <w:rFonts w:ascii="新宋体" w:eastAsia="新宋体" w:hAnsi="新宋体" w:hint="eastAsia"/>
          <w:szCs w:val="21"/>
        </w:rPr>
        <w:t>投标人同类项目业绩情况</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（6）</w:t>
      </w:r>
      <w:r w:rsidR="00DE2649" w:rsidRPr="00DE2649">
        <w:rPr>
          <w:rFonts w:ascii="新宋体" w:eastAsia="新宋体" w:hAnsi="新宋体" w:hint="eastAsia"/>
          <w:szCs w:val="21"/>
        </w:rPr>
        <w:t>拟安排的项目负责人情况</w:t>
      </w:r>
      <w:r w:rsidR="00DE2649">
        <w:rPr>
          <w:rFonts w:ascii="新宋体" w:eastAsia="新宋体" w:hAnsi="新宋体" w:hint="eastAsia"/>
          <w:szCs w:val="21"/>
        </w:rPr>
        <w:t>（仅限一人）</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（7）</w:t>
      </w:r>
      <w:r w:rsidR="00671CAD" w:rsidRPr="00671CAD">
        <w:rPr>
          <w:rFonts w:ascii="新宋体" w:eastAsia="新宋体" w:hAnsi="新宋体" w:hint="eastAsia"/>
          <w:szCs w:val="21"/>
        </w:rPr>
        <w:t>拟安排的项目主要团队成员（主要技术人员）情况（项目负责人除外）</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（8）</w:t>
      </w:r>
      <w:r w:rsidR="00671CAD" w:rsidRPr="00671CAD">
        <w:rPr>
          <w:rFonts w:ascii="新宋体" w:eastAsia="新宋体" w:hAnsi="新宋体" w:hint="eastAsia"/>
          <w:szCs w:val="21"/>
        </w:rPr>
        <w:t>投标人自主知识产权产品（创新、设计）情况</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（9）</w:t>
      </w:r>
      <w:r w:rsidR="00671CAD" w:rsidRPr="00671CAD">
        <w:rPr>
          <w:rFonts w:ascii="新宋体" w:eastAsia="新宋体" w:hAnsi="新宋体" w:hint="eastAsia"/>
          <w:szCs w:val="21"/>
        </w:rPr>
        <w:t>项目拟使用的工具、机器等情况</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（10）</w:t>
      </w:r>
      <w:r w:rsidR="00671CAD" w:rsidRPr="00671CAD">
        <w:rPr>
          <w:rFonts w:ascii="新宋体" w:eastAsia="新宋体" w:hAnsi="新宋体" w:hint="eastAsia"/>
          <w:szCs w:val="21"/>
        </w:rPr>
        <w:t>服务响应时间</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（1</w:t>
      </w:r>
      <w:r w:rsidR="00671CAD">
        <w:rPr>
          <w:rFonts w:ascii="新宋体" w:eastAsia="新宋体" w:hAnsi="新宋体" w:hint="eastAsia"/>
          <w:szCs w:val="21"/>
        </w:rPr>
        <w:t>1</w:t>
      </w:r>
      <w:r>
        <w:rPr>
          <w:rFonts w:ascii="新宋体" w:eastAsia="新宋体" w:hAnsi="新宋体" w:hint="eastAsia"/>
          <w:szCs w:val="21"/>
        </w:rPr>
        <w:t>）其它招标文件要求的内容及投标人认为需要补充的内容（格式自定）</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5A0612" w:rsidRDefault="005A0612">
      <w:pPr>
        <w:spacing w:line="360" w:lineRule="auto"/>
        <w:rPr>
          <w:rFonts w:ascii="新宋体" w:eastAsia="新宋体" w:hAnsi="新宋体"/>
          <w:szCs w:val="21"/>
        </w:rPr>
      </w:pPr>
    </w:p>
    <w:p w:rsidR="005A0612" w:rsidRDefault="00D274A0">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（1）法定代表人证明书</w:t>
      </w:r>
    </w:p>
    <w:p w:rsidR="005A0612" w:rsidRDefault="00D274A0">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5A0612" w:rsidRDefault="00D274A0">
      <w:pPr>
        <w:spacing w:line="360" w:lineRule="auto"/>
        <w:rPr>
          <w:rFonts w:ascii="新宋体" w:eastAsia="新宋体" w:hAnsi="新宋体"/>
          <w:szCs w:val="21"/>
        </w:rPr>
      </w:pPr>
      <w:r>
        <w:rPr>
          <w:rFonts w:ascii="新宋体" w:eastAsia="新宋体" w:hAnsi="新宋体" w:hint="eastAsia"/>
          <w:szCs w:val="21"/>
        </w:rPr>
        <w:t>（3）实质性条款响应情况表</w:t>
      </w:r>
    </w:p>
    <w:p w:rsidR="005A0612" w:rsidRDefault="00D274A0">
      <w:pPr>
        <w:spacing w:line="360" w:lineRule="auto"/>
        <w:rPr>
          <w:rFonts w:ascii="新宋体" w:eastAsia="新宋体" w:hAnsi="新宋体"/>
          <w:szCs w:val="21"/>
        </w:rPr>
      </w:pPr>
      <w:r>
        <w:rPr>
          <w:rFonts w:ascii="新宋体" w:eastAsia="新宋体" w:hAnsi="新宋体" w:hint="eastAsia"/>
          <w:szCs w:val="21"/>
        </w:rPr>
        <w:t>（4）详细分项报价</w:t>
      </w:r>
    </w:p>
    <w:p w:rsidR="005A0612" w:rsidRDefault="00D274A0">
      <w:pPr>
        <w:spacing w:line="360" w:lineRule="auto"/>
        <w:rPr>
          <w:rFonts w:ascii="新宋体" w:eastAsia="新宋体" w:hAnsi="新宋体"/>
          <w:szCs w:val="21"/>
        </w:rPr>
      </w:pPr>
      <w:r>
        <w:rPr>
          <w:rFonts w:ascii="新宋体" w:eastAsia="新宋体" w:hAnsi="新宋体" w:hint="eastAsia"/>
          <w:szCs w:val="21"/>
        </w:rPr>
        <w:t>（5）</w:t>
      </w:r>
      <w:r w:rsidR="00DE2649" w:rsidRPr="00DE2649">
        <w:rPr>
          <w:rFonts w:ascii="新宋体" w:eastAsia="新宋体" w:hAnsi="新宋体" w:hint="eastAsia"/>
          <w:szCs w:val="21"/>
        </w:rPr>
        <w:t>实施方案</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（6）</w:t>
      </w:r>
      <w:r w:rsidR="00DE2649" w:rsidRPr="00DE2649">
        <w:rPr>
          <w:rFonts w:ascii="新宋体" w:eastAsia="新宋体" w:hAnsi="新宋体" w:hint="eastAsia"/>
          <w:szCs w:val="21"/>
        </w:rPr>
        <w:t>项目重点难点分析、应对措施及相关的合理化建议</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（7）</w:t>
      </w:r>
      <w:r w:rsidR="00DE2649" w:rsidRPr="00DE2649">
        <w:rPr>
          <w:rFonts w:ascii="新宋体" w:eastAsia="新宋体" w:hAnsi="新宋体" w:hint="eastAsia"/>
          <w:szCs w:val="21"/>
        </w:rPr>
        <w:t>质量（完成时间、安全、环保）保障措施及方案</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（8）</w:t>
      </w:r>
      <w:r w:rsidR="00DE2649" w:rsidRPr="00DE2649">
        <w:rPr>
          <w:rFonts w:ascii="新宋体" w:eastAsia="新宋体" w:hAnsi="新宋体" w:hint="eastAsia"/>
          <w:szCs w:val="21"/>
        </w:rPr>
        <w:t>项目完成（服务期满）后的服务承诺</w:t>
      </w:r>
      <w:r>
        <w:rPr>
          <w:rFonts w:ascii="新宋体" w:eastAsia="新宋体" w:hAnsi="新宋体" w:hint="eastAsia"/>
          <w:szCs w:val="21"/>
        </w:rPr>
        <w:t>（格式自定）</w:t>
      </w:r>
    </w:p>
    <w:p w:rsidR="005A0612" w:rsidRDefault="00D274A0">
      <w:pPr>
        <w:spacing w:line="360" w:lineRule="auto"/>
        <w:rPr>
          <w:rFonts w:ascii="新宋体" w:eastAsia="新宋体" w:hAnsi="新宋体"/>
          <w:szCs w:val="21"/>
        </w:rPr>
      </w:pPr>
      <w:r>
        <w:rPr>
          <w:rFonts w:ascii="新宋体" w:eastAsia="新宋体" w:hAnsi="新宋体" w:hint="eastAsia"/>
          <w:szCs w:val="21"/>
        </w:rPr>
        <w:t>（9）</w:t>
      </w:r>
      <w:r w:rsidR="00DE2649" w:rsidRPr="00DE2649">
        <w:rPr>
          <w:rFonts w:ascii="新宋体" w:eastAsia="新宋体" w:hAnsi="新宋体" w:hint="eastAsia"/>
          <w:szCs w:val="21"/>
        </w:rPr>
        <w:t>违约承诺</w:t>
      </w:r>
      <w:r>
        <w:rPr>
          <w:rFonts w:ascii="新宋体" w:eastAsia="新宋体" w:hAnsi="新宋体" w:hint="eastAsia"/>
          <w:szCs w:val="21"/>
        </w:rPr>
        <w:t>（格式自定）</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5A0612" w:rsidRDefault="005A0612">
      <w:pPr>
        <w:rPr>
          <w:rFonts w:ascii="新宋体" w:eastAsia="新宋体" w:hAnsi="新宋体"/>
          <w:sz w:val="24"/>
        </w:rPr>
      </w:pPr>
    </w:p>
    <w:p w:rsidR="005A0612" w:rsidRDefault="005A0612">
      <w:pPr>
        <w:ind w:firstLineChars="202" w:firstLine="426"/>
        <w:rPr>
          <w:rFonts w:ascii="新宋体" w:eastAsia="新宋体" w:hAnsi="新宋体"/>
          <w:b/>
          <w:szCs w:val="21"/>
        </w:rPr>
      </w:pPr>
    </w:p>
    <w:p w:rsidR="005A0612" w:rsidRDefault="005A0612">
      <w:pPr>
        <w:rPr>
          <w:rFonts w:ascii="新宋体" w:eastAsia="新宋体" w:hAnsi="新宋体"/>
          <w:b/>
          <w:szCs w:val="21"/>
        </w:rPr>
      </w:pPr>
    </w:p>
    <w:p w:rsidR="005A0612" w:rsidRDefault="00D274A0">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5A0612" w:rsidRDefault="00D274A0">
      <w:pPr>
        <w:pStyle w:val="4"/>
        <w:jc w:val="center"/>
        <w:rPr>
          <w:rFonts w:ascii="新宋体" w:eastAsia="新宋体" w:hAnsi="新宋体"/>
          <w:kern w:val="44"/>
        </w:rPr>
      </w:pPr>
      <w:r>
        <w:rPr>
          <w:rFonts w:ascii="新宋体" w:eastAsia="新宋体" w:hAnsi="新宋体" w:hint="eastAsia"/>
          <w:kern w:val="44"/>
        </w:rPr>
        <w:t>一、投标函</w:t>
      </w:r>
    </w:p>
    <w:p w:rsidR="005A0612" w:rsidRDefault="00D274A0">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A0612" w:rsidRDefault="00D274A0">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A0612" w:rsidRDefault="00D274A0">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A0612" w:rsidRDefault="00D274A0">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A0612" w:rsidRDefault="00D274A0">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A0612" w:rsidRDefault="00D274A0">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A0612" w:rsidRDefault="00D274A0">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A0612" w:rsidRDefault="00D274A0">
      <w:pPr>
        <w:spacing w:line="480" w:lineRule="auto"/>
        <w:rPr>
          <w:rFonts w:ascii="新宋体" w:eastAsia="新宋体" w:hAnsi="新宋体"/>
        </w:rPr>
      </w:pPr>
      <w:r>
        <w:rPr>
          <w:rFonts w:ascii="新宋体" w:eastAsia="新宋体" w:hAnsi="新宋体" w:hint="eastAsia"/>
        </w:rPr>
        <w:t xml:space="preserve">投标人：（公章）                       </w:t>
      </w:r>
    </w:p>
    <w:p w:rsidR="005A0612" w:rsidRDefault="00D274A0">
      <w:pPr>
        <w:spacing w:line="480" w:lineRule="auto"/>
        <w:rPr>
          <w:rFonts w:ascii="新宋体" w:eastAsia="新宋体" w:hAnsi="新宋体"/>
        </w:rPr>
      </w:pPr>
      <w:r>
        <w:rPr>
          <w:rFonts w:ascii="新宋体" w:eastAsia="新宋体" w:hAnsi="新宋体" w:hint="eastAsia"/>
        </w:rPr>
        <w:t xml:space="preserve">单位地址：               </w:t>
      </w:r>
    </w:p>
    <w:p w:rsidR="005A0612" w:rsidRDefault="00D274A0">
      <w:pPr>
        <w:spacing w:line="480" w:lineRule="auto"/>
        <w:rPr>
          <w:rFonts w:ascii="新宋体" w:eastAsia="新宋体" w:hAnsi="新宋体"/>
        </w:rPr>
      </w:pPr>
      <w:r>
        <w:rPr>
          <w:rFonts w:ascii="新宋体" w:eastAsia="新宋体" w:hAnsi="新宋体" w:hint="eastAsia"/>
        </w:rPr>
        <w:t>法定代表人或其委托代理人：（盖章或签字）</w:t>
      </w:r>
    </w:p>
    <w:p w:rsidR="005A0612" w:rsidRDefault="00D274A0">
      <w:pPr>
        <w:spacing w:line="480" w:lineRule="auto"/>
        <w:rPr>
          <w:rFonts w:ascii="新宋体" w:eastAsia="新宋体" w:hAnsi="新宋体"/>
        </w:rPr>
      </w:pPr>
      <w:r>
        <w:rPr>
          <w:rFonts w:ascii="新宋体" w:eastAsia="新宋体" w:hAnsi="新宋体" w:hint="eastAsia"/>
        </w:rPr>
        <w:t>日期：    年   月   日</w:t>
      </w:r>
    </w:p>
    <w:p w:rsidR="005A0612" w:rsidRDefault="00D274A0">
      <w:pPr>
        <w:spacing w:line="480" w:lineRule="auto"/>
        <w:rPr>
          <w:rFonts w:ascii="新宋体" w:eastAsia="新宋体" w:hAnsi="新宋体"/>
        </w:rPr>
      </w:pPr>
      <w:r>
        <w:rPr>
          <w:rFonts w:ascii="新宋体" w:eastAsia="新宋体" w:hAnsi="新宋体" w:hint="eastAsia"/>
        </w:rPr>
        <w:t xml:space="preserve">邮政编码：            电话：            传真：            </w:t>
      </w:r>
    </w:p>
    <w:p w:rsidR="005A0612" w:rsidRDefault="00D274A0">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A0612" w:rsidRDefault="00D274A0">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A0612" w:rsidRDefault="00D274A0">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A0612" w:rsidRDefault="00D274A0">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A0612" w:rsidRDefault="005A0612">
      <w:pPr>
        <w:rPr>
          <w:rFonts w:ascii="新宋体" w:eastAsia="新宋体" w:hAnsi="新宋体"/>
        </w:rPr>
      </w:pPr>
    </w:p>
    <w:p w:rsidR="005A0612" w:rsidRDefault="00D274A0">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A0612" w:rsidRDefault="005A0612">
      <w:pPr>
        <w:rPr>
          <w:rFonts w:ascii="新宋体" w:eastAsia="新宋体" w:hAnsi="新宋体"/>
        </w:rPr>
      </w:pPr>
    </w:p>
    <w:p w:rsidR="005A0612" w:rsidRDefault="00D274A0">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5A0612" w:rsidRDefault="00D274A0">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A0612" w:rsidRDefault="00D274A0">
      <w:pPr>
        <w:spacing w:line="360" w:lineRule="auto"/>
        <w:rPr>
          <w:rFonts w:ascii="新宋体" w:eastAsia="新宋体" w:hAnsi="新宋体"/>
        </w:rPr>
      </w:pPr>
      <w:r>
        <w:rPr>
          <w:rFonts w:ascii="新宋体" w:eastAsia="新宋体" w:hAnsi="新宋体" w:hint="eastAsia"/>
        </w:rPr>
        <w:t>我公司承诺：</w:t>
      </w:r>
    </w:p>
    <w:p w:rsidR="005A0612" w:rsidRDefault="00D274A0">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A0612" w:rsidRDefault="00D274A0">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A0612" w:rsidRDefault="00D274A0">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A0612" w:rsidRDefault="00D274A0">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A0612" w:rsidRDefault="00D274A0">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A0612" w:rsidRDefault="00D274A0">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A0612" w:rsidRDefault="00D274A0">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A0612" w:rsidRDefault="00D274A0">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A0612" w:rsidRDefault="00D274A0">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A0612" w:rsidRDefault="00D274A0">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6A5860" w:rsidRDefault="006A5860">
      <w:pPr>
        <w:spacing w:line="360" w:lineRule="auto"/>
        <w:rPr>
          <w:rFonts w:ascii="新宋体" w:eastAsia="新宋体" w:hAnsi="新宋体"/>
        </w:rPr>
      </w:pPr>
      <w:r>
        <w:rPr>
          <w:rFonts w:ascii="新宋体" w:eastAsia="新宋体" w:hAnsi="新宋体" w:hint="eastAsia"/>
        </w:rPr>
        <w:t>12.</w:t>
      </w:r>
      <w:r w:rsidRPr="006A5860">
        <w:rPr>
          <w:rFonts w:ascii="新宋体" w:eastAsia="新宋体" w:hAnsi="新宋体" w:hint="eastAsia"/>
        </w:rPr>
        <w:t>我公司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 号）要求。</w:t>
      </w:r>
    </w:p>
    <w:p w:rsidR="006A5860" w:rsidRDefault="006A5860">
      <w:pPr>
        <w:spacing w:line="360" w:lineRule="auto"/>
        <w:rPr>
          <w:rFonts w:ascii="新宋体" w:eastAsia="新宋体" w:hAnsi="新宋体"/>
        </w:rPr>
      </w:pPr>
      <w:r>
        <w:rPr>
          <w:rFonts w:ascii="新宋体" w:eastAsia="新宋体" w:hAnsi="新宋体" w:hint="eastAsia"/>
        </w:rPr>
        <w:t>13.</w:t>
      </w:r>
      <w:r w:rsidRPr="006A5860">
        <w:rPr>
          <w:rFonts w:hint="eastAsia"/>
        </w:rPr>
        <w:t xml:space="preserve"> </w:t>
      </w:r>
      <w:r w:rsidRPr="006A5860">
        <w:rPr>
          <w:rFonts w:ascii="新宋体" w:eastAsia="新宋体" w:hAnsi="新宋体" w:hint="eastAsia"/>
        </w:rPr>
        <w:t>为采购项目提供整体设计、规范编制或者项目管理、监理、检测等服务的供应商，不得再参加该采购项目同一合同项下的其他采购活动。</w:t>
      </w:r>
    </w:p>
    <w:p w:rsidR="005A0612" w:rsidRDefault="006A5860">
      <w:pPr>
        <w:spacing w:line="360" w:lineRule="auto"/>
        <w:rPr>
          <w:rFonts w:ascii="新宋体" w:eastAsia="新宋体" w:hAnsi="新宋体"/>
        </w:rPr>
      </w:pPr>
      <w:r>
        <w:rPr>
          <w:rFonts w:ascii="新宋体" w:eastAsia="新宋体" w:hAnsi="新宋体" w:hint="eastAsia"/>
        </w:rPr>
        <w:t>14</w:t>
      </w:r>
      <w:r w:rsidR="00D274A0">
        <w:rPr>
          <w:rFonts w:ascii="新宋体" w:eastAsia="新宋体" w:hAnsi="新宋体" w:hint="eastAsia"/>
        </w:rPr>
        <w:t xml:space="preserve">. </w:t>
      </w:r>
      <w:r w:rsidRPr="006A5860">
        <w:rPr>
          <w:rFonts w:ascii="新宋体" w:eastAsia="新宋体" w:hAnsi="新宋体" w:hint="eastAsia"/>
        </w:rPr>
        <w:t>单位负责人为同一人或者存在直接控股、管理关系的不同供应商，不得参加同一合同项下的政府采购活动。</w:t>
      </w:r>
    </w:p>
    <w:p w:rsidR="005A0612" w:rsidRDefault="00D274A0" w:rsidP="006A5860">
      <w:pPr>
        <w:spacing w:line="360" w:lineRule="auto"/>
        <w:rPr>
          <w:rFonts w:ascii="新宋体" w:eastAsia="新宋体" w:hAnsi="新宋体"/>
        </w:rPr>
      </w:pPr>
      <w:r>
        <w:rPr>
          <w:rFonts w:ascii="新宋体" w:eastAsia="新宋体" w:hAnsi="新宋体" w:hint="eastAsia"/>
        </w:rPr>
        <w:lastRenderedPageBreak/>
        <w:t xml:space="preserve">投标人：（公章）                       </w:t>
      </w:r>
    </w:p>
    <w:p w:rsidR="005A0612" w:rsidRDefault="00D274A0" w:rsidP="006A5860">
      <w:pPr>
        <w:spacing w:line="360" w:lineRule="auto"/>
        <w:rPr>
          <w:rFonts w:ascii="新宋体" w:eastAsia="新宋体" w:hAnsi="新宋体"/>
        </w:rPr>
      </w:pPr>
      <w:r>
        <w:rPr>
          <w:rFonts w:ascii="新宋体" w:eastAsia="新宋体" w:hAnsi="新宋体" w:hint="eastAsia"/>
        </w:rPr>
        <w:t xml:space="preserve">单位地址：               </w:t>
      </w:r>
    </w:p>
    <w:p w:rsidR="005A0612" w:rsidRDefault="00D274A0" w:rsidP="006A5860">
      <w:pPr>
        <w:spacing w:line="360" w:lineRule="auto"/>
        <w:rPr>
          <w:rFonts w:ascii="新宋体" w:eastAsia="新宋体" w:hAnsi="新宋体"/>
        </w:rPr>
      </w:pPr>
      <w:r>
        <w:rPr>
          <w:rFonts w:ascii="新宋体" w:eastAsia="新宋体" w:hAnsi="新宋体" w:hint="eastAsia"/>
        </w:rPr>
        <w:t>法定代表人或其委托代理人：（盖章或签字）</w:t>
      </w:r>
    </w:p>
    <w:p w:rsidR="005A0612" w:rsidRDefault="00D274A0" w:rsidP="006A5860">
      <w:pPr>
        <w:spacing w:line="360" w:lineRule="auto"/>
        <w:rPr>
          <w:rFonts w:ascii="新宋体" w:eastAsia="新宋体" w:hAnsi="新宋体"/>
        </w:rPr>
      </w:pPr>
      <w:r>
        <w:rPr>
          <w:rFonts w:ascii="新宋体" w:eastAsia="新宋体" w:hAnsi="新宋体" w:hint="eastAsia"/>
        </w:rPr>
        <w:t xml:space="preserve">日期：    年   月   日   </w:t>
      </w:r>
    </w:p>
    <w:p w:rsidR="005A0612" w:rsidRDefault="005A0612">
      <w:pPr>
        <w:ind w:firstLine="645"/>
        <w:rPr>
          <w:rFonts w:ascii="新宋体" w:eastAsia="新宋体" w:hAnsi="新宋体"/>
          <w:szCs w:val="21"/>
        </w:rPr>
      </w:pPr>
    </w:p>
    <w:p w:rsidR="005A0612" w:rsidRDefault="005A0612">
      <w:pPr>
        <w:ind w:firstLineChars="202" w:firstLine="424"/>
        <w:rPr>
          <w:rFonts w:ascii="新宋体" w:eastAsia="新宋体" w:hAnsi="新宋体"/>
          <w:szCs w:val="21"/>
        </w:rPr>
      </w:pPr>
    </w:p>
    <w:p w:rsidR="006A5860" w:rsidRDefault="006A5860">
      <w:pPr>
        <w:widowControl/>
        <w:jc w:val="left"/>
        <w:rPr>
          <w:rFonts w:ascii="新宋体" w:eastAsia="新宋体" w:hAnsi="新宋体"/>
          <w:szCs w:val="21"/>
        </w:rPr>
      </w:pPr>
      <w:r>
        <w:rPr>
          <w:rFonts w:ascii="新宋体" w:eastAsia="新宋体" w:hAnsi="新宋体"/>
          <w:szCs w:val="21"/>
        </w:rPr>
        <w:br w:type="page"/>
      </w:r>
    </w:p>
    <w:p w:rsidR="005A0612" w:rsidRDefault="005A0612">
      <w:pPr>
        <w:ind w:firstLineChars="202" w:firstLine="424"/>
        <w:rPr>
          <w:rFonts w:ascii="新宋体" w:eastAsia="新宋体" w:hAnsi="新宋体"/>
          <w:szCs w:val="21"/>
        </w:rPr>
      </w:pPr>
    </w:p>
    <w:p w:rsidR="005A0612" w:rsidRDefault="00D274A0">
      <w:pPr>
        <w:pStyle w:val="4"/>
        <w:jc w:val="center"/>
        <w:rPr>
          <w:rFonts w:ascii="新宋体" w:eastAsia="新宋体" w:hAnsi="新宋体"/>
          <w:kern w:val="44"/>
        </w:rPr>
      </w:pPr>
      <w:r>
        <w:rPr>
          <w:rFonts w:ascii="新宋体" w:eastAsia="新宋体" w:hAnsi="新宋体" w:hint="eastAsia"/>
          <w:kern w:val="44"/>
        </w:rPr>
        <w:t>三、政府采购违法行为风险知悉确认书</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一、本公司已充分知悉“隐瞒真实情况，提供虚假资料”的法定情形，相关情形包括但不限于：</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（一）通过转让或者租借等方式从其他单位获取资格或者资质证书投标的。</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（二）由其他单位或者其他单位负责人在投标供应商编制的投标文件上加盖印章或者签字的。</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（三）项目负责人或者主要技术人员不是本单位人员的。</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（四）投标保证金不是从投标供应商基本账户转出的。</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（五）其他隐瞒真实情况、提供虚假资料的行为。</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二、本公司已充分知悉“与其他采购参加人串通投标”的法定情形，相关情形包括但不限于：</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 xml:space="preserve">（一）投标供应商之间相互约定给予未中标的供应商利益补偿。 </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（三）不同投标供应商的投标文件由同一单位或者同一人编制，或者由同一人分阶段参与编制的。</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（四）不同投标供应商的投标文件或部分投标文件相互混装。</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（五）不同投标供应商的投标文件内容存在非正常一致。</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（六）由同一单位工作人员为两家以上（含两家）供应商进行同一项投标活动的。</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（七）不同投标人的投标报价呈规律性差异。</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（八）不同投标人的投标保证金从同一单位或者个人的账户转出。</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（九）主管部门依照法律、法规认定的其他情形。</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三、本公司已充分知悉下列情形所对应的法律风险，并在投标前已对相关风险事项进行排查。</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（一）对于从其他主体获取的投标资料，供应商应审慎核查，确保投标资料的真实性。</w:t>
      </w:r>
      <w:proofErr w:type="gramStart"/>
      <w:r>
        <w:rPr>
          <w:rFonts w:ascii="新宋体" w:eastAsia="新宋体" w:hAnsi="新宋体" w:hint="eastAsia"/>
          <w:szCs w:val="21"/>
        </w:rPr>
        <w:t>如主管</w:t>
      </w:r>
      <w:proofErr w:type="gramEnd"/>
      <w:r>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w:t>
      </w:r>
      <w:r>
        <w:rPr>
          <w:rFonts w:ascii="新宋体" w:eastAsia="新宋体" w:hAnsi="新宋体" w:hint="eastAsia"/>
          <w:szCs w:val="21"/>
        </w:rPr>
        <w:lastRenderedPageBreak/>
        <w:t>应商应当依法承担相应法律责任。</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四、本公司已充分知悉政府采购违法、违规行为的法律后果。经查实，若投标供应</w:t>
      </w:r>
      <w:proofErr w:type="gramStart"/>
      <w:r>
        <w:rPr>
          <w:rFonts w:ascii="新宋体" w:eastAsia="新宋体" w:hAnsi="新宋体" w:hint="eastAsia"/>
          <w:szCs w:val="21"/>
        </w:rPr>
        <w:t>商存在</w:t>
      </w:r>
      <w:proofErr w:type="gramEnd"/>
      <w:r>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以下罚款；情节严重的，取消参与本市政府采购资格，处采购金额千分之二十以上千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以下罚款，并由市场监管部门依法吊销营业执照。</w:t>
      </w:r>
    </w:p>
    <w:p w:rsidR="005A0612" w:rsidRDefault="00D274A0">
      <w:pPr>
        <w:spacing w:line="360" w:lineRule="auto"/>
        <w:ind w:firstLineChars="202" w:firstLine="426"/>
        <w:rPr>
          <w:rFonts w:ascii="新宋体" w:eastAsia="新宋体" w:hAnsi="新宋体"/>
          <w:b/>
          <w:szCs w:val="21"/>
        </w:rPr>
      </w:pPr>
      <w:r>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5A0612" w:rsidRDefault="00D274A0">
      <w:pPr>
        <w:spacing w:line="360" w:lineRule="auto"/>
        <w:ind w:firstLineChars="202" w:firstLine="424"/>
        <w:rPr>
          <w:rFonts w:ascii="新宋体" w:eastAsia="新宋体" w:hAnsi="新宋体"/>
          <w:szCs w:val="21"/>
          <w:u w:val="single"/>
        </w:rPr>
      </w:pPr>
      <w:r>
        <w:rPr>
          <w:rFonts w:ascii="新宋体" w:eastAsia="新宋体" w:hAnsi="新宋体" w:hint="eastAsia"/>
          <w:szCs w:val="21"/>
          <w:u w:val="single"/>
        </w:rPr>
        <w:t xml:space="preserve">                                                                                     </w:t>
      </w:r>
    </w:p>
    <w:p w:rsidR="005A0612" w:rsidRDefault="00D274A0">
      <w:pPr>
        <w:spacing w:line="360" w:lineRule="auto"/>
        <w:ind w:firstLineChars="202" w:firstLine="424"/>
        <w:rPr>
          <w:rFonts w:ascii="新宋体" w:eastAsia="新宋体" w:hAnsi="新宋体"/>
          <w:szCs w:val="21"/>
          <w:u w:val="single"/>
        </w:rPr>
      </w:pPr>
      <w:r>
        <w:rPr>
          <w:rFonts w:ascii="新宋体" w:eastAsia="新宋体" w:hAnsi="新宋体" w:hint="eastAsia"/>
          <w:szCs w:val="21"/>
          <w:u w:val="single"/>
        </w:rPr>
        <w:t xml:space="preserve">                                                                                     </w:t>
      </w:r>
    </w:p>
    <w:p w:rsidR="005A0612" w:rsidRDefault="00D274A0">
      <w:pPr>
        <w:spacing w:line="360" w:lineRule="auto"/>
        <w:ind w:firstLineChars="202" w:firstLine="424"/>
        <w:rPr>
          <w:rFonts w:ascii="新宋体" w:eastAsia="新宋体" w:hAnsi="新宋体"/>
          <w:szCs w:val="21"/>
          <w:u w:val="single"/>
        </w:rPr>
      </w:pPr>
      <w:r>
        <w:rPr>
          <w:rFonts w:ascii="新宋体" w:eastAsia="新宋体" w:hAnsi="新宋体" w:hint="eastAsia"/>
          <w:szCs w:val="21"/>
          <w:u w:val="single"/>
        </w:rPr>
        <w:t xml:space="preserve">                                                                                     </w:t>
      </w:r>
    </w:p>
    <w:p w:rsidR="005A0612" w:rsidRDefault="005A0612">
      <w:pPr>
        <w:spacing w:line="360" w:lineRule="auto"/>
        <w:ind w:firstLineChars="202" w:firstLine="426"/>
        <w:rPr>
          <w:rFonts w:ascii="新宋体" w:eastAsia="新宋体" w:hAnsi="新宋体"/>
          <w:b/>
          <w:szCs w:val="21"/>
        </w:rPr>
      </w:pP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负责人/投标授权代表签名：</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知悉人（公章）：</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日期：</w:t>
      </w:r>
    </w:p>
    <w:p w:rsidR="005A0612" w:rsidRDefault="00D274A0">
      <w:pPr>
        <w:spacing w:line="360" w:lineRule="auto"/>
        <w:ind w:firstLineChars="202" w:firstLine="426"/>
        <w:rPr>
          <w:rFonts w:ascii="新宋体" w:eastAsia="新宋体" w:hAnsi="新宋体"/>
          <w:b/>
          <w:szCs w:val="21"/>
        </w:rPr>
      </w:pPr>
      <w:proofErr w:type="gramStart"/>
      <w:r>
        <w:rPr>
          <w:rFonts w:ascii="新宋体" w:eastAsia="新宋体" w:hAnsi="新宋体" w:hint="eastAsia"/>
          <w:b/>
          <w:szCs w:val="21"/>
        </w:rPr>
        <w:t>本风险</w:t>
      </w:r>
      <w:proofErr w:type="gramEnd"/>
      <w:r>
        <w:rPr>
          <w:rFonts w:ascii="新宋体" w:eastAsia="新宋体" w:hAnsi="新宋体" w:hint="eastAsia"/>
          <w:b/>
          <w:szCs w:val="21"/>
        </w:rPr>
        <w:t>知悉确认</w:t>
      </w:r>
      <w:proofErr w:type="gramStart"/>
      <w:r>
        <w:rPr>
          <w:rFonts w:ascii="新宋体" w:eastAsia="新宋体" w:hAnsi="新宋体" w:hint="eastAsia"/>
          <w:b/>
          <w:szCs w:val="21"/>
        </w:rPr>
        <w:t>书用于</w:t>
      </w:r>
      <w:proofErr w:type="gramEnd"/>
      <w:r>
        <w:rPr>
          <w:rFonts w:ascii="新宋体" w:eastAsia="新宋体" w:hAnsi="新宋体" w:hint="eastAsia"/>
          <w:b/>
          <w:szCs w:val="21"/>
        </w:rPr>
        <w:t>对供应商违法行为的警示，不作为供应商资格性审查及符合性审查条件。</w:t>
      </w:r>
    </w:p>
    <w:p w:rsidR="005A0612" w:rsidRDefault="005A0612">
      <w:pPr>
        <w:rPr>
          <w:rFonts w:ascii="新宋体" w:eastAsia="新宋体" w:hAnsi="新宋体"/>
          <w:szCs w:val="21"/>
        </w:rPr>
      </w:pPr>
    </w:p>
    <w:p w:rsidR="005A0612" w:rsidRDefault="00E46A37" w:rsidP="00E46A37">
      <w:pPr>
        <w:widowControl/>
        <w:jc w:val="left"/>
        <w:rPr>
          <w:rFonts w:ascii="新宋体" w:eastAsia="新宋体" w:hAnsi="新宋体"/>
          <w:szCs w:val="21"/>
        </w:rPr>
      </w:pPr>
      <w:r>
        <w:rPr>
          <w:rFonts w:ascii="新宋体" w:eastAsia="新宋体" w:hAnsi="新宋体"/>
          <w:szCs w:val="21"/>
        </w:rPr>
        <w:br w:type="page"/>
      </w:r>
    </w:p>
    <w:p w:rsidR="005A0612" w:rsidRDefault="00D274A0">
      <w:pPr>
        <w:pStyle w:val="4"/>
        <w:jc w:val="center"/>
        <w:rPr>
          <w:rFonts w:ascii="新宋体" w:eastAsia="新宋体" w:hAnsi="新宋体"/>
          <w:kern w:val="44"/>
        </w:rPr>
      </w:pPr>
      <w:r>
        <w:rPr>
          <w:rFonts w:ascii="新宋体" w:eastAsia="新宋体" w:hAnsi="新宋体" w:hint="eastAsia"/>
          <w:kern w:val="44"/>
        </w:rPr>
        <w:lastRenderedPageBreak/>
        <w:t>四、投标人情况介绍及资格要求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1. 投标人情况介绍：</w:t>
      </w:r>
    </w:p>
    <w:p w:rsidR="005A0612" w:rsidRDefault="00D274A0">
      <w:pPr>
        <w:spacing w:line="360" w:lineRule="auto"/>
        <w:rPr>
          <w:rFonts w:ascii="新宋体" w:eastAsia="新宋体" w:hAnsi="新宋体"/>
          <w:szCs w:val="21"/>
        </w:rPr>
      </w:pPr>
      <w:r>
        <w:rPr>
          <w:rFonts w:ascii="新宋体" w:eastAsia="新宋体" w:hAnsi="新宋体" w:hint="eastAsia"/>
          <w:szCs w:val="21"/>
        </w:rPr>
        <w:t>2.资格证明材料：</w:t>
      </w:r>
    </w:p>
    <w:p w:rsidR="005A0612" w:rsidRDefault="00D274A0">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5A0612" w:rsidRDefault="00D274A0">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5A0612" w:rsidRDefault="00D274A0">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5A0612" w:rsidRDefault="00D274A0">
      <w:pPr>
        <w:spacing w:line="360" w:lineRule="auto"/>
        <w:rPr>
          <w:rFonts w:ascii="新宋体" w:eastAsia="新宋体" w:hAnsi="新宋体"/>
          <w:szCs w:val="21"/>
        </w:rPr>
      </w:pPr>
      <w:r>
        <w:rPr>
          <w:rFonts w:ascii="新宋体" w:eastAsia="新宋体" w:hAnsi="新宋体" w:hint="eastAsia"/>
          <w:szCs w:val="21"/>
        </w:rPr>
        <w:t>……</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5A0612" w:rsidRDefault="00D274A0">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5A0612" w:rsidRDefault="00D274A0">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5A0612" w:rsidRDefault="00D274A0">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5A0612" w:rsidRDefault="00D274A0">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5A0612" w:rsidRDefault="00D274A0">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5A0612" w:rsidRDefault="005A0612">
      <w:pPr>
        <w:spacing w:line="360" w:lineRule="auto"/>
        <w:jc w:val="center"/>
        <w:rPr>
          <w:rFonts w:ascii="新宋体" w:eastAsia="新宋体" w:hAnsi="新宋体"/>
          <w:kern w:val="0"/>
          <w:sz w:val="28"/>
          <w:szCs w:val="28"/>
        </w:rPr>
      </w:pPr>
    </w:p>
    <w:p w:rsidR="005A0612" w:rsidRDefault="00D274A0">
      <w:pPr>
        <w:pStyle w:val="4"/>
        <w:jc w:val="center"/>
        <w:rPr>
          <w:rFonts w:ascii="新宋体" w:eastAsia="新宋体" w:hAnsi="新宋体"/>
          <w:kern w:val="44"/>
        </w:rPr>
      </w:pPr>
      <w:r>
        <w:rPr>
          <w:rFonts w:ascii="新宋体" w:eastAsia="新宋体" w:hAnsi="新宋体" w:hint="eastAsia"/>
          <w:kern w:val="44"/>
        </w:rPr>
        <w:t>其它内容格式自定</w:t>
      </w:r>
    </w:p>
    <w:p w:rsidR="005A0612" w:rsidRDefault="00935019" w:rsidP="00935019">
      <w:pPr>
        <w:widowControl/>
        <w:jc w:val="left"/>
        <w:rPr>
          <w:rFonts w:ascii="新宋体" w:eastAsia="新宋体" w:hAnsi="新宋体"/>
        </w:rPr>
      </w:pPr>
      <w:r>
        <w:rPr>
          <w:rFonts w:ascii="新宋体" w:eastAsia="新宋体" w:hAnsi="新宋体"/>
        </w:rPr>
        <w:br w:type="page"/>
      </w:r>
    </w:p>
    <w:p w:rsidR="005A0612" w:rsidRDefault="00D274A0">
      <w:pPr>
        <w:pStyle w:val="4"/>
        <w:rPr>
          <w:rFonts w:ascii="新宋体" w:eastAsia="新宋体" w:hAnsi="新宋体"/>
          <w:kern w:val="44"/>
          <w:sz w:val="24"/>
          <w:szCs w:val="24"/>
        </w:rPr>
      </w:pPr>
      <w:r>
        <w:rPr>
          <w:rFonts w:ascii="新宋体" w:eastAsia="新宋体" w:hAnsi="新宋体" w:hint="eastAsia"/>
          <w:kern w:val="44"/>
          <w:sz w:val="24"/>
          <w:szCs w:val="24"/>
        </w:rPr>
        <w:lastRenderedPageBreak/>
        <w:t>投标文件附件</w:t>
      </w:r>
    </w:p>
    <w:p w:rsidR="005A0612" w:rsidRDefault="00D274A0">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5A0612" w:rsidRDefault="00D274A0">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A0612" w:rsidRDefault="00D274A0">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A0612" w:rsidRDefault="00D274A0">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A0612" w:rsidRDefault="00D274A0">
      <w:pPr>
        <w:spacing w:line="360" w:lineRule="auto"/>
        <w:rPr>
          <w:rFonts w:ascii="新宋体" w:eastAsia="新宋体" w:hAnsi="新宋体"/>
          <w:szCs w:val="21"/>
        </w:rPr>
      </w:pPr>
      <w:r>
        <w:rPr>
          <w:rFonts w:ascii="新宋体" w:eastAsia="新宋体" w:hAnsi="新宋体" w:hint="eastAsia"/>
          <w:szCs w:val="21"/>
        </w:rPr>
        <w:t>日 期：     年   月    日</w:t>
      </w:r>
    </w:p>
    <w:p w:rsidR="005A0612" w:rsidRDefault="005A0612">
      <w:pPr>
        <w:adjustRightInd w:val="0"/>
        <w:spacing w:line="360" w:lineRule="auto"/>
        <w:jc w:val="left"/>
        <w:textAlignment w:val="baseline"/>
        <w:rPr>
          <w:rFonts w:ascii="新宋体" w:eastAsia="新宋体" w:hAnsi="新宋体"/>
          <w:kern w:val="0"/>
          <w:sz w:val="24"/>
        </w:rPr>
      </w:pPr>
    </w:p>
    <w:p w:rsidR="005A0612" w:rsidRDefault="00D274A0">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A0612" w:rsidRDefault="00D274A0">
      <w:pPr>
        <w:spacing w:line="360" w:lineRule="auto"/>
        <w:rPr>
          <w:rFonts w:ascii="新宋体" w:eastAsia="新宋体" w:hAnsi="新宋体"/>
          <w:szCs w:val="21"/>
        </w:rPr>
      </w:pPr>
      <w:r>
        <w:rPr>
          <w:rFonts w:ascii="新宋体" w:eastAsia="新宋体" w:hAnsi="新宋体" w:hint="eastAsia"/>
          <w:szCs w:val="21"/>
        </w:rPr>
        <w:t>代理人：联系电话：  手机：</w:t>
      </w:r>
    </w:p>
    <w:p w:rsidR="005A0612" w:rsidRDefault="00D274A0">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A0612" w:rsidRDefault="00D274A0">
      <w:pPr>
        <w:spacing w:line="360" w:lineRule="auto"/>
        <w:rPr>
          <w:rFonts w:ascii="新宋体" w:eastAsia="新宋体" w:hAnsi="新宋体"/>
          <w:szCs w:val="21"/>
        </w:rPr>
      </w:pPr>
      <w:r>
        <w:rPr>
          <w:rFonts w:ascii="新宋体" w:eastAsia="新宋体" w:hAnsi="新宋体" w:hint="eastAsia"/>
          <w:szCs w:val="21"/>
        </w:rPr>
        <w:t>授权委托日期：年月 日</w:t>
      </w:r>
    </w:p>
    <w:p w:rsidR="005A0612" w:rsidRDefault="00D274A0">
      <w:pPr>
        <w:spacing w:line="360" w:lineRule="auto"/>
        <w:rPr>
          <w:rFonts w:ascii="新宋体" w:eastAsia="新宋体" w:hAnsi="新宋体"/>
          <w:szCs w:val="21"/>
        </w:rPr>
      </w:pPr>
      <w:r>
        <w:rPr>
          <w:rFonts w:ascii="新宋体" w:eastAsia="新宋体" w:hAnsi="新宋体" w:hint="eastAsia"/>
          <w:szCs w:val="21"/>
        </w:rPr>
        <w:t>单位名称：（公章）</w:t>
      </w:r>
    </w:p>
    <w:p w:rsidR="005A0612" w:rsidRDefault="00D274A0">
      <w:pPr>
        <w:spacing w:line="360" w:lineRule="auto"/>
        <w:rPr>
          <w:rFonts w:ascii="新宋体" w:eastAsia="新宋体" w:hAnsi="新宋体"/>
          <w:szCs w:val="21"/>
        </w:rPr>
      </w:pPr>
      <w:r>
        <w:rPr>
          <w:rFonts w:ascii="新宋体" w:eastAsia="新宋体" w:hAnsi="新宋体" w:hint="eastAsia"/>
          <w:szCs w:val="21"/>
        </w:rPr>
        <w:t>法人代表：（盖章或签字）</w:t>
      </w:r>
    </w:p>
    <w:p w:rsidR="005A0612" w:rsidRDefault="00D274A0">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5A0612" w:rsidRDefault="00D274A0">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2693"/>
      </w:tblGrid>
      <w:tr w:rsidR="005A0612" w:rsidTr="00BA3D4D">
        <w:tc>
          <w:tcPr>
            <w:tcW w:w="709" w:type="dxa"/>
          </w:tcPr>
          <w:p w:rsidR="005A0612" w:rsidRDefault="00D274A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670" w:type="dxa"/>
          </w:tcPr>
          <w:p w:rsidR="005A0612" w:rsidRDefault="00D274A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2693" w:type="dxa"/>
          </w:tcPr>
          <w:p w:rsidR="005A0612" w:rsidRDefault="00D274A0">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BA3D4D" w:rsidTr="00BA3D4D">
        <w:tc>
          <w:tcPr>
            <w:tcW w:w="709" w:type="dxa"/>
          </w:tcPr>
          <w:p w:rsidR="00BA3D4D" w:rsidRDefault="00BA3D4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5670" w:type="dxa"/>
            <w:vAlign w:val="center"/>
          </w:tcPr>
          <w:p w:rsidR="00BA3D4D" w:rsidRDefault="00BA3D4D" w:rsidP="00BA3D4D">
            <w:pPr>
              <w:spacing w:line="276" w:lineRule="auto"/>
              <w:jc w:val="center"/>
              <w:rPr>
                <w:rFonts w:ascii="新宋体" w:eastAsia="新宋体" w:hAnsi="新宋体"/>
              </w:rPr>
            </w:pPr>
            <w:r>
              <w:rPr>
                <w:rFonts w:ascii="新宋体" w:eastAsia="新宋体" w:hAnsi="新宋体" w:hint="eastAsia"/>
              </w:rPr>
              <w:t>完全满足本项目服务期限的要求。</w:t>
            </w:r>
          </w:p>
        </w:tc>
        <w:tc>
          <w:tcPr>
            <w:tcW w:w="2693" w:type="dxa"/>
          </w:tcPr>
          <w:p w:rsidR="00BA3D4D" w:rsidRDefault="00BA3D4D">
            <w:pPr>
              <w:adjustRightInd w:val="0"/>
              <w:snapToGrid w:val="0"/>
              <w:spacing w:line="360" w:lineRule="auto"/>
              <w:rPr>
                <w:rFonts w:ascii="新宋体" w:eastAsia="新宋体" w:hAnsi="新宋体"/>
                <w:kern w:val="0"/>
                <w:szCs w:val="21"/>
              </w:rPr>
            </w:pPr>
          </w:p>
        </w:tc>
      </w:tr>
      <w:tr w:rsidR="00BA3D4D" w:rsidTr="00BA3D4D">
        <w:tc>
          <w:tcPr>
            <w:tcW w:w="709" w:type="dxa"/>
          </w:tcPr>
          <w:p w:rsidR="00BA3D4D" w:rsidRDefault="00BA3D4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5670" w:type="dxa"/>
            <w:vAlign w:val="center"/>
          </w:tcPr>
          <w:p w:rsidR="00BA3D4D" w:rsidRDefault="00BA3D4D" w:rsidP="00BA3D4D">
            <w:pPr>
              <w:spacing w:line="276" w:lineRule="auto"/>
              <w:jc w:val="center"/>
              <w:rPr>
                <w:rFonts w:ascii="新宋体" w:eastAsia="新宋体" w:hAnsi="新宋体"/>
              </w:rPr>
            </w:pPr>
            <w:r>
              <w:rPr>
                <w:rFonts w:ascii="新宋体" w:eastAsia="新宋体" w:hAnsi="新宋体"/>
              </w:rPr>
              <w:t>完全满足本项目</w:t>
            </w:r>
            <w:r w:rsidRPr="0081314B">
              <w:rPr>
                <w:rFonts w:ascii="新宋体" w:eastAsia="新宋体" w:hAnsi="新宋体" w:hint="eastAsia"/>
              </w:rPr>
              <w:t>★</w:t>
            </w:r>
            <w:r>
              <w:rPr>
                <w:rFonts w:ascii="新宋体" w:eastAsia="新宋体" w:hAnsi="新宋体" w:hint="eastAsia"/>
              </w:rPr>
              <w:t>号</w:t>
            </w:r>
            <w:r>
              <w:rPr>
                <w:rFonts w:ascii="新宋体" w:eastAsia="新宋体" w:hAnsi="新宋体"/>
              </w:rPr>
              <w:t>的要求。</w:t>
            </w:r>
          </w:p>
        </w:tc>
        <w:tc>
          <w:tcPr>
            <w:tcW w:w="2693" w:type="dxa"/>
          </w:tcPr>
          <w:p w:rsidR="00BA3D4D" w:rsidRDefault="00BA3D4D">
            <w:pPr>
              <w:adjustRightInd w:val="0"/>
              <w:snapToGrid w:val="0"/>
              <w:spacing w:line="360" w:lineRule="auto"/>
              <w:rPr>
                <w:rFonts w:ascii="新宋体" w:eastAsia="新宋体" w:hAnsi="新宋体"/>
                <w:kern w:val="0"/>
                <w:szCs w:val="21"/>
              </w:rPr>
            </w:pPr>
          </w:p>
        </w:tc>
      </w:tr>
      <w:tr w:rsidR="005A0612" w:rsidTr="00BA3D4D">
        <w:tc>
          <w:tcPr>
            <w:tcW w:w="709" w:type="dxa"/>
          </w:tcPr>
          <w:p w:rsidR="005A0612" w:rsidRDefault="00D274A0">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5670" w:type="dxa"/>
          </w:tcPr>
          <w:p w:rsidR="005A0612" w:rsidRDefault="005A0612">
            <w:pPr>
              <w:adjustRightInd w:val="0"/>
              <w:snapToGrid w:val="0"/>
              <w:spacing w:line="360" w:lineRule="auto"/>
              <w:jc w:val="center"/>
              <w:rPr>
                <w:rFonts w:ascii="新宋体" w:eastAsia="新宋体" w:hAnsi="新宋体"/>
                <w:kern w:val="0"/>
                <w:szCs w:val="21"/>
              </w:rPr>
            </w:pPr>
          </w:p>
        </w:tc>
        <w:tc>
          <w:tcPr>
            <w:tcW w:w="2693" w:type="dxa"/>
          </w:tcPr>
          <w:p w:rsidR="005A0612" w:rsidRDefault="005A0612">
            <w:pPr>
              <w:adjustRightInd w:val="0"/>
              <w:snapToGrid w:val="0"/>
              <w:spacing w:line="360" w:lineRule="auto"/>
              <w:rPr>
                <w:rFonts w:ascii="新宋体" w:eastAsia="新宋体" w:hAnsi="新宋体"/>
                <w:kern w:val="0"/>
                <w:szCs w:val="21"/>
              </w:rPr>
            </w:pPr>
          </w:p>
        </w:tc>
      </w:tr>
    </w:tbl>
    <w:p w:rsidR="005A0612" w:rsidRDefault="00D274A0">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A0612" w:rsidRDefault="00D274A0">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法定代表人或其委托代理人：（盖章或签字）</w:t>
      </w:r>
    </w:p>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A0612" w:rsidRDefault="00D274A0">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5A0612" w:rsidRDefault="00D274A0">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A0612">
        <w:trPr>
          <w:cantSplit/>
          <w:trHeight w:val="405"/>
          <w:jc w:val="center"/>
        </w:trPr>
        <w:tc>
          <w:tcPr>
            <w:tcW w:w="2776" w:type="dxa"/>
            <w:vAlign w:val="center"/>
          </w:tcPr>
          <w:p w:rsidR="005A0612" w:rsidRDefault="00D274A0">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5A0612" w:rsidRDefault="00D274A0">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5A0612" w:rsidRDefault="00D274A0">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A0612">
        <w:trPr>
          <w:cantSplit/>
          <w:trHeight w:val="417"/>
          <w:jc w:val="center"/>
        </w:trPr>
        <w:tc>
          <w:tcPr>
            <w:tcW w:w="2776" w:type="dxa"/>
            <w:vAlign w:val="center"/>
          </w:tcPr>
          <w:p w:rsidR="005A0612" w:rsidRDefault="00D274A0">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5A0612" w:rsidRDefault="005A061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5A0612" w:rsidRDefault="005A0612">
            <w:pPr>
              <w:spacing w:line="360" w:lineRule="auto"/>
              <w:ind w:firstLineChars="200" w:firstLine="420"/>
              <w:jc w:val="center"/>
              <w:rPr>
                <w:rFonts w:ascii="新宋体" w:eastAsia="新宋体" w:hAnsi="新宋体"/>
                <w:snapToGrid w:val="0"/>
                <w:kern w:val="0"/>
                <w:szCs w:val="21"/>
              </w:rPr>
            </w:pPr>
          </w:p>
        </w:tc>
      </w:tr>
    </w:tbl>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5A0612" w:rsidRDefault="00D274A0">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5A0612" w:rsidRDefault="00D274A0">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5A0612" w:rsidRDefault="00D274A0">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5A0612" w:rsidRDefault="00D274A0">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A0612" w:rsidRDefault="00D274A0">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A0612">
        <w:trPr>
          <w:trHeight w:val="318"/>
          <w:jc w:val="center"/>
        </w:trPr>
        <w:tc>
          <w:tcPr>
            <w:tcW w:w="3323" w:type="dxa"/>
            <w:vAlign w:val="center"/>
          </w:tcPr>
          <w:p w:rsidR="005A0612" w:rsidRDefault="00D274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A0612" w:rsidRDefault="00D274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A0612" w:rsidRDefault="00D274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5A0612" w:rsidRDefault="00D274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A0612">
        <w:trPr>
          <w:cantSplit/>
          <w:trHeight w:val="265"/>
          <w:jc w:val="center"/>
        </w:trPr>
        <w:tc>
          <w:tcPr>
            <w:tcW w:w="3323" w:type="dxa"/>
          </w:tcPr>
          <w:p w:rsidR="005A0612" w:rsidRDefault="005A061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A0612" w:rsidRDefault="00D274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A0612" w:rsidRDefault="005A061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A0612" w:rsidRDefault="005A061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A0612">
        <w:trPr>
          <w:cantSplit/>
          <w:trHeight w:val="369"/>
          <w:jc w:val="center"/>
        </w:trPr>
        <w:tc>
          <w:tcPr>
            <w:tcW w:w="8946" w:type="dxa"/>
            <w:gridSpan w:val="4"/>
            <w:vAlign w:val="center"/>
          </w:tcPr>
          <w:p w:rsidR="005A0612" w:rsidRDefault="00D274A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A0612" w:rsidRDefault="00D274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A0612" w:rsidRDefault="00D274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5A0612" w:rsidRDefault="00D274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A0612" w:rsidRDefault="00D274A0">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5A0612" w:rsidRDefault="00D274A0">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A0612" w:rsidRDefault="00D274A0">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A0612" w:rsidRDefault="00D274A0">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A0612" w:rsidRDefault="005A0612">
      <w:pPr>
        <w:spacing w:line="360" w:lineRule="auto"/>
        <w:rPr>
          <w:rFonts w:ascii="新宋体" w:eastAsia="新宋体" w:hAnsi="新宋体"/>
          <w:szCs w:val="21"/>
        </w:rPr>
      </w:pPr>
    </w:p>
    <w:p w:rsidR="00731FB2" w:rsidRDefault="00731FB2">
      <w:pPr>
        <w:spacing w:line="360" w:lineRule="auto"/>
        <w:rPr>
          <w:rFonts w:ascii="新宋体" w:eastAsia="新宋体" w:hAnsi="新宋体"/>
          <w:szCs w:val="21"/>
        </w:rPr>
      </w:pPr>
    </w:p>
    <w:p w:rsidR="005A0612" w:rsidRDefault="00D274A0">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六、招标服务费承诺书</w:t>
      </w:r>
    </w:p>
    <w:p w:rsidR="005A0612" w:rsidRDefault="00D274A0">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5A0612" w:rsidRDefault="00D274A0">
      <w:pPr>
        <w:spacing w:line="360" w:lineRule="auto"/>
        <w:rPr>
          <w:rFonts w:ascii="新宋体" w:eastAsia="新宋体" w:hAnsi="新宋体"/>
          <w:szCs w:val="21"/>
        </w:rPr>
      </w:pPr>
      <w:r>
        <w:rPr>
          <w:rFonts w:ascii="新宋体" w:eastAsia="新宋体" w:hAnsi="新宋体" w:hint="eastAsia"/>
          <w:szCs w:val="21"/>
        </w:rPr>
        <w:t>投标人名称：     （公章）</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5A0612" w:rsidRDefault="00D274A0">
      <w:pPr>
        <w:spacing w:line="360" w:lineRule="auto"/>
        <w:rPr>
          <w:rFonts w:ascii="新宋体" w:eastAsia="新宋体" w:hAnsi="新宋体"/>
          <w:szCs w:val="21"/>
        </w:rPr>
      </w:pPr>
      <w:r>
        <w:rPr>
          <w:rFonts w:ascii="新宋体" w:eastAsia="新宋体" w:hAnsi="新宋体" w:hint="eastAsia"/>
          <w:szCs w:val="21"/>
        </w:rPr>
        <w:t>日期：______年____月____日</w:t>
      </w:r>
    </w:p>
    <w:p w:rsidR="005A0612" w:rsidRDefault="005A0612">
      <w:pPr>
        <w:rPr>
          <w:rFonts w:ascii="新宋体" w:eastAsia="新宋体" w:hAnsi="新宋体"/>
          <w:szCs w:val="21"/>
        </w:rPr>
      </w:pPr>
    </w:p>
    <w:p w:rsidR="005A0612" w:rsidRDefault="00D274A0">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5A0612">
      <w:pPr>
        <w:pStyle w:val="a4"/>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A0612" w:rsidRDefault="00D274A0">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592"/>
      <w:bookmarkStart w:id="6" w:name="_Toc73517685"/>
      <w:bookmarkStart w:id="7" w:name="_Toc84303603"/>
      <w:bookmarkStart w:id="8" w:name="_Toc73521680"/>
      <w:bookmarkStart w:id="9" w:name="_Toc73518163"/>
      <w:bookmarkStart w:id="10" w:name="_Toc100052414"/>
      <w:bookmarkStart w:id="11" w:name="_Toc101074886"/>
    </w:p>
    <w:p w:rsidR="005A0612" w:rsidRDefault="00D274A0">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甲方：</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乙方：</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5A0612" w:rsidRDefault="00D274A0">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5A0612" w:rsidRDefault="00D274A0">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5A0612" w:rsidRDefault="00D274A0">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5A0612" w:rsidRDefault="00D274A0">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5A0612" w:rsidRDefault="005A0612">
      <w:pPr>
        <w:spacing w:line="360" w:lineRule="auto"/>
        <w:ind w:firstLineChars="200" w:firstLine="420"/>
        <w:rPr>
          <w:rFonts w:ascii="新宋体" w:eastAsia="新宋体" w:hAnsi="新宋体"/>
          <w:szCs w:val="21"/>
        </w:rPr>
      </w:pPr>
    </w:p>
    <w:p w:rsidR="005A0612" w:rsidRDefault="00D274A0">
      <w:pPr>
        <w:spacing w:line="360" w:lineRule="auto"/>
        <w:rPr>
          <w:rFonts w:ascii="新宋体" w:eastAsia="新宋体" w:hAnsi="新宋体"/>
          <w:szCs w:val="21"/>
          <w:u w:val="single"/>
        </w:rPr>
      </w:pPr>
      <w:r>
        <w:rPr>
          <w:rFonts w:ascii="新宋体" w:eastAsia="新宋体" w:hAnsi="新宋体" w:hint="eastAsia"/>
          <w:szCs w:val="21"/>
        </w:rPr>
        <w:t>甲方：    乙方：</w:t>
      </w:r>
    </w:p>
    <w:p w:rsidR="005A0612" w:rsidRDefault="00D274A0">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5A0612" w:rsidRDefault="005A0612">
      <w:pPr>
        <w:spacing w:line="360" w:lineRule="auto"/>
        <w:ind w:firstLineChars="1300" w:firstLine="2730"/>
        <w:rPr>
          <w:rFonts w:ascii="新宋体" w:eastAsia="新宋体" w:hAnsi="新宋体"/>
          <w:szCs w:val="21"/>
        </w:rPr>
      </w:pP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5A0612" w:rsidRDefault="005A0612">
      <w:pPr>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5A0612">
      <w:pPr>
        <w:ind w:firstLineChars="200" w:firstLine="420"/>
        <w:rPr>
          <w:rFonts w:ascii="新宋体" w:eastAsia="新宋体" w:hAnsi="新宋体"/>
          <w:szCs w:val="21"/>
        </w:rPr>
      </w:pPr>
    </w:p>
    <w:p w:rsidR="005A0612" w:rsidRDefault="00D274A0">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5A0612" w:rsidRDefault="00D274A0">
      <w:pPr>
        <w:rPr>
          <w:rFonts w:ascii="新宋体" w:eastAsia="新宋体" w:hAnsi="新宋体"/>
          <w:b/>
          <w:szCs w:val="21"/>
        </w:rPr>
      </w:pPr>
      <w:r>
        <w:rPr>
          <w:rFonts w:ascii="新宋体" w:eastAsia="新宋体" w:hAnsi="新宋体" w:hint="eastAsia"/>
          <w:b/>
          <w:szCs w:val="21"/>
        </w:rPr>
        <w:t>采购人名称：                       联系人及电话：</w:t>
      </w:r>
    </w:p>
    <w:p w:rsidR="005A0612" w:rsidRDefault="005A061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A0612">
        <w:trPr>
          <w:cantSplit/>
          <w:trHeight w:val="450"/>
          <w:jc w:val="center"/>
        </w:trPr>
        <w:tc>
          <w:tcPr>
            <w:tcW w:w="2900" w:type="dxa"/>
            <w:gridSpan w:val="3"/>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5A0612" w:rsidRDefault="005A0612">
            <w:pPr>
              <w:spacing w:line="360" w:lineRule="auto"/>
              <w:jc w:val="center"/>
              <w:rPr>
                <w:rFonts w:ascii="新宋体" w:eastAsia="新宋体" w:hAnsi="新宋体"/>
                <w:szCs w:val="21"/>
              </w:rPr>
            </w:pPr>
          </w:p>
        </w:tc>
        <w:tc>
          <w:tcPr>
            <w:tcW w:w="1980" w:type="dxa"/>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A0612" w:rsidRDefault="005A0612">
            <w:pPr>
              <w:spacing w:line="360" w:lineRule="auto"/>
              <w:jc w:val="center"/>
              <w:rPr>
                <w:rFonts w:ascii="新宋体" w:eastAsia="新宋体" w:hAnsi="新宋体"/>
                <w:szCs w:val="21"/>
              </w:rPr>
            </w:pPr>
          </w:p>
        </w:tc>
      </w:tr>
      <w:tr w:rsidR="005A0612">
        <w:trPr>
          <w:cantSplit/>
          <w:trHeight w:val="461"/>
          <w:jc w:val="center"/>
        </w:trPr>
        <w:tc>
          <w:tcPr>
            <w:tcW w:w="2900" w:type="dxa"/>
            <w:gridSpan w:val="3"/>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5A0612" w:rsidRDefault="005A0612">
            <w:pPr>
              <w:spacing w:line="360" w:lineRule="auto"/>
              <w:jc w:val="center"/>
              <w:rPr>
                <w:rFonts w:ascii="新宋体" w:eastAsia="新宋体" w:hAnsi="新宋体"/>
                <w:szCs w:val="21"/>
              </w:rPr>
            </w:pPr>
          </w:p>
        </w:tc>
        <w:tc>
          <w:tcPr>
            <w:tcW w:w="1980" w:type="dxa"/>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供应商</w:t>
            </w:r>
          </w:p>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A0612" w:rsidRDefault="005A0612">
            <w:pPr>
              <w:spacing w:line="360" w:lineRule="auto"/>
              <w:jc w:val="center"/>
              <w:rPr>
                <w:rFonts w:ascii="新宋体" w:eastAsia="新宋体" w:hAnsi="新宋体"/>
                <w:szCs w:val="21"/>
              </w:rPr>
            </w:pPr>
          </w:p>
        </w:tc>
      </w:tr>
      <w:tr w:rsidR="005A0612">
        <w:trPr>
          <w:cantSplit/>
          <w:trHeight w:val="438"/>
          <w:jc w:val="center"/>
        </w:trPr>
        <w:tc>
          <w:tcPr>
            <w:tcW w:w="2900" w:type="dxa"/>
            <w:gridSpan w:val="3"/>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5A0612" w:rsidRDefault="005A0612">
            <w:pPr>
              <w:spacing w:line="360" w:lineRule="auto"/>
              <w:jc w:val="center"/>
              <w:rPr>
                <w:rFonts w:ascii="新宋体" w:eastAsia="新宋体" w:hAnsi="新宋体"/>
                <w:szCs w:val="21"/>
              </w:rPr>
            </w:pPr>
          </w:p>
        </w:tc>
        <w:tc>
          <w:tcPr>
            <w:tcW w:w="1980" w:type="dxa"/>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A0612" w:rsidRDefault="00D274A0">
            <w:pPr>
              <w:spacing w:line="360" w:lineRule="auto"/>
              <w:rPr>
                <w:rFonts w:ascii="新宋体" w:eastAsia="新宋体" w:hAnsi="新宋体"/>
                <w:szCs w:val="21"/>
              </w:rPr>
            </w:pPr>
            <w:r>
              <w:rPr>
                <w:rFonts w:ascii="新宋体" w:eastAsia="新宋体" w:hAnsi="新宋体" w:hint="eastAsia"/>
                <w:szCs w:val="21"/>
              </w:rPr>
              <w:t>自       至</w:t>
            </w:r>
          </w:p>
        </w:tc>
      </w:tr>
      <w:tr w:rsidR="005A0612">
        <w:trPr>
          <w:cantSplit/>
          <w:trHeight w:val="544"/>
          <w:jc w:val="center"/>
        </w:trPr>
        <w:tc>
          <w:tcPr>
            <w:tcW w:w="842" w:type="dxa"/>
            <w:vMerge w:val="restart"/>
            <w:vAlign w:val="center"/>
          </w:tcPr>
          <w:p w:rsidR="005A0612" w:rsidRDefault="00D274A0">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5A0612" w:rsidRDefault="00D274A0">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A0612">
        <w:trPr>
          <w:cantSplit/>
          <w:trHeight w:val="458"/>
          <w:jc w:val="center"/>
        </w:trPr>
        <w:tc>
          <w:tcPr>
            <w:tcW w:w="842" w:type="dxa"/>
            <w:vMerge/>
            <w:vAlign w:val="center"/>
          </w:tcPr>
          <w:p w:rsidR="005A0612" w:rsidRDefault="005A061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A0612">
        <w:trPr>
          <w:cantSplit/>
          <w:trHeight w:val="458"/>
          <w:jc w:val="center"/>
        </w:trPr>
        <w:tc>
          <w:tcPr>
            <w:tcW w:w="842" w:type="dxa"/>
            <w:vMerge/>
            <w:vAlign w:val="center"/>
          </w:tcPr>
          <w:p w:rsidR="005A0612" w:rsidRDefault="005A061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A0612" w:rsidRDefault="005A061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A0612">
        <w:trPr>
          <w:cantSplit/>
          <w:trHeight w:val="458"/>
          <w:jc w:val="center"/>
        </w:trPr>
        <w:tc>
          <w:tcPr>
            <w:tcW w:w="842" w:type="dxa"/>
            <w:vMerge/>
            <w:vAlign w:val="center"/>
          </w:tcPr>
          <w:p w:rsidR="005A0612" w:rsidRDefault="005A061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A0612" w:rsidRDefault="005A061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A0612">
        <w:trPr>
          <w:cantSplit/>
          <w:trHeight w:val="458"/>
          <w:jc w:val="center"/>
        </w:trPr>
        <w:tc>
          <w:tcPr>
            <w:tcW w:w="842" w:type="dxa"/>
            <w:vMerge/>
            <w:vAlign w:val="center"/>
          </w:tcPr>
          <w:p w:rsidR="005A0612" w:rsidRDefault="005A061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A0612" w:rsidRDefault="005A061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A0612">
        <w:trPr>
          <w:cantSplit/>
          <w:trHeight w:val="458"/>
          <w:jc w:val="center"/>
        </w:trPr>
        <w:tc>
          <w:tcPr>
            <w:tcW w:w="842" w:type="dxa"/>
            <w:vMerge/>
            <w:vAlign w:val="center"/>
          </w:tcPr>
          <w:p w:rsidR="005A0612" w:rsidRDefault="005A061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A0612" w:rsidRDefault="005A061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A0612">
        <w:trPr>
          <w:cantSplit/>
          <w:trHeight w:val="458"/>
          <w:jc w:val="center"/>
        </w:trPr>
        <w:tc>
          <w:tcPr>
            <w:tcW w:w="842" w:type="dxa"/>
            <w:vMerge/>
            <w:vAlign w:val="center"/>
          </w:tcPr>
          <w:p w:rsidR="005A0612" w:rsidRDefault="005A061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5A0612" w:rsidRDefault="005A061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5A0612" w:rsidRDefault="00D274A0">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5A0612" w:rsidRDefault="00D274A0">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A0612">
        <w:trPr>
          <w:cantSplit/>
          <w:trHeight w:val="994"/>
          <w:jc w:val="center"/>
        </w:trPr>
        <w:tc>
          <w:tcPr>
            <w:tcW w:w="1562" w:type="dxa"/>
            <w:gridSpan w:val="2"/>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A0612" w:rsidRDefault="005A0612">
            <w:pPr>
              <w:spacing w:line="360" w:lineRule="auto"/>
              <w:rPr>
                <w:rFonts w:ascii="新宋体" w:eastAsia="新宋体" w:hAnsi="新宋体"/>
                <w:szCs w:val="21"/>
              </w:rPr>
            </w:pPr>
          </w:p>
          <w:p w:rsidR="005A0612" w:rsidRDefault="005A0612">
            <w:pPr>
              <w:spacing w:line="360" w:lineRule="auto"/>
              <w:rPr>
                <w:rFonts w:ascii="新宋体" w:eastAsia="新宋体" w:hAnsi="新宋体"/>
                <w:szCs w:val="21"/>
              </w:rPr>
            </w:pPr>
          </w:p>
          <w:p w:rsidR="005A0612" w:rsidRDefault="005A0612">
            <w:pPr>
              <w:spacing w:line="360" w:lineRule="auto"/>
              <w:rPr>
                <w:rFonts w:ascii="新宋体" w:eastAsia="新宋体" w:hAnsi="新宋体"/>
                <w:szCs w:val="21"/>
              </w:rPr>
            </w:pPr>
          </w:p>
          <w:p w:rsidR="005A0612" w:rsidRDefault="005A0612">
            <w:pPr>
              <w:spacing w:line="360" w:lineRule="auto"/>
              <w:rPr>
                <w:rFonts w:ascii="新宋体" w:eastAsia="新宋体" w:hAnsi="新宋体"/>
                <w:szCs w:val="21"/>
              </w:rPr>
            </w:pPr>
          </w:p>
        </w:tc>
      </w:tr>
      <w:tr w:rsidR="005A0612">
        <w:trPr>
          <w:cantSplit/>
          <w:trHeight w:val="1577"/>
          <w:jc w:val="center"/>
        </w:trPr>
        <w:tc>
          <w:tcPr>
            <w:tcW w:w="1562" w:type="dxa"/>
            <w:gridSpan w:val="2"/>
            <w:vAlign w:val="center"/>
          </w:tcPr>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采购人意见</w:t>
            </w:r>
          </w:p>
          <w:p w:rsidR="005A0612" w:rsidRDefault="00D274A0">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A0612" w:rsidRDefault="005A0612">
            <w:pPr>
              <w:spacing w:line="360" w:lineRule="auto"/>
              <w:rPr>
                <w:rFonts w:ascii="新宋体" w:eastAsia="新宋体" w:hAnsi="新宋体"/>
                <w:szCs w:val="21"/>
              </w:rPr>
            </w:pPr>
          </w:p>
          <w:p w:rsidR="005A0612" w:rsidRDefault="005A0612">
            <w:pPr>
              <w:spacing w:line="360" w:lineRule="auto"/>
              <w:rPr>
                <w:rFonts w:ascii="新宋体" w:eastAsia="新宋体" w:hAnsi="新宋体"/>
                <w:szCs w:val="21"/>
              </w:rPr>
            </w:pPr>
          </w:p>
          <w:p w:rsidR="005A0612" w:rsidRDefault="005A0612">
            <w:pPr>
              <w:spacing w:line="360" w:lineRule="auto"/>
              <w:rPr>
                <w:rFonts w:ascii="新宋体" w:eastAsia="新宋体" w:hAnsi="新宋体"/>
                <w:szCs w:val="21"/>
              </w:rPr>
            </w:pPr>
          </w:p>
          <w:p w:rsidR="005A0612" w:rsidRDefault="005A0612">
            <w:pPr>
              <w:spacing w:line="360" w:lineRule="auto"/>
              <w:rPr>
                <w:rFonts w:ascii="新宋体" w:eastAsia="新宋体" w:hAnsi="新宋体"/>
                <w:szCs w:val="21"/>
              </w:rPr>
            </w:pPr>
          </w:p>
          <w:p w:rsidR="005A0612" w:rsidRDefault="005A0612">
            <w:pPr>
              <w:spacing w:line="360" w:lineRule="auto"/>
              <w:ind w:firstLineChars="1800" w:firstLine="3780"/>
              <w:rPr>
                <w:rFonts w:ascii="新宋体" w:eastAsia="新宋体" w:hAnsi="新宋体"/>
                <w:szCs w:val="21"/>
              </w:rPr>
            </w:pPr>
          </w:p>
          <w:p w:rsidR="005A0612" w:rsidRDefault="00D274A0">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A0612" w:rsidRDefault="00D274A0">
      <w:pPr>
        <w:spacing w:line="360" w:lineRule="auto"/>
        <w:rPr>
          <w:rFonts w:ascii="新宋体" w:eastAsia="新宋体" w:hAnsi="新宋体"/>
          <w:szCs w:val="21"/>
        </w:rPr>
      </w:pPr>
      <w:r>
        <w:rPr>
          <w:rFonts w:ascii="新宋体" w:eastAsia="新宋体" w:hAnsi="新宋体" w:hint="eastAsia"/>
          <w:szCs w:val="21"/>
        </w:rPr>
        <w:t>说明：</w:t>
      </w:r>
    </w:p>
    <w:p w:rsidR="005A0612" w:rsidRDefault="00D274A0">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5A0612" w:rsidRDefault="00D274A0">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A0612" w:rsidRDefault="005A0612">
      <w:pPr>
        <w:spacing w:line="360" w:lineRule="auto"/>
        <w:rPr>
          <w:rFonts w:ascii="新宋体" w:eastAsia="新宋体" w:hAnsi="新宋体"/>
          <w:szCs w:val="21"/>
        </w:rPr>
      </w:pPr>
    </w:p>
    <w:p w:rsidR="005A0612" w:rsidRDefault="00D274A0">
      <w:pPr>
        <w:pStyle w:val="10"/>
      </w:pPr>
      <w:r>
        <w:rPr>
          <w:rFonts w:hint="eastAsia"/>
        </w:rPr>
        <w:lastRenderedPageBreak/>
        <w:t>第二册  通用条款（公开招标）</w:t>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A0612" w:rsidRDefault="00D274A0">
      <w:pPr>
        <w:spacing w:line="360" w:lineRule="auto"/>
        <w:rPr>
          <w:rFonts w:ascii="新宋体" w:eastAsia="新宋体" w:hAnsi="新宋体"/>
          <w:szCs w:val="21"/>
        </w:rPr>
      </w:pPr>
      <w:r>
        <w:rPr>
          <w:rFonts w:ascii="新宋体" w:eastAsia="新宋体" w:hAnsi="新宋体" w:hint="eastAsia"/>
          <w:szCs w:val="21"/>
        </w:rPr>
        <w:t>1. 通用条款说明</w:t>
      </w:r>
    </w:p>
    <w:p w:rsidR="005A0612" w:rsidRDefault="00D274A0">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A0612" w:rsidRDefault="00D274A0">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A0612" w:rsidRDefault="00D274A0">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A0612" w:rsidRDefault="00D274A0">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A0612" w:rsidRDefault="00D274A0">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3．定义</w:t>
      </w:r>
    </w:p>
    <w:p w:rsidR="005A0612" w:rsidRDefault="00D274A0">
      <w:pPr>
        <w:spacing w:line="360" w:lineRule="auto"/>
        <w:rPr>
          <w:rFonts w:ascii="新宋体" w:eastAsia="新宋体" w:hAnsi="新宋体"/>
          <w:szCs w:val="21"/>
        </w:rPr>
      </w:pPr>
      <w:r>
        <w:rPr>
          <w:rFonts w:ascii="新宋体" w:eastAsia="新宋体" w:hAnsi="新宋体"/>
          <w:szCs w:val="21"/>
        </w:rPr>
        <w:t>招标文件中下列术语应解释为：</w:t>
      </w:r>
    </w:p>
    <w:p w:rsidR="005A0612" w:rsidRDefault="00D274A0">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A0612" w:rsidRDefault="00D274A0">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A0612" w:rsidRDefault="00D274A0">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A0612" w:rsidRDefault="00D274A0">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A0612" w:rsidRDefault="00D274A0">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A0612" w:rsidRDefault="00D274A0">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A0612" w:rsidRDefault="00D274A0">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A0612" w:rsidRDefault="00D274A0">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A0612" w:rsidRDefault="00D274A0">
      <w:pPr>
        <w:spacing w:line="360" w:lineRule="auto"/>
        <w:rPr>
          <w:rFonts w:ascii="新宋体" w:eastAsia="新宋体" w:hAnsi="新宋体"/>
          <w:szCs w:val="21"/>
        </w:rPr>
      </w:pPr>
      <w:r>
        <w:rPr>
          <w:rFonts w:ascii="新宋体" w:eastAsia="新宋体" w:hAnsi="新宋体" w:hint="eastAsia"/>
          <w:szCs w:val="21"/>
        </w:rPr>
        <w:t>4. 政府采购供应商责任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A0612" w:rsidRDefault="00D274A0">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A0612" w:rsidRDefault="00D274A0">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A0612" w:rsidRDefault="00D274A0">
      <w:pPr>
        <w:spacing w:line="360" w:lineRule="auto"/>
        <w:rPr>
          <w:rFonts w:ascii="新宋体" w:eastAsia="新宋体" w:hAnsi="新宋体"/>
          <w:szCs w:val="21"/>
        </w:rPr>
      </w:pPr>
      <w:r>
        <w:rPr>
          <w:rFonts w:ascii="新宋体" w:eastAsia="新宋体" w:hAnsi="新宋体" w:hint="eastAsia"/>
          <w:szCs w:val="21"/>
        </w:rPr>
        <w:t>5.2投标人的资格要求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5.3联合体投标</w:t>
      </w:r>
    </w:p>
    <w:p w:rsidR="005A0612" w:rsidRDefault="00D274A0">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A0612" w:rsidRDefault="00D274A0">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A0612" w:rsidRDefault="00D274A0">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A0612" w:rsidRDefault="00D274A0">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A0612" w:rsidRDefault="00D274A0">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A0612" w:rsidRDefault="00D274A0">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A0612" w:rsidRDefault="00D274A0">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A0612" w:rsidRDefault="00D274A0">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A0612" w:rsidRDefault="00D274A0">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A0612" w:rsidRDefault="00D274A0">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A0612" w:rsidRDefault="00D274A0">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A0612" w:rsidRDefault="00D274A0">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A0612" w:rsidRDefault="00D274A0">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A0612" w:rsidRDefault="00D274A0">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A0612" w:rsidRDefault="00D274A0">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A0612" w:rsidRDefault="00D274A0">
      <w:pPr>
        <w:spacing w:line="360" w:lineRule="auto"/>
        <w:rPr>
          <w:rFonts w:ascii="新宋体" w:eastAsia="新宋体" w:hAnsi="新宋体"/>
          <w:szCs w:val="21"/>
        </w:rPr>
      </w:pPr>
      <w:r>
        <w:rPr>
          <w:rFonts w:ascii="新宋体" w:eastAsia="新宋体" w:hAnsi="新宋体" w:hint="eastAsia"/>
          <w:szCs w:val="21"/>
        </w:rPr>
        <w:t>6．政策导向</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A0612" w:rsidRDefault="00D274A0">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A0612" w:rsidRDefault="00D274A0">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A0612" w:rsidRDefault="00D274A0">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A0612" w:rsidRDefault="00D274A0">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A0612" w:rsidRDefault="00D274A0">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A0612" w:rsidRDefault="00D274A0">
      <w:pPr>
        <w:spacing w:line="360" w:lineRule="auto"/>
        <w:rPr>
          <w:rFonts w:ascii="新宋体" w:eastAsia="新宋体" w:hAnsi="新宋体"/>
          <w:szCs w:val="21"/>
        </w:rPr>
      </w:pPr>
      <w:r>
        <w:rPr>
          <w:rFonts w:ascii="新宋体" w:eastAsia="新宋体" w:hAnsi="新宋体" w:hint="eastAsia"/>
          <w:szCs w:val="21"/>
        </w:rPr>
        <w:t>8．投标费用</w:t>
      </w:r>
    </w:p>
    <w:p w:rsidR="005A0612" w:rsidRDefault="00D274A0">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A0612" w:rsidRDefault="00D274A0">
      <w:pPr>
        <w:spacing w:line="360" w:lineRule="auto"/>
        <w:rPr>
          <w:rFonts w:ascii="新宋体" w:eastAsia="新宋体" w:hAnsi="新宋体"/>
          <w:szCs w:val="21"/>
        </w:rPr>
      </w:pPr>
      <w:r>
        <w:rPr>
          <w:rFonts w:ascii="新宋体" w:eastAsia="新宋体" w:hAnsi="新宋体" w:hint="eastAsia"/>
          <w:szCs w:val="21"/>
        </w:rPr>
        <w:t>9．踏勘现场</w:t>
      </w:r>
    </w:p>
    <w:p w:rsidR="005A0612" w:rsidRDefault="00D274A0">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A0612" w:rsidRDefault="00D274A0">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A0612" w:rsidRDefault="00D274A0">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A0612" w:rsidRDefault="00D274A0">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5A0612" w:rsidRDefault="00D274A0">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5A0612" w:rsidRDefault="00D274A0">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A0612" w:rsidRDefault="00D274A0">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A0612" w:rsidRDefault="00D274A0">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A0612" w:rsidRDefault="00D274A0">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A0612" w:rsidRDefault="00D274A0">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A0612" w:rsidRDefault="005A0612">
      <w:pPr>
        <w:spacing w:line="360" w:lineRule="auto"/>
        <w:rPr>
          <w:rFonts w:ascii="新宋体" w:eastAsia="新宋体" w:hAnsi="新宋体"/>
          <w:szCs w:val="21"/>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招标文件</w:t>
      </w:r>
    </w:p>
    <w:p w:rsidR="005A0612" w:rsidRDefault="00D274A0">
      <w:pPr>
        <w:spacing w:line="360" w:lineRule="auto"/>
        <w:rPr>
          <w:rFonts w:ascii="新宋体" w:eastAsia="新宋体" w:hAnsi="新宋体"/>
          <w:szCs w:val="21"/>
        </w:rPr>
      </w:pPr>
      <w:r>
        <w:rPr>
          <w:rFonts w:ascii="新宋体" w:eastAsia="新宋体" w:hAnsi="新宋体" w:hint="eastAsia"/>
          <w:szCs w:val="21"/>
        </w:rPr>
        <w:t>11．招标文件的编制与组成</w:t>
      </w:r>
    </w:p>
    <w:p w:rsidR="005A0612" w:rsidRDefault="00D274A0">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A0612" w:rsidRDefault="00D274A0">
      <w:pPr>
        <w:spacing w:line="360" w:lineRule="auto"/>
        <w:rPr>
          <w:rFonts w:ascii="新宋体" w:eastAsia="新宋体" w:hAnsi="新宋体"/>
          <w:szCs w:val="21"/>
        </w:rPr>
      </w:pPr>
      <w:r>
        <w:rPr>
          <w:rFonts w:ascii="新宋体" w:eastAsia="新宋体" w:hAnsi="新宋体" w:hint="eastAsia"/>
          <w:szCs w:val="21"/>
        </w:rPr>
        <w:t>招标文件包括下列内容：</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第一册  专用条款</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关键信息</w:t>
      </w:r>
    </w:p>
    <w:p w:rsidR="005A0612" w:rsidRDefault="00D274A0">
      <w:pPr>
        <w:spacing w:line="360" w:lineRule="auto"/>
        <w:rPr>
          <w:rFonts w:ascii="新宋体" w:eastAsia="新宋体" w:hAnsi="新宋体"/>
          <w:szCs w:val="21"/>
        </w:rPr>
      </w:pPr>
      <w:r>
        <w:rPr>
          <w:rFonts w:ascii="新宋体" w:eastAsia="新宋体" w:hAnsi="新宋体" w:hint="eastAsia"/>
          <w:szCs w:val="21"/>
        </w:rPr>
        <w:t>第一章  招标公告</w:t>
      </w:r>
    </w:p>
    <w:p w:rsidR="005A0612" w:rsidRDefault="00D274A0">
      <w:pPr>
        <w:spacing w:line="360" w:lineRule="auto"/>
        <w:rPr>
          <w:rFonts w:ascii="新宋体" w:eastAsia="新宋体" w:hAnsi="新宋体"/>
          <w:szCs w:val="21"/>
        </w:rPr>
      </w:pPr>
      <w:r>
        <w:rPr>
          <w:rFonts w:ascii="新宋体" w:eastAsia="新宋体" w:hAnsi="新宋体" w:hint="eastAsia"/>
          <w:szCs w:val="21"/>
        </w:rPr>
        <w:t>第二章  招标项目需求</w:t>
      </w:r>
    </w:p>
    <w:p w:rsidR="005A0612" w:rsidRDefault="00D274A0">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A0612" w:rsidRDefault="00D274A0">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第二册  通用条款</w:t>
      </w:r>
    </w:p>
    <w:p w:rsidR="005A0612" w:rsidRDefault="00D274A0">
      <w:pPr>
        <w:spacing w:line="360" w:lineRule="auto"/>
        <w:rPr>
          <w:rFonts w:ascii="新宋体" w:eastAsia="新宋体" w:hAnsi="新宋体"/>
          <w:szCs w:val="21"/>
        </w:rPr>
      </w:pPr>
      <w:r>
        <w:rPr>
          <w:rFonts w:ascii="新宋体" w:eastAsia="新宋体" w:hAnsi="新宋体" w:hint="eastAsia"/>
          <w:szCs w:val="21"/>
        </w:rPr>
        <w:t>第一章  总则</w:t>
      </w:r>
    </w:p>
    <w:p w:rsidR="005A0612" w:rsidRDefault="00D274A0">
      <w:pPr>
        <w:spacing w:line="360" w:lineRule="auto"/>
        <w:rPr>
          <w:rFonts w:ascii="新宋体" w:eastAsia="新宋体" w:hAnsi="新宋体"/>
          <w:szCs w:val="21"/>
        </w:rPr>
      </w:pPr>
      <w:r>
        <w:rPr>
          <w:rFonts w:ascii="新宋体" w:eastAsia="新宋体" w:hAnsi="新宋体" w:hint="eastAsia"/>
          <w:szCs w:val="21"/>
        </w:rPr>
        <w:t>第二章  招标文件</w:t>
      </w:r>
    </w:p>
    <w:p w:rsidR="005A0612" w:rsidRDefault="00D274A0">
      <w:pPr>
        <w:spacing w:line="360" w:lineRule="auto"/>
        <w:rPr>
          <w:rFonts w:ascii="新宋体" w:eastAsia="新宋体" w:hAnsi="新宋体"/>
          <w:szCs w:val="21"/>
        </w:rPr>
      </w:pPr>
      <w:r>
        <w:rPr>
          <w:rFonts w:ascii="新宋体" w:eastAsia="新宋体" w:hAnsi="新宋体" w:hint="eastAsia"/>
          <w:szCs w:val="21"/>
        </w:rPr>
        <w:t>第三章  投标文件的编制</w:t>
      </w:r>
    </w:p>
    <w:p w:rsidR="005A0612" w:rsidRDefault="00D274A0">
      <w:pPr>
        <w:spacing w:line="360" w:lineRule="auto"/>
        <w:rPr>
          <w:rFonts w:ascii="新宋体" w:eastAsia="新宋体" w:hAnsi="新宋体"/>
          <w:szCs w:val="21"/>
        </w:rPr>
      </w:pPr>
      <w:r>
        <w:rPr>
          <w:rFonts w:ascii="新宋体" w:eastAsia="新宋体" w:hAnsi="新宋体" w:hint="eastAsia"/>
          <w:szCs w:val="21"/>
        </w:rPr>
        <w:t>第四章  投标文件的递交</w:t>
      </w:r>
    </w:p>
    <w:p w:rsidR="005A0612" w:rsidRDefault="00D274A0">
      <w:pPr>
        <w:spacing w:line="360" w:lineRule="auto"/>
        <w:rPr>
          <w:rFonts w:ascii="新宋体" w:eastAsia="新宋体" w:hAnsi="新宋体"/>
          <w:szCs w:val="21"/>
        </w:rPr>
      </w:pPr>
      <w:r>
        <w:rPr>
          <w:rFonts w:ascii="新宋体" w:eastAsia="新宋体" w:hAnsi="新宋体" w:hint="eastAsia"/>
          <w:szCs w:val="21"/>
        </w:rPr>
        <w:t>第五章  开标</w:t>
      </w:r>
    </w:p>
    <w:p w:rsidR="005A0612" w:rsidRDefault="00D274A0">
      <w:pPr>
        <w:spacing w:line="360" w:lineRule="auto"/>
        <w:rPr>
          <w:rFonts w:ascii="新宋体" w:eastAsia="新宋体" w:hAnsi="新宋体"/>
          <w:szCs w:val="21"/>
        </w:rPr>
      </w:pPr>
      <w:r>
        <w:rPr>
          <w:rFonts w:ascii="新宋体" w:eastAsia="新宋体" w:hAnsi="新宋体" w:hint="eastAsia"/>
          <w:szCs w:val="21"/>
        </w:rPr>
        <w:t>第六章  评标要求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A0612" w:rsidRDefault="00D274A0">
      <w:pPr>
        <w:spacing w:line="360" w:lineRule="auto"/>
        <w:rPr>
          <w:rFonts w:ascii="新宋体" w:eastAsia="新宋体" w:hAnsi="新宋体"/>
          <w:szCs w:val="21"/>
        </w:rPr>
      </w:pPr>
      <w:r>
        <w:rPr>
          <w:rFonts w:ascii="新宋体" w:eastAsia="新宋体" w:hAnsi="新宋体" w:hint="eastAsia"/>
          <w:szCs w:val="21"/>
        </w:rPr>
        <w:t>第八章  定标及公示</w:t>
      </w:r>
    </w:p>
    <w:p w:rsidR="005A0612" w:rsidRDefault="00D274A0">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A0612" w:rsidRDefault="00D274A0">
      <w:pPr>
        <w:spacing w:line="360" w:lineRule="auto"/>
        <w:rPr>
          <w:rFonts w:ascii="新宋体" w:eastAsia="新宋体" w:hAnsi="新宋体"/>
          <w:szCs w:val="21"/>
        </w:rPr>
      </w:pPr>
      <w:r>
        <w:rPr>
          <w:rFonts w:ascii="新宋体" w:eastAsia="新宋体" w:hAnsi="新宋体" w:hint="eastAsia"/>
          <w:szCs w:val="21"/>
        </w:rPr>
        <w:t>第十一章  质疑处理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A0612" w:rsidRDefault="00D274A0">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A0612" w:rsidRDefault="00D274A0">
      <w:pPr>
        <w:spacing w:line="360" w:lineRule="auto"/>
        <w:rPr>
          <w:rFonts w:ascii="新宋体" w:eastAsia="新宋体" w:hAnsi="新宋体"/>
          <w:szCs w:val="21"/>
        </w:rPr>
      </w:pPr>
      <w:r>
        <w:rPr>
          <w:rFonts w:ascii="新宋体" w:eastAsia="新宋体" w:hAnsi="新宋体" w:hint="eastAsia"/>
          <w:szCs w:val="21"/>
        </w:rPr>
        <w:t>12．招标文件的澄清</w:t>
      </w:r>
    </w:p>
    <w:p w:rsidR="005A0612" w:rsidRDefault="00D274A0">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w:t>
      </w:r>
      <w:r>
        <w:rPr>
          <w:rFonts w:ascii="新宋体" w:eastAsia="新宋体" w:hAnsi="新宋体" w:hint="eastAsia"/>
          <w:color w:val="FF0000"/>
          <w:szCs w:val="21"/>
        </w:rPr>
        <w:lastRenderedPageBreak/>
        <w:t>答复或发送给所有投标人。</w:t>
      </w:r>
      <w:r>
        <w:rPr>
          <w:rFonts w:ascii="新宋体" w:eastAsia="新宋体" w:hAnsi="新宋体" w:hint="eastAsia"/>
          <w:szCs w:val="21"/>
        </w:rPr>
        <w:t>澄清纪要作为招标文件的组成部分，对投标人起约束作用；</w:t>
      </w:r>
    </w:p>
    <w:p w:rsidR="005A0612" w:rsidRDefault="00D274A0">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A0612" w:rsidRDefault="00D274A0">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A0612" w:rsidRDefault="005A0612">
      <w:pPr>
        <w:spacing w:line="360" w:lineRule="auto"/>
        <w:rPr>
          <w:rFonts w:ascii="新宋体" w:eastAsia="新宋体" w:hAnsi="新宋体"/>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5A0612" w:rsidRDefault="00D274A0">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A0612" w:rsidRDefault="00D274A0">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A0612" w:rsidRDefault="00D274A0">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A0612" w:rsidRDefault="00D274A0">
      <w:pPr>
        <w:spacing w:line="360" w:lineRule="auto"/>
        <w:rPr>
          <w:rFonts w:ascii="新宋体" w:eastAsia="新宋体" w:hAnsi="新宋体"/>
          <w:szCs w:val="21"/>
        </w:rPr>
      </w:pPr>
      <w:r>
        <w:rPr>
          <w:rFonts w:ascii="新宋体" w:eastAsia="新宋体" w:hAnsi="新宋体" w:hint="eastAsia"/>
          <w:szCs w:val="21"/>
        </w:rPr>
        <w:t>15．投标文件的组成</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16．投标文件格式</w:t>
      </w:r>
    </w:p>
    <w:p w:rsidR="005A0612" w:rsidRDefault="00D274A0">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A0612" w:rsidRDefault="00D274A0">
      <w:pPr>
        <w:spacing w:line="360" w:lineRule="auto"/>
        <w:rPr>
          <w:rFonts w:ascii="新宋体" w:eastAsia="新宋体" w:hAnsi="新宋体"/>
          <w:szCs w:val="21"/>
        </w:rPr>
      </w:pPr>
      <w:r>
        <w:rPr>
          <w:rFonts w:ascii="新宋体" w:eastAsia="新宋体" w:hAnsi="新宋体" w:hint="eastAsia"/>
          <w:szCs w:val="21"/>
        </w:rPr>
        <w:t>17．投标货币</w:t>
      </w:r>
    </w:p>
    <w:p w:rsidR="005A0612" w:rsidRDefault="00D274A0">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A0612" w:rsidRDefault="00D274A0">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A0612" w:rsidRDefault="00D274A0">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A0612" w:rsidRDefault="00D274A0">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A0612" w:rsidRDefault="00D274A0">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A0612" w:rsidRDefault="00D274A0">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A0612" w:rsidRDefault="00D274A0">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5A0612" w:rsidRDefault="00D274A0">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20．投标有效期</w:t>
      </w:r>
    </w:p>
    <w:p w:rsidR="005A0612" w:rsidRDefault="00D274A0">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A0612" w:rsidRDefault="00D274A0">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A0612" w:rsidRDefault="00D274A0">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22．投标人的替代方案</w:t>
      </w:r>
    </w:p>
    <w:p w:rsidR="005A0612" w:rsidRDefault="00D274A0">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A0612" w:rsidRDefault="00D274A0">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A0612" w:rsidRDefault="00D274A0">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A0612" w:rsidRDefault="00D274A0">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A0612" w:rsidRDefault="00D274A0">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A0612" w:rsidRDefault="00D274A0">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A0612" w:rsidRDefault="00D274A0">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A0612" w:rsidRDefault="00D274A0">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A0612" w:rsidRDefault="00D274A0">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A0612" w:rsidRDefault="00D274A0">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A0612" w:rsidRDefault="00D274A0">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A0612" w:rsidRDefault="00D274A0">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A0612" w:rsidRDefault="00D274A0">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A0612" w:rsidRDefault="00D274A0">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A0612" w:rsidRDefault="005A0612">
      <w:pPr>
        <w:spacing w:line="360" w:lineRule="auto"/>
        <w:rPr>
          <w:rFonts w:ascii="新宋体" w:eastAsia="新宋体" w:hAnsi="新宋体"/>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投标文件的递交</w:t>
      </w:r>
    </w:p>
    <w:p w:rsidR="005A0612" w:rsidRDefault="00D274A0">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A0612" w:rsidRDefault="00D274A0">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A0612" w:rsidRDefault="00D274A0">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A0612" w:rsidRDefault="00D274A0">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A0612" w:rsidRDefault="00D274A0">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A0612" w:rsidRDefault="00D274A0">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5A0612" w:rsidRDefault="00D274A0">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A0612" w:rsidRDefault="00D274A0">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A0612" w:rsidRDefault="00D274A0">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A0612" w:rsidRDefault="00D274A0">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A0612" w:rsidRDefault="00D274A0">
      <w:pPr>
        <w:spacing w:line="360" w:lineRule="auto"/>
        <w:rPr>
          <w:rFonts w:ascii="新宋体" w:eastAsia="新宋体" w:hAnsi="新宋体"/>
          <w:szCs w:val="21"/>
        </w:rPr>
      </w:pPr>
      <w:r>
        <w:rPr>
          <w:rFonts w:ascii="新宋体" w:eastAsia="新宋体" w:hAnsi="新宋体" w:hint="eastAsia"/>
          <w:szCs w:val="21"/>
        </w:rPr>
        <w:t>26. 样品的递交</w:t>
      </w:r>
    </w:p>
    <w:p w:rsidR="005A0612" w:rsidRDefault="00D274A0">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A0612" w:rsidRDefault="00D274A0">
      <w:pPr>
        <w:spacing w:line="360" w:lineRule="auto"/>
        <w:rPr>
          <w:rFonts w:ascii="新宋体" w:eastAsia="新宋体" w:hAnsi="新宋体"/>
          <w:szCs w:val="21"/>
        </w:rPr>
      </w:pPr>
      <w:r>
        <w:rPr>
          <w:rFonts w:ascii="新宋体" w:eastAsia="新宋体" w:hAnsi="新宋体" w:hint="eastAsia"/>
          <w:szCs w:val="21"/>
        </w:rPr>
        <w:t>26.2.1样品递交签到：</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A0612" w:rsidRDefault="00D274A0">
      <w:pPr>
        <w:spacing w:line="360" w:lineRule="auto"/>
        <w:rPr>
          <w:rFonts w:ascii="新宋体" w:eastAsia="新宋体" w:hAnsi="新宋体"/>
          <w:szCs w:val="21"/>
        </w:rPr>
      </w:pPr>
      <w:r>
        <w:rPr>
          <w:rFonts w:ascii="新宋体" w:eastAsia="新宋体" w:hAnsi="新宋体" w:hint="eastAsia"/>
          <w:szCs w:val="21"/>
        </w:rPr>
        <w:lastRenderedPageBreak/>
        <w:t>26.2.2 样品接收</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A0612" w:rsidRDefault="00D274A0">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A0612" w:rsidRDefault="00D274A0">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A0612" w:rsidRDefault="00D274A0">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A0612" w:rsidRDefault="00D274A0">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5A0612" w:rsidRDefault="00D274A0">
      <w:pPr>
        <w:spacing w:line="360" w:lineRule="auto"/>
        <w:rPr>
          <w:rFonts w:ascii="新宋体" w:eastAsia="新宋体" w:hAnsi="新宋体"/>
          <w:szCs w:val="21"/>
        </w:rPr>
      </w:pPr>
      <w:r>
        <w:rPr>
          <w:rFonts w:ascii="新宋体" w:eastAsia="新宋体" w:hAnsi="新宋体" w:hint="eastAsia"/>
          <w:szCs w:val="21"/>
        </w:rPr>
        <w:t>26.4样品的退回：</w:t>
      </w:r>
    </w:p>
    <w:p w:rsidR="005A0612" w:rsidRDefault="00D274A0">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A0612" w:rsidRDefault="00D274A0">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A0612" w:rsidRDefault="00D274A0">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A0612" w:rsidRDefault="00D274A0">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A0612" w:rsidRDefault="00D274A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A0612" w:rsidRDefault="00D274A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A0612" w:rsidRDefault="00D274A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A0612" w:rsidRDefault="00D274A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A0612" w:rsidRDefault="00D274A0">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A0612" w:rsidRDefault="005A0612">
      <w:pPr>
        <w:spacing w:line="360" w:lineRule="auto"/>
        <w:rPr>
          <w:rFonts w:ascii="新宋体" w:eastAsia="新宋体" w:hAnsi="新宋体"/>
        </w:rPr>
      </w:pP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第五章 开标</w:t>
      </w:r>
    </w:p>
    <w:p w:rsidR="005A0612" w:rsidRDefault="00D274A0">
      <w:pPr>
        <w:spacing w:line="360" w:lineRule="auto"/>
        <w:rPr>
          <w:rFonts w:ascii="新宋体" w:eastAsia="新宋体" w:hAnsi="新宋体"/>
          <w:szCs w:val="21"/>
        </w:rPr>
      </w:pPr>
      <w:r>
        <w:rPr>
          <w:rFonts w:ascii="新宋体" w:eastAsia="新宋体" w:hAnsi="新宋体" w:hint="eastAsia"/>
          <w:szCs w:val="21"/>
        </w:rPr>
        <w:t>28．开标</w:t>
      </w:r>
    </w:p>
    <w:p w:rsidR="005A0612" w:rsidRDefault="00D274A0">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A0612" w:rsidRDefault="00D274A0">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A0612" w:rsidRDefault="00D274A0">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A0612" w:rsidRDefault="00D274A0">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A0612" w:rsidRDefault="00D274A0">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A0612" w:rsidRDefault="005A0612">
      <w:pPr>
        <w:spacing w:line="360" w:lineRule="auto"/>
        <w:rPr>
          <w:rFonts w:ascii="新宋体" w:eastAsia="新宋体" w:hAnsi="新宋体"/>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第六章 评标要求</w:t>
      </w:r>
    </w:p>
    <w:p w:rsidR="005A0612" w:rsidRDefault="00D274A0">
      <w:pPr>
        <w:spacing w:line="360" w:lineRule="auto"/>
        <w:rPr>
          <w:rFonts w:ascii="新宋体" w:eastAsia="新宋体" w:hAnsi="新宋体"/>
          <w:szCs w:val="21"/>
        </w:rPr>
      </w:pPr>
      <w:r>
        <w:rPr>
          <w:rFonts w:ascii="新宋体" w:eastAsia="新宋体" w:hAnsi="新宋体" w:hint="eastAsia"/>
          <w:szCs w:val="21"/>
        </w:rPr>
        <w:t>29．评审委员会组成</w:t>
      </w:r>
    </w:p>
    <w:p w:rsidR="005A0612" w:rsidRDefault="00D274A0">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A0612" w:rsidRDefault="00D274A0">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5A0612" w:rsidRDefault="00D274A0">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A0612" w:rsidRDefault="00D274A0">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A0612" w:rsidRDefault="00D274A0">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A0612" w:rsidRDefault="00D274A0">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A0612" w:rsidRDefault="00D274A0">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A0612" w:rsidRDefault="00D274A0">
      <w:pPr>
        <w:spacing w:line="360" w:lineRule="auto"/>
        <w:rPr>
          <w:rFonts w:ascii="新宋体" w:eastAsia="新宋体" w:hAnsi="新宋体"/>
          <w:szCs w:val="21"/>
        </w:rPr>
      </w:pPr>
      <w:r>
        <w:rPr>
          <w:rFonts w:ascii="新宋体" w:eastAsia="新宋体" w:hAnsi="新宋体" w:hint="eastAsia"/>
          <w:szCs w:val="21"/>
        </w:rPr>
        <w:t>30.2其他评标必须的资料。</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A0612" w:rsidRDefault="00D274A0">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A0612" w:rsidRDefault="00D274A0">
      <w:pPr>
        <w:spacing w:line="360" w:lineRule="auto"/>
        <w:rPr>
          <w:rFonts w:ascii="新宋体" w:eastAsia="新宋体" w:hAnsi="新宋体"/>
          <w:szCs w:val="21"/>
        </w:rPr>
      </w:pPr>
      <w:r>
        <w:rPr>
          <w:rFonts w:ascii="新宋体" w:eastAsia="新宋体" w:hAnsi="新宋体" w:hint="eastAsia"/>
          <w:szCs w:val="21"/>
        </w:rPr>
        <w:t>31．独立评标</w:t>
      </w:r>
    </w:p>
    <w:p w:rsidR="005A0612" w:rsidRDefault="00D274A0">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A0612" w:rsidRDefault="005A0612">
      <w:pPr>
        <w:spacing w:line="360" w:lineRule="auto"/>
        <w:rPr>
          <w:rFonts w:ascii="新宋体" w:eastAsia="新宋体" w:hAnsi="新宋体"/>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第七章 评标程序及评标方法</w:t>
      </w:r>
    </w:p>
    <w:p w:rsidR="005A0612" w:rsidRDefault="00D274A0">
      <w:pPr>
        <w:spacing w:line="360" w:lineRule="auto"/>
        <w:rPr>
          <w:rFonts w:ascii="新宋体" w:eastAsia="新宋体" w:hAnsi="新宋体"/>
          <w:szCs w:val="21"/>
        </w:rPr>
      </w:pPr>
      <w:r>
        <w:rPr>
          <w:rFonts w:ascii="新宋体" w:eastAsia="新宋体" w:hAnsi="新宋体" w:hint="eastAsia"/>
          <w:szCs w:val="21"/>
        </w:rPr>
        <w:t>32．投标文件初审</w:t>
      </w:r>
    </w:p>
    <w:p w:rsidR="005A0612" w:rsidRDefault="00D274A0">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5A0612" w:rsidRDefault="00D274A0">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A0612" w:rsidRDefault="00D274A0">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A0612" w:rsidRDefault="00D274A0">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A0612" w:rsidRDefault="00D274A0">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A0612" w:rsidRDefault="00D274A0">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A0612" w:rsidRDefault="00D274A0">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A0612" w:rsidRDefault="00D274A0">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A0612" w:rsidRDefault="00D274A0">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A0612" w:rsidRDefault="00D274A0">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A0612" w:rsidRDefault="00D274A0">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A0612" w:rsidRDefault="00D274A0">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A0612" w:rsidRDefault="00D274A0">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A0612" w:rsidRDefault="00D274A0">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A0612" w:rsidRDefault="00D274A0">
      <w:pPr>
        <w:spacing w:line="360" w:lineRule="auto"/>
        <w:rPr>
          <w:rFonts w:ascii="新宋体" w:eastAsia="新宋体" w:hAnsi="新宋体"/>
          <w:szCs w:val="21"/>
        </w:rPr>
      </w:pPr>
      <w:r>
        <w:rPr>
          <w:rFonts w:ascii="新宋体" w:eastAsia="新宋体" w:hAnsi="新宋体" w:hint="eastAsia"/>
          <w:szCs w:val="21"/>
        </w:rPr>
        <w:lastRenderedPageBreak/>
        <w:t>33．澄清有关问题</w:t>
      </w:r>
    </w:p>
    <w:p w:rsidR="005A0612" w:rsidRDefault="00D274A0">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5A0612" w:rsidRDefault="00D274A0">
      <w:pPr>
        <w:spacing w:line="360" w:lineRule="auto"/>
        <w:rPr>
          <w:rFonts w:ascii="新宋体" w:eastAsia="新宋体" w:hAnsi="新宋体"/>
          <w:szCs w:val="21"/>
        </w:rPr>
      </w:pPr>
      <w:bookmarkStart w:id="12" w:name="_Toc73518151"/>
      <w:bookmarkStart w:id="13" w:name="_Toc73517673"/>
      <w:bookmarkStart w:id="14" w:name="_Toc100052400"/>
      <w:bookmarkStart w:id="15" w:name="_Toc73521669"/>
      <w:bookmarkStart w:id="16" w:name="_Toc73521581"/>
      <w:r>
        <w:rPr>
          <w:rFonts w:ascii="新宋体" w:eastAsia="新宋体" w:hAnsi="新宋体" w:hint="eastAsia"/>
          <w:szCs w:val="21"/>
        </w:rPr>
        <w:t>34．错误的修正</w:t>
      </w:r>
      <w:bookmarkEnd w:id="12"/>
      <w:bookmarkEnd w:id="13"/>
      <w:bookmarkEnd w:id="14"/>
      <w:bookmarkEnd w:id="15"/>
      <w:bookmarkEnd w:id="16"/>
    </w:p>
    <w:p w:rsidR="005A0612" w:rsidRDefault="00D274A0">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A0612" w:rsidRDefault="00D274A0">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A0612" w:rsidRDefault="00D274A0">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A0612" w:rsidRDefault="00D274A0">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A0612" w:rsidRDefault="00D274A0">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A0612" w:rsidRDefault="00D274A0">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A0612" w:rsidRDefault="00D274A0">
      <w:pPr>
        <w:spacing w:line="360" w:lineRule="auto"/>
        <w:rPr>
          <w:rFonts w:ascii="新宋体" w:eastAsia="新宋体" w:hAnsi="新宋体"/>
          <w:szCs w:val="21"/>
        </w:rPr>
      </w:pPr>
      <w:r>
        <w:rPr>
          <w:rFonts w:ascii="新宋体" w:eastAsia="新宋体" w:hAnsi="新宋体" w:hint="eastAsia"/>
          <w:szCs w:val="21"/>
        </w:rPr>
        <w:t>35．投标文件的比较与评价</w:t>
      </w:r>
    </w:p>
    <w:p w:rsidR="005A0612" w:rsidRDefault="00D274A0">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A0612" w:rsidRDefault="00D274A0">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A0612" w:rsidRDefault="00D274A0">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A0612" w:rsidRDefault="00D274A0">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A0612" w:rsidRDefault="00D274A0">
      <w:pPr>
        <w:spacing w:line="360" w:lineRule="auto"/>
        <w:rPr>
          <w:rFonts w:ascii="新宋体" w:eastAsia="新宋体" w:hAnsi="新宋体"/>
          <w:szCs w:val="21"/>
        </w:rPr>
      </w:pPr>
      <w:r>
        <w:rPr>
          <w:rFonts w:ascii="新宋体" w:eastAsia="新宋体" w:hAnsi="新宋体" w:hint="eastAsia"/>
          <w:szCs w:val="21"/>
        </w:rPr>
        <w:t>37．评标方法</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37.1最低价法</w:t>
      </w:r>
    </w:p>
    <w:p w:rsidR="005A0612" w:rsidRDefault="00D274A0">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A0612" w:rsidRDefault="00D274A0">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A0612" w:rsidRDefault="00D274A0">
      <w:pPr>
        <w:spacing w:line="360" w:lineRule="auto"/>
        <w:rPr>
          <w:rFonts w:ascii="新宋体" w:eastAsia="新宋体" w:hAnsi="新宋体"/>
          <w:bCs/>
          <w:szCs w:val="21"/>
        </w:rPr>
      </w:pPr>
      <w:r>
        <w:rPr>
          <w:rFonts w:ascii="新宋体" w:eastAsia="新宋体" w:hAnsi="新宋体"/>
          <w:szCs w:val="21"/>
        </w:rPr>
        <w:lastRenderedPageBreak/>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5A0612" w:rsidRDefault="00D274A0">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A0612" w:rsidRDefault="00D274A0">
      <w:pPr>
        <w:spacing w:line="360" w:lineRule="auto"/>
        <w:rPr>
          <w:rFonts w:ascii="新宋体" w:eastAsia="新宋体" w:hAnsi="新宋体"/>
          <w:szCs w:val="21"/>
        </w:rPr>
      </w:pPr>
      <w:r>
        <w:rPr>
          <w:rFonts w:ascii="新宋体" w:eastAsia="新宋体" w:hAnsi="新宋体" w:hint="eastAsia"/>
          <w:szCs w:val="21"/>
        </w:rPr>
        <w:t>37.3.1分值汇总计算错误的；</w:t>
      </w:r>
    </w:p>
    <w:p w:rsidR="005A0612" w:rsidRDefault="00D274A0">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A0612" w:rsidRDefault="00D274A0">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A0612" w:rsidRDefault="00D274A0">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A0612" w:rsidRDefault="00D274A0">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A0612" w:rsidRDefault="00D274A0">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A0612" w:rsidRDefault="00D274A0">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A0612" w:rsidRDefault="00D274A0">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A0612" w:rsidRDefault="00D274A0">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A0612" w:rsidRDefault="00D274A0">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A0612" w:rsidRDefault="00D274A0">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A0612" w:rsidRDefault="00D274A0">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A0612" w:rsidRDefault="00D274A0">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A0612" w:rsidRDefault="005A0612">
      <w:pPr>
        <w:spacing w:line="360" w:lineRule="auto"/>
        <w:rPr>
          <w:rFonts w:ascii="新宋体" w:eastAsia="新宋体" w:hAnsi="新宋体"/>
          <w:szCs w:val="21"/>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第八章 定标及公示</w:t>
      </w:r>
    </w:p>
    <w:p w:rsidR="005A0612" w:rsidRDefault="00D274A0">
      <w:pPr>
        <w:spacing w:line="360" w:lineRule="auto"/>
        <w:rPr>
          <w:rFonts w:ascii="新宋体" w:eastAsia="新宋体" w:hAnsi="新宋体"/>
          <w:szCs w:val="21"/>
        </w:rPr>
      </w:pPr>
      <w:r>
        <w:rPr>
          <w:rFonts w:ascii="新宋体" w:eastAsia="新宋体" w:hAnsi="新宋体" w:hint="eastAsia"/>
          <w:szCs w:val="21"/>
        </w:rPr>
        <w:t>38．定标方法</w:t>
      </w:r>
    </w:p>
    <w:p w:rsidR="005A0612" w:rsidRDefault="00D274A0">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A0612" w:rsidRDefault="00D274A0">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A0612" w:rsidRDefault="00D274A0">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A0612" w:rsidRDefault="00D274A0">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A0612" w:rsidRDefault="00D274A0">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A0612" w:rsidRDefault="00D274A0">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操作程序：</w:t>
      </w:r>
    </w:p>
    <w:p w:rsidR="005A0612" w:rsidRDefault="00D274A0">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A0612" w:rsidRDefault="00D274A0">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A0612" w:rsidRDefault="00D274A0">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w:t>
      </w:r>
      <w:r>
        <w:rPr>
          <w:rFonts w:ascii="新宋体" w:eastAsia="新宋体" w:hAnsi="新宋体" w:hint="eastAsia"/>
          <w:szCs w:val="21"/>
        </w:rPr>
        <w:lastRenderedPageBreak/>
        <w:t>价、投标文件，同时查看和打印综合得分表、评审报告、候选中标供应商评价表，以单选框的方式，在显示候选中标供应商名称和投标报价的列表中，由采购人根据定标结果选择中标供应商。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A0612" w:rsidRDefault="00D274A0">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A0612" w:rsidRDefault="00D274A0">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A0612" w:rsidRDefault="00D274A0">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5A0612" w:rsidRDefault="00D274A0">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A0612" w:rsidRDefault="00D274A0">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A0612" w:rsidRDefault="00D274A0">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A0612" w:rsidRDefault="00D274A0">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A0612" w:rsidRDefault="00D274A0">
      <w:pPr>
        <w:spacing w:line="360" w:lineRule="auto"/>
        <w:rPr>
          <w:rFonts w:ascii="新宋体" w:eastAsia="新宋体" w:hAnsi="新宋体"/>
          <w:szCs w:val="21"/>
        </w:rPr>
      </w:pPr>
      <w:r>
        <w:rPr>
          <w:rFonts w:ascii="新宋体" w:eastAsia="新宋体" w:hAnsi="新宋体" w:hint="eastAsia"/>
          <w:szCs w:val="21"/>
        </w:rPr>
        <w:t>39．编写评标报告</w:t>
      </w:r>
    </w:p>
    <w:p w:rsidR="005A0612" w:rsidRDefault="00D274A0">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w:t>
      </w:r>
      <w:r>
        <w:rPr>
          <w:rFonts w:ascii="新宋体" w:eastAsia="新宋体" w:hAnsi="新宋体" w:hint="eastAsia"/>
          <w:szCs w:val="21"/>
        </w:rPr>
        <w:lastRenderedPageBreak/>
        <w:t>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A0612" w:rsidRDefault="00D274A0">
      <w:pPr>
        <w:spacing w:line="360" w:lineRule="auto"/>
        <w:rPr>
          <w:rFonts w:ascii="新宋体" w:eastAsia="新宋体" w:hAnsi="新宋体"/>
          <w:szCs w:val="21"/>
        </w:rPr>
      </w:pPr>
      <w:r>
        <w:rPr>
          <w:rFonts w:ascii="新宋体" w:eastAsia="新宋体" w:hAnsi="新宋体" w:hint="eastAsia"/>
          <w:szCs w:val="21"/>
        </w:rPr>
        <w:t>40．中标公告</w:t>
      </w:r>
    </w:p>
    <w:p w:rsidR="005A0612" w:rsidRDefault="00D274A0">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A0612" w:rsidRDefault="00D274A0">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41．中标通知书</w:t>
      </w:r>
    </w:p>
    <w:p w:rsidR="005A0612" w:rsidRDefault="00D274A0">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5A0612" w:rsidRDefault="00D274A0">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A0612" w:rsidRDefault="00D274A0">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5A0612" w:rsidRDefault="00D274A0">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A0612" w:rsidRDefault="00D274A0">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A0612" w:rsidRDefault="005A0612">
      <w:pPr>
        <w:spacing w:line="360" w:lineRule="auto"/>
        <w:rPr>
          <w:rFonts w:ascii="新宋体" w:eastAsia="新宋体" w:hAnsi="新宋体"/>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第九章  公开招标失败的后续处理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42．公开招标失败的处理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A0612" w:rsidRDefault="00D274A0">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A0612" w:rsidRDefault="00D274A0">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A0612" w:rsidRDefault="00D274A0">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A0612" w:rsidRDefault="00D274A0">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A0612" w:rsidRDefault="00D274A0">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A0612" w:rsidRDefault="00D274A0">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A0612" w:rsidRDefault="005A0612">
      <w:pPr>
        <w:spacing w:line="360" w:lineRule="auto"/>
        <w:rPr>
          <w:rFonts w:ascii="新宋体" w:eastAsia="新宋体" w:hAnsi="新宋体"/>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第十章  合同的授予与备案</w:t>
      </w:r>
    </w:p>
    <w:p w:rsidR="005A0612" w:rsidRDefault="00D274A0">
      <w:pPr>
        <w:spacing w:line="360" w:lineRule="auto"/>
        <w:rPr>
          <w:rFonts w:ascii="新宋体" w:eastAsia="新宋体" w:hAnsi="新宋体"/>
          <w:szCs w:val="21"/>
        </w:rPr>
      </w:pPr>
      <w:bookmarkStart w:id="17" w:name="_Toc73521586"/>
      <w:bookmarkStart w:id="18" w:name="_Toc73518157"/>
      <w:bookmarkStart w:id="19" w:name="_Toc100052408"/>
      <w:bookmarkStart w:id="20" w:name="_Toc73517679"/>
      <w:bookmarkStart w:id="21" w:name="_Toc73521674"/>
      <w:r>
        <w:rPr>
          <w:rFonts w:ascii="新宋体" w:eastAsia="新宋体" w:hAnsi="新宋体" w:hint="eastAsia"/>
          <w:szCs w:val="21"/>
        </w:rPr>
        <w:t>43．合同授予标准</w:t>
      </w:r>
      <w:bookmarkEnd w:id="17"/>
      <w:bookmarkEnd w:id="18"/>
      <w:bookmarkEnd w:id="19"/>
      <w:bookmarkEnd w:id="20"/>
      <w:bookmarkEnd w:id="21"/>
    </w:p>
    <w:p w:rsidR="005A0612" w:rsidRDefault="00D274A0">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A0612" w:rsidRDefault="00D274A0">
      <w:pPr>
        <w:spacing w:line="360" w:lineRule="auto"/>
        <w:rPr>
          <w:rFonts w:ascii="新宋体" w:eastAsia="新宋体" w:hAnsi="新宋体"/>
          <w:szCs w:val="21"/>
        </w:rPr>
      </w:pPr>
      <w:bookmarkStart w:id="22" w:name="_Toc73521587"/>
      <w:bookmarkStart w:id="23" w:name="_Toc73521675"/>
      <w:bookmarkStart w:id="24" w:name="_Toc100052409"/>
      <w:bookmarkStart w:id="25" w:name="_Toc73517680"/>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A0612" w:rsidRDefault="00D274A0">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A0612" w:rsidRDefault="00D274A0">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5A0612" w:rsidRDefault="00D274A0">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5A0612" w:rsidRDefault="00D274A0">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5A0612" w:rsidRDefault="00D274A0">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A0612" w:rsidRDefault="00D274A0">
      <w:pPr>
        <w:spacing w:line="360" w:lineRule="auto"/>
        <w:rPr>
          <w:rFonts w:ascii="新宋体" w:eastAsia="新宋体" w:hAnsi="新宋体"/>
          <w:szCs w:val="21"/>
        </w:rPr>
      </w:pPr>
      <w:bookmarkStart w:id="32" w:name="_Toc73521678"/>
      <w:bookmarkStart w:id="33" w:name="_Toc73517683"/>
      <w:bookmarkStart w:id="34" w:name="_Toc73521590"/>
      <w:bookmarkStart w:id="35" w:name="_Toc73518161"/>
      <w:bookmarkStart w:id="36" w:name="_Toc100052411"/>
      <w:r>
        <w:rPr>
          <w:rFonts w:ascii="新宋体" w:eastAsia="新宋体" w:hAnsi="新宋体" w:hint="eastAsia"/>
          <w:szCs w:val="21"/>
        </w:rPr>
        <w:t>46．履约担保</w:t>
      </w:r>
      <w:bookmarkEnd w:id="32"/>
      <w:bookmarkEnd w:id="33"/>
      <w:bookmarkEnd w:id="34"/>
      <w:bookmarkEnd w:id="35"/>
      <w:bookmarkEnd w:id="36"/>
    </w:p>
    <w:p w:rsidR="005A0612" w:rsidRDefault="00D274A0">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A0612" w:rsidRDefault="00D274A0">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A0612" w:rsidRDefault="00D274A0">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A0612" w:rsidRDefault="00D274A0">
      <w:pPr>
        <w:spacing w:line="360" w:lineRule="auto"/>
        <w:rPr>
          <w:rFonts w:ascii="新宋体" w:eastAsia="新宋体" w:hAnsi="新宋体"/>
          <w:szCs w:val="21"/>
        </w:rPr>
      </w:pPr>
      <w:r>
        <w:rPr>
          <w:rFonts w:ascii="新宋体" w:eastAsia="新宋体" w:hAnsi="新宋体" w:hint="eastAsia"/>
          <w:szCs w:val="21"/>
        </w:rPr>
        <w:t>47. 合同的备案</w:t>
      </w:r>
    </w:p>
    <w:p w:rsidR="005A0612" w:rsidRDefault="00D274A0">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A0612" w:rsidRDefault="00D274A0">
      <w:pPr>
        <w:spacing w:line="360" w:lineRule="auto"/>
        <w:rPr>
          <w:rFonts w:ascii="新宋体" w:eastAsia="新宋体" w:hAnsi="新宋体"/>
          <w:szCs w:val="21"/>
        </w:rPr>
      </w:pPr>
      <w:r>
        <w:rPr>
          <w:rFonts w:ascii="新宋体" w:eastAsia="新宋体" w:hAnsi="新宋体" w:hint="eastAsia"/>
          <w:szCs w:val="21"/>
        </w:rPr>
        <w:t>48. 合同的变更</w:t>
      </w:r>
    </w:p>
    <w:p w:rsidR="005A0612" w:rsidRDefault="00D274A0">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A0612" w:rsidRDefault="00D274A0">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A0612" w:rsidRDefault="00D274A0">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A0612" w:rsidRDefault="00D274A0">
      <w:pPr>
        <w:spacing w:line="360" w:lineRule="auto"/>
        <w:rPr>
          <w:rFonts w:ascii="新宋体" w:eastAsia="新宋体" w:hAnsi="新宋体"/>
          <w:szCs w:val="21"/>
        </w:rPr>
      </w:pPr>
      <w:r>
        <w:rPr>
          <w:rFonts w:ascii="新宋体" w:eastAsia="新宋体" w:hAnsi="新宋体" w:hint="eastAsia"/>
          <w:szCs w:val="21"/>
        </w:rPr>
        <w:t>50. 宣传</w:t>
      </w:r>
    </w:p>
    <w:p w:rsidR="005A0612" w:rsidRDefault="00D274A0">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A0612" w:rsidRDefault="00D274A0">
      <w:pPr>
        <w:spacing w:line="360" w:lineRule="auto"/>
        <w:rPr>
          <w:rFonts w:ascii="新宋体" w:eastAsia="新宋体" w:hAnsi="新宋体"/>
          <w:szCs w:val="21"/>
        </w:rPr>
      </w:pPr>
      <w:r>
        <w:rPr>
          <w:rFonts w:ascii="新宋体" w:eastAsia="新宋体" w:hAnsi="新宋体"/>
          <w:szCs w:val="21"/>
        </w:rPr>
        <w:lastRenderedPageBreak/>
        <w:t>a.名片、宣传册、广告标语等；</w:t>
      </w:r>
    </w:p>
    <w:p w:rsidR="005A0612" w:rsidRDefault="00D274A0">
      <w:pPr>
        <w:spacing w:line="360" w:lineRule="auto"/>
        <w:rPr>
          <w:rFonts w:ascii="新宋体" w:eastAsia="新宋体" w:hAnsi="新宋体"/>
          <w:szCs w:val="21"/>
        </w:rPr>
      </w:pPr>
      <w:r>
        <w:rPr>
          <w:rFonts w:ascii="新宋体" w:eastAsia="新宋体" w:hAnsi="新宋体"/>
          <w:szCs w:val="21"/>
        </w:rPr>
        <w:t>b.案例介绍、推广等；</w:t>
      </w:r>
    </w:p>
    <w:p w:rsidR="005A0612" w:rsidRDefault="00D274A0">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A0612" w:rsidRDefault="00D274A0">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5A0612" w:rsidRDefault="00D274A0">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A0612" w:rsidRDefault="00D274A0">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A0612" w:rsidRDefault="00D274A0">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5A0612" w:rsidRDefault="00D274A0">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A0612" w:rsidRDefault="00D274A0">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A0612" w:rsidRDefault="00D274A0">
      <w:pPr>
        <w:spacing w:line="360" w:lineRule="auto"/>
        <w:rPr>
          <w:rFonts w:ascii="新宋体" w:eastAsia="新宋体" w:hAnsi="新宋体"/>
          <w:szCs w:val="21"/>
        </w:rPr>
      </w:pPr>
      <w:r>
        <w:rPr>
          <w:rFonts w:ascii="新宋体" w:eastAsia="新宋体" w:hAnsi="新宋体" w:hint="eastAsia"/>
          <w:szCs w:val="21"/>
        </w:rPr>
        <w:t>（6）恶意投诉的；</w:t>
      </w:r>
    </w:p>
    <w:p w:rsidR="005A0612" w:rsidRDefault="00D274A0">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A0612" w:rsidRDefault="00D274A0">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A0612" w:rsidRDefault="00D274A0">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A0612" w:rsidRDefault="005A0612">
      <w:pPr>
        <w:spacing w:line="360" w:lineRule="auto"/>
        <w:rPr>
          <w:rFonts w:ascii="新宋体" w:eastAsia="新宋体" w:hAnsi="新宋体"/>
          <w:szCs w:val="21"/>
        </w:rPr>
      </w:pPr>
    </w:p>
    <w:p w:rsidR="005A0612" w:rsidRDefault="00D274A0">
      <w:pPr>
        <w:rPr>
          <w:rFonts w:ascii="新宋体" w:eastAsia="新宋体" w:hAnsi="新宋体"/>
          <w:kern w:val="44"/>
          <w:sz w:val="30"/>
          <w:szCs w:val="30"/>
        </w:rPr>
      </w:pPr>
      <w:r>
        <w:rPr>
          <w:rFonts w:ascii="新宋体" w:eastAsia="新宋体" w:hAnsi="新宋体" w:hint="eastAsia"/>
          <w:kern w:val="44"/>
          <w:sz w:val="30"/>
          <w:szCs w:val="30"/>
        </w:rPr>
        <w:br w:type="page"/>
      </w:r>
    </w:p>
    <w:p w:rsidR="005A0612" w:rsidRDefault="00D274A0">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第十一章  质疑处理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52.质疑提出与答复</w:t>
      </w:r>
    </w:p>
    <w:p w:rsidR="005A0612" w:rsidRDefault="00D274A0">
      <w:pPr>
        <w:spacing w:line="360" w:lineRule="auto"/>
        <w:rPr>
          <w:rFonts w:ascii="新宋体" w:eastAsia="新宋体" w:hAnsi="新宋体"/>
          <w:szCs w:val="21"/>
        </w:rPr>
      </w:pPr>
      <w:r>
        <w:rPr>
          <w:rFonts w:ascii="新宋体" w:eastAsia="新宋体" w:hAnsi="新宋体" w:hint="eastAsia"/>
          <w:szCs w:val="21"/>
        </w:rPr>
        <w:t>52.1提出质疑</w:t>
      </w:r>
    </w:p>
    <w:p w:rsidR="005A0612" w:rsidRDefault="00D274A0">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A0612" w:rsidRDefault="00D274A0">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A0612" w:rsidRDefault="00D274A0">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A0612" w:rsidRDefault="00D274A0">
      <w:pPr>
        <w:spacing w:line="360" w:lineRule="auto"/>
        <w:rPr>
          <w:rFonts w:ascii="新宋体" w:eastAsia="新宋体" w:hAnsi="新宋体"/>
          <w:szCs w:val="21"/>
        </w:rPr>
      </w:pPr>
      <w:r>
        <w:rPr>
          <w:rFonts w:ascii="新宋体" w:eastAsia="新宋体" w:hAnsi="新宋体" w:hint="eastAsia"/>
          <w:szCs w:val="21"/>
        </w:rPr>
        <w:t>52.3质疑条件</w:t>
      </w:r>
    </w:p>
    <w:p w:rsidR="005A0612" w:rsidRDefault="00D274A0">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A0612" w:rsidRDefault="00D274A0">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A0612" w:rsidRDefault="00D274A0">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A0612" w:rsidRDefault="00D274A0">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A0612" w:rsidRDefault="00D274A0">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A0612" w:rsidRDefault="00D274A0">
      <w:pPr>
        <w:spacing w:line="360" w:lineRule="auto"/>
        <w:rPr>
          <w:rFonts w:ascii="新宋体" w:eastAsia="新宋体" w:hAnsi="新宋体"/>
          <w:szCs w:val="21"/>
        </w:rPr>
      </w:pPr>
      <w:r>
        <w:rPr>
          <w:rFonts w:ascii="新宋体" w:eastAsia="新宋体" w:hAnsi="新宋体" w:hint="eastAsia"/>
          <w:szCs w:val="21"/>
        </w:rPr>
        <w:t>52.5收文部门</w:t>
      </w:r>
    </w:p>
    <w:p w:rsidR="005A0612" w:rsidRDefault="00D274A0">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科技广场一期B座1709室。</w:t>
      </w:r>
    </w:p>
    <w:p w:rsidR="005A0612" w:rsidRDefault="00D274A0">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A0612" w:rsidRDefault="00D274A0">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A0612" w:rsidRDefault="00D274A0">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5A0612" w:rsidRDefault="00D274A0">
      <w:pPr>
        <w:spacing w:line="360" w:lineRule="auto"/>
        <w:rPr>
          <w:rFonts w:ascii="新宋体" w:eastAsia="新宋体" w:hAnsi="新宋体"/>
          <w:szCs w:val="21"/>
        </w:rPr>
      </w:pPr>
      <w:r>
        <w:rPr>
          <w:rFonts w:ascii="新宋体" w:eastAsia="新宋体" w:hAnsi="新宋体" w:hint="eastAsia"/>
          <w:szCs w:val="21"/>
        </w:rPr>
        <w:t>52.7质疑答复时限</w:t>
      </w:r>
    </w:p>
    <w:p w:rsidR="005A0612" w:rsidRDefault="00D274A0">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A0612" w:rsidRDefault="00D274A0">
      <w:pPr>
        <w:spacing w:line="360" w:lineRule="auto"/>
        <w:rPr>
          <w:rFonts w:ascii="新宋体" w:eastAsia="新宋体" w:hAnsi="新宋体"/>
          <w:szCs w:val="21"/>
        </w:rPr>
      </w:pPr>
      <w:r>
        <w:rPr>
          <w:rFonts w:ascii="新宋体" w:eastAsia="新宋体" w:hAnsi="新宋体" w:hint="eastAsia"/>
          <w:szCs w:val="21"/>
        </w:rPr>
        <w:t>52.8投诉</w:t>
      </w:r>
    </w:p>
    <w:p w:rsidR="005A0612" w:rsidRDefault="00D274A0">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A0612" w:rsidRDefault="00D274A0">
      <w:pPr>
        <w:spacing w:line="360" w:lineRule="auto"/>
        <w:rPr>
          <w:rFonts w:ascii="新宋体" w:eastAsia="新宋体" w:hAnsi="新宋体"/>
          <w:szCs w:val="21"/>
        </w:rPr>
      </w:pPr>
      <w:r>
        <w:rPr>
          <w:rFonts w:ascii="新宋体" w:eastAsia="新宋体" w:hAnsi="新宋体" w:hint="eastAsia"/>
          <w:szCs w:val="21"/>
        </w:rPr>
        <w:t>53. 质疑后续处理</w:t>
      </w:r>
    </w:p>
    <w:p w:rsidR="005A0612" w:rsidRDefault="00D274A0">
      <w:pPr>
        <w:spacing w:line="360" w:lineRule="auto"/>
        <w:rPr>
          <w:rFonts w:ascii="新宋体" w:eastAsia="新宋体" w:hAnsi="新宋体"/>
          <w:szCs w:val="21"/>
        </w:rPr>
      </w:pPr>
      <w:r>
        <w:rPr>
          <w:rFonts w:ascii="新宋体" w:eastAsia="新宋体" w:hAnsi="新宋体" w:hint="eastAsia"/>
          <w:szCs w:val="21"/>
        </w:rPr>
        <w:lastRenderedPageBreak/>
        <w:t>53.1供应商质疑不成立，或者成立但未对中标、成交结果构成影响的，继续开展采购活动。</w:t>
      </w:r>
    </w:p>
    <w:p w:rsidR="005A0612" w:rsidRDefault="00D274A0">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A0612" w:rsidRDefault="00D274A0">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A0612" w:rsidRDefault="00D274A0">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A0612" w:rsidRDefault="005A0612">
      <w:pPr>
        <w:spacing w:line="360" w:lineRule="auto"/>
        <w:rPr>
          <w:sz w:val="24"/>
        </w:rPr>
      </w:pPr>
    </w:p>
    <w:p w:rsidR="005A0612" w:rsidRDefault="005A0612">
      <w:pPr>
        <w:rPr>
          <w:rFonts w:ascii="宋体" w:hAnsi="宋体"/>
          <w:szCs w:val="21"/>
        </w:rPr>
      </w:pPr>
    </w:p>
    <w:sectPr w:rsidR="005A0612">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4628EF" w15:done="0"/>
  <w15:commentEx w15:paraId="6DA517F8" w15:done="0"/>
  <w15:commentEx w15:paraId="51AC0057" w15:done="0"/>
  <w15:commentEx w15:paraId="1B89040B" w15:done="0"/>
  <w15:commentEx w15:paraId="4C052430" w15:done="0"/>
  <w15:commentEx w15:paraId="425A4198" w15:done="0"/>
  <w15:commentEx w15:paraId="0D7A6199" w15:done="0"/>
  <w15:commentEx w15:paraId="398A626B" w15:done="0"/>
  <w15:commentEx w15:paraId="06075343" w15:done="0"/>
  <w15:commentEx w15:paraId="3226165D" w15:done="0"/>
  <w15:commentEx w15:paraId="3934645D" w15:done="0"/>
  <w15:commentEx w15:paraId="670243AB" w15:done="0"/>
  <w15:commentEx w15:paraId="2CA25BB5" w15:done="0"/>
  <w15:commentEx w15:paraId="1FF40B3E" w15:done="0"/>
  <w15:commentEx w15:paraId="24E32221" w15:done="0"/>
  <w15:commentEx w15:paraId="753F6230" w15:done="0"/>
  <w15:commentEx w15:paraId="248E481D" w15:done="0"/>
  <w15:commentEx w15:paraId="6752648B" w15:done="0"/>
  <w15:commentEx w15:paraId="62EE1702" w15:done="0"/>
  <w15:commentEx w15:paraId="516C1482" w15:done="0"/>
  <w15:commentEx w15:paraId="54644F05" w15:done="0"/>
  <w15:commentEx w15:paraId="679E159E" w15:done="0"/>
  <w15:commentEx w15:paraId="41355388" w15:done="0"/>
  <w15:commentEx w15:paraId="25151E5B" w15:done="0"/>
  <w15:commentEx w15:paraId="626F4458" w15:done="0"/>
  <w15:commentEx w15:paraId="2DA811F6" w15:done="0"/>
  <w15:commentEx w15:paraId="466744B1" w15:done="0"/>
  <w15:commentEx w15:paraId="33691D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A0" w:rsidRDefault="00D274A0">
      <w:r>
        <w:separator/>
      </w:r>
    </w:p>
  </w:endnote>
  <w:endnote w:type="continuationSeparator" w:id="0">
    <w:p w:rsidR="00D274A0" w:rsidRDefault="00D2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ESI宋体-GB2312">
    <w:altName w:val="微软雅黑"/>
    <w:charset w:val="86"/>
    <w:family w:val="auto"/>
    <w:pitch w:val="default"/>
    <w:sig w:usb0="00000000"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A0" w:rsidRDefault="00D274A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274A0" w:rsidRDefault="00D274A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A0" w:rsidRDefault="00D274A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14C4E">
      <w:rPr>
        <w:noProof/>
      </w:rPr>
      <w:t>15</w:t>
    </w:r>
    <w:r>
      <w:fldChar w:fldCharType="end"/>
    </w:r>
    <w:r>
      <w:t xml:space="preserve"> -</w:t>
    </w:r>
  </w:p>
  <w:p w:rsidR="00D274A0" w:rsidRDefault="00D274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A0" w:rsidRDefault="00D274A0">
      <w:r>
        <w:separator/>
      </w:r>
    </w:p>
  </w:footnote>
  <w:footnote w:type="continuationSeparator" w:id="0">
    <w:p w:rsidR="00D274A0" w:rsidRDefault="00D27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A0" w:rsidRDefault="00D274A0">
    <w:pPr>
      <w:pStyle w:val="af1"/>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5AC778E"/>
    <w:multiLevelType w:val="multilevel"/>
    <w:tmpl w:val="25AC778E"/>
    <w:lvl w:ilvl="0">
      <w:start w:val="1"/>
      <w:numFmt w:val="japaneseCounting"/>
      <w:lvlText w:val="%1、"/>
      <w:lvlJc w:val="left"/>
      <w:pPr>
        <w:tabs>
          <w:tab w:val="num" w:pos="420"/>
        </w:tabs>
        <w:ind w:left="420" w:hanging="420"/>
      </w:pPr>
      <w:rPr>
        <w:rFonts w:ascii="宋体" w:eastAsia="宋体" w:hAnsi="宋体" w:cs="Courier New"/>
        <w:color w:val="auto"/>
      </w:rPr>
    </w:lvl>
    <w:lvl w:ilvl="1">
      <w:start w:val="1"/>
      <w:numFmt w:val="decimal"/>
      <w:lvlText w:val="%2、"/>
      <w:lvlJc w:val="left"/>
      <w:rPr>
        <w:rFonts w:hint="default"/>
        <w:b w:val="0"/>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5"/>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2A0F"/>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8714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111"/>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B79A7"/>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3FB3"/>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29D"/>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5E05"/>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C9A"/>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0B23"/>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153E"/>
    <w:rsid w:val="002C257A"/>
    <w:rsid w:val="002C2BEC"/>
    <w:rsid w:val="002C30C0"/>
    <w:rsid w:val="002C4B63"/>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27D"/>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52F"/>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6DC"/>
    <w:rsid w:val="00350B6E"/>
    <w:rsid w:val="00351A4A"/>
    <w:rsid w:val="00351D95"/>
    <w:rsid w:val="00351E32"/>
    <w:rsid w:val="00351FB4"/>
    <w:rsid w:val="00353860"/>
    <w:rsid w:val="00354CD9"/>
    <w:rsid w:val="003556C1"/>
    <w:rsid w:val="00355EEE"/>
    <w:rsid w:val="00356BA5"/>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971"/>
    <w:rsid w:val="00391FAB"/>
    <w:rsid w:val="00392539"/>
    <w:rsid w:val="00392677"/>
    <w:rsid w:val="00393431"/>
    <w:rsid w:val="00393633"/>
    <w:rsid w:val="00393B41"/>
    <w:rsid w:val="00393F3F"/>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0C5A"/>
    <w:rsid w:val="003B175A"/>
    <w:rsid w:val="003B3231"/>
    <w:rsid w:val="003B357A"/>
    <w:rsid w:val="003B4714"/>
    <w:rsid w:val="003B499C"/>
    <w:rsid w:val="003B4CCD"/>
    <w:rsid w:val="003B53D4"/>
    <w:rsid w:val="003B57A6"/>
    <w:rsid w:val="003B7298"/>
    <w:rsid w:val="003C0FF8"/>
    <w:rsid w:val="003C43DA"/>
    <w:rsid w:val="003C4B66"/>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4C4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0EE"/>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6ADB"/>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A6F"/>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612"/>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6622"/>
    <w:rsid w:val="005E6E58"/>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5F6E"/>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1CAD"/>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5860"/>
    <w:rsid w:val="006A70BE"/>
    <w:rsid w:val="006A78D6"/>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DD6"/>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FB2"/>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5CF3"/>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3DD"/>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1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370"/>
    <w:rsid w:val="00827ECD"/>
    <w:rsid w:val="00831573"/>
    <w:rsid w:val="008337A4"/>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0A50"/>
    <w:rsid w:val="008A10C1"/>
    <w:rsid w:val="008A181A"/>
    <w:rsid w:val="008A1C47"/>
    <w:rsid w:val="008A2289"/>
    <w:rsid w:val="008A3766"/>
    <w:rsid w:val="008A4F66"/>
    <w:rsid w:val="008A509D"/>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0C6"/>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36EB"/>
    <w:rsid w:val="008D4ED3"/>
    <w:rsid w:val="008D54BF"/>
    <w:rsid w:val="008D5DC6"/>
    <w:rsid w:val="008D6A11"/>
    <w:rsid w:val="008E0D4B"/>
    <w:rsid w:val="008E172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173"/>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19"/>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4FF2"/>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63D"/>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4E2A"/>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209"/>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BEE"/>
    <w:rsid w:val="00AD1F4A"/>
    <w:rsid w:val="00AD3208"/>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24C7"/>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A18"/>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3D4D"/>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848"/>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BE3"/>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4A0"/>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90D"/>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3E6"/>
    <w:rsid w:val="00D846CF"/>
    <w:rsid w:val="00D85683"/>
    <w:rsid w:val="00D86320"/>
    <w:rsid w:val="00D86D21"/>
    <w:rsid w:val="00D86D72"/>
    <w:rsid w:val="00D8772B"/>
    <w:rsid w:val="00D90114"/>
    <w:rsid w:val="00D90F8A"/>
    <w:rsid w:val="00D91621"/>
    <w:rsid w:val="00D9180B"/>
    <w:rsid w:val="00D925BC"/>
    <w:rsid w:val="00D92DD7"/>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338"/>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2649"/>
    <w:rsid w:val="00DE3385"/>
    <w:rsid w:val="00DE3CA1"/>
    <w:rsid w:val="00DE4007"/>
    <w:rsid w:val="00DE4638"/>
    <w:rsid w:val="00DE4651"/>
    <w:rsid w:val="00DE534A"/>
    <w:rsid w:val="00DE55FD"/>
    <w:rsid w:val="00DE7265"/>
    <w:rsid w:val="00DE7525"/>
    <w:rsid w:val="00DF2247"/>
    <w:rsid w:val="00DF2353"/>
    <w:rsid w:val="00DF3AB2"/>
    <w:rsid w:val="00DF4C5C"/>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A37"/>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5C0"/>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B91"/>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44C"/>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8F"/>
    <w:rsid w:val="00F905B8"/>
    <w:rsid w:val="00F91164"/>
    <w:rsid w:val="00F91D47"/>
    <w:rsid w:val="00F92B0F"/>
    <w:rsid w:val="00F9354E"/>
    <w:rsid w:val="00F941FC"/>
    <w:rsid w:val="00F947A9"/>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1D52338"/>
    <w:rsid w:val="057E6463"/>
    <w:rsid w:val="0F5F15BE"/>
    <w:rsid w:val="16812807"/>
    <w:rsid w:val="17D26E37"/>
    <w:rsid w:val="19763A97"/>
    <w:rsid w:val="19EF6627"/>
    <w:rsid w:val="1FED5652"/>
    <w:rsid w:val="2036562B"/>
    <w:rsid w:val="2CAE0BF0"/>
    <w:rsid w:val="3CB93978"/>
    <w:rsid w:val="47A6343A"/>
    <w:rsid w:val="51355F16"/>
    <w:rsid w:val="521A6330"/>
    <w:rsid w:val="57734F1B"/>
    <w:rsid w:val="583B781C"/>
    <w:rsid w:val="630E7F18"/>
    <w:rsid w:val="65EA307D"/>
    <w:rsid w:val="65F52F06"/>
    <w:rsid w:val="672A1F47"/>
    <w:rsid w:val="6B436ADB"/>
    <w:rsid w:val="6B8B0398"/>
    <w:rsid w:val="6D5C2995"/>
    <w:rsid w:val="6E1F45C4"/>
    <w:rsid w:val="6E791D7B"/>
    <w:rsid w:val="74141A87"/>
    <w:rsid w:val="78512FF3"/>
    <w:rsid w:val="78AC3B96"/>
    <w:rsid w:val="7B4E44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autoRedefine/>
    <w:qFormat/>
    <w:pPr>
      <w:adjustRightInd w:val="0"/>
      <w:jc w:val="center"/>
      <w:textAlignment w:val="baseline"/>
      <w:outlineLvl w:val="1"/>
    </w:pPr>
    <w:rPr>
      <w:kern w:val="0"/>
      <w:sz w:val="24"/>
      <w:szCs w:val="20"/>
    </w:rPr>
  </w:style>
  <w:style w:type="paragraph" w:styleId="30">
    <w:name w:val="heading 3"/>
    <w:basedOn w:val="4"/>
    <w:next w:val="a3"/>
    <w:link w:val="3Char1"/>
    <w:autoRedefine/>
    <w:qFormat/>
    <w:pPr>
      <w:spacing w:before="260" w:after="260" w:line="240" w:lineRule="auto"/>
      <w:outlineLvl w:val="2"/>
    </w:pPr>
    <w:rPr>
      <w:rFonts w:ascii="宋体" w:eastAsia="宋体" w:hAnsi="宋体"/>
      <w:szCs w:val="32"/>
    </w:rPr>
  </w:style>
  <w:style w:type="paragraph" w:styleId="4">
    <w:name w:val="heading 4"/>
    <w:basedOn w:val="a3"/>
    <w:next w:val="a3"/>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autoRedefine/>
    <w:qFormat/>
    <w:pPr>
      <w:keepNext/>
      <w:keepLines/>
      <w:spacing w:before="280" w:after="290" w:line="376" w:lineRule="auto"/>
      <w:outlineLvl w:val="4"/>
    </w:pPr>
    <w:rPr>
      <w:b/>
      <w:sz w:val="28"/>
      <w:szCs w:val="20"/>
    </w:rPr>
  </w:style>
  <w:style w:type="paragraph" w:styleId="6">
    <w:name w:val="heading 6"/>
    <w:basedOn w:val="a3"/>
    <w:next w:val="a4"/>
    <w:link w:val="6Char"/>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autoRedefine/>
    <w:qFormat/>
    <w:pPr>
      <w:keepNext/>
      <w:keepLines/>
      <w:spacing w:before="240" w:after="64" w:line="320" w:lineRule="auto"/>
      <w:outlineLvl w:val="6"/>
    </w:pPr>
    <w:rPr>
      <w:b/>
      <w:sz w:val="24"/>
      <w:szCs w:val="20"/>
    </w:rPr>
  </w:style>
  <w:style w:type="paragraph" w:styleId="8">
    <w:name w:val="heading 8"/>
    <w:basedOn w:val="a3"/>
    <w:next w:val="a4"/>
    <w:link w:val="8Char"/>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autoRedefine/>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autoRedefine/>
    <w:qFormat/>
    <w:pPr>
      <w:ind w:firstLine="420"/>
    </w:pPr>
    <w:rPr>
      <w:szCs w:val="20"/>
    </w:rPr>
  </w:style>
  <w:style w:type="paragraph" w:styleId="70">
    <w:name w:val="toc 7"/>
    <w:basedOn w:val="a3"/>
    <w:next w:val="a3"/>
    <w:autoRedefine/>
    <w:semiHidden/>
    <w:qFormat/>
    <w:pPr>
      <w:ind w:left="1260"/>
      <w:jc w:val="left"/>
    </w:pPr>
    <w:rPr>
      <w:szCs w:val="21"/>
    </w:rPr>
  </w:style>
  <w:style w:type="paragraph" w:styleId="a8">
    <w:name w:val="caption"/>
    <w:basedOn w:val="a3"/>
    <w:next w:val="a3"/>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autoRedefine/>
    <w:qFormat/>
    <w:pPr>
      <w:numPr>
        <w:numId w:val="1"/>
      </w:numPr>
    </w:pPr>
    <w:rPr>
      <w:szCs w:val="20"/>
    </w:rPr>
  </w:style>
  <w:style w:type="paragraph" w:styleId="a9">
    <w:name w:val="Document Map"/>
    <w:basedOn w:val="a3"/>
    <w:autoRedefine/>
    <w:semiHidden/>
    <w:qFormat/>
    <w:pPr>
      <w:shd w:val="clear" w:color="auto" w:fill="000080"/>
    </w:pPr>
  </w:style>
  <w:style w:type="paragraph" w:styleId="aa">
    <w:name w:val="annotation text"/>
    <w:basedOn w:val="a3"/>
    <w:link w:val="Char0"/>
    <w:autoRedefine/>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autoRedefine/>
    <w:qFormat/>
    <w:pPr>
      <w:spacing w:after="120"/>
    </w:pPr>
    <w:rPr>
      <w:sz w:val="16"/>
      <w:szCs w:val="16"/>
    </w:rPr>
  </w:style>
  <w:style w:type="paragraph" w:styleId="ab">
    <w:name w:val="Body Text"/>
    <w:basedOn w:val="a3"/>
    <w:link w:val="Char1"/>
    <w:autoRedefine/>
    <w:qFormat/>
    <w:pPr>
      <w:spacing w:line="360" w:lineRule="auto"/>
    </w:pPr>
    <w:rPr>
      <w:b/>
      <w:bCs/>
      <w:sz w:val="24"/>
    </w:rPr>
  </w:style>
  <w:style w:type="paragraph" w:styleId="ac">
    <w:name w:val="Body Text Indent"/>
    <w:basedOn w:val="a3"/>
    <w:link w:val="Char2"/>
    <w:autoRedefine/>
    <w:qFormat/>
    <w:pPr>
      <w:spacing w:line="360" w:lineRule="auto"/>
      <w:ind w:firstLineChars="200" w:firstLine="420"/>
    </w:pPr>
  </w:style>
  <w:style w:type="paragraph" w:styleId="50">
    <w:name w:val="toc 5"/>
    <w:basedOn w:val="a3"/>
    <w:next w:val="a3"/>
    <w:autoRedefine/>
    <w:semiHidden/>
    <w:qFormat/>
    <w:pPr>
      <w:ind w:left="840"/>
      <w:jc w:val="left"/>
    </w:pPr>
    <w:rPr>
      <w:szCs w:val="21"/>
    </w:rPr>
  </w:style>
  <w:style w:type="paragraph" w:styleId="32">
    <w:name w:val="toc 3"/>
    <w:basedOn w:val="a3"/>
    <w:next w:val="a3"/>
    <w:autoRedefine/>
    <w:semiHidden/>
    <w:qFormat/>
    <w:pPr>
      <w:ind w:left="420"/>
      <w:jc w:val="left"/>
    </w:pPr>
    <w:rPr>
      <w:i/>
      <w:iCs/>
    </w:rPr>
  </w:style>
  <w:style w:type="paragraph" w:styleId="ad">
    <w:name w:val="Plain Text"/>
    <w:basedOn w:val="a3"/>
    <w:link w:val="Char3"/>
    <w:autoRedefine/>
    <w:qFormat/>
    <w:rPr>
      <w:rFonts w:ascii="宋体" w:hAnsi="Courier New"/>
      <w:szCs w:val="20"/>
    </w:rPr>
  </w:style>
  <w:style w:type="paragraph" w:styleId="80">
    <w:name w:val="toc 8"/>
    <w:basedOn w:val="a3"/>
    <w:next w:val="a3"/>
    <w:autoRedefine/>
    <w:semiHidden/>
    <w:qFormat/>
    <w:pPr>
      <w:ind w:left="1470"/>
      <w:jc w:val="left"/>
    </w:pPr>
    <w:rPr>
      <w:szCs w:val="21"/>
    </w:rPr>
  </w:style>
  <w:style w:type="paragraph" w:styleId="ae">
    <w:name w:val="Date"/>
    <w:basedOn w:val="a3"/>
    <w:next w:val="a3"/>
    <w:link w:val="Char4"/>
    <w:autoRedefine/>
    <w:qFormat/>
    <w:rPr>
      <w:rFonts w:ascii="宋体" w:hAnsi="Courier New"/>
      <w:sz w:val="32"/>
      <w:szCs w:val="20"/>
    </w:rPr>
  </w:style>
  <w:style w:type="paragraph" w:styleId="20">
    <w:name w:val="Body Text Indent 2"/>
    <w:basedOn w:val="a3"/>
    <w:link w:val="2Char0"/>
    <w:autoRedefine/>
    <w:qFormat/>
    <w:pPr>
      <w:spacing w:beforeLines="50" w:afterLines="50" w:line="120" w:lineRule="auto"/>
      <w:ind w:firstLineChars="400" w:firstLine="840"/>
      <w:jc w:val="left"/>
    </w:pPr>
    <w:rPr>
      <w:rFonts w:ascii="宋体" w:hAnsi="宋体"/>
    </w:rPr>
  </w:style>
  <w:style w:type="paragraph" w:styleId="af">
    <w:name w:val="Balloon Text"/>
    <w:basedOn w:val="a3"/>
    <w:link w:val="Char5"/>
    <w:autoRedefine/>
    <w:semiHidden/>
    <w:qFormat/>
    <w:rPr>
      <w:sz w:val="18"/>
      <w:szCs w:val="18"/>
    </w:rPr>
  </w:style>
  <w:style w:type="paragraph" w:styleId="af0">
    <w:name w:val="footer"/>
    <w:basedOn w:val="a3"/>
    <w:link w:val="Char6"/>
    <w:autoRedefine/>
    <w:qFormat/>
    <w:pPr>
      <w:tabs>
        <w:tab w:val="center" w:pos="4153"/>
        <w:tab w:val="right" w:pos="8306"/>
      </w:tabs>
      <w:snapToGrid w:val="0"/>
      <w:jc w:val="left"/>
    </w:pPr>
    <w:rPr>
      <w:sz w:val="18"/>
      <w:szCs w:val="18"/>
    </w:rPr>
  </w:style>
  <w:style w:type="paragraph" w:styleId="af1">
    <w:name w:val="header"/>
    <w:basedOn w:val="a3"/>
    <w:link w:val="Char7"/>
    <w:autoRedefine/>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autoRedefine/>
    <w:semiHidden/>
    <w:qFormat/>
    <w:pPr>
      <w:spacing w:before="120" w:after="120"/>
      <w:jc w:val="left"/>
    </w:pPr>
    <w:rPr>
      <w:b/>
      <w:bCs/>
      <w:caps/>
    </w:rPr>
  </w:style>
  <w:style w:type="paragraph" w:styleId="40">
    <w:name w:val="toc 4"/>
    <w:basedOn w:val="a3"/>
    <w:next w:val="a3"/>
    <w:autoRedefine/>
    <w:semiHidden/>
    <w:qFormat/>
    <w:pPr>
      <w:ind w:left="630"/>
      <w:jc w:val="left"/>
    </w:pPr>
    <w:rPr>
      <w:szCs w:val="21"/>
    </w:rPr>
  </w:style>
  <w:style w:type="paragraph" w:styleId="60">
    <w:name w:val="toc 6"/>
    <w:basedOn w:val="a3"/>
    <w:next w:val="a3"/>
    <w:autoRedefine/>
    <w:semiHidden/>
    <w:qFormat/>
    <w:pPr>
      <w:ind w:left="1050"/>
      <w:jc w:val="left"/>
    </w:pPr>
    <w:rPr>
      <w:szCs w:val="21"/>
    </w:rPr>
  </w:style>
  <w:style w:type="paragraph" w:styleId="33">
    <w:name w:val="Body Text Indent 3"/>
    <w:basedOn w:val="a3"/>
    <w:link w:val="3Char0"/>
    <w:autoRedefine/>
    <w:qFormat/>
    <w:pPr>
      <w:spacing w:line="360" w:lineRule="auto"/>
      <w:ind w:firstLineChars="200" w:firstLine="482"/>
    </w:pPr>
    <w:rPr>
      <w:rFonts w:ascii="宋体"/>
      <w:b/>
      <w:bCs/>
      <w:sz w:val="24"/>
    </w:rPr>
  </w:style>
  <w:style w:type="paragraph" w:styleId="21">
    <w:name w:val="toc 2"/>
    <w:basedOn w:val="a3"/>
    <w:next w:val="a3"/>
    <w:autoRedefine/>
    <w:semiHidden/>
    <w:qFormat/>
    <w:pPr>
      <w:tabs>
        <w:tab w:val="right" w:leader="dot" w:pos="8296"/>
      </w:tabs>
      <w:ind w:left="210"/>
      <w:jc w:val="left"/>
    </w:pPr>
    <w:rPr>
      <w:smallCaps/>
    </w:rPr>
  </w:style>
  <w:style w:type="paragraph" w:styleId="90">
    <w:name w:val="toc 9"/>
    <w:basedOn w:val="a3"/>
    <w:next w:val="a3"/>
    <w:autoRedefine/>
    <w:semiHidden/>
    <w:qFormat/>
    <w:pPr>
      <w:ind w:left="1680"/>
      <w:jc w:val="left"/>
    </w:pPr>
    <w:rPr>
      <w:szCs w:val="21"/>
    </w:rPr>
  </w:style>
  <w:style w:type="paragraph" w:styleId="22">
    <w:name w:val="Body Text 2"/>
    <w:basedOn w:val="a3"/>
    <w:link w:val="2Char1"/>
    <w:autoRedefine/>
    <w:qFormat/>
    <w:pPr>
      <w:spacing w:line="360" w:lineRule="auto"/>
    </w:pPr>
    <w:rPr>
      <w:sz w:val="24"/>
    </w:rPr>
  </w:style>
  <w:style w:type="paragraph" w:styleId="HTML">
    <w:name w:val="HTML Preformatted"/>
    <w:basedOn w:val="a3"/>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autoRedefine/>
    <w:uiPriority w:val="99"/>
    <w:qFormat/>
    <w:rPr>
      <w:sz w:val="24"/>
    </w:rPr>
  </w:style>
  <w:style w:type="paragraph" w:styleId="12">
    <w:name w:val="index 1"/>
    <w:basedOn w:val="a3"/>
    <w:next w:val="a3"/>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autoRedefine/>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autoRedefine/>
    <w:qFormat/>
    <w:pPr>
      <w:autoSpaceDE/>
      <w:autoSpaceDN/>
      <w:adjustRightInd/>
      <w:textAlignment w:val="auto"/>
    </w:pPr>
    <w:rPr>
      <w:rFonts w:ascii="Times New Roman"/>
      <w:b/>
      <w:bCs/>
      <w:kern w:val="2"/>
      <w:sz w:val="21"/>
      <w:szCs w:val="24"/>
    </w:rPr>
  </w:style>
  <w:style w:type="paragraph" w:styleId="af5">
    <w:name w:val="Body Text First Indent"/>
    <w:basedOn w:val="ab"/>
    <w:link w:val="Charb"/>
    <w:autoRedefine/>
    <w:qFormat/>
    <w:pPr>
      <w:spacing w:after="120" w:line="240" w:lineRule="auto"/>
      <w:ind w:firstLineChars="100" w:firstLine="420"/>
    </w:pPr>
    <w:rPr>
      <w:sz w:val="21"/>
    </w:rPr>
  </w:style>
  <w:style w:type="table" w:styleId="af6">
    <w:name w:val="Table Grid"/>
    <w:basedOn w:val="a6"/>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qFormat/>
    <w:rPr>
      <w:b/>
      <w:bCs/>
    </w:rPr>
  </w:style>
  <w:style w:type="character" w:styleId="af8">
    <w:name w:val="page number"/>
    <w:basedOn w:val="a5"/>
    <w:autoRedefine/>
    <w:qFormat/>
  </w:style>
  <w:style w:type="character" w:styleId="af9">
    <w:name w:val="FollowedHyperlink"/>
    <w:autoRedefine/>
    <w:qFormat/>
    <w:rPr>
      <w:color w:val="800080"/>
      <w:u w:val="single"/>
    </w:rPr>
  </w:style>
  <w:style w:type="character" w:styleId="afa">
    <w:name w:val="Emphasis"/>
    <w:basedOn w:val="a5"/>
    <w:autoRedefine/>
    <w:qFormat/>
    <w:rPr>
      <w:i/>
    </w:rPr>
  </w:style>
  <w:style w:type="character" w:styleId="afb">
    <w:name w:val="Hyperlink"/>
    <w:autoRedefine/>
    <w:qFormat/>
    <w:rPr>
      <w:color w:val="0000FF"/>
      <w:u w:val="single"/>
    </w:rPr>
  </w:style>
  <w:style w:type="character" w:styleId="afc">
    <w:name w:val="annotation reference"/>
    <w:basedOn w:val="a5"/>
    <w:autoRedefine/>
    <w:qFormat/>
    <w:rPr>
      <w:sz w:val="21"/>
      <w:szCs w:val="21"/>
    </w:rPr>
  </w:style>
  <w:style w:type="character" w:customStyle="1" w:styleId="4Char">
    <w:name w:val="标题 4 Char"/>
    <w:link w:val="4"/>
    <w:autoRedefine/>
    <w:qFormat/>
    <w:rPr>
      <w:rFonts w:ascii="Arial" w:eastAsia="黑体" w:hAnsi="Arial"/>
      <w:b/>
      <w:bCs/>
      <w:kern w:val="2"/>
      <w:sz w:val="28"/>
      <w:szCs w:val="28"/>
      <w:lang w:val="en-US" w:eastAsia="zh-CN" w:bidi="ar-SA"/>
    </w:rPr>
  </w:style>
  <w:style w:type="paragraph" w:customStyle="1" w:styleId="Charc">
    <w:name w:val="Char"/>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autoRedefine/>
    <w:qFormat/>
    <w:rPr>
      <w:rFonts w:ascii="宋体" w:eastAsia="宋体" w:hAnsi="宋体"/>
      <w:b/>
      <w:bCs/>
      <w:kern w:val="2"/>
      <w:sz w:val="28"/>
      <w:szCs w:val="32"/>
      <w:lang w:val="en-US" w:eastAsia="zh-CN" w:bidi="ar-SA"/>
    </w:rPr>
  </w:style>
  <w:style w:type="character" w:customStyle="1" w:styleId="1Char">
    <w:name w:val="标题 1 Char"/>
    <w:link w:val="10"/>
    <w:autoRedefine/>
    <w:qFormat/>
    <w:rPr>
      <w:rFonts w:ascii="新宋体" w:eastAsia="新宋体" w:hAnsi="新宋体"/>
      <w:b/>
      <w:bCs/>
      <w:kern w:val="44"/>
      <w:sz w:val="30"/>
      <w:szCs w:val="30"/>
    </w:rPr>
  </w:style>
  <w:style w:type="character" w:customStyle="1" w:styleId="Char">
    <w:name w:val="正文缩进 Char"/>
    <w:link w:val="a4"/>
    <w:autoRedefine/>
    <w:qFormat/>
    <w:rPr>
      <w:rFonts w:eastAsia="宋体"/>
      <w:kern w:val="2"/>
      <w:sz w:val="21"/>
      <w:lang w:val="en-US" w:eastAsia="zh-CN" w:bidi="ar-SA"/>
    </w:rPr>
  </w:style>
  <w:style w:type="character" w:customStyle="1" w:styleId="3Char2">
    <w:name w:val="标题 3 Char"/>
    <w:autoRedefine/>
    <w:qFormat/>
    <w:rPr>
      <w:rFonts w:ascii="黑体" w:eastAsia="黑体"/>
      <w:bCs/>
      <w:sz w:val="30"/>
    </w:rPr>
  </w:style>
  <w:style w:type="paragraph" w:customStyle="1" w:styleId="41">
    <w:name w:val="样式41"/>
    <w:basedOn w:val="a3"/>
    <w:autoRedefine/>
    <w:qFormat/>
    <w:pPr>
      <w:numPr>
        <w:numId w:val="2"/>
      </w:numPr>
      <w:tabs>
        <w:tab w:val="left" w:pos="945"/>
      </w:tabs>
      <w:spacing w:line="360" w:lineRule="auto"/>
    </w:pPr>
    <w:rPr>
      <w:b/>
      <w:color w:val="000000"/>
      <w:sz w:val="24"/>
      <w:szCs w:val="20"/>
    </w:rPr>
  </w:style>
  <w:style w:type="paragraph" w:customStyle="1" w:styleId="afd">
    <w:name w:val="图"/>
    <w:basedOn w:val="a3"/>
    <w:autoRedefine/>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autoRedefine/>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autoRedefine/>
    <w:qFormat/>
    <w:pPr>
      <w:suppressAutoHyphens/>
      <w:autoSpaceDE w:val="0"/>
      <w:spacing w:after="120"/>
      <w:jc w:val="left"/>
    </w:pPr>
    <w:rPr>
      <w:rFonts w:ascii="Helvetica" w:hAnsi="Helvetica"/>
      <w:kern w:val="1"/>
      <w:sz w:val="20"/>
      <w:szCs w:val="20"/>
    </w:rPr>
  </w:style>
  <w:style w:type="paragraph" w:customStyle="1" w:styleId="aff">
    <w:name w:val="自定义正文"/>
    <w:basedOn w:val="a3"/>
    <w:autoRedefine/>
    <w:qFormat/>
    <w:pPr>
      <w:spacing w:afterLines="50"/>
      <w:ind w:leftChars="600" w:left="600"/>
    </w:pPr>
  </w:style>
  <w:style w:type="paragraph" w:customStyle="1" w:styleId="CharCharCharCharChar">
    <w:name w:val="Char Char Char Char Char"/>
    <w:basedOn w:val="a3"/>
    <w:autoRedefine/>
    <w:qFormat/>
    <w:rPr>
      <w:rFonts w:ascii="Tahoma" w:hAnsi="Tahoma"/>
      <w:sz w:val="24"/>
      <w:szCs w:val="20"/>
    </w:rPr>
  </w:style>
  <w:style w:type="paragraph" w:customStyle="1" w:styleId="13">
    <w:name w:val="小标题 1"/>
    <w:basedOn w:val="a3"/>
    <w:autoRedefine/>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autoRedefine/>
    <w:qFormat/>
    <w:rPr>
      <w:rFonts w:ascii="Tahoma" w:hAnsi="Tahoma"/>
      <w:sz w:val="24"/>
      <w:szCs w:val="20"/>
    </w:rPr>
  </w:style>
  <w:style w:type="paragraph" w:customStyle="1" w:styleId="aff0">
    <w:name w:val="È±Ê¡ÎÄ±¾"/>
    <w:basedOn w:val="a3"/>
    <w:autoRedefine/>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autoRedefine/>
    <w:qFormat/>
    <w:rPr>
      <w:rFonts w:ascii="宋体" w:eastAsia="宋体" w:hAnsi="宋体"/>
      <w:b/>
      <w:bCs/>
      <w:sz w:val="24"/>
      <w:lang w:val="en-US" w:eastAsia="zh-CN" w:bidi="ar-SA"/>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Cs w:val="20"/>
      <w:lang w:eastAsia="en-US"/>
    </w:rPr>
  </w:style>
  <w:style w:type="paragraph" w:styleId="aff1">
    <w:name w:val="List Paragraph"/>
    <w:basedOn w:val="a3"/>
    <w:autoRedefine/>
    <w:qFormat/>
    <w:pPr>
      <w:ind w:firstLineChars="200" w:firstLine="420"/>
    </w:pPr>
    <w:rPr>
      <w:rFonts w:ascii="Calibri" w:hAnsi="Calibri"/>
      <w:szCs w:val="22"/>
    </w:rPr>
  </w:style>
  <w:style w:type="paragraph" w:customStyle="1" w:styleId="USE1">
    <w:name w:val="USE 1"/>
    <w:basedOn w:val="a3"/>
    <w:autoRedefine/>
    <w:qFormat/>
    <w:pPr>
      <w:spacing w:line="200" w:lineRule="atLeast"/>
      <w:jc w:val="left"/>
    </w:pPr>
    <w:rPr>
      <w:rFonts w:ascii="宋体" w:hAnsi="宋体"/>
      <w:b/>
      <w:sz w:val="24"/>
      <w:szCs w:val="28"/>
    </w:rPr>
  </w:style>
  <w:style w:type="paragraph" w:customStyle="1" w:styleId="RFItextfrom3rdLevel">
    <w:name w:val="RFI text from 3rd Level"/>
    <w:basedOn w:val="a3"/>
    <w:autoRedefine/>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autoRedefin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autoRedefine/>
    <w:qFormat/>
    <w:pPr>
      <w:adjustRightInd/>
      <w:spacing w:before="0" w:after="0"/>
      <w:jc w:val="both"/>
      <w:textAlignment w:val="auto"/>
    </w:pPr>
    <w:rPr>
      <w:rFonts w:ascii="Cambria" w:hAnsi="Cambria" w:cs="宋体"/>
      <w:kern w:val="2"/>
      <w:sz w:val="3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Char2">
    <w:name w:val="正文文本缩进 Char"/>
    <w:link w:val="ac"/>
    <w:autoRedefine/>
    <w:qFormat/>
    <w:rPr>
      <w:rFonts w:eastAsia="宋体"/>
      <w:kern w:val="2"/>
      <w:sz w:val="21"/>
      <w:szCs w:val="24"/>
      <w:lang w:val="en-US" w:eastAsia="zh-CN" w:bidi="ar-SA"/>
    </w:rPr>
  </w:style>
  <w:style w:type="character" w:customStyle="1" w:styleId="5Char">
    <w:name w:val="标题 5 Char"/>
    <w:link w:val="5"/>
    <w:autoRedefine/>
    <w:qFormat/>
    <w:rPr>
      <w:rFonts w:eastAsia="宋体"/>
      <w:b/>
      <w:kern w:val="2"/>
      <w:sz w:val="28"/>
      <w:lang w:val="en-US" w:eastAsia="zh-CN" w:bidi="ar-SA"/>
    </w:rPr>
  </w:style>
  <w:style w:type="character" w:customStyle="1" w:styleId="Chard">
    <w:name w:val="第*章 Char"/>
    <w:autoRedefine/>
    <w:qFormat/>
    <w:rPr>
      <w:rFonts w:ascii="Arial" w:eastAsia="黑体" w:hAnsi="Arial"/>
      <w:b/>
      <w:bCs/>
      <w:kern w:val="2"/>
      <w:sz w:val="32"/>
      <w:szCs w:val="32"/>
    </w:rPr>
  </w:style>
  <w:style w:type="character" w:customStyle="1" w:styleId="1Char0">
    <w:name w:val="章标题1 Char"/>
    <w:autoRedefine/>
    <w:qFormat/>
    <w:rPr>
      <w:rFonts w:eastAsia="宋体"/>
      <w:b/>
      <w:bCs/>
      <w:kern w:val="2"/>
      <w:sz w:val="32"/>
      <w:szCs w:val="32"/>
      <w:lang w:val="en-US" w:eastAsia="zh-CN" w:bidi="ar-SA"/>
    </w:rPr>
  </w:style>
  <w:style w:type="character" w:customStyle="1" w:styleId="6Char">
    <w:name w:val="标题 6 Char"/>
    <w:link w:val="6"/>
    <w:autoRedefine/>
    <w:qFormat/>
    <w:rPr>
      <w:rFonts w:ascii="Arial" w:eastAsia="黑体" w:hAnsi="Arial"/>
      <w:b/>
      <w:kern w:val="2"/>
      <w:sz w:val="24"/>
      <w:lang w:val="en-US" w:eastAsia="zh-CN" w:bidi="ar-SA"/>
    </w:rPr>
  </w:style>
  <w:style w:type="character" w:customStyle="1" w:styleId="7Char">
    <w:name w:val="标题 7 Char"/>
    <w:link w:val="7"/>
    <w:autoRedefine/>
    <w:qFormat/>
    <w:rPr>
      <w:rFonts w:eastAsia="宋体"/>
      <w:b/>
      <w:kern w:val="2"/>
      <w:sz w:val="24"/>
      <w:lang w:val="en-US" w:eastAsia="zh-CN" w:bidi="ar-SA"/>
    </w:rPr>
  </w:style>
  <w:style w:type="character" w:customStyle="1" w:styleId="8Char">
    <w:name w:val="标题 8 Char"/>
    <w:link w:val="8"/>
    <w:autoRedefine/>
    <w:qFormat/>
    <w:rPr>
      <w:rFonts w:ascii="Arial" w:eastAsia="黑体" w:hAnsi="Arial"/>
      <w:kern w:val="2"/>
      <w:sz w:val="24"/>
      <w:lang w:val="en-US" w:eastAsia="zh-CN" w:bidi="ar-SA"/>
    </w:rPr>
  </w:style>
  <w:style w:type="character" w:customStyle="1" w:styleId="9Char">
    <w:name w:val="标题 9 Char"/>
    <w:link w:val="9"/>
    <w:autoRedefine/>
    <w:qFormat/>
    <w:rPr>
      <w:rFonts w:ascii="Arial" w:eastAsia="黑体" w:hAnsi="Arial"/>
      <w:kern w:val="2"/>
      <w:sz w:val="21"/>
      <w:lang w:val="en-US" w:eastAsia="zh-CN" w:bidi="ar-SA"/>
    </w:rPr>
  </w:style>
  <w:style w:type="character" w:customStyle="1" w:styleId="Char9">
    <w:name w:val="标题 Char"/>
    <w:link w:val="af3"/>
    <w:autoRedefine/>
    <w:qFormat/>
    <w:rPr>
      <w:rFonts w:ascii="Arial" w:eastAsia="隶书" w:hAnsi="Arial" w:cs="Arial"/>
      <w:b/>
      <w:bCs/>
      <w:kern w:val="2"/>
      <w:sz w:val="32"/>
      <w:szCs w:val="32"/>
      <w:lang w:val="en-US" w:eastAsia="zh-CN" w:bidi="ar-SA"/>
    </w:rPr>
  </w:style>
  <w:style w:type="character" w:customStyle="1" w:styleId="Char4">
    <w:name w:val="日期 Char"/>
    <w:link w:val="ae"/>
    <w:autoRedefine/>
    <w:qFormat/>
    <w:rPr>
      <w:rFonts w:ascii="宋体" w:eastAsia="宋体" w:hAnsi="Courier New"/>
      <w:kern w:val="2"/>
      <w:sz w:val="32"/>
      <w:lang w:val="en-US" w:eastAsia="zh-CN" w:bidi="ar-SA"/>
    </w:rPr>
  </w:style>
  <w:style w:type="character" w:customStyle="1" w:styleId="HTMLChar">
    <w:name w:val="HTML 预设格式 Char"/>
    <w:link w:val="HTML"/>
    <w:autoRedefine/>
    <w:qFormat/>
    <w:rPr>
      <w:rFonts w:ascii="Arial Unicode MS" w:eastAsia="Arial Unicode MS" w:hAnsi="Arial Unicode MS"/>
      <w:color w:val="000000"/>
      <w:lang w:val="en-US" w:eastAsia="zh-CN" w:bidi="ar-SA"/>
    </w:rPr>
  </w:style>
  <w:style w:type="character" w:customStyle="1" w:styleId="Char3">
    <w:name w:val="纯文本 Char"/>
    <w:link w:val="ad"/>
    <w:autoRedefine/>
    <w:qFormat/>
    <w:rPr>
      <w:rFonts w:ascii="宋体" w:eastAsia="宋体" w:hAnsi="Courier New"/>
      <w:kern w:val="2"/>
      <w:sz w:val="21"/>
      <w:lang w:val="en-US" w:eastAsia="zh-CN" w:bidi="ar-SA"/>
    </w:rPr>
  </w:style>
  <w:style w:type="character" w:customStyle="1" w:styleId="Chare">
    <w:name w:val="正文文字首行缩进 Char"/>
    <w:autoRedefine/>
    <w:qFormat/>
    <w:rPr>
      <w:kern w:val="2"/>
      <w:sz w:val="21"/>
      <w:szCs w:val="24"/>
    </w:rPr>
  </w:style>
  <w:style w:type="character" w:customStyle="1" w:styleId="Char1">
    <w:name w:val="正文文本 Char"/>
    <w:link w:val="ab"/>
    <w:autoRedefine/>
    <w:qFormat/>
    <w:rPr>
      <w:rFonts w:eastAsia="宋体"/>
      <w:b/>
      <w:bCs/>
      <w:kern w:val="2"/>
      <w:sz w:val="24"/>
      <w:szCs w:val="24"/>
      <w:lang w:val="en-US" w:eastAsia="zh-CN" w:bidi="ar-SA"/>
    </w:rPr>
  </w:style>
  <w:style w:type="character" w:customStyle="1" w:styleId="2Char0">
    <w:name w:val="正文文本缩进 2 Char"/>
    <w:link w:val="20"/>
    <w:autoRedefine/>
    <w:qFormat/>
    <w:rPr>
      <w:rFonts w:ascii="宋体" w:eastAsia="宋体" w:hAnsi="宋体"/>
      <w:kern w:val="2"/>
      <w:sz w:val="21"/>
      <w:szCs w:val="24"/>
      <w:lang w:val="en-US" w:eastAsia="zh-CN" w:bidi="ar-SA"/>
    </w:rPr>
  </w:style>
  <w:style w:type="character" w:customStyle="1" w:styleId="Char7">
    <w:name w:val="页眉 Char"/>
    <w:link w:val="af1"/>
    <w:autoRedefine/>
    <w:qFormat/>
    <w:rPr>
      <w:rFonts w:eastAsia="宋体"/>
      <w:kern w:val="2"/>
      <w:sz w:val="18"/>
      <w:szCs w:val="18"/>
      <w:lang w:val="en-US" w:eastAsia="zh-CN" w:bidi="ar-SA"/>
    </w:rPr>
  </w:style>
  <w:style w:type="character" w:customStyle="1" w:styleId="3Char0">
    <w:name w:val="正文文本缩进 3 Char"/>
    <w:link w:val="33"/>
    <w:autoRedefine/>
    <w:qFormat/>
    <w:rPr>
      <w:rFonts w:ascii="宋体" w:eastAsia="宋体"/>
      <w:b/>
      <w:bCs/>
      <w:kern w:val="2"/>
      <w:sz w:val="24"/>
      <w:szCs w:val="24"/>
      <w:lang w:val="en-US" w:eastAsia="zh-CN" w:bidi="ar-SA"/>
    </w:rPr>
  </w:style>
  <w:style w:type="character" w:customStyle="1" w:styleId="2Char1">
    <w:name w:val="正文文本 2 Char"/>
    <w:link w:val="22"/>
    <w:autoRedefine/>
    <w:qFormat/>
    <w:rPr>
      <w:rFonts w:eastAsia="宋体"/>
      <w:kern w:val="2"/>
      <w:sz w:val="24"/>
      <w:szCs w:val="24"/>
      <w:lang w:val="en-US" w:eastAsia="zh-CN" w:bidi="ar-SA"/>
    </w:rPr>
  </w:style>
  <w:style w:type="character" w:customStyle="1" w:styleId="Char6">
    <w:name w:val="页脚 Char"/>
    <w:link w:val="af0"/>
    <w:autoRedefine/>
    <w:qFormat/>
    <w:rPr>
      <w:rFonts w:eastAsia="宋体"/>
      <w:kern w:val="2"/>
      <w:sz w:val="18"/>
      <w:szCs w:val="18"/>
      <w:lang w:val="en-US" w:eastAsia="zh-CN" w:bidi="ar-SA"/>
    </w:rPr>
  </w:style>
  <w:style w:type="character" w:customStyle="1" w:styleId="3Char">
    <w:name w:val="正文文本 3 Char"/>
    <w:link w:val="31"/>
    <w:autoRedefine/>
    <w:qFormat/>
    <w:rPr>
      <w:rFonts w:eastAsia="宋体"/>
      <w:kern w:val="2"/>
      <w:sz w:val="16"/>
      <w:szCs w:val="16"/>
      <w:lang w:val="en-US" w:eastAsia="zh-CN" w:bidi="ar-SA"/>
    </w:rPr>
  </w:style>
  <w:style w:type="character" w:customStyle="1" w:styleId="Char5">
    <w:name w:val="批注框文本 Char"/>
    <w:link w:val="af"/>
    <w:autoRedefine/>
    <w:semiHidden/>
    <w:qFormat/>
    <w:rPr>
      <w:rFonts w:eastAsia="宋体"/>
      <w:kern w:val="2"/>
      <w:sz w:val="18"/>
      <w:szCs w:val="18"/>
      <w:lang w:val="en-US" w:eastAsia="zh-CN" w:bidi="ar-SA"/>
    </w:rPr>
  </w:style>
  <w:style w:type="paragraph" w:customStyle="1" w:styleId="14">
    <w:name w:val="样式1"/>
    <w:basedOn w:val="af3"/>
    <w:autoRedefine/>
    <w:qFormat/>
    <w:pPr>
      <w:spacing w:before="120" w:after="120"/>
    </w:pPr>
    <w:rPr>
      <w:rFonts w:eastAsia="黑体"/>
      <w:b w:val="0"/>
      <w:sz w:val="30"/>
      <w:szCs w:val="21"/>
    </w:rPr>
  </w:style>
  <w:style w:type="paragraph" w:customStyle="1" w:styleId="23">
    <w:name w:val="样式2"/>
    <w:basedOn w:val="af3"/>
    <w:next w:val="14"/>
    <w:autoRedefine/>
    <w:qFormat/>
    <w:pPr>
      <w:spacing w:before="120" w:after="120"/>
    </w:pPr>
    <w:rPr>
      <w:rFonts w:eastAsia="黑体"/>
      <w:b w:val="0"/>
      <w:sz w:val="30"/>
      <w:szCs w:val="30"/>
    </w:rPr>
  </w:style>
  <w:style w:type="character" w:customStyle="1" w:styleId="3CharChar">
    <w:name w:val="标题 3 Char Char"/>
    <w:autoRedefine/>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autoRedefine/>
    <w:qFormat/>
    <w:pPr>
      <w:spacing w:line="360" w:lineRule="auto"/>
      <w:ind w:firstLineChars="200" w:firstLine="200"/>
    </w:pPr>
    <w:rPr>
      <w:szCs w:val="20"/>
    </w:rPr>
  </w:style>
  <w:style w:type="paragraph" w:customStyle="1" w:styleId="a1">
    <w:name w:val="设计依据"/>
    <w:basedOn w:val="ab"/>
    <w:autoRedefin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autoRedefine/>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autoRedefine/>
    <w:qFormat/>
    <w:pPr>
      <w:tabs>
        <w:tab w:val="left" w:pos="842"/>
      </w:tabs>
      <w:spacing w:line="360" w:lineRule="auto"/>
      <w:ind w:left="842" w:hanging="420"/>
    </w:pPr>
    <w:rPr>
      <w:sz w:val="24"/>
    </w:rPr>
  </w:style>
  <w:style w:type="paragraph" w:customStyle="1" w:styleId="aff2">
    <w:name w:val="文字"/>
    <w:basedOn w:val="a3"/>
    <w:autoRedefine/>
    <w:qFormat/>
    <w:pPr>
      <w:tabs>
        <w:tab w:val="left" w:pos="8520"/>
      </w:tabs>
      <w:spacing w:line="312" w:lineRule="auto"/>
      <w:ind w:right="-210" w:firstLine="556"/>
    </w:pPr>
    <w:rPr>
      <w:rFonts w:ascii="宋体"/>
      <w:sz w:val="28"/>
      <w:szCs w:val="20"/>
    </w:rPr>
  </w:style>
  <w:style w:type="paragraph" w:customStyle="1" w:styleId="----">
    <w:name w:val="--规划-表格-居左"/>
    <w:basedOn w:val="--"/>
    <w:autoRedefine/>
    <w:qFormat/>
    <w:pPr>
      <w:spacing w:line="240" w:lineRule="auto"/>
      <w:ind w:firstLineChars="0" w:firstLine="0"/>
    </w:pPr>
    <w:rPr>
      <w:sz w:val="20"/>
    </w:rPr>
  </w:style>
  <w:style w:type="paragraph" w:customStyle="1" w:styleId="----0">
    <w:name w:val="--规划-表格-居中"/>
    <w:basedOn w:val="--"/>
    <w:autoRedefine/>
    <w:qFormat/>
    <w:pPr>
      <w:spacing w:line="240" w:lineRule="auto"/>
      <w:ind w:firstLineChars="0" w:firstLine="0"/>
      <w:jc w:val="center"/>
    </w:pPr>
    <w:rPr>
      <w:sz w:val="20"/>
    </w:rPr>
  </w:style>
  <w:style w:type="paragraph" w:customStyle="1" w:styleId="--0">
    <w:name w:val="--编号内缩进"/>
    <w:basedOn w:val="a3"/>
    <w:autoRedefine/>
    <w:qFormat/>
    <w:pPr>
      <w:spacing w:line="360" w:lineRule="auto"/>
      <w:ind w:left="420" w:firstLineChars="200" w:firstLine="200"/>
    </w:pPr>
    <w:rPr>
      <w:szCs w:val="21"/>
    </w:rPr>
  </w:style>
  <w:style w:type="paragraph" w:customStyle="1" w:styleId="---">
    <w:name w:val="--规划-题注"/>
    <w:basedOn w:val="a3"/>
    <w:next w:val="--"/>
    <w:autoRedefine/>
    <w:qFormat/>
    <w:pPr>
      <w:spacing w:line="360" w:lineRule="auto"/>
      <w:jc w:val="center"/>
    </w:pPr>
    <w:rPr>
      <w:rFonts w:eastAsia="黑体"/>
    </w:rPr>
  </w:style>
  <w:style w:type="paragraph" w:customStyle="1" w:styleId="---0">
    <w:name w:val="--规划-图和表"/>
    <w:next w:val="--"/>
    <w:autoRedefine/>
    <w:qFormat/>
    <w:pPr>
      <w:jc w:val="center"/>
    </w:pPr>
    <w:rPr>
      <w:kern w:val="2"/>
      <w:sz w:val="21"/>
    </w:rPr>
  </w:style>
  <w:style w:type="paragraph" w:customStyle="1" w:styleId="---1">
    <w:name w:val="--规划-小标题"/>
    <w:basedOn w:val="a3"/>
    <w:next w:val="--"/>
    <w:autoRedefine/>
    <w:qFormat/>
    <w:pPr>
      <w:keepNext/>
      <w:keepLines/>
      <w:spacing w:line="360" w:lineRule="auto"/>
      <w:outlineLvl w:val="4"/>
    </w:pPr>
    <w:rPr>
      <w:rFonts w:eastAsia="黑体"/>
    </w:rPr>
  </w:style>
  <w:style w:type="paragraph" w:customStyle="1" w:styleId="--Char">
    <w:name w:val="--规划正文 Char"/>
    <w:basedOn w:val="a3"/>
    <w:autoRedefine/>
    <w:qFormat/>
    <w:pPr>
      <w:spacing w:line="360" w:lineRule="auto"/>
      <w:ind w:firstLineChars="200" w:firstLine="200"/>
    </w:pPr>
    <w:rPr>
      <w:sz w:val="24"/>
    </w:rPr>
  </w:style>
  <w:style w:type="paragraph" w:customStyle="1" w:styleId="aff3">
    <w:name w:val="缺省文本"/>
    <w:basedOn w:val="a3"/>
    <w:autoRedefine/>
    <w:qFormat/>
    <w:pPr>
      <w:autoSpaceDE w:val="0"/>
      <w:autoSpaceDN w:val="0"/>
      <w:adjustRightInd w:val="0"/>
      <w:jc w:val="left"/>
    </w:pPr>
    <w:rPr>
      <w:kern w:val="0"/>
    </w:rPr>
  </w:style>
  <w:style w:type="paragraph" w:customStyle="1" w:styleId="aff4">
    <w:name w:val="封面文档标题"/>
    <w:basedOn w:val="a3"/>
    <w:autoRedefine/>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autoRedefine/>
    <w:qFormat/>
    <w:rPr>
      <w:rFonts w:eastAsia="宋体"/>
      <w:kern w:val="2"/>
      <w:sz w:val="24"/>
      <w:szCs w:val="24"/>
      <w:lang w:val="en-US" w:eastAsia="zh-CN" w:bidi="ar-SA"/>
    </w:rPr>
  </w:style>
  <w:style w:type="paragraph" w:customStyle="1" w:styleId="3">
    <w:name w:val="样式3"/>
    <w:basedOn w:val="10"/>
    <w:autoRedefine/>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autoRedefine/>
    <w:qFormat/>
    <w:rPr>
      <w:rFonts w:eastAsia="宋体"/>
      <w:kern w:val="2"/>
      <w:sz w:val="21"/>
      <w:lang w:val="en-US" w:eastAsia="zh-CN" w:bidi="ar-SA"/>
    </w:rPr>
  </w:style>
  <w:style w:type="paragraph" w:customStyle="1" w:styleId="word">
    <w:name w:val="word"/>
    <w:basedOn w:val="a3"/>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autoRedefine/>
    <w:qFormat/>
    <w:pPr>
      <w:tabs>
        <w:tab w:val="left" w:pos="420"/>
        <w:tab w:val="left" w:pos="1080"/>
      </w:tabs>
      <w:spacing w:line="288" w:lineRule="auto"/>
      <w:ind w:left="1080" w:hanging="360"/>
    </w:pPr>
    <w:rPr>
      <w:sz w:val="24"/>
      <w:szCs w:val="20"/>
    </w:rPr>
  </w:style>
  <w:style w:type="character" w:customStyle="1" w:styleId="content1">
    <w:name w:val="content1"/>
    <w:autoRedefine/>
    <w:qFormat/>
    <w:rPr>
      <w:rFonts w:ascii="??" w:hAnsi="??" w:hint="default"/>
      <w:sz w:val="16"/>
      <w:szCs w:val="16"/>
      <w:u w:val="none"/>
    </w:rPr>
  </w:style>
  <w:style w:type="character" w:customStyle="1" w:styleId="unnamed4">
    <w:name w:val="unnamed4"/>
    <w:basedOn w:val="a5"/>
    <w:autoRedefine/>
    <w:qFormat/>
  </w:style>
  <w:style w:type="character" w:customStyle="1" w:styleId="font2">
    <w:name w:val="font2"/>
    <w:basedOn w:val="a5"/>
    <w:autoRedefine/>
    <w:qFormat/>
  </w:style>
  <w:style w:type="character" w:customStyle="1" w:styleId="font41">
    <w:name w:val="font41"/>
    <w:autoRedefine/>
    <w:qFormat/>
    <w:rPr>
      <w:color w:val="000000"/>
      <w:spacing w:val="260"/>
      <w:sz w:val="18"/>
      <w:szCs w:val="18"/>
      <w:u w:val="none"/>
    </w:rPr>
  </w:style>
  <w:style w:type="paragraph" w:customStyle="1" w:styleId="aff6">
    <w:name w:val="正文(首行缩进)"/>
    <w:autoRedefine/>
    <w:qFormat/>
    <w:pPr>
      <w:spacing w:line="360" w:lineRule="auto"/>
      <w:ind w:firstLineChars="200" w:firstLine="488"/>
      <w:jc w:val="both"/>
    </w:pPr>
    <w:rPr>
      <w:rFonts w:eastAsia="仿宋_GB2312"/>
      <w:spacing w:val="2"/>
      <w:sz w:val="24"/>
      <w:szCs w:val="24"/>
    </w:rPr>
  </w:style>
  <w:style w:type="paragraph" w:customStyle="1" w:styleId="xl72">
    <w:name w:val="xl72"/>
    <w:basedOn w:val="a3"/>
    <w:autoRedefine/>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autoRedefine/>
    <w:qFormat/>
    <w:rPr>
      <w:rFonts w:eastAsia="宋体"/>
      <w:b/>
      <w:bCs/>
      <w:kern w:val="2"/>
      <w:sz w:val="21"/>
      <w:szCs w:val="24"/>
      <w:lang w:val="en-US" w:eastAsia="zh-CN" w:bidi="ar-SA"/>
    </w:rPr>
  </w:style>
  <w:style w:type="paragraph" w:customStyle="1" w:styleId="Charf">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autoRedefine/>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autoRedefine/>
    <w:qFormat/>
  </w:style>
  <w:style w:type="paragraph" w:customStyle="1" w:styleId="91">
    <w:name w:val="9"/>
    <w:basedOn w:val="a3"/>
    <w:next w:val="a4"/>
    <w:autoRedefine/>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autoRedefine/>
    <w:qFormat/>
  </w:style>
  <w:style w:type="paragraph" w:customStyle="1" w:styleId="82">
    <w:name w:val="8"/>
    <w:basedOn w:val="a3"/>
    <w:next w:val="ac"/>
    <w:autoRedefine/>
    <w:qFormat/>
    <w:pPr>
      <w:spacing w:after="120"/>
      <w:ind w:leftChars="200" w:left="420"/>
    </w:pPr>
  </w:style>
  <w:style w:type="paragraph" w:customStyle="1" w:styleId="71">
    <w:name w:val="7"/>
    <w:basedOn w:val="a3"/>
    <w:autoRedefine/>
    <w:qFormat/>
    <w:pPr>
      <w:autoSpaceDE w:val="0"/>
      <w:autoSpaceDN w:val="0"/>
      <w:adjustRightInd w:val="0"/>
      <w:spacing w:line="270" w:lineRule="atLeast"/>
      <w:jc w:val="left"/>
    </w:pPr>
    <w:rPr>
      <w:rFonts w:ascii="宋体"/>
      <w:kern w:val="0"/>
      <w:sz w:val="18"/>
      <w:szCs w:val="18"/>
    </w:rPr>
  </w:style>
  <w:style w:type="paragraph" w:customStyle="1" w:styleId="00">
    <w:name w:val="00"/>
    <w:basedOn w:val="a3"/>
    <w:autoRedefine/>
    <w:qFormat/>
    <w:pPr>
      <w:autoSpaceDE w:val="0"/>
      <w:autoSpaceDN w:val="0"/>
      <w:adjustRightInd w:val="0"/>
      <w:jc w:val="left"/>
    </w:pPr>
    <w:rPr>
      <w:rFonts w:ascii="黑体" w:eastAsia="黑体"/>
      <w:b/>
      <w:bCs/>
      <w:kern w:val="0"/>
      <w:sz w:val="20"/>
      <w:szCs w:val="20"/>
    </w:rPr>
  </w:style>
  <w:style w:type="paragraph" w:customStyle="1" w:styleId="51">
    <w:name w:val="5"/>
    <w:basedOn w:val="a3"/>
    <w:autoRedefine/>
    <w:qFormat/>
    <w:pPr>
      <w:autoSpaceDE w:val="0"/>
      <w:autoSpaceDN w:val="0"/>
      <w:adjustRightInd w:val="0"/>
      <w:jc w:val="left"/>
    </w:pPr>
    <w:rPr>
      <w:rFonts w:ascii="宋体"/>
      <w:b/>
      <w:bCs/>
      <w:kern w:val="0"/>
      <w:sz w:val="18"/>
      <w:szCs w:val="18"/>
    </w:rPr>
  </w:style>
  <w:style w:type="paragraph" w:customStyle="1" w:styleId="61">
    <w:name w:val="6"/>
    <w:basedOn w:val="51"/>
    <w:autoRedefine/>
    <w:qFormat/>
    <w:pPr>
      <w:spacing w:line="270" w:lineRule="atLeast"/>
      <w:jc w:val="both"/>
    </w:pPr>
    <w:rPr>
      <w:b w:val="0"/>
      <w:bCs w:val="0"/>
    </w:rPr>
  </w:style>
  <w:style w:type="paragraph" w:customStyle="1" w:styleId="aff7">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autoRedefine/>
    <w:qFormat/>
    <w:pPr>
      <w:spacing w:line="240" w:lineRule="atLeast"/>
      <w:ind w:firstLine="567"/>
    </w:pPr>
    <w:rPr>
      <w:szCs w:val="20"/>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NormalParagraph">
    <w:name w:val="Normal Paragraph"/>
    <w:basedOn w:val="a3"/>
    <w:autoRedefine/>
    <w:qFormat/>
    <w:pPr>
      <w:widowControl/>
      <w:spacing w:before="120" w:line="360" w:lineRule="auto"/>
      <w:ind w:firstLine="425"/>
    </w:pPr>
    <w:rPr>
      <w:kern w:val="0"/>
      <w:sz w:val="24"/>
    </w:rPr>
  </w:style>
  <w:style w:type="character" w:customStyle="1" w:styleId="blue">
    <w:name w:val="blue"/>
    <w:basedOn w:val="a5"/>
    <w:autoRedefine/>
    <w:qFormat/>
  </w:style>
  <w:style w:type="paragraph" w:customStyle="1" w:styleId="blue1">
    <w:name w:val="blue1"/>
    <w:basedOn w:val="a3"/>
    <w:autoRedefine/>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autoRedefine/>
    <w:qFormat/>
  </w:style>
  <w:style w:type="character" w:customStyle="1" w:styleId="font11">
    <w:name w:val="font11"/>
    <w:autoRedefine/>
    <w:qFormat/>
    <w:rPr>
      <w:rFonts w:ascii="ˎ̥" w:hAnsi="ˎ̥" w:hint="default"/>
    </w:rPr>
  </w:style>
  <w:style w:type="paragraph" w:customStyle="1" w:styleId="a14">
    <w:name w:val="a14"/>
    <w:basedOn w:val="a3"/>
    <w:autoRedefine/>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autoRedefine/>
    <w:qFormat/>
  </w:style>
  <w:style w:type="character" w:customStyle="1" w:styleId="prodheadlines">
    <w:name w:val="prodheadlines"/>
    <w:basedOn w:val="a5"/>
    <w:autoRedefine/>
    <w:qFormat/>
  </w:style>
  <w:style w:type="character" w:customStyle="1" w:styleId="text">
    <w:name w:val="text"/>
    <w:basedOn w:val="a5"/>
    <w:autoRedefine/>
    <w:qFormat/>
  </w:style>
  <w:style w:type="paragraph" w:customStyle="1" w:styleId="text1">
    <w:name w:val="text1"/>
    <w:basedOn w:val="a3"/>
    <w:autoRedefine/>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autoRedefine/>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autoRedefine/>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autoRedefine/>
    <w:qFormat/>
    <w:pPr>
      <w:ind w:firstLineChars="200" w:firstLine="560"/>
    </w:pPr>
    <w:rPr>
      <w:sz w:val="28"/>
    </w:rPr>
  </w:style>
  <w:style w:type="character" w:customStyle="1" w:styleId="gray6">
    <w:name w:val="gray6"/>
    <w:basedOn w:val="a5"/>
    <w:autoRedefine/>
    <w:qFormat/>
  </w:style>
  <w:style w:type="character" w:customStyle="1" w:styleId="style9">
    <w:name w:val="style9"/>
    <w:basedOn w:val="a5"/>
    <w:autoRedefine/>
    <w:qFormat/>
  </w:style>
  <w:style w:type="paragraph" w:customStyle="1" w:styleId="24">
    <w:name w:val="2册标题4"/>
    <w:basedOn w:val="a3"/>
    <w:next w:val="a3"/>
    <w:autoRedefine/>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autoRedefine/>
    <w:qFormat/>
  </w:style>
  <w:style w:type="paragraph" w:customStyle="1" w:styleId="style2">
    <w:name w:val="style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autoRedefine/>
    <w:qFormat/>
    <w:pPr>
      <w:jc w:val="left"/>
    </w:pPr>
    <w:rPr>
      <w:rFonts w:ascii="Tahoma" w:hAnsi="Tahoma"/>
      <w:sz w:val="24"/>
      <w:szCs w:val="20"/>
    </w:rPr>
  </w:style>
  <w:style w:type="paragraph" w:customStyle="1" w:styleId="1">
    <w:name w:val="编号1"/>
    <w:basedOn w:val="a3"/>
    <w:autoRedefine/>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qFormat/>
    <w:pPr>
      <w:widowControl/>
      <w:spacing w:line="400" w:lineRule="exact"/>
      <w:jc w:val="center"/>
    </w:pPr>
    <w:rPr>
      <w:rFonts w:ascii="Verdana" w:hAnsi="Verdana"/>
      <w:kern w:val="0"/>
      <w:szCs w:val="20"/>
      <w:lang w:eastAsia="en-US"/>
    </w:rPr>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autoRedefine/>
    <w:qFormat/>
    <w:pPr>
      <w:widowControl/>
      <w:spacing w:before="100" w:beforeAutospacing="1" w:after="100" w:afterAutospacing="1"/>
      <w:jc w:val="left"/>
    </w:pPr>
    <w:rPr>
      <w:kern w:val="0"/>
      <w:sz w:val="24"/>
    </w:r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autoRedefine/>
    <w:qFormat/>
    <w:pPr>
      <w:adjustRightInd w:val="0"/>
      <w:jc w:val="center"/>
    </w:pPr>
    <w:rPr>
      <w:rFonts w:ascii="宋体"/>
      <w:sz w:val="24"/>
      <w:szCs w:val="20"/>
    </w:rPr>
  </w:style>
  <w:style w:type="character" w:customStyle="1" w:styleId="affc">
    <w:name w:val="样式 小三 加粗"/>
    <w:autoRedefine/>
    <w:qFormat/>
    <w:rPr>
      <w:rFonts w:eastAsia="宋体"/>
      <w:b/>
      <w:bCs/>
      <w:sz w:val="32"/>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autoRedefine/>
    <w:qFormat/>
    <w:rPr>
      <w:rFonts w:ascii="Tahoma" w:hAnsi="Tahoma"/>
      <w:sz w:val="24"/>
      <w:szCs w:val="20"/>
    </w:rPr>
  </w:style>
  <w:style w:type="paragraph" w:customStyle="1" w:styleId="Char20">
    <w:name w:val="Char2"/>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autoRedefine/>
    <w:qFormat/>
  </w:style>
  <w:style w:type="paragraph" w:customStyle="1" w:styleId="affd">
    <w:name w:val="缩进正文"/>
    <w:basedOn w:val="a3"/>
    <w:link w:val="Charf0"/>
    <w:autoRedefine/>
    <w:qFormat/>
    <w:pPr>
      <w:ind w:firstLineChars="200" w:firstLine="560"/>
    </w:pPr>
    <w:rPr>
      <w:rFonts w:eastAsia="仿宋_GB2312" w:cs="宋体"/>
      <w:sz w:val="28"/>
      <w:szCs w:val="20"/>
    </w:rPr>
  </w:style>
  <w:style w:type="character" w:customStyle="1" w:styleId="Charf0">
    <w:name w:val="缩进正文 Char"/>
    <w:link w:val="affd"/>
    <w:autoRedefine/>
    <w:qFormat/>
    <w:rPr>
      <w:rFonts w:eastAsia="仿宋_GB2312" w:cs="宋体"/>
      <w:kern w:val="2"/>
      <w:sz w:val="28"/>
      <w:lang w:val="en-US" w:eastAsia="zh-CN" w:bidi="ar-SA"/>
    </w:rPr>
  </w:style>
  <w:style w:type="paragraph" w:customStyle="1" w:styleId="15">
    <w:name w:val="列出段落1"/>
    <w:basedOn w:val="a3"/>
    <w:autoRedefine/>
    <w:qFormat/>
    <w:pPr>
      <w:ind w:firstLineChars="200" w:firstLine="420"/>
    </w:pPr>
    <w:rPr>
      <w:rFonts w:ascii="Calibri" w:hAnsi="Calibri" w:cs="Calibri"/>
      <w:szCs w:val="21"/>
    </w:rPr>
  </w:style>
  <w:style w:type="character" w:customStyle="1" w:styleId="Char0">
    <w:name w:val="批注文字 Char"/>
    <w:basedOn w:val="a5"/>
    <w:link w:val="aa"/>
    <w:autoRedefine/>
    <w:qFormat/>
    <w:rPr>
      <w:rFonts w:ascii="宋体"/>
      <w:sz w:val="34"/>
    </w:rPr>
  </w:style>
  <w:style w:type="character" w:customStyle="1" w:styleId="Chara">
    <w:name w:val="批注主题 Char"/>
    <w:basedOn w:val="Char0"/>
    <w:link w:val="af4"/>
    <w:autoRedefine/>
    <w:qFormat/>
    <w:rPr>
      <w:rFonts w:ascii="宋体"/>
      <w:sz w:val="34"/>
    </w:rPr>
  </w:style>
  <w:style w:type="paragraph" w:customStyle="1" w:styleId="affe">
    <w:name w:val="评价"/>
    <w:basedOn w:val="a3"/>
    <w:autoRedefine/>
    <w:qFormat/>
    <w:pPr>
      <w:spacing w:afterLines="20"/>
      <w:ind w:firstLineChars="200" w:firstLine="1446"/>
    </w:pPr>
    <w:rPr>
      <w:rFonts w:ascii="Calibri" w:hAnsi="Calibri"/>
      <w:sz w:val="24"/>
    </w:rPr>
  </w:style>
  <w:style w:type="paragraph" w:customStyle="1" w:styleId="16">
    <w:name w:val="修订1"/>
    <w:autoRedefine/>
    <w:hidden/>
    <w:uiPriority w:val="99"/>
    <w:semiHidden/>
    <w:qFormat/>
    <w:rPr>
      <w:kern w:val="2"/>
      <w:sz w:val="21"/>
      <w:szCs w:val="24"/>
    </w:rPr>
  </w:style>
  <w:style w:type="character" w:customStyle="1" w:styleId="alt-edited1">
    <w:name w:val="alt-edited1"/>
    <w:autoRedefine/>
    <w:qFormat/>
    <w:rPr>
      <w:color w:val="4D90F0"/>
    </w:rPr>
  </w:style>
  <w:style w:type="character" w:customStyle="1" w:styleId="bodytextChar1">
    <w:name w:val="body text Char1"/>
    <w:autoRedefine/>
    <w:qFormat/>
    <w:rPr>
      <w:rFonts w:eastAsia="宋体"/>
      <w:kern w:val="2"/>
      <w:sz w:val="21"/>
      <w:lang w:val="en-US" w:eastAsia="zh-CN" w:bidi="ar-SA"/>
    </w:rPr>
  </w:style>
  <w:style w:type="character" w:customStyle="1" w:styleId="Char8">
    <w:name w:val="普通(网站) Char"/>
    <w:link w:val="af2"/>
    <w:autoRedefine/>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E955-703F-44D9-A88E-1D34257E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61</Pages>
  <Words>41277</Words>
  <Characters>4528</Characters>
  <Application>Microsoft Office Word</Application>
  <DocSecurity>0</DocSecurity>
  <Lines>37</Lines>
  <Paragraphs>91</Paragraphs>
  <ScaleCrop>false</ScaleCrop>
  <Company>Microsoft</Company>
  <LinksUpToDate>false</LinksUpToDate>
  <CharactersWithSpaces>45714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143</cp:revision>
  <cp:lastPrinted>2019-08-14T07:26:00Z</cp:lastPrinted>
  <dcterms:created xsi:type="dcterms:W3CDTF">2021-02-04T08:42:00Z</dcterms:created>
  <dcterms:modified xsi:type="dcterms:W3CDTF">2024-03-20T09:40:00Z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